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A4" w:rsidRPr="0043044F" w:rsidRDefault="00D559A4" w:rsidP="00D559A4">
      <w:pPr>
        <w:pStyle w:val="a5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43044F">
        <w:rPr>
          <w:rFonts w:ascii="Times New Roman" w:hAnsi="Times New Roman" w:cs="Times New Roman"/>
          <w:b/>
          <w:bCs/>
          <w:color w:val="000000" w:themeColor="text1"/>
        </w:rPr>
        <w:t xml:space="preserve">Р о с </w:t>
      </w:r>
      <w:proofErr w:type="spellStart"/>
      <w:proofErr w:type="gramStart"/>
      <w:r w:rsidRPr="0043044F">
        <w:rPr>
          <w:rFonts w:ascii="Times New Roman" w:hAnsi="Times New Roman" w:cs="Times New Roman"/>
          <w:b/>
          <w:bCs/>
          <w:color w:val="000000" w:themeColor="text1"/>
        </w:rPr>
        <w:t>с</w:t>
      </w:r>
      <w:proofErr w:type="spellEnd"/>
      <w:proofErr w:type="gramEnd"/>
      <w:r w:rsidRPr="0043044F">
        <w:rPr>
          <w:rFonts w:ascii="Times New Roman" w:hAnsi="Times New Roman" w:cs="Times New Roman"/>
          <w:b/>
          <w:bCs/>
          <w:color w:val="000000" w:themeColor="text1"/>
        </w:rPr>
        <w:t xml:space="preserve"> и </w:t>
      </w: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</w:rPr>
        <w:t>й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</w:rPr>
        <w:t xml:space="preserve"> с к а я  Ф е </w:t>
      </w: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</w:rPr>
        <w:t>д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</w:rPr>
        <w:t xml:space="preserve"> е </w:t>
      </w: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</w:rPr>
        <w:t>р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</w:rPr>
        <w:t xml:space="preserve"> а </w:t>
      </w: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</w:rPr>
        <w:t>ц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</w:rPr>
        <w:t xml:space="preserve"> и я</w:t>
      </w:r>
    </w:p>
    <w:p w:rsidR="00D559A4" w:rsidRPr="0043044F" w:rsidRDefault="00D559A4" w:rsidP="00D55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Иркутская область</w:t>
      </w:r>
    </w:p>
    <w:p w:rsidR="00D559A4" w:rsidRPr="0043044F" w:rsidRDefault="00D559A4" w:rsidP="00D55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Муниципальное образование «</w:t>
      </w: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Тайшетский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район»</w:t>
      </w:r>
    </w:p>
    <w:p w:rsidR="00D559A4" w:rsidRPr="0043044F" w:rsidRDefault="00D559A4" w:rsidP="00D55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Разгонское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муниципальное образование</w:t>
      </w:r>
    </w:p>
    <w:p w:rsidR="00D559A4" w:rsidRPr="0043044F" w:rsidRDefault="00D559A4" w:rsidP="00D55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Глава </w:t>
      </w:r>
      <w:proofErr w:type="spellStart"/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Разгонского</w:t>
      </w:r>
      <w:proofErr w:type="spellEnd"/>
      <w:r w:rsidRPr="00430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муниципального образования</w:t>
      </w:r>
    </w:p>
    <w:p w:rsidR="00D559A4" w:rsidRPr="0043044F" w:rsidRDefault="00D559A4" w:rsidP="00D559A4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3044F">
        <w:rPr>
          <w:rFonts w:ascii="Times New Roman" w:hAnsi="Times New Roman" w:cs="Times New Roman"/>
          <w:color w:val="000000" w:themeColor="text1"/>
          <w:sz w:val="40"/>
          <w:szCs w:val="40"/>
        </w:rPr>
        <w:t>ПОСТАНОВЛЕНИЕ</w:t>
      </w:r>
    </w:p>
    <w:p w:rsidR="00D559A4" w:rsidRPr="0043044F" w:rsidRDefault="00D559A4" w:rsidP="00D55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2C473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C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марта </w:t>
      </w: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год                                                                                              № </w:t>
      </w:r>
      <w:r w:rsidR="002C47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D559A4" w:rsidRPr="0043044F" w:rsidRDefault="00D559A4" w:rsidP="00D559A4">
      <w:pPr>
        <w:tabs>
          <w:tab w:val="left" w:pos="4395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077"/>
      </w:tblGrid>
      <w:tr w:rsidR="00D559A4" w:rsidRPr="0043044F" w:rsidTr="00D559A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59A4" w:rsidRPr="0043044F" w:rsidRDefault="00D559A4" w:rsidP="00D559A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proofErr w:type="gramStart"/>
            <w:r w:rsidRPr="0043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</w:t>
            </w:r>
            <w:proofErr w:type="gramEnd"/>
          </w:p>
          <w:p w:rsidR="00D559A4" w:rsidRPr="0043044F" w:rsidRDefault="00D559A4" w:rsidP="00D559A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регламента предоставления муниципальной услуги «Библиотечное обслуживание населения </w:t>
            </w:r>
            <w:proofErr w:type="spellStart"/>
            <w:r w:rsidRPr="0043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Разгонского</w:t>
            </w:r>
            <w:proofErr w:type="spellEnd"/>
            <w:r w:rsidRPr="0043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образования»</w:t>
            </w:r>
          </w:p>
        </w:tc>
      </w:tr>
    </w:tbl>
    <w:p w:rsidR="00D559A4" w:rsidRPr="0043044F" w:rsidRDefault="00D559A4" w:rsidP="00736F9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6" w:history="1">
        <w:r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 16</w:t>
        </w:r>
      </w:hyperlink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proofErr w:type="gram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от 25.05.2012 №30 "О порядке разработки и утверждения административных регламентов предоставления муниципальных услуг администрации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образования", </w:t>
      </w:r>
      <w:hyperlink r:id="rId8" w:history="1">
        <w:r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от 30.08.2012 № 31 "Об утверждении реестра муниципальных услуг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образования", ст.ст. 23,46 Устава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D559A4" w:rsidRPr="0043044F" w:rsidRDefault="00D559A4" w:rsidP="00D559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ПОСТАНОВЛЯЕТ: </w:t>
      </w:r>
    </w:p>
    <w:p w:rsidR="00D559A4" w:rsidRPr="0043044F" w:rsidRDefault="00D559A4" w:rsidP="00D559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r:id="rId9" w:history="1">
        <w:r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административный регламент</w:t>
        </w:r>
      </w:hyperlink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 «Библиотечное обслуживание населения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образования»  (Приложение N 1).</w:t>
      </w:r>
    </w:p>
    <w:p w:rsidR="00D559A4" w:rsidRPr="0043044F" w:rsidRDefault="00D559A4" w:rsidP="00D559A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постановление в «Вестнике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образования».</w:t>
      </w:r>
    </w:p>
    <w:p w:rsidR="00D559A4" w:rsidRPr="0043044F" w:rsidRDefault="00D559A4" w:rsidP="00D559A4">
      <w:pPr>
        <w:pStyle w:val="ConsPlusNormal"/>
        <w:widowControl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данного постановления оставляю за собой.</w:t>
      </w:r>
    </w:p>
    <w:p w:rsidR="00D559A4" w:rsidRPr="0043044F" w:rsidRDefault="00D559A4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9A4" w:rsidRPr="0043044F" w:rsidRDefault="00D559A4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</w:p>
    <w:p w:rsidR="00D559A4" w:rsidRPr="0043044F" w:rsidRDefault="00D559A4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В.Н.Кустов </w:t>
      </w:r>
    </w:p>
    <w:p w:rsidR="002307D6" w:rsidRPr="0043044F" w:rsidRDefault="002307D6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7D6" w:rsidRPr="0043044F" w:rsidRDefault="002307D6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7D6" w:rsidRPr="0043044F" w:rsidRDefault="002307D6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7D6" w:rsidRPr="0043044F" w:rsidRDefault="002307D6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7D6" w:rsidRPr="0043044F" w:rsidRDefault="002307D6" w:rsidP="00D55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F94" w:rsidRDefault="00736F94" w:rsidP="00736F94">
      <w:pPr>
        <w:rPr>
          <w:rFonts w:ascii="Times New Roman" w:hAnsi="Times New Roman" w:cs="Times New Roman"/>
          <w:b/>
        </w:rPr>
      </w:pPr>
    </w:p>
    <w:p w:rsidR="002C473F" w:rsidRPr="0043044F" w:rsidRDefault="002C473F" w:rsidP="00736F94">
      <w:pPr>
        <w:rPr>
          <w:rFonts w:ascii="Times New Roman" w:hAnsi="Times New Roman" w:cs="Times New Roman"/>
          <w:b/>
        </w:rPr>
      </w:pPr>
    </w:p>
    <w:p w:rsidR="002307D6" w:rsidRPr="0043044F" w:rsidRDefault="002307D6" w:rsidP="002307D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43044F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2307D6" w:rsidRPr="0043044F" w:rsidRDefault="002307D6" w:rsidP="002307D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43044F">
        <w:rPr>
          <w:rFonts w:ascii="Times New Roman" w:hAnsi="Times New Roman" w:cs="Times New Roman"/>
          <w:color w:val="000000" w:themeColor="text1"/>
        </w:rPr>
        <w:t xml:space="preserve">к постановлению </w:t>
      </w:r>
    </w:p>
    <w:p w:rsidR="002307D6" w:rsidRPr="0043044F" w:rsidRDefault="002307D6" w:rsidP="002307D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43044F">
        <w:rPr>
          <w:rFonts w:ascii="Times New Roman" w:hAnsi="Times New Roman" w:cs="Times New Roman"/>
          <w:color w:val="000000" w:themeColor="text1"/>
        </w:rPr>
        <w:t xml:space="preserve">главы </w:t>
      </w:r>
      <w:proofErr w:type="spellStart"/>
      <w:r w:rsidRPr="0043044F">
        <w:rPr>
          <w:rFonts w:ascii="Times New Roman" w:hAnsi="Times New Roman" w:cs="Times New Roman"/>
          <w:color w:val="000000" w:themeColor="text1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</w:rPr>
        <w:t xml:space="preserve"> МО </w:t>
      </w:r>
    </w:p>
    <w:p w:rsidR="002307D6" w:rsidRPr="0043044F" w:rsidRDefault="002307D6" w:rsidP="002307D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43044F">
        <w:rPr>
          <w:rFonts w:ascii="Times New Roman" w:hAnsi="Times New Roman" w:cs="Times New Roman"/>
          <w:color w:val="000000" w:themeColor="text1"/>
        </w:rPr>
        <w:t>от «</w:t>
      </w:r>
      <w:r w:rsidR="002C473F">
        <w:rPr>
          <w:rFonts w:ascii="Times New Roman" w:hAnsi="Times New Roman" w:cs="Times New Roman"/>
          <w:color w:val="000000" w:themeColor="text1"/>
        </w:rPr>
        <w:t>18</w:t>
      </w:r>
      <w:r w:rsidRPr="0043044F">
        <w:rPr>
          <w:rFonts w:ascii="Times New Roman" w:hAnsi="Times New Roman" w:cs="Times New Roman"/>
          <w:color w:val="000000" w:themeColor="text1"/>
        </w:rPr>
        <w:t xml:space="preserve">» </w:t>
      </w:r>
      <w:r w:rsidR="002C473F">
        <w:rPr>
          <w:rFonts w:ascii="Times New Roman" w:hAnsi="Times New Roman" w:cs="Times New Roman"/>
          <w:color w:val="000000" w:themeColor="text1"/>
        </w:rPr>
        <w:t>марта</w:t>
      </w:r>
      <w:r w:rsidRPr="0043044F">
        <w:rPr>
          <w:rFonts w:ascii="Times New Roman" w:hAnsi="Times New Roman" w:cs="Times New Roman"/>
          <w:color w:val="000000" w:themeColor="text1"/>
        </w:rPr>
        <w:t xml:space="preserve"> 2014 г. № </w:t>
      </w:r>
      <w:r w:rsidR="002C473F">
        <w:rPr>
          <w:rFonts w:ascii="Times New Roman" w:hAnsi="Times New Roman" w:cs="Times New Roman"/>
          <w:color w:val="000000" w:themeColor="text1"/>
        </w:rPr>
        <w:t>7</w:t>
      </w:r>
    </w:p>
    <w:p w:rsidR="002307D6" w:rsidRPr="0043044F" w:rsidRDefault="002307D6" w:rsidP="002307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5AB" w:rsidRPr="0043044F" w:rsidRDefault="00F635AB" w:rsidP="00F635AB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АДМИНИСТРАТИВНЫЙ РЕГЛАМЕНТ</w:t>
      </w:r>
    </w:p>
    <w:p w:rsidR="00F635AB" w:rsidRPr="0043044F" w:rsidRDefault="00F635AB" w:rsidP="00F635A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предоставления муниципальной услуги «Организация библиотечного обслуживания населения»</w:t>
      </w:r>
    </w:p>
    <w:p w:rsidR="00F635AB" w:rsidRPr="0043044F" w:rsidRDefault="00F635AB" w:rsidP="00F635AB">
      <w:pPr>
        <w:spacing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I. ОБЩИЕ ПОЛОЖЕНИЯ</w:t>
      </w:r>
    </w:p>
    <w:p w:rsidR="00F635AB" w:rsidRPr="0043044F" w:rsidRDefault="00F635AB" w:rsidP="00F635AB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Наименование муниципальной услуги – «Организация библиотечного обслуживания населения» (далее - муниципальная услуга).</w:t>
      </w:r>
    </w:p>
    <w:p w:rsidR="00F635AB" w:rsidRPr="0043044F" w:rsidRDefault="00F635AB" w:rsidP="00F635AB">
      <w:pPr>
        <w:spacing w:line="240" w:lineRule="auto"/>
        <w:ind w:left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</w:t>
      </w: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Административный регламент предоставления муниципальной услуги по организации библиотечного обслуживания населения (далее – административный регламент) разработан в целях обеспечения качества предоставления, доступности и создания комфортных условий для исполнения муниципальной услуги «Организация библиотечного обслуживания населения», определяет сроки, последовательность  действий (административных  процедур)  при  предоставлении муниципальной  услуги, исполнителей, а  также  порядок  обжалования  действий (бездействия) должностных  лиц,  отвечающих  за  предоставление  муниципальной  услуги. </w:t>
      </w:r>
      <w:proofErr w:type="gramEnd"/>
    </w:p>
    <w:p w:rsidR="00F635AB" w:rsidRPr="0043044F" w:rsidRDefault="00F635AB" w:rsidP="00F635A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Предоставление муниципальной услуги включает следующие процедуры:</w:t>
      </w:r>
    </w:p>
    <w:p w:rsidR="00F635AB" w:rsidRPr="0043044F" w:rsidRDefault="00F635AB" w:rsidP="00F635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комплектование библиотечного фонда;</w:t>
      </w:r>
    </w:p>
    <w:p w:rsidR="00F635AB" w:rsidRPr="0043044F" w:rsidRDefault="00F635AB" w:rsidP="00F635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запись (перерегистрация) в библиотеку и выдача пользователям во временное пользование документов, фиксируется в бланках первичной отчетности в соответствии с </w:t>
      </w:r>
      <w:proofErr w:type="spell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ГОСТом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7.20-2000 «библиотечная статистика»</w:t>
      </w:r>
    </w:p>
    <w:p w:rsidR="00F635AB" w:rsidRPr="0043044F" w:rsidRDefault="00F635AB" w:rsidP="00F635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выполнение справок;</w:t>
      </w:r>
    </w:p>
    <w:p w:rsidR="00F635AB" w:rsidRPr="0043044F" w:rsidRDefault="00F635AB" w:rsidP="00F635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организация и проведение </w:t>
      </w:r>
      <w:proofErr w:type="spell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культурно-досугового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и просветительского мероприятия;</w:t>
      </w:r>
    </w:p>
    <w:p w:rsidR="00F635AB" w:rsidRPr="0043044F" w:rsidRDefault="00F635AB" w:rsidP="00F635AB">
      <w:pPr>
        <w:numPr>
          <w:ilvl w:val="1"/>
          <w:numId w:val="19"/>
        </w:numPr>
        <w:spacing w:after="0" w:line="240" w:lineRule="auto"/>
        <w:ind w:right="-14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Заявителями,  имеющими  право  на  получение  муниципальной  услуги, являются физические и юридические  лица,  либо их  уполномоченные представители, обратившиеся в библиотеку. 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C82CD7">
      <w:pPr>
        <w:spacing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II. СТАНДАРТ ПРЕДОСТАВЛЕНИЯ МУНИЦИПАЛЬНОЙ УСЛУГИ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F635AB" w:rsidRPr="0043044F" w:rsidRDefault="00F635AB" w:rsidP="00C82CD7">
      <w:pPr>
        <w:numPr>
          <w:ilvl w:val="0"/>
          <w:numId w:val="3"/>
        </w:numPr>
        <w:spacing w:after="0" w:line="240" w:lineRule="auto"/>
        <w:ind w:hanging="357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Краткое наименование муниципальной услуги</w:t>
      </w:r>
    </w:p>
    <w:p w:rsidR="00C82CD7" w:rsidRPr="0043044F" w:rsidRDefault="00C82CD7" w:rsidP="00C82CD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C82CD7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Организация библиотечного обслуживания населения.</w:t>
      </w: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Наименование органа, непосредственно предоставляющего муниципальную услугу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</w:t>
      </w:r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Структурные подразделения МКУК «</w:t>
      </w:r>
      <w:proofErr w:type="spellStart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(далее – библиотек</w:t>
      </w:r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). 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Правовые основания для предоставления муниципальной услуги</w:t>
      </w:r>
    </w:p>
    <w:p w:rsidR="00C82CD7" w:rsidRPr="0043044F" w:rsidRDefault="00C82CD7" w:rsidP="00C82CD7">
      <w:pPr>
        <w:spacing w:after="0" w:line="240" w:lineRule="auto"/>
        <w:ind w:left="72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pStyle w:val="ac"/>
        <w:numPr>
          <w:ilvl w:val="1"/>
          <w:numId w:val="3"/>
        </w:numPr>
        <w:jc w:val="both"/>
        <w:rPr>
          <w:spacing w:val="20"/>
        </w:rPr>
      </w:pPr>
      <w:r w:rsidRPr="0043044F">
        <w:rPr>
          <w:spacing w:val="20"/>
        </w:rPr>
        <w:t>Правовыми основаниями предоставления муниципальной услуги являются: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Конституция Российской Федерации; 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Гражданский кодекс Российской Федерации, </w:t>
      </w:r>
      <w:hyperlink r:id="rId10" w:history="1">
        <w:r w:rsidRPr="0043044F">
          <w:rPr>
            <w:rStyle w:val="ab"/>
            <w:rFonts w:ascii="Times New Roman" w:eastAsia="Calibri" w:hAnsi="Times New Roman"/>
            <w:color w:val="auto"/>
            <w:spacing w:val="20"/>
            <w:sz w:val="24"/>
            <w:szCs w:val="24"/>
          </w:rPr>
          <w:t>часть 4</w:t>
        </w:r>
      </w:hyperlink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, от 18.12.2006 № 230-ФЗ;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Налоговый кодекс Российской Федерации;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Трудовой кодекс Российской Федерации;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Закон  Российской  Федерации от 07.02.1992  №  2300-1 «О защите прав потребителей»;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Закон  Российской  Федерации от 09.10.1992 № 3612-1 «Основы законодательства Российской Федерации о культуре» («Российская газета», № 248, 17.11.1992); 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Федеральный  закон  от 29.12.1994  № 78-ФЗ «О  библиотечном  деле» («Российская газета», № 11-12, 17.01.1995);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Федеральный  закон  от 29.12.1994 № 77-ФЗ «Об  обязательном  экземпляре документов» («Российская газета», № 11-12, 17.01.1995);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Федеральный  закон  от 06.10.2003 № 131-ФЗ «Об общих принципах организации местного самоуправления в Российской Федерации»;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Федеральный  закон от 02.05.2006 № 59-ФЗ «О порядке рассмотрения обращений граждан Российской Федерации»;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Федеральный  закон  от 27.07.2006 № 149-ФЗ «Об  информации, информационных технологиях и о защите информации» («Российская газета», № 165, 29.07.2006); 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Федеральный  закон от 09.02.2009 № 8-ФЗ «Об  обеспечении  доступа  к  информации  о  деятельности муниципальных органов и органов местного самоуправления» («Российская газета», № 25, 13.02.2009);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Федеральный закон от 27.07.2010 № 210-ФЗ «Об организации предоставления</w:t>
      </w: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муниципальных и муниципальных услуг» («Российская газета», № 168, 30.07.2010); </w:t>
      </w:r>
    </w:p>
    <w:p w:rsidR="00F635AB" w:rsidRPr="0043044F" w:rsidRDefault="00F635AB" w:rsidP="00F635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Закон Российской Федерации от 12.01.1996 № 7-ФЗ «О некоммерческих организациях»;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Федеральный закон от 27.07.2006 № 152-ФЗ «О персональных данных»;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Постановление Правительства  Российской Федерации  от 15.06.2009  № 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Постановление Правительства Российской 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Распоряжение Правительства  Российской Федерации  от 17.12.2009 № 1993-р «Об  утверждении  сводного  перечня  первоочередных  муниципальных  и муниципальных  услуг,  предоставляемых  в  электронном  виде» («Российская  газета», № 247, 23.12.2009);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Приказ Министерства культуры Российской Федерации от 20.02.2008 № 32 «Об утверждении нормативов минимального ресурсного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обеспечения услуг сельских учреждений культуры (общедоступных библиотек и </w:t>
      </w:r>
      <w:proofErr w:type="spell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культурно-досуговых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учреждений)»;</w:t>
      </w:r>
    </w:p>
    <w:p w:rsidR="00C82CD7" w:rsidRPr="0043044F" w:rsidRDefault="00C32F09" w:rsidP="00C82CD7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C82CD7"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proofErr w:type="spellStart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от 25.05.2012 №30 "О порядке разработки и утверждения административных регламентов предоставления муниципальных услуг администрации </w:t>
      </w:r>
      <w:proofErr w:type="spellStart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образования";</w:t>
      </w:r>
    </w:p>
    <w:p w:rsidR="00C82CD7" w:rsidRPr="0043044F" w:rsidRDefault="00C32F09" w:rsidP="00C82CD7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C82CD7" w:rsidRPr="0043044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proofErr w:type="spellStart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от 30.08.2012 № 31 "Об утверждении реестра муниципальных услуг </w:t>
      </w:r>
      <w:proofErr w:type="spellStart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="00C82CD7"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образования";</w:t>
      </w:r>
    </w:p>
    <w:p w:rsidR="00C82CD7" w:rsidRPr="0043044F" w:rsidRDefault="00C82CD7" w:rsidP="00C82CD7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proofErr w:type="spellStart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proofErr w:type="spellEnd"/>
      <w:r w:rsidRPr="0043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Правила пользования  </w:t>
      </w:r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библиотеками п</w:t>
      </w:r>
      <w:proofErr w:type="gramStart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.Р</w:t>
      </w:r>
      <w:proofErr w:type="gramEnd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азгон и п.Облепиха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; 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ГОСТ 7.55-99  «Система стандартов по информации, библиотечному и издательскому делу. Основные положения»  от 16.02.2000 № 39-ст;</w:t>
      </w:r>
    </w:p>
    <w:p w:rsidR="00F635AB" w:rsidRPr="0043044F" w:rsidRDefault="00F635AB" w:rsidP="00F635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 313 «Об утверждении Правил пожарной безопасности в Российской Федерации (ППБ 01-03)»; </w:t>
      </w:r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Правила пожарной безопасности для учреждений культуры Российской Федерации ВППБ 13-01-94) (введены в действие приказом Министерства культуры Российской Федерации от 01.11. 1994 № 736);</w:t>
      </w:r>
      <w:proofErr w:type="gramEnd"/>
    </w:p>
    <w:p w:rsidR="00F635AB" w:rsidRPr="0043044F" w:rsidRDefault="00F635AB" w:rsidP="00F635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 w:rsidRPr="0043044F">
        <w:rPr>
          <w:rFonts w:ascii="Times New Roman" w:hAnsi="Times New Roman" w:cs="Times New Roman"/>
          <w:bCs/>
          <w:spacing w:val="20"/>
          <w:sz w:val="24"/>
          <w:szCs w:val="24"/>
        </w:rPr>
        <w:t>СанПиН</w:t>
      </w:r>
      <w:proofErr w:type="spellEnd"/>
      <w:r w:rsidRPr="0043044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2.2.2/2.4.1340-03. Санитарные правила и нормы. Гигиенические требования к персональным, электронно-вычислительным машинам и организации работы, утвержденные Постановлением Главного государственного санитарного врача РФ 03.06.2003 № 119</w:t>
      </w:r>
      <w:r w:rsidR="00C82CD7" w:rsidRPr="0043044F">
        <w:rPr>
          <w:rFonts w:ascii="Times New Roman" w:hAnsi="Times New Roman" w:cs="Times New Roman"/>
          <w:bCs/>
          <w:spacing w:val="20"/>
          <w:sz w:val="24"/>
          <w:szCs w:val="24"/>
        </w:rPr>
        <w:t>;</w:t>
      </w:r>
    </w:p>
    <w:p w:rsidR="00F635AB" w:rsidRPr="0043044F" w:rsidRDefault="00F635AB" w:rsidP="00F635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иные нормативные правовые акты Российской Федерации, Московской области и муниципальные правовые акты </w:t>
      </w:r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администрации </w:t>
      </w:r>
      <w:proofErr w:type="spellStart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образования.</w:t>
      </w:r>
    </w:p>
    <w:p w:rsidR="00F635AB" w:rsidRPr="0043044F" w:rsidRDefault="00F635AB" w:rsidP="00F635A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Описание конечного результата предоставления муниципальной услуги</w:t>
      </w:r>
    </w:p>
    <w:p w:rsidR="00F635AB" w:rsidRPr="0043044F" w:rsidRDefault="00F635AB" w:rsidP="00C82CD7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организация библиотечно-информационного обслуживания населения;  </w:t>
      </w:r>
    </w:p>
    <w:p w:rsidR="00F635AB" w:rsidRPr="0043044F" w:rsidRDefault="00F635AB" w:rsidP="00F635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выдача  книг и других документов из библиотечного фонда  во временное пользование;</w:t>
      </w:r>
    </w:p>
    <w:p w:rsidR="00F635AB" w:rsidRPr="0043044F" w:rsidRDefault="00F635AB" w:rsidP="00F635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пропаганда литературы, через различные формы культурно-просветительских мероприятий;</w:t>
      </w:r>
    </w:p>
    <w:p w:rsidR="00F635AB" w:rsidRPr="0043044F" w:rsidRDefault="00F635AB" w:rsidP="00F635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обоснованный отказ в предоставлении муниципальной услуги. </w:t>
      </w:r>
    </w:p>
    <w:p w:rsidR="00F635AB" w:rsidRPr="0043044F" w:rsidRDefault="00F635AB" w:rsidP="00F635AB">
      <w:pPr>
        <w:spacing w:line="240" w:lineRule="auto"/>
        <w:ind w:firstLine="540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C82CD7">
      <w:pPr>
        <w:numPr>
          <w:ilvl w:val="0"/>
          <w:numId w:val="3"/>
        </w:numPr>
        <w:spacing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bCs/>
          <w:spacing w:val="20"/>
          <w:sz w:val="24"/>
          <w:szCs w:val="24"/>
        </w:rPr>
        <w:t>Заявители, имеющие право на предоставление муниципальной услуги</w:t>
      </w:r>
    </w:p>
    <w:p w:rsidR="00F635AB" w:rsidRPr="0043044F" w:rsidRDefault="00F635AB" w:rsidP="00F635AB">
      <w:pPr>
        <w:spacing w:line="240" w:lineRule="auto"/>
        <w:ind w:left="720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Юридические или физические лица, каждый житель </w:t>
      </w:r>
      <w:proofErr w:type="spellStart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независимо от пола, возраста, национальности, образования, социального положения, политических убеждений, отношения к религии может стать пользователем </w:t>
      </w:r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библиотек п</w:t>
      </w:r>
      <w:proofErr w:type="gramStart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.Р</w:t>
      </w:r>
      <w:proofErr w:type="gramEnd"/>
      <w:r w:rsidR="00C82CD7" w:rsidRPr="0043044F">
        <w:rPr>
          <w:rFonts w:ascii="Times New Roman" w:hAnsi="Times New Roman" w:cs="Times New Roman"/>
          <w:spacing w:val="20"/>
          <w:sz w:val="24"/>
          <w:szCs w:val="24"/>
        </w:rPr>
        <w:t>азгон и п.Облепиха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Иностранные и иногородние граждане, а также лица без гражданства обслуживаются   в соответствии с Правилами пользования </w:t>
      </w:r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библиотеками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F635AB" w:rsidRPr="0043044F" w:rsidRDefault="00F635AB" w:rsidP="00F635A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5AB" w:rsidRPr="0043044F" w:rsidRDefault="00F635AB" w:rsidP="00674819">
      <w:pPr>
        <w:numPr>
          <w:ilvl w:val="0"/>
          <w:numId w:val="3"/>
        </w:numPr>
        <w:spacing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Условия и сроки предоставления муниципальной услуги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Услуга по «Организации  библиотечного  обслуживания населения» </w:t>
      </w:r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выполняется при непосредственном визите пользователя в библиотеку.                   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Сроки предоставления услуги: в соответствии с режимом работы библиотеки. 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При непосредственном визите в библиотеку запись осуществляется на основании документа, подтверждающего личность пользователя (паспорт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– для лиц, не достигших 14 лет.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Выдача документов из библиотечных фондов при непосредственном предоставлении услуги осуществляется через читательский формуляр, который заводится на каждого пользователя. В формуляре указывается инвентарный номер документа, отрасль знаний, автор и название, роспись пользователя в получении документа, роспись библиотекаря.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35AB" w:rsidRPr="0043044F" w:rsidRDefault="00F635AB" w:rsidP="00F635A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Муниципальная услуга не предоставляется в случае: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завершения установленной законом процедуры ликвидации муниципальной библиотеки, оказывающей муниципальную услугу, решение о которой принято учредителем;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несоответствия обращения содержанию муниципальной услуги;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отсутствия у заявителя документов, требуемых в п.2.5. настоящего регламента;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предоставления неверных сведений в документах, требуемых п. 2.5. настоящего регламента;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заявитель не стал пользователем библиотеки;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заявитель нарушил правила пользования библиотекой (нарушения сроков пользования книгами и другими документами,             полученными в библиотеке, без уважительных причин);</w:t>
      </w:r>
    </w:p>
    <w:p w:rsidR="00F635AB" w:rsidRPr="0043044F" w:rsidRDefault="00F635AB" w:rsidP="00F635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>заявитель причинил ущерб библиотеке (зафиксированные факты нарушения Правил пользования библиотекой, повлекшие за собой утрату библиотечного фонда и оборудования).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bCs/>
          <w:spacing w:val="20"/>
          <w:sz w:val="24"/>
          <w:szCs w:val="24"/>
        </w:rPr>
        <w:t>Требования к платности (бесплатности) предоставления муниципальной услуги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Предоставление муниципальной услуги «Организация  библиотечного обслуживания населения»  осуществляется бесплатно.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Платные услуги предоставляются согласно Положению о платных услугах </w:t>
      </w:r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Пользователи, нарушившие Правила пользования библиотекой и причинившие ей ущерб,  несут материальную, уголовную или иную ответственность в соответствии с законодательством Российской Федерации и Правилами пользования библиотекой или компенсируют ущерб.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Помещения,  в  которых  предоставляется  муниципальная  услуга,  должны соответствовать 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43044F">
        <w:rPr>
          <w:rFonts w:ascii="Times New Roman" w:hAnsi="Times New Roman" w:cs="Times New Roman"/>
          <w:spacing w:val="20"/>
          <w:sz w:val="24"/>
          <w:szCs w:val="24"/>
        </w:rPr>
        <w:t>СанПиН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2.2.2/2.1340-03», Правилам пожарной безопасности для учреждений культуры Российской Федерации (ВППБ-13-01-94), нормам охраны труда, введенным в действие приказом Министерства культуры Российской Федерации от 01.11.1994         № 736, и быть защищены от воздействия факторов, отрицательно влияющих на качество предоставляемых  услуг (повышенные  температура  и  влажность  воздуха, запыленность, загазованность, слабое освещение, шум, вибрация). </w:t>
      </w:r>
    </w:p>
    <w:p w:rsidR="00F635AB" w:rsidRPr="0043044F" w:rsidRDefault="00F635AB" w:rsidP="00674819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При размещении библиотеки в здании должны предусматриваться специальные библиотечные помещения, обеспечивающие комфортную обстановку для пользователей. </w:t>
      </w:r>
    </w:p>
    <w:p w:rsidR="00F635AB" w:rsidRPr="0043044F" w:rsidRDefault="00F635AB" w:rsidP="00674819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Размеры площадей, необходимых для размещения библиотек, должны определяться в соответствии со следующими нормами: </w:t>
      </w:r>
    </w:p>
    <w:p w:rsidR="00F635AB" w:rsidRPr="0043044F" w:rsidRDefault="00F635AB" w:rsidP="00674819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1) площади для размещения абонемента с открытым доступом к фонду и кафедрам выдачи не менее 50 кв.м. </w:t>
      </w:r>
    </w:p>
    <w:p w:rsidR="00F635AB" w:rsidRPr="0043044F" w:rsidRDefault="00F635AB" w:rsidP="00674819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2)число посадочных мест в библиотеке - из расчета 2,5 кв</w:t>
      </w: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>.м</w:t>
      </w:r>
      <w:proofErr w:type="gram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на 1 место. </w:t>
      </w:r>
    </w:p>
    <w:p w:rsidR="00F635AB" w:rsidRPr="0043044F" w:rsidRDefault="00F635AB" w:rsidP="00674819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В библиотеке должны быть организованы читальные залы, или места, оборудованные столами и стульями для удобной работы с документами, представлены алфавитный и систематический каталоги, содержащие сведения о библиотечном фонде.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Рабочие места специалистов библиотеки должны быть оборудованы оргтехникой, позволяющей организовать оказание муниципальной услуги; выделяются расходные материалы, канцелярские товары.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Помещения,  в  которых  предоставляется  муниципальная  услуга,  должны быть оснащены системой указателей и знаковой навигации. 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Текстовая информация размещается на информационных стендах  в помещениях, предназначенных для предоставления муниципальной услуги. 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Места ожидания и предоставления муниципальной услуги, оборудуются: </w:t>
      </w:r>
    </w:p>
    <w:p w:rsidR="00F635AB" w:rsidRPr="0043044F" w:rsidRDefault="00F635AB" w:rsidP="00F635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информационными стендами;</w:t>
      </w:r>
    </w:p>
    <w:p w:rsidR="00F635AB" w:rsidRPr="0043044F" w:rsidRDefault="00F635AB" w:rsidP="00F635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стульями и столами   для возможности оформления документов и обеспечиваются образцами заполнения документов, бланками заявлений и канцелярскими принадлежностями; </w:t>
      </w:r>
    </w:p>
    <w:p w:rsidR="00F635AB" w:rsidRPr="0043044F" w:rsidRDefault="00F635AB" w:rsidP="00F635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мебелью, обеспечивающей комфорт пользователям;</w:t>
      </w:r>
    </w:p>
    <w:p w:rsidR="00F635AB" w:rsidRPr="0043044F" w:rsidRDefault="00F635AB" w:rsidP="00F635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первичными средствами пожаротушения.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Библиотека должна быть оснащена оборудованием, отвечающим требованиям стандартов, технических условий, нормативных документов и обеспечивающим надлежащее качество предоставляемых услуг соответствующих видов. </w:t>
      </w:r>
    </w:p>
    <w:p w:rsidR="00F635AB" w:rsidRPr="0043044F" w:rsidRDefault="00F635AB" w:rsidP="00F635AB">
      <w:pPr>
        <w:spacing w:line="240" w:lineRule="auto"/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   К основному оборудованию, используемому в библиотеках, относится:</w:t>
      </w:r>
    </w:p>
    <w:p w:rsidR="00F635AB" w:rsidRPr="0043044F" w:rsidRDefault="00F635AB" w:rsidP="006748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1) компьютерная техника; </w:t>
      </w:r>
    </w:p>
    <w:p w:rsidR="00F635AB" w:rsidRPr="0043044F" w:rsidRDefault="00F635AB" w:rsidP="006748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2) копировально-множительная техника; </w:t>
      </w:r>
    </w:p>
    <w:p w:rsidR="00F635AB" w:rsidRPr="0043044F" w:rsidRDefault="00F635AB" w:rsidP="006748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3) столы и стулья; </w:t>
      </w:r>
    </w:p>
    <w:p w:rsidR="00F635AB" w:rsidRPr="0043044F" w:rsidRDefault="00F635AB" w:rsidP="006748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4) стеллажи-шкафы для книжных выставок; </w:t>
      </w:r>
    </w:p>
    <w:p w:rsidR="00F635AB" w:rsidRPr="0043044F" w:rsidRDefault="00F635AB" w:rsidP="006748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5) кафедры выдачи литературы;</w:t>
      </w:r>
    </w:p>
    <w:p w:rsidR="00F635AB" w:rsidRPr="0043044F" w:rsidRDefault="00F635AB" w:rsidP="006748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6) иное оборудование.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Помещение оборудовано входом для свободного доступа пользователей. На входе в здание, где предоставляется муниципальная услуга, установлены вывески. 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Укомплектованность библиотеки  кадрами и их квалификация.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br/>
        <w:t>Библиотеки должны располагать необходимым числом библиотечных работников и вспомогательного персонала в соответствии со штатным расписанием.</w:t>
      </w:r>
    </w:p>
    <w:p w:rsidR="00F635AB" w:rsidRPr="0043044F" w:rsidRDefault="00F635AB" w:rsidP="00F635AB">
      <w:pPr>
        <w:spacing w:line="240" w:lineRule="auto"/>
        <w:ind w:left="516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674819">
      <w:pPr>
        <w:numPr>
          <w:ilvl w:val="0"/>
          <w:numId w:val="3"/>
        </w:numPr>
        <w:spacing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Показатели доступности и качества предоставления муниципальной услуги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Показателем качества муниципальной услуги является степень соответствия информации содержащейся в выданной библиографической или полнотекстовой информации, сведениям, изложенным в запросе.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Доступность оказания муниципальной услуги: </w:t>
      </w:r>
    </w:p>
    <w:p w:rsidR="00F635AB" w:rsidRPr="0043044F" w:rsidRDefault="00F635AB" w:rsidP="00F635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наличие  системы  информирования  и  консультирования  по  предоставлению доступа к изданиям, в соответствии с административным регламентом; </w:t>
      </w:r>
    </w:p>
    <w:p w:rsidR="00F635AB" w:rsidRPr="0043044F" w:rsidRDefault="00F635AB" w:rsidP="00F635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оказания  услуги  в  соответствии  со  сроками,  предусмотренными  настоящим административным регламентом.  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Качество оказания муниципальной услуги: </w:t>
      </w:r>
    </w:p>
    <w:p w:rsidR="00F635AB" w:rsidRPr="0043044F" w:rsidRDefault="00F635AB" w:rsidP="00F635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квалификация персонала, оказывающего муниципальную услугу; </w:t>
      </w:r>
    </w:p>
    <w:p w:rsidR="00F635AB" w:rsidRPr="0043044F" w:rsidRDefault="00F635AB" w:rsidP="00F635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отсутствие жалоб на качество предоставления муниципальной услуги.</w:t>
      </w:r>
    </w:p>
    <w:p w:rsidR="00F635AB" w:rsidRPr="0043044F" w:rsidRDefault="00F635AB" w:rsidP="00F635AB">
      <w:pPr>
        <w:spacing w:line="240" w:lineRule="auto"/>
        <w:ind w:left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ind w:left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674819">
      <w:pPr>
        <w:numPr>
          <w:ilvl w:val="0"/>
          <w:numId w:val="3"/>
        </w:numPr>
        <w:spacing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Сведения о консультировании по предоставлению муниципальной услуги</w:t>
      </w:r>
    </w:p>
    <w:p w:rsidR="00F635AB" w:rsidRPr="0043044F" w:rsidRDefault="00F635AB" w:rsidP="00F635AB">
      <w:pPr>
        <w:spacing w:line="240" w:lineRule="auto"/>
        <w:ind w:left="72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Информация о муниципальной услуге предоставляется: </w:t>
      </w:r>
    </w:p>
    <w:p w:rsidR="00F635AB" w:rsidRPr="0043044F" w:rsidRDefault="00F635AB" w:rsidP="00F635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на информационных стендах непосредственно в помещении библиотеки; </w:t>
      </w:r>
    </w:p>
    <w:p w:rsidR="00F635AB" w:rsidRPr="0043044F" w:rsidRDefault="00F635AB" w:rsidP="00F635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на сайте библиотеки;  </w:t>
      </w:r>
    </w:p>
    <w:p w:rsidR="00F635AB" w:rsidRPr="0043044F" w:rsidRDefault="00F635AB" w:rsidP="00F635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посредством публикаций в печатных средствах массовой информации;  </w:t>
      </w:r>
    </w:p>
    <w:p w:rsidR="00F635AB" w:rsidRPr="0043044F" w:rsidRDefault="00F635AB" w:rsidP="00F635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при непосредственном обращении к специалистам библиотеки, ответственным за предоставление муниципальной услуги;  </w:t>
      </w:r>
    </w:p>
    <w:p w:rsidR="00F635AB" w:rsidRPr="0043044F" w:rsidRDefault="00F635AB" w:rsidP="00F635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с использованием средств телефонной связи, электронного информирования;</w:t>
      </w:r>
    </w:p>
    <w:p w:rsidR="00F635AB" w:rsidRPr="0043044F" w:rsidRDefault="00F635AB" w:rsidP="00F635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путем издания информационных материалов (брошюр, буклетов и т.д.), в которых публикуется: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ab/>
      </w:r>
    </w:p>
    <w:tbl>
      <w:tblPr>
        <w:tblW w:w="0" w:type="auto"/>
        <w:tblLook w:val="00A0"/>
      </w:tblPr>
      <w:tblGrid>
        <w:gridCol w:w="9361"/>
      </w:tblGrid>
      <w:tr w:rsidR="00F635AB" w:rsidRPr="0043044F" w:rsidTr="00674819">
        <w:trPr>
          <w:trHeight w:val="6090"/>
        </w:trPr>
        <w:tc>
          <w:tcPr>
            <w:tcW w:w="9361" w:type="dxa"/>
          </w:tcPr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наименование библиотеки;</w:t>
            </w:r>
            <w:r w:rsidR="00674819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адрес, телефон библиотеки;</w:t>
            </w:r>
          </w:p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режим работы библиотеки;</w:t>
            </w:r>
          </w:p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перечень предоставляемых услуг.</w:t>
            </w:r>
          </w:p>
          <w:p w:rsidR="00F635AB" w:rsidRPr="0043044F" w:rsidRDefault="00F635AB" w:rsidP="00292A28">
            <w:pPr>
              <w:spacing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     У входа в библиотеку размещается:</w:t>
            </w:r>
          </w:p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наименование библиотеки;</w:t>
            </w:r>
          </w:p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информация о режиме работы библиотеки.</w:t>
            </w:r>
          </w:p>
          <w:p w:rsidR="00F635AB" w:rsidRPr="0043044F" w:rsidRDefault="00F635AB" w:rsidP="00292A2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 помещениях библиотеки в удобном для обозрения месте размещаются:</w:t>
            </w:r>
          </w:p>
          <w:p w:rsidR="00F635AB" w:rsidRPr="0043044F" w:rsidRDefault="00F635AB" w:rsidP="00292A2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правила пользования библиотекой;</w:t>
            </w:r>
          </w:p>
          <w:p w:rsidR="00F635AB" w:rsidRPr="0043044F" w:rsidRDefault="00F635AB" w:rsidP="00292A2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информация о проводимых и планируемых мероприятиях (с указанием наименования и времени проведения);</w:t>
            </w:r>
          </w:p>
          <w:p w:rsidR="00F635AB" w:rsidRPr="0043044F" w:rsidRDefault="00F635AB" w:rsidP="00292A2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перечень оказываемых библиотекой услуг;</w:t>
            </w:r>
          </w:p>
          <w:p w:rsidR="00F635AB" w:rsidRPr="0043044F" w:rsidRDefault="00F635AB" w:rsidP="00292A2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 план эвакуации граждан.</w:t>
            </w:r>
          </w:p>
        </w:tc>
      </w:tr>
    </w:tbl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На  информационных  стендах  в  помещениях  библиотеки  и  на  сайте библиотеки должна быть размещена следующая информация:  </w:t>
      </w:r>
    </w:p>
    <w:p w:rsidR="00F635AB" w:rsidRPr="0043044F" w:rsidRDefault="00F635AB" w:rsidP="00F635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текст настоящего административного регламента. 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Консультирование  по  предоставлению  муниципальной  услуги осуществляется: </w:t>
      </w:r>
    </w:p>
    <w:p w:rsidR="00F635AB" w:rsidRPr="0043044F" w:rsidRDefault="00F635AB" w:rsidP="00F635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при непосредственном обращении к специалистам библиотеки, ответственным за предоставление муниципальной услуги;  </w:t>
      </w:r>
    </w:p>
    <w:p w:rsidR="00F635AB" w:rsidRPr="0043044F" w:rsidRDefault="00F635AB" w:rsidP="00F635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при обращении по телефону - в виде устного ответа на конкретные вопросы;  </w:t>
      </w:r>
    </w:p>
    <w:p w:rsidR="00F635AB" w:rsidRPr="0043044F" w:rsidRDefault="00F635AB" w:rsidP="00F635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при  обращении  по  электронной  почте - в  форме  ответов  на  поставленные вопросы (компьютерный набор) на адрес электронной почты заявителя.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Сроки предоставления консультаций:  </w:t>
      </w:r>
    </w:p>
    <w:p w:rsidR="00F635AB" w:rsidRPr="0043044F" w:rsidRDefault="00F635AB" w:rsidP="00F635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при  обращении  заявителя  непосредственно  в  помещении  библиотеки  или  по телефону – в  момент  обращения  при  наличии  свободного  специалиста, осуществляющего предоставление муниципальной услуги;  </w:t>
      </w:r>
    </w:p>
    <w:p w:rsidR="00F635AB" w:rsidRPr="0043044F" w:rsidRDefault="00F635AB" w:rsidP="00F635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при  обращении  заявителя  по  электронной  почте  -  при  наличии  технической возможности в течение двух рабочих дней. 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Консультирование  специалистами  библиотеки,  ответственными  за предоставление  муниципальной  услуги,  осуществляется  в  соответствии  с  режимом работы библиотеки, утвержденным приказом директора библиотеки (Приложение 1).</w:t>
      </w:r>
    </w:p>
    <w:p w:rsidR="00F635AB" w:rsidRPr="0043044F" w:rsidRDefault="00F635AB" w:rsidP="00F635A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Адреса официальных сайтов:</w:t>
      </w:r>
    </w:p>
    <w:p w:rsidR="00F635AB" w:rsidRPr="0043044F" w:rsidRDefault="00F635AB" w:rsidP="0084331F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сайт </w:t>
      </w:r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администрации </w:t>
      </w:r>
      <w:proofErr w:type="spellStart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674819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образования: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hyperlink r:id="rId13" w:history="1">
        <w:r w:rsidR="00674819" w:rsidRPr="0043044F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www.разгон</w:t>
        </w:r>
        <w:proofErr w:type="gramStart"/>
      </w:hyperlink>
      <w:r w:rsidR="00674819" w:rsidRPr="0043044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="00674819" w:rsidRPr="0043044F">
        <w:rPr>
          <w:rFonts w:ascii="Times New Roman" w:eastAsia="Calibri" w:hAnsi="Times New Roman" w:cs="Times New Roman"/>
          <w:sz w:val="24"/>
          <w:szCs w:val="24"/>
          <w:lang w:eastAsia="en-US"/>
        </w:rPr>
        <w:t>мо.рф</w:t>
      </w:r>
      <w:r w:rsidR="0084331F" w:rsidRPr="004304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674819" w:rsidRPr="0043044F">
        <w:rPr>
          <w:rStyle w:val="ad"/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3044F">
        <w:rPr>
          <w:rStyle w:val="b-serp-urlitem1"/>
          <w:rFonts w:ascii="Times New Roman" w:hAnsi="Times New Roman" w:cs="Times New Roman"/>
          <w:spacing w:val="20"/>
          <w:sz w:val="24"/>
          <w:szCs w:val="24"/>
        </w:rPr>
        <w:t>электронная почта</w:t>
      </w:r>
      <w:r w:rsidR="0084331F" w:rsidRPr="0043044F">
        <w:rPr>
          <w:rStyle w:val="b-serp-urlitem1"/>
          <w:rFonts w:ascii="Times New Roman" w:hAnsi="Times New Roman" w:cs="Times New Roman"/>
          <w:spacing w:val="20"/>
          <w:sz w:val="24"/>
          <w:szCs w:val="24"/>
        </w:rPr>
        <w:t>:</w:t>
      </w:r>
      <w:r w:rsidRPr="0043044F">
        <w:rPr>
          <w:rStyle w:val="b-serp-urlitem1"/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674819" w:rsidRPr="0043044F">
        <w:rPr>
          <w:rFonts w:ascii="Times New Roman" w:eastAsia="Times New Roman" w:hAnsi="Times New Roman" w:cs="Times New Roman"/>
          <w:sz w:val="24"/>
          <w:szCs w:val="24"/>
          <w:lang w:val="en-US"/>
        </w:rPr>
        <w:t>admi</w:t>
      </w:r>
      <w:proofErr w:type="spellEnd"/>
      <w:r w:rsidR="00674819" w:rsidRPr="004304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74819" w:rsidRPr="0043044F">
        <w:rPr>
          <w:rFonts w:ascii="Times New Roman" w:eastAsia="Times New Roman" w:hAnsi="Times New Roman" w:cs="Times New Roman"/>
          <w:sz w:val="24"/>
          <w:szCs w:val="24"/>
          <w:lang w:val="en-US"/>
        </w:rPr>
        <w:t>razgon</w:t>
      </w:r>
      <w:proofErr w:type="spellEnd"/>
      <w:r w:rsidR="00674819" w:rsidRPr="0043044F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674819" w:rsidRPr="0043044F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74819" w:rsidRPr="004304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74819" w:rsidRPr="0043044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635AB" w:rsidRPr="0043044F" w:rsidRDefault="00F635AB" w:rsidP="00F635A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III. СОСТАВ, ПОСЛЕДОВАТЕЛЬНОСТЬ И СРОКИ ВЫПОЛНЕНИЯ</w:t>
      </w:r>
    </w:p>
    <w:p w:rsidR="00F635AB" w:rsidRPr="0043044F" w:rsidRDefault="00F635AB" w:rsidP="00F635A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АДМИНИСТРАТИВНЫХ ПРОЦЕДУР ПРИ ПРЕДОСТАВЛЕНИИ МУНИЦИПАЛЬНОЙ УСЛУГИ, ТРЕБОВАНИЯ К ПОРЯДКУ ЕЕ ВЫПОЛНЕНИЯ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F635AB" w:rsidRPr="0043044F" w:rsidRDefault="00F635AB" w:rsidP="00F635A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Юридическим фактом, являющимся основанием для начала административного действия, является обращение заявителя.</w:t>
      </w:r>
    </w:p>
    <w:p w:rsidR="00F635AB" w:rsidRPr="0043044F" w:rsidRDefault="00F635AB" w:rsidP="00F635A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Комплектование библиотечного фонда. Результатом административного действия является оперативное поступление документов в библиотеку с учетом нормативов </w:t>
      </w:r>
      <w:proofErr w:type="spell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книгообеспеченности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F635AB" w:rsidRPr="0043044F" w:rsidRDefault="00F635AB" w:rsidP="0084331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Структурные подразделения МКУК «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нес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у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т ответственность за сохранность и эффективное использование библиотечных фондов. Библиотечные фонды являются муниципальной собственностью, закрепляются на праве оперативного управления, отражаются на балансе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библиотек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в стоимостном выражении и учитываются в специальной документации. Библиотечные фонды  организуются каталогизацией фондов, комплектованием новыми книгами и электронными изданиями, сохранением и пополнением фонда периодическими  изданиями,  учетом и сверкой с каталогами, очищением фондов от устаревших и ветхих изданий. Учет и хранение библиотечных фондов муниципальных библиотек осуществляется в соответствии с действующим законодательством.  </w:t>
      </w:r>
    </w:p>
    <w:p w:rsidR="00F635AB" w:rsidRPr="0043044F" w:rsidRDefault="00F635AB" w:rsidP="00F635A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Предоставление  муниципальной  услуги  непосредственно  в  помещении библиотеки (Приложение </w:t>
      </w:r>
      <w:r w:rsidR="003F198D" w:rsidRPr="0043044F">
        <w:rPr>
          <w:rFonts w:ascii="Times New Roman" w:hAnsi="Times New Roman" w:cs="Times New Roman"/>
          <w:spacing w:val="20"/>
          <w:sz w:val="24"/>
          <w:szCs w:val="24"/>
        </w:rPr>
        <w:t>3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) включает в себя следующие административные процедуры: 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библиотекарь производит запись пользователя в библиотеку, оформляет читательский формуляр пользователя в соответствии с предоставленными документами;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пользователь в устной или письменной форме делает запрос на выдачу требуемого документа;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библиотекарь выполняет запрос читателя, осуществляет выдачу документов во временное пользование;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на абонементе библиотекарь осуществляет выдачу на дом      документов  пользователю, прием их в библиотеку, проверку сохранности документа, сверку с читательским формуляром, отметку о приеме (выдаче) документа;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>в читальном зале библиотекарь производит подбор и выдачу документов по темам  в  соответствии с запросом читателя, периодических изданий без права выноса из библиотеки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библиотекарь консультирует пользователей о работе с каталогами и картотеками;</w:t>
      </w:r>
    </w:p>
    <w:p w:rsidR="00F635AB" w:rsidRPr="0043044F" w:rsidRDefault="00F635AB" w:rsidP="00F635A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особо ценными и редкими книгами можно пользоваться только в читальном зале.</w:t>
      </w:r>
    </w:p>
    <w:p w:rsidR="001F0CA0" w:rsidRPr="0043044F" w:rsidRDefault="001F0CA0" w:rsidP="003F198D">
      <w:pPr>
        <w:pStyle w:val="ac"/>
        <w:numPr>
          <w:ilvl w:val="0"/>
          <w:numId w:val="12"/>
        </w:numPr>
        <w:jc w:val="both"/>
      </w:pPr>
      <w:r w:rsidRPr="0043044F">
        <w:t>предоставление муниципальной услуги при последовательности действий блок- схемы (Приложение 2);</w:t>
      </w:r>
    </w:p>
    <w:p w:rsidR="001F0CA0" w:rsidRPr="0043044F" w:rsidRDefault="001F0CA0" w:rsidP="001F0CA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84331F">
      <w:pPr>
        <w:spacing w:line="360" w:lineRule="auto"/>
        <w:ind w:left="-567" w:right="-142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 xml:space="preserve">IV. ФОРМЫ </w:t>
      </w:r>
      <w:proofErr w:type="gramStart"/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КОНТРОЛЯ ЗА</w:t>
      </w:r>
      <w:proofErr w:type="gramEnd"/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ПРЕДОСТАВЛЕНИЕМ</w:t>
      </w:r>
    </w:p>
    <w:p w:rsidR="00F635AB" w:rsidRPr="0043044F" w:rsidRDefault="00F635AB" w:rsidP="0084331F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МУНИЦИПАЛЬНОЙ УСЛУГИ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F635AB" w:rsidRPr="0043044F" w:rsidRDefault="0084331F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Библиотеки МКУК «</w:t>
      </w:r>
      <w:proofErr w:type="spellStart"/>
      <w:r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="00F635AB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име</w:t>
      </w:r>
      <w:r w:rsidR="0043044F">
        <w:rPr>
          <w:rFonts w:ascii="Times New Roman" w:hAnsi="Times New Roman" w:cs="Times New Roman"/>
          <w:spacing w:val="20"/>
          <w:sz w:val="24"/>
          <w:szCs w:val="24"/>
        </w:rPr>
        <w:t>ю</w:t>
      </w:r>
      <w:r w:rsidR="00F635AB" w:rsidRPr="0043044F">
        <w:rPr>
          <w:rFonts w:ascii="Times New Roman" w:hAnsi="Times New Roman" w:cs="Times New Roman"/>
          <w:spacing w:val="20"/>
          <w:sz w:val="24"/>
          <w:szCs w:val="24"/>
        </w:rPr>
        <w:t>т документально оформленную внутреннюю систему контроля  за деятельностью структурных подразделений и сотрудников по оказанию муниципальной услуги на их соответствие стандартам, другим нормативным документам  в области библиотечного обслуживания населения. Система контроля охватывает этапы планирования, работу с пользователями, оформление результатов контроля, выработку и реализацию мероприятий по устранению недостатков.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Внутренний контроль осуществля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ю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т руководител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библиотек посёлков Разгон и Облепиха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Внешняя система контроля включает в себя контроль, осуществляемый Администрацией 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за соответствием качества фактически предоставляемой услуги стандарту качества. </w:t>
      </w:r>
    </w:p>
    <w:p w:rsidR="00F635AB" w:rsidRPr="0043044F" w:rsidRDefault="00F635AB" w:rsidP="0084331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Внешний контроль осуществляют также государственные контролирующие органы по направлениям.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Контроль за</w:t>
      </w:r>
      <w:proofErr w:type="gram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Контроль  за</w:t>
      </w:r>
      <w:proofErr w:type="gram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предоставлением  муниципальной  услуги  может осуществляться  путем  проведения  плановых (ежегодных) и  внеплановых (по конкретному обращению заявителя) проверок. 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В ходе планового контроля осуществляется проверка: </w:t>
      </w:r>
    </w:p>
    <w:p w:rsidR="00F635AB" w:rsidRPr="0043044F" w:rsidRDefault="00F635AB" w:rsidP="00F635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полноты и качества исполнения муниципальной услуги; </w:t>
      </w:r>
    </w:p>
    <w:p w:rsidR="00F635AB" w:rsidRPr="0043044F" w:rsidRDefault="00F635AB" w:rsidP="00F635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исполнения  положений  настоящего  административного  регламента,  прав потребителей муниципальной услуги; </w:t>
      </w:r>
    </w:p>
    <w:p w:rsidR="00F635AB" w:rsidRPr="0043044F" w:rsidRDefault="00F635AB" w:rsidP="00F635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своевременного  принятия  решений  и  устранения  замечаний  по  обращениям заявителей, содержащих жалобы на предоставление муниципальной услуги. 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Плановый контроль осуществляется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Администрация 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в  рамках  проведения  плановых  комплексных  проверок деятельности подведомственных  учреждений,  осуществляемых  на  основании  соответствующих распоряжений  Главы 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в  соответствии  с утвержденным графиком. Для проведения проверки полноты и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>качества предоставления муниципальной услуги формируется комиссия.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Результаты  проведения  плановых  комплексных  проверок  оформляются в виде акта комплексной проверки, в котором отмечаются выявленные недостатки и предложения по их устранению.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Текущий  контроль  за 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директором МКУК «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, ответственным за организацию работы по предоставлению муниципальной услуги, путем проведения проверок соблюдения и исполнения работниками положений настоящего регламента.</w:t>
      </w:r>
    </w:p>
    <w:p w:rsidR="00F635AB" w:rsidRPr="0043044F" w:rsidRDefault="00F635AB" w:rsidP="00F635A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По результатам  проведенных проверок, в случае выявления нарушений прав граждан, к виновным лицам применяются меры ответственности, в порядке, установленном законодательством Российской Федерации.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V. ПОРЯДОК ОБЖАЛОВАНИЯ РЕШЕНИЙ И ДЕЙСТВИЙ</w:t>
      </w:r>
    </w:p>
    <w:p w:rsidR="00F635AB" w:rsidRPr="0043044F" w:rsidRDefault="00F635AB" w:rsidP="0084331F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b/>
          <w:spacing w:val="20"/>
          <w:sz w:val="24"/>
          <w:szCs w:val="24"/>
        </w:rPr>
        <w:t>(БЕЗДЕЙСТВИЙ) ДОЛЖНОСТНОГО ЛИЦА, ПРЕДОСТАВЛЯЮЩЕГО МУНИЦИПАЛЬНУЮ УСЛУГУ</w:t>
      </w: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F635AB" w:rsidRPr="0043044F" w:rsidRDefault="00F635AB" w:rsidP="00F635A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Обращение  по  вопросу  ненадлежащего  оказания  муниципальной  услуги направляется  заявителем  на  имя  директора 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.  Жалоба  может  быть направлена письменно или высказана устно на личном приеме директора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в приемные дни. </w:t>
      </w:r>
    </w:p>
    <w:p w:rsidR="00F635AB" w:rsidRPr="0043044F" w:rsidRDefault="00F635AB" w:rsidP="00F635AB">
      <w:pPr>
        <w:spacing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Письменные обращения направляются по адресу:  </w:t>
      </w:r>
    </w:p>
    <w:p w:rsidR="00F635AB" w:rsidRPr="0043044F" w:rsidRDefault="00F635AB" w:rsidP="008433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Почтовый адрес: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665027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Иркутская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область,  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Тайшетский</w:t>
      </w:r>
      <w:proofErr w:type="spellEnd"/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район, </w:t>
      </w:r>
    </w:p>
    <w:p w:rsidR="00F635AB" w:rsidRPr="0043044F" w:rsidRDefault="0084331F" w:rsidP="00F635AB">
      <w:pPr>
        <w:spacing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>.Р</w:t>
      </w:r>
      <w:proofErr w:type="gramEnd"/>
      <w:r w:rsidRPr="0043044F">
        <w:rPr>
          <w:rFonts w:ascii="Times New Roman" w:hAnsi="Times New Roman" w:cs="Times New Roman"/>
          <w:spacing w:val="20"/>
          <w:sz w:val="24"/>
          <w:szCs w:val="24"/>
        </w:rPr>
        <w:t>азгон</w:t>
      </w:r>
      <w:r w:rsidR="00F635AB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, ул.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Железнодорожная</w:t>
      </w:r>
      <w:r w:rsidR="00F635AB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, дом 4.  </w:t>
      </w:r>
    </w:p>
    <w:p w:rsidR="00F635AB" w:rsidRPr="0043044F" w:rsidRDefault="00F635AB" w:rsidP="00F635AB">
      <w:pPr>
        <w:spacing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proofErr w:type="gramStart"/>
      <w:r w:rsidRPr="0043044F">
        <w:rPr>
          <w:rFonts w:ascii="Times New Roman" w:hAnsi="Times New Roman" w:cs="Times New Roman"/>
          <w:spacing w:val="20"/>
          <w:sz w:val="24"/>
          <w:szCs w:val="24"/>
        </w:rPr>
        <w:t>Е</w:t>
      </w:r>
      <w:proofErr w:type="gramEnd"/>
      <w:r w:rsidRPr="0043044F">
        <w:rPr>
          <w:rFonts w:ascii="Times New Roman" w:hAnsi="Times New Roman" w:cs="Times New Roman"/>
          <w:spacing w:val="20"/>
          <w:sz w:val="24"/>
          <w:szCs w:val="24"/>
          <w:lang w:val="en-US"/>
        </w:rPr>
        <w:t>-mail:</w:t>
      </w:r>
      <w:r w:rsidR="0084331F" w:rsidRPr="0043044F">
        <w:rPr>
          <w:rFonts w:ascii="Times New Roman" w:hAnsi="Times New Roman" w:cs="Times New Roman"/>
          <w:szCs w:val="28"/>
          <w:lang w:val="en-US"/>
        </w:rPr>
        <w:t xml:space="preserve"> </w:t>
      </w:r>
      <w:r w:rsidR="0084331F" w:rsidRPr="0043044F">
        <w:rPr>
          <w:rFonts w:ascii="Times New Roman" w:hAnsi="Times New Roman" w:cs="Times New Roman"/>
          <w:sz w:val="24"/>
          <w:szCs w:val="24"/>
          <w:lang w:val="en-US"/>
        </w:rPr>
        <w:t>admi.razgon@yandex.ru</w:t>
      </w:r>
      <w:r w:rsidRPr="0043044F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43044F">
        <w:rPr>
          <w:rStyle w:val="textstyle101"/>
          <w:rFonts w:ascii="Times New Roman" w:hAnsi="Times New Roman" w:cs="Times New Roman"/>
          <w:spacing w:val="20"/>
          <w:sz w:val="24"/>
          <w:szCs w:val="24"/>
          <w:lang w:val="en-US"/>
        </w:rPr>
        <w:t>biblioteka2010@list.ru</w:t>
      </w:r>
    </w:p>
    <w:p w:rsidR="00F635AB" w:rsidRPr="0043044F" w:rsidRDefault="00F635AB" w:rsidP="008433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>Телефон</w:t>
      </w:r>
      <w:r w:rsidRPr="0043044F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8(</w:t>
      </w:r>
      <w:r w:rsidR="0084331F" w:rsidRPr="0043044F">
        <w:rPr>
          <w:rFonts w:ascii="Times New Roman" w:eastAsia="Calibri" w:hAnsi="Times New Roman" w:cs="Times New Roman"/>
          <w:sz w:val="24"/>
          <w:szCs w:val="24"/>
          <w:lang w:eastAsia="en-US"/>
        </w:rPr>
        <w:t>39563) 5-14-10</w:t>
      </w:r>
    </w:p>
    <w:p w:rsidR="00F635AB" w:rsidRPr="0043044F" w:rsidRDefault="00F635AB" w:rsidP="00F635A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Директор </w:t>
      </w:r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84331F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</w:p>
    <w:p w:rsidR="00F635AB" w:rsidRPr="0043044F" w:rsidRDefault="00F635AB" w:rsidP="00F635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обеспечивает  объективное,  всестороннее  и  своевременное  рассмотрение обращения, в случае необходимости с участием заявителя, направившего жалобу, или его законного представителя; </w:t>
      </w:r>
    </w:p>
    <w:p w:rsidR="00F635AB" w:rsidRPr="0043044F" w:rsidRDefault="00F635AB" w:rsidP="00F635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по  результатам  рассмотрения  жалобы  принимает  меры  направленные  на устранение  нарушений  исполнения  административного  регламента  при предоставлении  муниципальной  услуги  и  изложенных  в  данном  обращении,  дает ответ по существу поставленных в жалобе вопросов. </w:t>
      </w:r>
    </w:p>
    <w:p w:rsidR="00F635AB" w:rsidRPr="0043044F" w:rsidRDefault="00F635AB" w:rsidP="00AF0BF6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Ответ  на  обращение,  поступившее  в  библиотеку,  подписывается  директором библиотеки и отправляется по почтовому адресу, указанному в обращении. </w:t>
      </w:r>
    </w:p>
    <w:p w:rsidR="00F635AB" w:rsidRPr="0043044F" w:rsidRDefault="00F635AB" w:rsidP="00AF0BF6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Письменная жалоба, поступившая директору </w:t>
      </w:r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, рассматривается  в течение 30-ти дней со дня регистрации жалобы. </w:t>
      </w:r>
    </w:p>
    <w:p w:rsidR="00F635AB" w:rsidRPr="0043044F" w:rsidRDefault="00F635AB" w:rsidP="00F635AB">
      <w:pPr>
        <w:spacing w:line="240" w:lineRule="auto"/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В  исключительных  случаях  директор  </w:t>
      </w:r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МКУК «</w:t>
      </w:r>
      <w:proofErr w:type="spellStart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Разгонский</w:t>
      </w:r>
      <w:proofErr w:type="spellEnd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ДД и</w:t>
      </w:r>
      <w:proofErr w:type="gramStart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Т</w:t>
      </w:r>
      <w:proofErr w:type="gramEnd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вправе  продлить  срок рассмотрения  жалобы  не  более  чем  на 30  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дней,  уведомив  заявителя,  направившего жалобу, о продлении срока её рассмотрения. </w:t>
      </w:r>
    </w:p>
    <w:p w:rsidR="00F635AB" w:rsidRPr="0043044F" w:rsidRDefault="00F635AB" w:rsidP="00F635A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Ответ заявителю не направляется в случаях: </w:t>
      </w:r>
    </w:p>
    <w:p w:rsidR="00F635AB" w:rsidRPr="0043044F" w:rsidRDefault="00F635AB" w:rsidP="00F63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если в письменной жалобе не указаны фамилия заявителя и почтовый адрес, по которому должен быть направлен ответ, или указаны недостоверные сведения; </w:t>
      </w:r>
    </w:p>
    <w:p w:rsidR="00F635AB" w:rsidRPr="0043044F" w:rsidRDefault="00F635AB" w:rsidP="00F63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если текст жалобы не поддается прочтению; </w:t>
      </w:r>
    </w:p>
    <w:p w:rsidR="00F635AB" w:rsidRPr="0043044F" w:rsidRDefault="00F635AB" w:rsidP="00F63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если  в  жалобе  содержатся  нецензурные,  либо  оскорбительные  выражения, угрозы имуществу, жизни, здоровью должностного лица, а также членов его семьи; </w:t>
      </w:r>
    </w:p>
    <w:p w:rsidR="00F635AB" w:rsidRPr="0043044F" w:rsidRDefault="00F635AB" w:rsidP="00F635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если  в  жалобе  заявителя  содержится  вопрос,  на  который  ему  неоднократно (более 3-х  раз)  предоставлялись  письменные  ответы  по  существу  в  связи  с  ранее направляемыми  жалобами,  и  при  этом  в  жалобе  не  приводятся  новые  доводы  или обстоятельства. </w:t>
      </w:r>
    </w:p>
    <w:p w:rsidR="00F635AB" w:rsidRPr="0043044F" w:rsidRDefault="00F635AB" w:rsidP="00AF0BF6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    О  решении  администрации  библиотеки  об  отказе  в  рассмотрении  жалобы заявитель уведомляется письменно. </w:t>
      </w:r>
    </w:p>
    <w:p w:rsidR="00F635AB" w:rsidRPr="0043044F" w:rsidRDefault="00F635AB" w:rsidP="00F635A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Жалобы на действия (бездействия) и решения должностных лиц библиотеки на  обращение  по  вопросу  ненадлежащего  предоставления  муниципальной  услуги, направляются в досудебном порядке в Администрацию </w:t>
      </w:r>
      <w:proofErr w:type="spellStart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>Разгонского</w:t>
      </w:r>
      <w:proofErr w:type="spellEnd"/>
      <w:r w:rsidR="00AF0BF6"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 муниципального образования</w:t>
      </w:r>
      <w:r w:rsidRPr="0043044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F635AB" w:rsidRPr="0043044F" w:rsidRDefault="00F635AB" w:rsidP="00F635A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3044F">
        <w:rPr>
          <w:rFonts w:ascii="Times New Roman" w:hAnsi="Times New Roman" w:cs="Times New Roman"/>
          <w:spacing w:val="20"/>
          <w:sz w:val="24"/>
          <w:szCs w:val="24"/>
        </w:rPr>
        <w:t xml:space="preserve">Обжалование  действий (бездействия)  и  решений  должностных  лиц, принятых в ходе выполнения настоящего административного регламента, в судебном порядке реализовывается в рамках действующего законодательства. </w:t>
      </w:r>
    </w:p>
    <w:p w:rsidR="00F635AB" w:rsidRPr="0043044F" w:rsidRDefault="00F635AB" w:rsidP="00F635AB">
      <w:pPr>
        <w:spacing w:line="240" w:lineRule="auto"/>
        <w:jc w:val="both"/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E75BD" w:rsidRPr="0043044F" w:rsidRDefault="007E75BD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tbl>
      <w:tblPr>
        <w:tblW w:w="5049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9"/>
      </w:tblGrid>
      <w:tr w:rsidR="00F635AB" w:rsidRPr="0043044F" w:rsidTr="00AF0BF6">
        <w:trPr>
          <w:trHeight w:val="286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F635AB" w:rsidRPr="0043044F" w:rsidRDefault="00F635AB" w:rsidP="00AF0BF6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Приложение 1</w:t>
            </w:r>
          </w:p>
          <w:p w:rsidR="00F635AB" w:rsidRPr="0043044F" w:rsidRDefault="00F635AB" w:rsidP="00AF0BF6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к 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Административному</w:t>
            </w:r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регламентупредоставления</w:t>
            </w:r>
            <w:proofErr w:type="spell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муниципальной услуги</w:t>
            </w:r>
          </w:p>
          <w:p w:rsidR="00F635AB" w:rsidRPr="0043044F" w:rsidRDefault="00F635AB" w:rsidP="00AF0BF6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«Предоставление доступа к оцифрованным изданиям, хранящимся в </w:t>
            </w:r>
            <w:r w:rsidR="00AF0BF6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библиотеках МКУК «</w:t>
            </w:r>
            <w:proofErr w:type="spellStart"/>
            <w:r w:rsidR="00AF0BF6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Разгонский</w:t>
            </w:r>
            <w:proofErr w:type="spellEnd"/>
            <w:r w:rsidR="00AF0BF6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ДД и</w:t>
            </w:r>
            <w:proofErr w:type="gramStart"/>
            <w:r w:rsidR="00AF0BF6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Т</w:t>
            </w:r>
            <w:proofErr w:type="gramEnd"/>
            <w:r w:rsidR="00AF0BF6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/>
          <w:b/>
          <w:spacing w:val="20"/>
          <w:sz w:val="24"/>
          <w:szCs w:val="24"/>
        </w:rPr>
        <w:t xml:space="preserve">Режим работы </w:t>
      </w:r>
    </w:p>
    <w:p w:rsidR="00F635AB" w:rsidRPr="0043044F" w:rsidRDefault="008E23EC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3044F">
        <w:rPr>
          <w:rFonts w:ascii="Times New Roman" w:hAnsi="Times New Roman"/>
          <w:b/>
          <w:spacing w:val="20"/>
          <w:sz w:val="24"/>
          <w:szCs w:val="24"/>
        </w:rPr>
        <w:t>Библиотек МКУК «</w:t>
      </w:r>
      <w:proofErr w:type="spellStart"/>
      <w:r w:rsidRPr="0043044F">
        <w:rPr>
          <w:rFonts w:ascii="Times New Roman" w:hAnsi="Times New Roman"/>
          <w:b/>
          <w:spacing w:val="20"/>
          <w:sz w:val="24"/>
          <w:szCs w:val="24"/>
        </w:rPr>
        <w:t>Разгонский</w:t>
      </w:r>
      <w:proofErr w:type="spellEnd"/>
      <w:r w:rsidRPr="0043044F">
        <w:rPr>
          <w:rFonts w:ascii="Times New Roman" w:hAnsi="Times New Roman"/>
          <w:b/>
          <w:spacing w:val="20"/>
          <w:sz w:val="24"/>
          <w:szCs w:val="24"/>
        </w:rPr>
        <w:t xml:space="preserve"> ДД и</w:t>
      </w:r>
      <w:proofErr w:type="gramStart"/>
      <w:r w:rsidRPr="0043044F">
        <w:rPr>
          <w:rFonts w:ascii="Times New Roman" w:hAnsi="Times New Roman"/>
          <w:b/>
          <w:spacing w:val="20"/>
          <w:sz w:val="24"/>
          <w:szCs w:val="24"/>
        </w:rPr>
        <w:t xml:space="preserve"> Т</w:t>
      </w:r>
      <w:proofErr w:type="gramEnd"/>
      <w:r w:rsidRPr="0043044F">
        <w:rPr>
          <w:rFonts w:ascii="Times New Roman" w:hAnsi="Times New Roman"/>
          <w:b/>
          <w:spacing w:val="20"/>
          <w:sz w:val="24"/>
          <w:szCs w:val="24"/>
        </w:rPr>
        <w:t>»</w:t>
      </w:r>
    </w:p>
    <w:tbl>
      <w:tblPr>
        <w:tblW w:w="0" w:type="auto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092"/>
        <w:gridCol w:w="2948"/>
        <w:gridCol w:w="1730"/>
        <w:gridCol w:w="1698"/>
      </w:tblGrid>
      <w:tr w:rsidR="007E75BD" w:rsidRPr="0043044F" w:rsidTr="007E75B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п</w:t>
            </w:r>
            <w:proofErr w:type="spellEnd"/>
            <w:proofErr w:type="gramEnd"/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/</w:t>
            </w:r>
            <w:proofErr w:type="spellStart"/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Структурные подразделения</w:t>
            </w:r>
          </w:p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Время работы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Перерыв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Выходной день</w:t>
            </w:r>
          </w:p>
        </w:tc>
      </w:tr>
      <w:tr w:rsidR="007E75BD" w:rsidRPr="0043044F" w:rsidTr="007E75B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BD" w:rsidRPr="0043044F" w:rsidRDefault="007E75BD" w:rsidP="00AF0BF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AF0BF6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Библиотека п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.Р</w:t>
            </w:r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азгон</w:t>
            </w:r>
          </w:p>
          <w:p w:rsidR="007E75BD" w:rsidRPr="0043044F" w:rsidRDefault="007E75BD" w:rsidP="00AF0BF6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вторник- 1</w:t>
            </w:r>
            <w:r w:rsidR="0043044F">
              <w:rPr>
                <w:rFonts w:ascii="Times New Roman" w:hAnsi="Times New Roman"/>
                <w:spacing w:val="20"/>
                <w:sz w:val="20"/>
              </w:rPr>
              <w:t>1</w:t>
            </w:r>
            <w:r w:rsidRPr="0043044F">
              <w:rPr>
                <w:rFonts w:ascii="Times New Roman" w:hAnsi="Times New Roman"/>
                <w:spacing w:val="20"/>
                <w:sz w:val="20"/>
              </w:rPr>
              <w:t>.00-19.00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среда- 1</w:t>
            </w:r>
            <w:r w:rsidR="0043044F">
              <w:rPr>
                <w:rFonts w:ascii="Times New Roman" w:hAnsi="Times New Roman"/>
                <w:spacing w:val="20"/>
                <w:sz w:val="20"/>
              </w:rPr>
              <w:t>1</w:t>
            </w:r>
            <w:r w:rsidRPr="0043044F">
              <w:rPr>
                <w:rFonts w:ascii="Times New Roman" w:hAnsi="Times New Roman"/>
                <w:spacing w:val="20"/>
                <w:sz w:val="20"/>
              </w:rPr>
              <w:t>.00-19.00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четверг- 1</w:t>
            </w:r>
            <w:r w:rsidR="0043044F">
              <w:rPr>
                <w:rFonts w:ascii="Times New Roman" w:hAnsi="Times New Roman"/>
                <w:spacing w:val="20"/>
                <w:sz w:val="20"/>
              </w:rPr>
              <w:t>1</w:t>
            </w:r>
            <w:r w:rsidRPr="0043044F">
              <w:rPr>
                <w:rFonts w:ascii="Times New Roman" w:hAnsi="Times New Roman"/>
                <w:spacing w:val="20"/>
                <w:sz w:val="20"/>
              </w:rPr>
              <w:t>.00-19.00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пятница- 1</w:t>
            </w:r>
            <w:r w:rsidR="0043044F">
              <w:rPr>
                <w:rFonts w:ascii="Times New Roman" w:hAnsi="Times New Roman"/>
                <w:spacing w:val="20"/>
                <w:sz w:val="20"/>
              </w:rPr>
              <w:t>1</w:t>
            </w:r>
            <w:r w:rsidRPr="0043044F">
              <w:rPr>
                <w:rFonts w:ascii="Times New Roman" w:hAnsi="Times New Roman"/>
                <w:spacing w:val="20"/>
                <w:sz w:val="20"/>
              </w:rPr>
              <w:t>.00-19.00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суббота- 1</w:t>
            </w:r>
            <w:r w:rsidR="0043044F">
              <w:rPr>
                <w:rFonts w:ascii="Times New Roman" w:hAnsi="Times New Roman"/>
                <w:spacing w:val="20"/>
                <w:sz w:val="20"/>
              </w:rPr>
              <w:t>1</w:t>
            </w:r>
            <w:r w:rsidRPr="0043044F">
              <w:rPr>
                <w:rFonts w:ascii="Times New Roman" w:hAnsi="Times New Roman"/>
                <w:spacing w:val="20"/>
                <w:sz w:val="20"/>
              </w:rPr>
              <w:t>.00-19.00</w:t>
            </w:r>
          </w:p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воскресенье- 9.00-14.00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43044F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1</w:t>
            </w:r>
            <w:r w:rsidR="0043044F">
              <w:rPr>
                <w:rFonts w:ascii="Times New Roman" w:hAnsi="Times New Roman"/>
                <w:spacing w:val="20"/>
                <w:sz w:val="20"/>
              </w:rPr>
              <w:t>5</w:t>
            </w:r>
            <w:r w:rsidRPr="0043044F">
              <w:rPr>
                <w:rFonts w:ascii="Times New Roman" w:hAnsi="Times New Roman"/>
                <w:spacing w:val="20"/>
                <w:sz w:val="20"/>
              </w:rPr>
              <w:t>.00 – 16.00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понедельник</w:t>
            </w:r>
          </w:p>
        </w:tc>
      </w:tr>
      <w:tr w:rsidR="007E75BD" w:rsidRPr="0043044F" w:rsidTr="007E75B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7E75BD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Библиотека п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.О</w:t>
            </w:r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блепиха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вторник- 13.00-17.00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четверг- 13.00-16.00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суббота- 13.00-16.00</w:t>
            </w:r>
          </w:p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7E75B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понедельник;</w:t>
            </w:r>
          </w:p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среда;</w:t>
            </w:r>
          </w:p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пятница;</w:t>
            </w:r>
          </w:p>
          <w:p w:rsidR="007E75BD" w:rsidRPr="0043044F" w:rsidRDefault="007E75BD" w:rsidP="00292A2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/>
                <w:spacing w:val="20"/>
                <w:sz w:val="20"/>
              </w:rPr>
              <w:t>воскресенье</w:t>
            </w:r>
          </w:p>
        </w:tc>
      </w:tr>
    </w:tbl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E23EC" w:rsidRPr="0043044F" w:rsidRDefault="008E23EC" w:rsidP="001F0CA0">
      <w:pPr>
        <w:pStyle w:val="a9"/>
        <w:tabs>
          <w:tab w:val="clear" w:pos="4153"/>
          <w:tab w:val="clear" w:pos="8306"/>
        </w:tabs>
        <w:jc w:val="right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1F0CA0">
      <w:pPr>
        <w:pStyle w:val="a9"/>
        <w:tabs>
          <w:tab w:val="clear" w:pos="4153"/>
          <w:tab w:val="clear" w:pos="8306"/>
        </w:tabs>
        <w:jc w:val="right"/>
        <w:rPr>
          <w:rFonts w:ascii="Times New Roman" w:hAnsi="Times New Roman"/>
          <w:spacing w:val="20"/>
          <w:sz w:val="24"/>
          <w:szCs w:val="24"/>
        </w:rPr>
      </w:pPr>
      <w:r w:rsidRPr="0043044F">
        <w:rPr>
          <w:rFonts w:ascii="Times New Roman" w:hAnsi="Times New Roman"/>
          <w:spacing w:val="20"/>
          <w:sz w:val="24"/>
          <w:szCs w:val="24"/>
        </w:rPr>
        <w:lastRenderedPageBreak/>
        <w:t>Приложение 2</w:t>
      </w:r>
    </w:p>
    <w:p w:rsidR="001F0CA0" w:rsidRPr="0043044F" w:rsidRDefault="001F0CA0" w:rsidP="001F0CA0">
      <w:pPr>
        <w:pStyle w:val="a9"/>
        <w:tabs>
          <w:tab w:val="clear" w:pos="4153"/>
          <w:tab w:val="clear" w:pos="8306"/>
        </w:tabs>
        <w:jc w:val="right"/>
        <w:rPr>
          <w:rFonts w:ascii="Times New Roman" w:hAnsi="Times New Roman"/>
          <w:spacing w:val="20"/>
          <w:sz w:val="24"/>
          <w:szCs w:val="24"/>
        </w:rPr>
      </w:pPr>
      <w:r w:rsidRPr="0043044F">
        <w:rPr>
          <w:rFonts w:ascii="Times New Roman" w:hAnsi="Times New Roman"/>
          <w:spacing w:val="20"/>
          <w:sz w:val="24"/>
          <w:szCs w:val="24"/>
        </w:rPr>
        <w:t>Последовательность предоставления</w:t>
      </w:r>
    </w:p>
    <w:p w:rsidR="001F0CA0" w:rsidRPr="0043044F" w:rsidRDefault="001F0CA0" w:rsidP="001F0CA0">
      <w:pPr>
        <w:pStyle w:val="a9"/>
        <w:tabs>
          <w:tab w:val="clear" w:pos="4153"/>
          <w:tab w:val="clear" w:pos="8306"/>
        </w:tabs>
        <w:jc w:val="right"/>
        <w:rPr>
          <w:rFonts w:ascii="Times New Roman" w:hAnsi="Times New Roman"/>
          <w:spacing w:val="20"/>
          <w:sz w:val="24"/>
          <w:szCs w:val="24"/>
        </w:rPr>
      </w:pPr>
      <w:r w:rsidRPr="0043044F">
        <w:rPr>
          <w:rFonts w:ascii="Times New Roman" w:hAnsi="Times New Roman"/>
          <w:spacing w:val="20"/>
          <w:sz w:val="24"/>
          <w:szCs w:val="24"/>
        </w:rPr>
        <w:t xml:space="preserve">муниципальной услуги </w:t>
      </w: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  <w:r w:rsidRPr="0043044F">
        <w:rPr>
          <w:rFonts w:ascii="Times New Roman" w:hAnsi="Times New Roman"/>
          <w:noProof/>
          <w:spacing w:val="20"/>
          <w:sz w:val="24"/>
          <w:szCs w:val="24"/>
        </w:rPr>
        <w:drawing>
          <wp:inline distT="0" distB="0" distL="0" distR="0">
            <wp:extent cx="5695950" cy="5400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E75BD" w:rsidRPr="0043044F" w:rsidRDefault="007E75BD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F0CA0" w:rsidRPr="0043044F" w:rsidRDefault="001F0CA0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635AB" w:rsidRPr="0043044F" w:rsidRDefault="00F635AB" w:rsidP="00F635AB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6379" w:type="dxa"/>
        <w:tblInd w:w="3510" w:type="dxa"/>
        <w:tblLook w:val="04A0"/>
      </w:tblPr>
      <w:tblGrid>
        <w:gridCol w:w="6379"/>
      </w:tblGrid>
      <w:tr w:rsidR="00F635AB" w:rsidRPr="0043044F" w:rsidTr="00292A28">
        <w:tc>
          <w:tcPr>
            <w:tcW w:w="6379" w:type="dxa"/>
          </w:tcPr>
          <w:p w:rsidR="00F635AB" w:rsidRPr="0043044F" w:rsidRDefault="00F635AB" w:rsidP="007E75BD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Приложение </w:t>
            </w:r>
            <w:r w:rsidR="003F198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  <w:p w:rsidR="00F635AB" w:rsidRPr="0043044F" w:rsidRDefault="00F635AB" w:rsidP="007E75BD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 Административному регламенту</w:t>
            </w:r>
          </w:p>
          <w:p w:rsidR="00F635AB" w:rsidRPr="0043044F" w:rsidRDefault="00F635AB" w:rsidP="007E75BD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предоставления муниципальной услуги</w:t>
            </w:r>
          </w:p>
          <w:p w:rsidR="00F635AB" w:rsidRPr="0043044F" w:rsidRDefault="00F635AB" w:rsidP="007E75BD">
            <w:pPr>
              <w:spacing w:line="240" w:lineRule="auto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«Предоставление доступа к оцифрованным изданиям, хранящимся в </w:t>
            </w:r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библиотеках </w:t>
            </w:r>
            <w:proofErr w:type="spellStart"/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Мкук</w:t>
            </w:r>
            <w:proofErr w:type="spellEnd"/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</w:t>
            </w:r>
            <w:proofErr w:type="spellStart"/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Разгонский</w:t>
            </w:r>
            <w:proofErr w:type="spellEnd"/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ДД и</w:t>
            </w:r>
            <w:proofErr w:type="gramStart"/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Т</w:t>
            </w:r>
            <w:proofErr w:type="gramEnd"/>
            <w:r w:rsidR="007E75B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»,</w:t>
            </w: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635AB" w:rsidRPr="0043044F" w:rsidRDefault="00F635AB" w:rsidP="00F635AB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tbl>
      <w:tblPr>
        <w:tblW w:w="9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709"/>
        <w:gridCol w:w="5032"/>
        <w:gridCol w:w="3802"/>
      </w:tblGrid>
      <w:tr w:rsidR="00F635AB" w:rsidRPr="0043044F" w:rsidTr="00292A28">
        <w:trPr>
          <w:cantSplit/>
          <w:trHeight w:val="40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5AB" w:rsidRPr="0043044F" w:rsidRDefault="00F635AB" w:rsidP="001F0CA0">
            <w:pPr>
              <w:pStyle w:val="1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635AB" w:rsidRPr="0043044F" w:rsidRDefault="00F635AB" w:rsidP="001F0CA0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Адрес и телефоны</w:t>
            </w:r>
          </w:p>
          <w:p w:rsidR="00F635AB" w:rsidRPr="0043044F" w:rsidRDefault="003F198D" w:rsidP="001F0CA0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МКУК «</w:t>
            </w:r>
            <w:proofErr w:type="spell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Разгонский</w:t>
            </w:r>
            <w:proofErr w:type="spell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ДД и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Т</w:t>
            </w:r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 и его структурных подразделений</w:t>
            </w:r>
          </w:p>
          <w:p w:rsidR="00F635AB" w:rsidRPr="0043044F" w:rsidRDefault="00F635AB" w:rsidP="001F0C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</w:tr>
      <w:tr w:rsidR="00F635AB" w:rsidRPr="0043044F" w:rsidTr="001F0CA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F635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spellEnd"/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/</w:t>
            </w:r>
            <w:proofErr w:type="spell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Наименование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Адрес, телефон</w:t>
            </w:r>
          </w:p>
        </w:tc>
      </w:tr>
      <w:tr w:rsidR="00F635AB" w:rsidRPr="0043044F" w:rsidTr="001F0CA0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F635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1F0CA0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МКУК «</w:t>
            </w:r>
            <w:proofErr w:type="spell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Разгонский</w:t>
            </w:r>
            <w:proofErr w:type="spell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ДД и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Т</w:t>
            </w:r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635AB" w:rsidRPr="0043044F" w:rsidRDefault="003F198D" w:rsidP="001F0CA0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Директор - </w:t>
            </w:r>
            <w:proofErr w:type="spellStart"/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Захаревич</w:t>
            </w:r>
            <w:proofErr w:type="spellEnd"/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Галина Владимировна</w:t>
            </w:r>
          </w:p>
          <w:p w:rsidR="00F635AB" w:rsidRPr="0043044F" w:rsidRDefault="00F635AB" w:rsidP="00292A28">
            <w:pPr>
              <w:spacing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</w:t>
            </w:r>
            <w:proofErr w:type="gramEnd"/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азгон</w:t>
            </w: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, ул. </w:t>
            </w:r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Железнодорожная</w:t>
            </w: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, д. </w:t>
            </w:r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тел. </w:t>
            </w:r>
            <w:r w:rsidR="001F0CA0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89041385562</w:t>
            </w:r>
          </w:p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F635AB" w:rsidRPr="0043044F" w:rsidTr="001F0C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F635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43044F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Разгонская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сельская библиотека</w:t>
            </w:r>
          </w:p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635AB" w:rsidRPr="0043044F" w:rsidRDefault="003F198D" w:rsidP="003F198D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Библиотекарь – Журавлёва Валентина Петровна</w:t>
            </w:r>
          </w:p>
          <w:p w:rsidR="00F635AB" w:rsidRPr="0043044F" w:rsidRDefault="00F635AB" w:rsidP="00292A28">
            <w:pPr>
              <w:spacing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5AB" w:rsidRPr="0043044F" w:rsidRDefault="00F635AB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  <w:r w:rsidR="003F198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</w:t>
            </w:r>
            <w:proofErr w:type="gramEnd"/>
            <w:r w:rsidR="003F198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азгон</w:t>
            </w: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, ул. </w:t>
            </w:r>
            <w:r w:rsidR="003F198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Молодёжная</w:t>
            </w: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, д. </w:t>
            </w:r>
            <w:r w:rsidR="003F198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12</w:t>
            </w:r>
          </w:p>
          <w:p w:rsidR="00F635AB" w:rsidRPr="0043044F" w:rsidRDefault="00F635AB" w:rsidP="003F198D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тел. </w:t>
            </w:r>
            <w:r w:rsidR="003F198D"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89027615674</w:t>
            </w:r>
          </w:p>
        </w:tc>
      </w:tr>
      <w:tr w:rsidR="003F198D" w:rsidRPr="0043044F" w:rsidTr="001F0C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8D" w:rsidRPr="0043044F" w:rsidRDefault="003F198D" w:rsidP="00292A2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8D" w:rsidRPr="0043044F" w:rsidRDefault="0043044F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Облепихинская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сельская библиотека</w:t>
            </w:r>
          </w:p>
          <w:p w:rsidR="003F198D" w:rsidRPr="0043044F" w:rsidRDefault="003F198D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3F198D" w:rsidRPr="0043044F" w:rsidRDefault="003F198D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Библиотекарь – </w:t>
            </w:r>
            <w:proofErr w:type="spell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Пермина</w:t>
            </w:r>
            <w:proofErr w:type="spell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Наталья </w:t>
            </w:r>
            <w:proofErr w:type="spell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Вячеславна</w:t>
            </w:r>
            <w:proofErr w:type="spellEnd"/>
          </w:p>
          <w:p w:rsidR="003F198D" w:rsidRPr="0043044F" w:rsidRDefault="003F198D" w:rsidP="00292A28">
            <w:pPr>
              <w:spacing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8D" w:rsidRPr="0043044F" w:rsidRDefault="003F198D" w:rsidP="00292A28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gramStart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.О</w:t>
            </w:r>
            <w:proofErr w:type="gramEnd"/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блепиха, ул. Транспортная, д. 5</w:t>
            </w:r>
          </w:p>
          <w:p w:rsidR="003F198D" w:rsidRPr="0043044F" w:rsidRDefault="003F198D" w:rsidP="003F198D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304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тел. 89247140925</w:t>
            </w:r>
          </w:p>
        </w:tc>
      </w:tr>
    </w:tbl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p w:rsidR="00736F94" w:rsidRPr="0043044F" w:rsidRDefault="00736F94" w:rsidP="00736F94">
      <w:pPr>
        <w:rPr>
          <w:rFonts w:ascii="Times New Roman" w:hAnsi="Times New Roman" w:cs="Times New Roman"/>
          <w:b/>
          <w:lang w:val="en-US"/>
        </w:rPr>
      </w:pPr>
    </w:p>
    <w:sectPr w:rsidR="00736F94" w:rsidRPr="0043044F" w:rsidSect="0016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B11"/>
    <w:multiLevelType w:val="hybridMultilevel"/>
    <w:tmpl w:val="23549A54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3485"/>
    <w:multiLevelType w:val="hybridMultilevel"/>
    <w:tmpl w:val="395839F4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5BB7"/>
    <w:multiLevelType w:val="hybridMultilevel"/>
    <w:tmpl w:val="A06AA2D0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9E3"/>
    <w:multiLevelType w:val="hybridMultilevel"/>
    <w:tmpl w:val="46B6123A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B55"/>
    <w:multiLevelType w:val="multilevel"/>
    <w:tmpl w:val="714AC2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32536D"/>
    <w:multiLevelType w:val="hybridMultilevel"/>
    <w:tmpl w:val="F0ACBD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71D9C"/>
    <w:multiLevelType w:val="hybridMultilevel"/>
    <w:tmpl w:val="1B8C2F60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66B81"/>
    <w:multiLevelType w:val="hybridMultilevel"/>
    <w:tmpl w:val="E94A6E1E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E3E67"/>
    <w:multiLevelType w:val="hybridMultilevel"/>
    <w:tmpl w:val="729408AE"/>
    <w:lvl w:ilvl="0" w:tplc="F170F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B81873"/>
    <w:multiLevelType w:val="multilevel"/>
    <w:tmpl w:val="BE44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424B9B"/>
    <w:multiLevelType w:val="hybridMultilevel"/>
    <w:tmpl w:val="5C688218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A3EFD"/>
    <w:multiLevelType w:val="multilevel"/>
    <w:tmpl w:val="714AC2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9C5F44"/>
    <w:multiLevelType w:val="hybridMultilevel"/>
    <w:tmpl w:val="6D942AEC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D174F"/>
    <w:multiLevelType w:val="multilevel"/>
    <w:tmpl w:val="EBACDBB2"/>
    <w:lvl w:ilvl="0">
      <w:start w:val="5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3804B4"/>
    <w:multiLevelType w:val="hybridMultilevel"/>
    <w:tmpl w:val="6030711C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76D05"/>
    <w:multiLevelType w:val="multilevel"/>
    <w:tmpl w:val="6CE03F3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7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08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6">
    <w:nsid w:val="626B6801"/>
    <w:multiLevelType w:val="hybridMultilevel"/>
    <w:tmpl w:val="8630451E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70833"/>
    <w:multiLevelType w:val="hybridMultilevel"/>
    <w:tmpl w:val="6018DCF0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07C01"/>
    <w:multiLevelType w:val="multilevel"/>
    <w:tmpl w:val="0016BD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600B9C"/>
    <w:multiLevelType w:val="hybridMultilevel"/>
    <w:tmpl w:val="409ABE08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75212"/>
    <w:multiLevelType w:val="multilevel"/>
    <w:tmpl w:val="714AC2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D3F3748"/>
    <w:multiLevelType w:val="hybridMultilevel"/>
    <w:tmpl w:val="EE782612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83A73"/>
    <w:multiLevelType w:val="hybridMultilevel"/>
    <w:tmpl w:val="0E16AB6C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20"/>
  </w:num>
  <w:num w:numId="12">
    <w:abstractNumId w:val="14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19"/>
  </w:num>
  <w:num w:numId="18">
    <w:abstractNumId w:val="6"/>
  </w:num>
  <w:num w:numId="19">
    <w:abstractNumId w:val="18"/>
  </w:num>
  <w:num w:numId="20">
    <w:abstractNumId w:val="17"/>
  </w:num>
  <w:num w:numId="21">
    <w:abstractNumId w:val="13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F94"/>
    <w:rsid w:val="00165D1A"/>
    <w:rsid w:val="001F0CA0"/>
    <w:rsid w:val="002307D6"/>
    <w:rsid w:val="002C473F"/>
    <w:rsid w:val="002E2D97"/>
    <w:rsid w:val="003F198D"/>
    <w:rsid w:val="0043044F"/>
    <w:rsid w:val="00674819"/>
    <w:rsid w:val="00736F94"/>
    <w:rsid w:val="007E75BD"/>
    <w:rsid w:val="0084331F"/>
    <w:rsid w:val="008B5E27"/>
    <w:rsid w:val="008E23EC"/>
    <w:rsid w:val="00AF0BF6"/>
    <w:rsid w:val="00C32F09"/>
    <w:rsid w:val="00C82CD7"/>
    <w:rsid w:val="00D559A4"/>
    <w:rsid w:val="00F6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1A"/>
  </w:style>
  <w:style w:type="paragraph" w:styleId="1">
    <w:name w:val="heading 1"/>
    <w:basedOn w:val="a"/>
    <w:next w:val="a"/>
    <w:link w:val="10"/>
    <w:uiPriority w:val="99"/>
    <w:qFormat/>
    <w:rsid w:val="00D559A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559A4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a5">
    <w:name w:val="Title"/>
    <w:basedOn w:val="a"/>
    <w:link w:val="a6"/>
    <w:uiPriority w:val="99"/>
    <w:qFormat/>
    <w:rsid w:val="00D559A4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D559A4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59"/>
    <w:rsid w:val="00D55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559A4"/>
    <w:rPr>
      <w:color w:val="0000FF"/>
      <w:u w:val="single"/>
    </w:rPr>
  </w:style>
  <w:style w:type="paragraph" w:customStyle="1" w:styleId="ConsPlusNormal">
    <w:name w:val="ConsPlusNormal"/>
    <w:uiPriority w:val="99"/>
    <w:rsid w:val="00D55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3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style101">
    <w:name w:val="textstyle101"/>
    <w:basedOn w:val="a0"/>
    <w:rsid w:val="00F635AB"/>
    <w:rPr>
      <w:rFonts w:ascii="Arial" w:hAnsi="Arial" w:cs="Arial"/>
      <w:i/>
      <w:iCs/>
      <w:color w:val="EDE8DE"/>
      <w:sz w:val="16"/>
      <w:szCs w:val="16"/>
      <w:u w:val="none"/>
      <w:effect w:val="none"/>
    </w:rPr>
  </w:style>
  <w:style w:type="paragraph" w:styleId="a9">
    <w:name w:val="header"/>
    <w:basedOn w:val="a"/>
    <w:link w:val="aa"/>
    <w:rsid w:val="00F635AB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F635AB"/>
    <w:rPr>
      <w:rFonts w:ascii="Courier New" w:eastAsia="Calibri" w:hAnsi="Courier New" w:cs="Times New Roman"/>
      <w:sz w:val="28"/>
      <w:szCs w:val="20"/>
    </w:rPr>
  </w:style>
  <w:style w:type="character" w:customStyle="1" w:styleId="apple-style-span">
    <w:name w:val="apple-style-span"/>
    <w:basedOn w:val="a0"/>
    <w:rsid w:val="00F635AB"/>
  </w:style>
  <w:style w:type="character" w:customStyle="1" w:styleId="b-serp-urlitem1">
    <w:name w:val="b-serp-url__item1"/>
    <w:basedOn w:val="a0"/>
    <w:rsid w:val="00F635AB"/>
  </w:style>
  <w:style w:type="character" w:customStyle="1" w:styleId="ab">
    <w:name w:val="Гипертекстовая ссылка"/>
    <w:basedOn w:val="a0"/>
    <w:uiPriority w:val="99"/>
    <w:rsid w:val="00F635AB"/>
    <w:rPr>
      <w:rFonts w:cs="Times New Roman"/>
      <w:color w:val="008000"/>
    </w:rPr>
  </w:style>
  <w:style w:type="paragraph" w:styleId="ac">
    <w:name w:val="List Paragraph"/>
    <w:basedOn w:val="a"/>
    <w:uiPriority w:val="34"/>
    <w:qFormat/>
    <w:rsid w:val="00F63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semiHidden/>
    <w:rsid w:val="006748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E5B97C4DA80CF79D28E2DE0015427B7A403DE9B3211B0786B99DB33BE8E83TEY1H" TargetMode="External"/><Relationship Id="rId13" Type="http://schemas.openxmlformats.org/officeDocument/2006/relationships/hyperlink" Target="http://www.&#1088;&#1072;&#1079;&#1075;&#1086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E5B97C4DA80CF79D28E2DE0015427B7A403DE9B3310B97E6B99DB33BE8E83TEY1H" TargetMode="External"/><Relationship Id="rId12" Type="http://schemas.openxmlformats.org/officeDocument/2006/relationships/hyperlink" Target="consultantplus://offline/ref=275E5B97C4DA80CF79D28E2DE0015427B7A403DE9B3211B0786B99DB33BE8E83TEY1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5E5B97C4DA80CF79D29020F66D0E2BB7AD5FD49E361CEE2134C28664B784D4A60D182253FF4792T1YFH" TargetMode="External"/><Relationship Id="rId11" Type="http://schemas.openxmlformats.org/officeDocument/2006/relationships/hyperlink" Target="consultantplus://offline/ref=275E5B97C4DA80CF79D28E2DE0015427B7A403DE9B3310B97E6B99DB33BE8E83TEY1H" TargetMode="External"/><Relationship Id="rId5" Type="http://schemas.openxmlformats.org/officeDocument/2006/relationships/hyperlink" Target="consultantplus://offline/ref=275E5B97C4DA80CF79D29020F66D0E2BB7AD5FD49E331CEE2134C28664TBY7H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64072.4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5E5B97C4DA80CF79D28E2DE0015427B7A403DE9B3310BA7A6B99DB33BE8E83E142416017F2479419EE52TFYBH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2014-03-18T01:09:00Z</cp:lastPrinted>
  <dcterms:created xsi:type="dcterms:W3CDTF">2014-02-26T01:12:00Z</dcterms:created>
  <dcterms:modified xsi:type="dcterms:W3CDTF">2014-03-18T01:10:00Z</dcterms:modified>
</cp:coreProperties>
</file>