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F7" w:rsidRPr="00BB05F7" w:rsidRDefault="00BB05F7" w:rsidP="00BB05F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5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B05F7" w:rsidRPr="00BB05F7" w:rsidRDefault="00BB05F7" w:rsidP="00BB05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5F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B05F7" w:rsidRPr="00BB05F7" w:rsidRDefault="00BB05F7" w:rsidP="00BB05F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5F7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BB05F7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BB05F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B05F7" w:rsidRPr="00BB05F7" w:rsidRDefault="00BB05F7" w:rsidP="00BB05F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5F7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BB05F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BB05F7" w:rsidRPr="00BB05F7" w:rsidRDefault="00BB05F7" w:rsidP="001A5AF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05F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BB05F7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BB05F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B05F7" w:rsidRDefault="00BB05F7" w:rsidP="001A5AF0">
      <w:pPr>
        <w:jc w:val="center"/>
        <w:outlineLvl w:val="0"/>
        <w:rPr>
          <w:b/>
          <w:sz w:val="36"/>
          <w:szCs w:val="36"/>
        </w:rPr>
      </w:pPr>
      <w:r w:rsidRPr="00BB05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05F7" w:rsidRPr="00BB05F7" w:rsidRDefault="00BB05F7" w:rsidP="00BB05F7">
      <w:pPr>
        <w:rPr>
          <w:rFonts w:ascii="Times New Roman" w:hAnsi="Times New Roman" w:cs="Times New Roman"/>
          <w:sz w:val="24"/>
          <w:szCs w:val="24"/>
        </w:rPr>
      </w:pPr>
      <w:r w:rsidRPr="00BB05F7">
        <w:rPr>
          <w:rFonts w:ascii="Times New Roman" w:hAnsi="Times New Roman" w:cs="Times New Roman"/>
          <w:sz w:val="24"/>
          <w:szCs w:val="24"/>
        </w:rPr>
        <w:t>«</w:t>
      </w:r>
      <w:r w:rsidRPr="00BB05F7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BB05F7">
        <w:rPr>
          <w:rFonts w:ascii="Times New Roman" w:hAnsi="Times New Roman" w:cs="Times New Roman"/>
          <w:sz w:val="24"/>
          <w:szCs w:val="24"/>
        </w:rPr>
        <w:t>» мая 2013 г.                                                                                                                  №3</w:t>
      </w:r>
      <w:r w:rsidR="001A5AF0">
        <w:rPr>
          <w:rFonts w:ascii="Times New Roman" w:hAnsi="Times New Roman" w:cs="Times New Roman"/>
          <w:sz w:val="24"/>
          <w:szCs w:val="24"/>
        </w:rPr>
        <w:t>8</w:t>
      </w:r>
    </w:p>
    <w:p w:rsidR="00BB05F7" w:rsidRPr="00BB05F7" w:rsidRDefault="00BB05F7" w:rsidP="00BB05F7">
      <w:pPr>
        <w:rPr>
          <w:rFonts w:ascii="Times New Roman" w:hAnsi="Times New Roman" w:cs="Times New Roman"/>
          <w:sz w:val="24"/>
          <w:szCs w:val="24"/>
        </w:rPr>
      </w:pPr>
      <w:r w:rsidRPr="00BB05F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3652"/>
      </w:tblGrid>
      <w:tr w:rsidR="00BB05F7" w:rsidTr="00BB05F7">
        <w:trPr>
          <w:trHeight w:val="208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B05F7" w:rsidRDefault="00BB05F7" w:rsidP="00BB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(«дорожной карты», направленных на повышение эффективности сферы культуры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образовании.</w:t>
            </w:r>
            <w:proofErr w:type="gramEnd"/>
          </w:p>
        </w:tc>
      </w:tr>
    </w:tbl>
    <w:p w:rsidR="00BB05F7" w:rsidRDefault="00BB05F7" w:rsidP="001A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 от 06.10.2003 года № 131-ФЗ (в ред. 25.12.2012 года),  Указом Президента Российской Федерации «О мероприятиях по реализации </w:t>
      </w:r>
      <w:r w:rsidR="007C251D">
        <w:rPr>
          <w:rFonts w:ascii="Times New Roman" w:hAnsi="Times New Roman" w:cs="Times New Roman"/>
          <w:sz w:val="24"/>
          <w:szCs w:val="24"/>
        </w:rPr>
        <w:t>государственной социальной политики» от 07.05.2012 года №597, распоряжением Правительства Российской Федерации «Об утверждении Программы поэтапного совершенствования системы оплаты труда в государственных (муниципальных) учреждениях на 2012-2018 годы» от 26.11.2012 года №2190-р</w:t>
      </w:r>
      <w:proofErr w:type="gramEnd"/>
      <w:r w:rsidR="007C25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251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«Об утверждении плана мероприятий «Изменения в отраслях социальной сферы, направлены на повышение эффективности сферы культуры», распоряжением Правительства Иркутской области «Об утверждении Плана мероприятий («дорожной карты»), направленных на повышение эффективности сферы культуры в Иркутской области»</w:t>
      </w:r>
      <w:r w:rsidR="00F50EA8">
        <w:rPr>
          <w:rFonts w:ascii="Times New Roman" w:hAnsi="Times New Roman" w:cs="Times New Roman"/>
          <w:sz w:val="24"/>
          <w:szCs w:val="24"/>
        </w:rPr>
        <w:t xml:space="preserve"> от 28.02.2013 года №58-рп, 22,45 Устава муниципального образования «</w:t>
      </w:r>
      <w:proofErr w:type="spellStart"/>
      <w:r w:rsidR="00F50EA8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F50EA8">
        <w:rPr>
          <w:rFonts w:ascii="Times New Roman" w:hAnsi="Times New Roman" w:cs="Times New Roman"/>
          <w:sz w:val="24"/>
          <w:szCs w:val="24"/>
        </w:rPr>
        <w:t xml:space="preserve"> район», администрация </w:t>
      </w:r>
      <w:proofErr w:type="spellStart"/>
      <w:r w:rsidR="00F50EA8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F50EA8">
        <w:rPr>
          <w:rFonts w:ascii="Times New Roman" w:hAnsi="Times New Roman" w:cs="Times New Roman"/>
          <w:sz w:val="24"/>
          <w:szCs w:val="24"/>
        </w:rPr>
        <w:t xml:space="preserve"> района, Устава </w:t>
      </w:r>
      <w:proofErr w:type="spellStart"/>
      <w:r w:rsidR="00F50EA8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F50E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F50EA8" w:rsidRDefault="00F50EA8" w:rsidP="001A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F50EA8" w:rsidRDefault="00F50EA8" w:rsidP="001A5A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0EA8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F50EA8">
        <w:rPr>
          <w:rFonts w:ascii="Times New Roman" w:hAnsi="Times New Roman" w:cs="Times New Roman"/>
          <w:sz w:val="24"/>
          <w:szCs w:val="24"/>
        </w:rPr>
        <w:t xml:space="preserve">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(«дорожную карту»), направленных на повышение эффективности сферы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образовании.</w:t>
      </w:r>
    </w:p>
    <w:p w:rsidR="00F50EA8" w:rsidRDefault="00F50EA8" w:rsidP="001A5A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средствах  массовой информации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50EA8" w:rsidRDefault="00F50EA8" w:rsidP="001A5A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50EA8" w:rsidRPr="00F50EA8" w:rsidRDefault="00F50EA8" w:rsidP="001A5AF0">
      <w:pPr>
        <w:pStyle w:val="a4"/>
        <w:ind w:left="1005"/>
        <w:jc w:val="both"/>
        <w:rPr>
          <w:rFonts w:ascii="Times New Roman" w:hAnsi="Times New Roman" w:cs="Times New Roman"/>
          <w:sz w:val="24"/>
          <w:szCs w:val="24"/>
        </w:rPr>
      </w:pPr>
    </w:p>
    <w:p w:rsidR="001A5AF0" w:rsidRDefault="001A5AF0" w:rsidP="001A5A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F7" w:rsidRPr="001A5AF0" w:rsidRDefault="001A5AF0" w:rsidP="001A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В.Н.Кустов</w:t>
      </w:r>
    </w:p>
    <w:p w:rsidR="00BB05F7" w:rsidRDefault="00BB05F7" w:rsidP="00BB05F7"/>
    <w:p w:rsidR="00BB05F7" w:rsidRDefault="00BB05F7" w:rsidP="00BB05F7"/>
    <w:p w:rsidR="00BB05F7" w:rsidRDefault="00BB05F7" w:rsidP="00BB05F7"/>
    <w:p w:rsidR="00BB05F7" w:rsidRDefault="00BB05F7" w:rsidP="00BB05F7"/>
    <w:sectPr w:rsidR="00BB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0339"/>
    <w:multiLevelType w:val="hybridMultilevel"/>
    <w:tmpl w:val="A8FEA36C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5F7"/>
    <w:rsid w:val="001A5AF0"/>
    <w:rsid w:val="007C251D"/>
    <w:rsid w:val="00BB05F7"/>
    <w:rsid w:val="00F5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305E-F1FD-43BB-A07F-29D4DA21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2013-05-28T04:42:00Z</cp:lastPrinted>
  <dcterms:created xsi:type="dcterms:W3CDTF">2013-05-28T04:08:00Z</dcterms:created>
  <dcterms:modified xsi:type="dcterms:W3CDTF">2013-05-28T04:43:00Z</dcterms:modified>
</cp:coreProperties>
</file>