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32"/>
          <w:szCs w:val="32"/>
        </w:rPr>
      </w:pPr>
      <w:r w:rsidRPr="00CC1530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“Тайшетский район”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1530" w:rsidRPr="00CC1530" w:rsidRDefault="00CC1530" w:rsidP="00CC1530">
      <w:pPr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153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« </w:t>
      </w:r>
      <w:r w:rsidR="004E156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4E156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201</w:t>
      </w:r>
      <w:r w:rsidR="004E156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№  </w:t>
      </w:r>
      <w:r w:rsidR="004E1562">
        <w:rPr>
          <w:rFonts w:ascii="Times New Roman" w:hAnsi="Times New Roman" w:cs="Times New Roman"/>
          <w:color w:val="000000"/>
          <w:sz w:val="24"/>
          <w:szCs w:val="24"/>
        </w:rPr>
        <w:t>59</w:t>
      </w:r>
    </w:p>
    <w:p w:rsidR="00CC1530" w:rsidRPr="00CC1530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>Об  исключении муниципальн</w:t>
      </w:r>
      <w:r w:rsidR="00E10E5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услуг из Реестра</w:t>
      </w:r>
    </w:p>
    <w:p w:rsidR="00CC1530" w:rsidRPr="00CC1530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 услуг,  функций    </w:t>
      </w:r>
      <w:proofErr w:type="gramStart"/>
      <w:r w:rsidRPr="00CC1530">
        <w:rPr>
          <w:rFonts w:ascii="Times New Roman" w:eastAsia="Times New Roman" w:hAnsi="Times New Roman" w:cs="Times New Roman"/>
          <w:sz w:val="24"/>
          <w:szCs w:val="24"/>
        </w:rPr>
        <w:t>утвержденного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30" w:rsidRPr="00CC1530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    </w:t>
      </w:r>
      <w:r>
        <w:rPr>
          <w:rFonts w:ascii="Times New Roman" w:hAnsi="Times New Roman" w:cs="Times New Roman"/>
          <w:sz w:val="24"/>
          <w:szCs w:val="24"/>
        </w:rPr>
        <w:t>Разгонского</w:t>
      </w:r>
    </w:p>
    <w:p w:rsidR="00CC1530" w:rsidRPr="00CC1530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CC1530" w:rsidRPr="00CC1530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>«Об  утверждении  Реестра  муниципальных  услуг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1530" w:rsidRPr="00CC1530" w:rsidRDefault="00E10E58" w:rsidP="00CC153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E58">
        <w:rPr>
          <w:rFonts w:ascii="Times New Roman" w:hAnsi="Times New Roman" w:cs="Times New Roman"/>
          <w:sz w:val="24"/>
          <w:szCs w:val="24"/>
        </w:rPr>
        <w:t>В целях соблюдения законодательства Российской Федерации</w:t>
      </w:r>
      <w:proofErr w:type="gramStart"/>
      <w:r w:rsidRPr="00E10E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10E58">
        <w:rPr>
          <w:rFonts w:ascii="Times New Roman" w:hAnsi="Times New Roman" w:cs="Times New Roman"/>
          <w:sz w:val="24"/>
          <w:szCs w:val="24"/>
        </w:rPr>
        <w:t xml:space="preserve"> в соответствии с Законом Иркутской области от 3 ноября 2016 года №96-оз «О закреплении за сельскими поселениями Иркутской области вопросов местного значения», руководствуясь ч.4  ст.7 Федерального закона  от 06.10.2003г. №131-ФЗ « Об общих принципах организации местного самоуправления в Российской Федерации»</w:t>
      </w:r>
      <w:r w:rsidR="00CC1530" w:rsidRPr="00E10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1530">
        <w:rPr>
          <w:rFonts w:ascii="Times New Roman" w:hAnsi="Times New Roman" w:cs="Times New Roman"/>
          <w:sz w:val="24"/>
          <w:szCs w:val="24"/>
        </w:rPr>
        <w:t xml:space="preserve"> 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ст.ст.23, 46 Устава </w:t>
      </w:r>
      <w:r w:rsidR="00CC1530">
        <w:rPr>
          <w:rFonts w:ascii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CC1530">
        <w:rPr>
          <w:rFonts w:ascii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C1530" w:rsidRPr="004319DE" w:rsidRDefault="00CC1530" w:rsidP="004319DE">
      <w:pPr>
        <w:spacing w:line="240" w:lineRule="auto"/>
        <w:ind w:left="-113" w:right="-113" w:firstLine="82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9DE">
        <w:rPr>
          <w:rFonts w:ascii="Times New Roman" w:eastAsia="Times New Roman" w:hAnsi="Times New Roman" w:cs="Times New Roman"/>
          <w:sz w:val="24"/>
          <w:szCs w:val="24"/>
        </w:rPr>
        <w:t>1.Исключить муниципальн</w:t>
      </w:r>
      <w:r w:rsidR="00E10E58" w:rsidRPr="004319DE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E10E58" w:rsidRPr="004319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 под номером  </w:t>
      </w:r>
      <w:r w:rsidR="00E10E58" w:rsidRPr="004319D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E10E58" w:rsidRPr="004319DE">
        <w:rPr>
          <w:rFonts w:ascii="Times New Roman" w:eastAsia="Times New Roman" w:hAnsi="Times New Roman" w:cs="Times New Roman"/>
          <w:sz w:val="24"/>
          <w:szCs w:val="24"/>
        </w:rPr>
        <w:t xml:space="preserve">Выдача ордеров на земляные </w:t>
      </w:r>
      <w:r w:rsidR="004319DE" w:rsidRPr="00431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E58" w:rsidRPr="004319D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» из Реестра муниципальных услуг, функций утвержденного постановлением администрации </w:t>
      </w:r>
      <w:r w:rsidR="004319DE" w:rsidRPr="004319D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3</w:t>
      </w:r>
      <w:r w:rsidR="00B439DB" w:rsidRPr="004319DE">
        <w:rPr>
          <w:rFonts w:ascii="Times New Roman" w:hAnsi="Times New Roman" w:cs="Times New Roman"/>
          <w:sz w:val="24"/>
          <w:szCs w:val="24"/>
        </w:rPr>
        <w:t>1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 w:rsidR="00B439DB" w:rsidRPr="004319DE">
        <w:rPr>
          <w:rFonts w:ascii="Times New Roman" w:hAnsi="Times New Roman" w:cs="Times New Roman"/>
          <w:sz w:val="24"/>
          <w:szCs w:val="24"/>
        </w:rPr>
        <w:t>43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муниципальных услуг </w:t>
      </w:r>
      <w:r w:rsidR="00B439DB" w:rsidRPr="004319DE">
        <w:rPr>
          <w:rFonts w:ascii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="00B439DB" w:rsidRPr="004319DE">
        <w:rPr>
          <w:rFonts w:ascii="Times New Roman" w:hAnsi="Times New Roman" w:cs="Times New Roman"/>
          <w:sz w:val="24"/>
          <w:szCs w:val="24"/>
        </w:rPr>
        <w:t>.</w:t>
      </w:r>
    </w:p>
    <w:p w:rsidR="00B439DB" w:rsidRPr="004319DE" w:rsidRDefault="00B439DB" w:rsidP="004319D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19DE">
        <w:rPr>
          <w:rFonts w:ascii="Times New Roman" w:hAnsi="Times New Roman" w:cs="Times New Roman"/>
          <w:sz w:val="24"/>
          <w:szCs w:val="24"/>
        </w:rPr>
        <w:t xml:space="preserve">2.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Исключить муниципальную услугу  под номером  </w:t>
      </w:r>
      <w:r w:rsidRPr="004319DE">
        <w:rPr>
          <w:rFonts w:ascii="Times New Roman" w:hAnsi="Times New Roman" w:cs="Times New Roman"/>
          <w:sz w:val="24"/>
          <w:szCs w:val="24"/>
        </w:rPr>
        <w:t>4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. «</w:t>
      </w:r>
      <w:r w:rsidR="004319DE" w:rsidRPr="004319DE">
        <w:rPr>
          <w:rFonts w:ascii="Times New Roman" w:eastAsia="Times New Roman" w:hAnsi="Times New Roman" w:cs="Times New Roman"/>
          <w:sz w:val="24"/>
          <w:szCs w:val="24"/>
        </w:rPr>
        <w:t>Подготовка и выдача разрешений на строительство, реконструкцию, капитальный ремонт и ввод объектов в эксплуатацию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» из Реестра муниципальных услуг, функций утвержденного постановлением администрации</w:t>
      </w:r>
      <w:r w:rsidR="004319DE" w:rsidRPr="004319DE">
        <w:rPr>
          <w:rFonts w:ascii="Times New Roman" w:eastAsia="Times New Roman" w:hAnsi="Times New Roman" w:cs="Times New Roman"/>
          <w:sz w:val="24"/>
          <w:szCs w:val="24"/>
        </w:rPr>
        <w:t xml:space="preserve"> 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от 3</w:t>
      </w:r>
      <w:r w:rsidRPr="004319DE">
        <w:rPr>
          <w:rFonts w:ascii="Times New Roman" w:hAnsi="Times New Roman" w:cs="Times New Roman"/>
          <w:sz w:val="24"/>
          <w:szCs w:val="24"/>
        </w:rPr>
        <w:t>1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 w:rsidRPr="004319DE">
        <w:rPr>
          <w:rFonts w:ascii="Times New Roman" w:hAnsi="Times New Roman" w:cs="Times New Roman"/>
          <w:sz w:val="24"/>
          <w:szCs w:val="24"/>
        </w:rPr>
        <w:t>43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муниципальных услуг </w:t>
      </w:r>
      <w:r w:rsidRPr="004319DE">
        <w:rPr>
          <w:rFonts w:ascii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Pr="004319DE">
        <w:rPr>
          <w:rFonts w:ascii="Times New Roman" w:hAnsi="Times New Roman" w:cs="Times New Roman"/>
          <w:sz w:val="24"/>
          <w:szCs w:val="24"/>
        </w:rPr>
        <w:t>.</w:t>
      </w:r>
    </w:p>
    <w:p w:rsidR="004319DE" w:rsidRPr="004319DE" w:rsidRDefault="004319DE" w:rsidP="004319D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9DE">
        <w:rPr>
          <w:rFonts w:ascii="Times New Roman" w:hAnsi="Times New Roman" w:cs="Times New Roman"/>
          <w:sz w:val="24"/>
          <w:szCs w:val="24"/>
        </w:rPr>
        <w:t xml:space="preserve">3.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Исключить муниципальную услугу  под номером  </w:t>
      </w:r>
      <w:r w:rsidRPr="004319DE">
        <w:rPr>
          <w:rFonts w:ascii="Times New Roman" w:hAnsi="Times New Roman" w:cs="Times New Roman"/>
          <w:sz w:val="24"/>
          <w:szCs w:val="24"/>
        </w:rPr>
        <w:t>12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. «Предоставление земельных участков гражданам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строительства,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ведения личного подсобного хозяйства,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садоводства, дачного хозяйства, гражданам и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крестьянским (фермерским) хозяйствам для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осуществления крестьянским (фермерским)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хозяйством его деятельности» из Реестра муниципальных услуг, функций утвержденного постановлением администрации Разгонского муниципального образования от 3</w:t>
      </w:r>
      <w:r w:rsidRPr="004319DE">
        <w:rPr>
          <w:rFonts w:ascii="Times New Roman" w:hAnsi="Times New Roman" w:cs="Times New Roman"/>
          <w:sz w:val="24"/>
          <w:szCs w:val="24"/>
        </w:rPr>
        <w:t>1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.08.2012 г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№ </w:t>
      </w:r>
      <w:r w:rsidRPr="004319DE">
        <w:rPr>
          <w:rFonts w:ascii="Times New Roman" w:hAnsi="Times New Roman" w:cs="Times New Roman"/>
          <w:sz w:val="24"/>
          <w:szCs w:val="24"/>
        </w:rPr>
        <w:t>43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муниципальных услуг </w:t>
      </w:r>
      <w:r w:rsidRPr="004319DE">
        <w:rPr>
          <w:rFonts w:ascii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Pr="004319DE">
        <w:rPr>
          <w:rFonts w:ascii="Times New Roman" w:hAnsi="Times New Roman" w:cs="Times New Roman"/>
          <w:sz w:val="24"/>
          <w:szCs w:val="24"/>
        </w:rPr>
        <w:t>.</w:t>
      </w:r>
    </w:p>
    <w:p w:rsidR="004319DE" w:rsidRPr="004319DE" w:rsidRDefault="004319DE" w:rsidP="004319DE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9DE">
        <w:rPr>
          <w:rFonts w:ascii="Times New Roman" w:hAnsi="Times New Roman" w:cs="Times New Roman"/>
          <w:sz w:val="24"/>
          <w:szCs w:val="24"/>
        </w:rPr>
        <w:t xml:space="preserve">4.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Исключить муниципальную услугу  под номером  </w:t>
      </w:r>
      <w:r w:rsidRPr="004319DE">
        <w:rPr>
          <w:rFonts w:ascii="Times New Roman" w:hAnsi="Times New Roman" w:cs="Times New Roman"/>
          <w:sz w:val="24"/>
          <w:szCs w:val="24"/>
        </w:rPr>
        <w:t>13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. «Предоставление      в     аренду   без проведения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торгов   земельных    участков   из состава земель</w:t>
      </w:r>
      <w:proofErr w:type="gramStart"/>
      <w:r w:rsidRPr="004319DE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4319DE">
        <w:rPr>
          <w:rFonts w:ascii="Times New Roman" w:eastAsia="Times New Roman" w:hAnsi="Times New Roman" w:cs="Times New Roman"/>
          <w:sz w:val="24"/>
          <w:szCs w:val="24"/>
        </w:rPr>
        <w:t>осударственная   собственность     на     которые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не разграничена,    из  земель     находящихся     в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собственности   Разгонского  муниципального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образования    однократно       для      завершения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строительства          объекта        незавершенного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строительства» из Реестра муниципальных услуг, функций утвержденного постановлением администрации Разгонского муниципального образования от 3</w:t>
      </w:r>
      <w:r w:rsidRPr="004319DE">
        <w:rPr>
          <w:rFonts w:ascii="Times New Roman" w:hAnsi="Times New Roman" w:cs="Times New Roman"/>
          <w:sz w:val="24"/>
          <w:szCs w:val="24"/>
        </w:rPr>
        <w:t>1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 w:rsidRPr="004319DE">
        <w:rPr>
          <w:rFonts w:ascii="Times New Roman" w:hAnsi="Times New Roman" w:cs="Times New Roman"/>
          <w:sz w:val="24"/>
          <w:szCs w:val="24"/>
        </w:rPr>
        <w:t>43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муниципальных услуг </w:t>
      </w:r>
      <w:r w:rsidRPr="004319DE">
        <w:rPr>
          <w:rFonts w:ascii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Pr="004319DE">
        <w:rPr>
          <w:rFonts w:ascii="Times New Roman" w:hAnsi="Times New Roman" w:cs="Times New Roman"/>
          <w:sz w:val="24"/>
          <w:szCs w:val="24"/>
        </w:rPr>
        <w:t>.</w:t>
      </w:r>
    </w:p>
    <w:p w:rsidR="004319DE" w:rsidRPr="004319DE" w:rsidRDefault="004319DE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9DE">
        <w:rPr>
          <w:rFonts w:ascii="Times New Roman" w:hAnsi="Times New Roman" w:cs="Times New Roman"/>
          <w:sz w:val="24"/>
          <w:szCs w:val="24"/>
        </w:rPr>
        <w:t xml:space="preserve">5.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Исключить муниципальную услугу  под номером  1</w:t>
      </w:r>
      <w:r w:rsidRPr="004319DE">
        <w:rPr>
          <w:rFonts w:ascii="Times New Roman" w:hAnsi="Times New Roman" w:cs="Times New Roman"/>
          <w:sz w:val="24"/>
          <w:szCs w:val="24"/>
        </w:rPr>
        <w:t>4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. «Предоставление земельных участков, государственная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собственность на которые не разграничена или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земельных участков, находящихся в муниципальной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собственности Разгонского муниципального</w:t>
      </w:r>
      <w:r w:rsidRPr="004319DE">
        <w:rPr>
          <w:rFonts w:ascii="Times New Roman" w:hAnsi="Times New Roman" w:cs="Times New Roman"/>
          <w:sz w:val="24"/>
          <w:szCs w:val="24"/>
        </w:rPr>
        <w:t xml:space="preserve"> 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>образования, на которых расположены здания, сооружения» из Реестра муниципальных услуг, функций утвержденного постановлением администрации Разгонского муниципального образования от 3</w:t>
      </w:r>
      <w:r w:rsidRPr="004319DE">
        <w:rPr>
          <w:rFonts w:ascii="Times New Roman" w:hAnsi="Times New Roman" w:cs="Times New Roman"/>
          <w:sz w:val="24"/>
          <w:szCs w:val="24"/>
        </w:rPr>
        <w:t>1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 w:rsidRPr="004319DE">
        <w:rPr>
          <w:rFonts w:ascii="Times New Roman" w:hAnsi="Times New Roman" w:cs="Times New Roman"/>
          <w:sz w:val="24"/>
          <w:szCs w:val="24"/>
        </w:rPr>
        <w:t>43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Реестра муниципальных услуг </w:t>
      </w:r>
      <w:r w:rsidRPr="004319DE">
        <w:rPr>
          <w:rFonts w:ascii="Times New Roman" w:hAnsi="Times New Roman" w:cs="Times New Roman"/>
          <w:sz w:val="24"/>
          <w:szCs w:val="24"/>
        </w:rPr>
        <w:t>Разгонского</w:t>
      </w: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 w:rsidRPr="004319DE">
        <w:rPr>
          <w:rFonts w:ascii="Times New Roman" w:hAnsi="Times New Roman" w:cs="Times New Roman"/>
          <w:sz w:val="24"/>
          <w:szCs w:val="24"/>
        </w:rPr>
        <w:t>.</w:t>
      </w:r>
    </w:p>
    <w:p w:rsidR="00CC1530" w:rsidRPr="004319DE" w:rsidRDefault="004319DE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.Оставшиеся муниципальные услуги изложить в Реестре в актуальной редакции с порядковыми номерами от 1 до </w:t>
      </w:r>
      <w:r w:rsidR="00B439DB" w:rsidRPr="004319DE">
        <w:rPr>
          <w:rFonts w:ascii="Times New Roman" w:eastAsia="Times New Roman" w:hAnsi="Times New Roman" w:cs="Times New Roman"/>
          <w:sz w:val="24"/>
          <w:szCs w:val="24"/>
        </w:rPr>
        <w:t>10 (Приложение №1)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1530" w:rsidRPr="004319DE" w:rsidRDefault="004319DE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настоящее постановление в Бюллетене нормативных правовых актов  «Вестник </w:t>
      </w:r>
      <w:r w:rsidR="00B439DB" w:rsidRPr="004319D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CC1530" w:rsidRPr="004319DE" w:rsidRDefault="004319DE" w:rsidP="00B439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1530" w:rsidRPr="004319DE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530" w:rsidRPr="004319DE" w:rsidRDefault="00CC1530" w:rsidP="00B439D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439DB" w:rsidRPr="004319D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</w:p>
    <w:p w:rsidR="00CC1530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>В.Н.Кустов</w:t>
      </w: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439DB" w:rsidRDefault="00B439DB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43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562" w:rsidRDefault="004E1562" w:rsidP="004E1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4E1562" w:rsidRPr="001F098A" w:rsidRDefault="004E1562" w:rsidP="004E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4E1562" w:rsidRDefault="004E1562" w:rsidP="004E1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417"/>
        <w:gridCol w:w="3544"/>
        <w:gridCol w:w="1276"/>
        <w:gridCol w:w="992"/>
        <w:gridCol w:w="1134"/>
        <w:gridCol w:w="1701"/>
        <w:gridCol w:w="1701"/>
      </w:tblGrid>
      <w:tr w:rsidR="004E1562" w:rsidRPr="004019CB" w:rsidTr="00242F89">
        <w:tc>
          <w:tcPr>
            <w:tcW w:w="392" w:type="dxa"/>
          </w:tcPr>
          <w:p w:rsidR="004E1562" w:rsidRPr="00040806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040806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похозяйственных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07.06.2003 № 112 ФЗ «О личном подсобном хозяйстве»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МО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23.10.2006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Положения о порядке присвоения, изменения и аннулирования адресов объектов недвижимости на территории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МО»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Устав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. специалист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</w:t>
            </w:r>
            <w:r w:rsidRPr="000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№ </w:t>
            </w:r>
            <w:r>
              <w:rPr>
                <w:sz w:val="22"/>
                <w:szCs w:val="22"/>
              </w:rPr>
              <w:t>18</w:t>
            </w:r>
            <w:r w:rsidRPr="0004080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02.08.2011г.</w:t>
            </w:r>
            <w:r w:rsidRPr="00040806">
              <w:rPr>
                <w:sz w:val="22"/>
                <w:szCs w:val="22"/>
              </w:rPr>
              <w:t xml:space="preserve"> «Об утверждении </w:t>
            </w:r>
            <w:r>
              <w:rPr>
                <w:sz w:val="22"/>
                <w:szCs w:val="22"/>
              </w:rPr>
              <w:lastRenderedPageBreak/>
              <w:t>Положения о порядке</w:t>
            </w:r>
            <w:r w:rsidRPr="00040806">
              <w:rPr>
                <w:sz w:val="22"/>
                <w:szCs w:val="22"/>
              </w:rPr>
              <w:t xml:space="preserve"> назначения, перерасчета, индексации и выплаты пенсии за выслугу лет</w:t>
            </w:r>
            <w:r>
              <w:rPr>
                <w:sz w:val="22"/>
                <w:szCs w:val="22"/>
              </w:rPr>
              <w:t xml:space="preserve"> гражданам, замещавшим должности муниципальной службы Разгонского муниципального образования</w:t>
            </w:r>
            <w:r w:rsidRPr="00040806">
              <w:rPr>
                <w:sz w:val="22"/>
                <w:szCs w:val="22"/>
              </w:rPr>
              <w:t>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Письменное уведомление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8D2BEC">
              <w:rPr>
                <w:rFonts w:ascii="Times New Roman" w:eastAsia="Times New Roman" w:hAnsi="Times New Roman" w:cs="Times New Roman"/>
              </w:rPr>
              <w:t>Предоставление информации и консультационных услуг физическим и юридическим лицам по вопросам защиты населения и территории Разгонского МО от чрезвычайных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ситуаций природного и техногенного характера, а также от опасностей, возникающих при ведении военных действий или вследствие этих действий 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Гл. специалист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4"/>
              </w:numPr>
              <w:ind w:left="-108" w:right="-57" w:firstLine="108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B57B99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B57B99">
              <w:rPr>
                <w:color w:val="000000"/>
                <w:sz w:val="22"/>
                <w:szCs w:val="22"/>
              </w:rPr>
              <w:t>Постановление главы Разгонского МО № 7 от 05.04.2011 «О межведомственной комиссии для 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Подготовка и обучение населения в области гражданской обороны, </w:t>
            </w:r>
            <w:r w:rsidRPr="00040806">
              <w:rPr>
                <w:rFonts w:ascii="Times New Roman" w:eastAsia="Times New Roman" w:hAnsi="Times New Roman" w:cs="Times New Roman"/>
              </w:rPr>
              <w:lastRenderedPageBreak/>
              <w:t xml:space="preserve">защиты от чрезвычайных ситуаций природного и техногенного характера 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 xml:space="preserve">Гл. специалист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lastRenderedPageBreak/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Pr="00040806" w:rsidRDefault="004E1562" w:rsidP="00242F89">
            <w:pPr>
              <w:pStyle w:val="1"/>
              <w:ind w:left="34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досуга и обеспечение жителей услугами организации культуры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417" w:type="dxa"/>
          </w:tcPr>
          <w:p w:rsidR="004E1562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главы Разгонского МО от 25.05.2012 г. №30 «О порядке разработки и утверждения административных </w:t>
            </w:r>
            <w:r>
              <w:rPr>
                <w:sz w:val="22"/>
                <w:szCs w:val="22"/>
              </w:rPr>
              <w:lastRenderedPageBreak/>
              <w:t>регламентов предоставления муниципальных услуг администрации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204FFD" w:rsidRDefault="00204FFD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544" w:type="dxa"/>
          </w:tcPr>
          <w:p w:rsidR="004E1562" w:rsidRPr="0005043A" w:rsidRDefault="004E1562" w:rsidP="00242F89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Предоставление информации об организации</w:t>
            </w:r>
            <w:proofErr w:type="gramStart"/>
            <w:r w:rsidRPr="0005043A">
              <w:rPr>
                <w:sz w:val="22"/>
                <w:szCs w:val="22"/>
              </w:rPr>
              <w:t>,в</w:t>
            </w:r>
            <w:proofErr w:type="gramEnd"/>
            <w:r w:rsidRPr="0005043A">
              <w:rPr>
                <w:sz w:val="22"/>
                <w:szCs w:val="22"/>
              </w:rPr>
              <w:t>ыдающей технические условия, о принадлежности</w:t>
            </w:r>
          </w:p>
          <w:p w:rsidR="004E1562" w:rsidRPr="0005043A" w:rsidRDefault="004E1562" w:rsidP="00242F89">
            <w:pPr>
              <w:pStyle w:val="a3"/>
              <w:tabs>
                <w:tab w:val="left" w:pos="9355"/>
              </w:tabs>
              <w:ind w:right="-1"/>
              <w:jc w:val="center"/>
              <w:rPr>
                <w:sz w:val="22"/>
                <w:szCs w:val="22"/>
              </w:rPr>
            </w:pPr>
            <w:r w:rsidRPr="0005043A">
              <w:rPr>
                <w:sz w:val="22"/>
                <w:szCs w:val="22"/>
              </w:rPr>
              <w:t>объектов электросетевого хозяйства, по запросам граждан в соответствии с жилищным законодательством</w:t>
            </w:r>
          </w:p>
        </w:tc>
        <w:tc>
          <w:tcPr>
            <w:tcW w:w="1417" w:type="dxa"/>
          </w:tcPr>
          <w:p w:rsidR="004E1562" w:rsidRPr="0005043A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Градостроительный кодекс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</w:tc>
        <w:tc>
          <w:tcPr>
            <w:tcW w:w="1276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 20 минут;</w:t>
            </w:r>
          </w:p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Письменно 15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Устное и письменное уведомление</w:t>
            </w:r>
          </w:p>
        </w:tc>
        <w:tc>
          <w:tcPr>
            <w:tcW w:w="1701" w:type="dxa"/>
          </w:tcPr>
          <w:p w:rsidR="004E1562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05043A" w:rsidRDefault="004E1562" w:rsidP="00204FF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4FF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544" w:type="dxa"/>
          </w:tcPr>
          <w:p w:rsidR="004E1562" w:rsidRDefault="004E1562" w:rsidP="0024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417" w:type="dxa"/>
          </w:tcPr>
          <w:p w:rsidR="004E1562" w:rsidRPr="0005043A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РФ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Pr="00B20B6D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от 02 мая 2006 года № 59-ФЗ</w:t>
            </w:r>
          </w:p>
        </w:tc>
        <w:tc>
          <w:tcPr>
            <w:tcW w:w="1276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лицо</w:t>
            </w:r>
          </w:p>
        </w:tc>
        <w:tc>
          <w:tcPr>
            <w:tcW w:w="992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444629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или отказ</w:t>
            </w:r>
          </w:p>
        </w:tc>
        <w:tc>
          <w:tcPr>
            <w:tcW w:w="1701" w:type="dxa"/>
          </w:tcPr>
          <w:p w:rsidR="004E1562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53C90" w:rsidRPr="004019CB" w:rsidTr="00242F89">
        <w:tc>
          <w:tcPr>
            <w:tcW w:w="392" w:type="dxa"/>
          </w:tcPr>
          <w:p w:rsidR="00B53C90" w:rsidRPr="00B53C90" w:rsidRDefault="00B53C90" w:rsidP="00B53C90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3544" w:type="dxa"/>
          </w:tcPr>
          <w:p w:rsidR="00B53C90" w:rsidRPr="00B20B6D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</w:t>
            </w:r>
          </w:p>
        </w:tc>
        <w:tc>
          <w:tcPr>
            <w:tcW w:w="1417" w:type="dxa"/>
          </w:tcPr>
          <w:p w:rsidR="00B53C90" w:rsidRDefault="00B53C90" w:rsidP="00787B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 Российской Федерации</w:t>
            </w:r>
          </w:p>
          <w:p w:rsidR="00B53C90" w:rsidRPr="00040806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 xml:space="preserve">ФЗ «Об общих принципах организации </w:t>
            </w:r>
            <w:r w:rsidRPr="00040806">
              <w:rPr>
                <w:sz w:val="22"/>
                <w:szCs w:val="22"/>
              </w:rPr>
              <w:lastRenderedPageBreak/>
              <w:t>местного самоуправления»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12.01.1996 г. №8-ФЗ «О пгребении и похоронном деле»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Президента Российской Федерации от 29.06.1996 г. №1001 «О гарантиях прав граждан на предоставление услуг по погребению умерших»</w:t>
            </w:r>
          </w:p>
        </w:tc>
        <w:tc>
          <w:tcPr>
            <w:tcW w:w="1276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физич. и юридич. лицо, индивидуа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льные предприниматели</w:t>
            </w:r>
          </w:p>
        </w:tc>
        <w:tc>
          <w:tcPr>
            <w:tcW w:w="992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день</w:t>
            </w:r>
          </w:p>
        </w:tc>
        <w:tc>
          <w:tcPr>
            <w:tcW w:w="1134" w:type="dxa"/>
          </w:tcPr>
          <w:p w:rsidR="00B53C90" w:rsidRPr="00040806" w:rsidRDefault="00B53C90" w:rsidP="00787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53C90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участка земли для погребения умершего или </w:t>
            </w:r>
            <w:r>
              <w:rPr>
                <w:rFonts w:ascii="Times New Roman" w:hAnsi="Times New Roman" w:cs="Times New Roman"/>
              </w:rPr>
              <w:lastRenderedPageBreak/>
              <w:t>отказ в предоставлении муниципальной услуги</w:t>
            </w:r>
          </w:p>
        </w:tc>
        <w:tc>
          <w:tcPr>
            <w:tcW w:w="1701" w:type="dxa"/>
          </w:tcPr>
          <w:p w:rsidR="00B53C90" w:rsidRDefault="00B53C90" w:rsidP="00787B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B53C90" w:rsidRPr="004019CB" w:rsidTr="00242F89">
        <w:tc>
          <w:tcPr>
            <w:tcW w:w="392" w:type="dxa"/>
          </w:tcPr>
          <w:p w:rsidR="00B53C90" w:rsidRPr="00B53C90" w:rsidRDefault="00B53C90" w:rsidP="00B53C90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544" w:type="dxa"/>
          </w:tcPr>
          <w:p w:rsidR="00B53C90" w:rsidRPr="00B20B6D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жилых помещений муниципального жилищного фонда Разгонского муниципального образования в собственность граждан в порядке приватизации</w:t>
            </w:r>
          </w:p>
        </w:tc>
        <w:tc>
          <w:tcPr>
            <w:tcW w:w="1417" w:type="dxa"/>
          </w:tcPr>
          <w:p w:rsidR="00B53C90" w:rsidRDefault="00B53C90" w:rsidP="00787B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 РФ</w:t>
            </w:r>
          </w:p>
          <w:p w:rsidR="00B53C90" w:rsidRDefault="00B53C90" w:rsidP="00787B80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Российской Федерации </w:t>
            </w:r>
          </w:p>
          <w:p w:rsidR="00B53C90" w:rsidRPr="00040806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Российской Федерации от 04.07.1991 г. №1541-1 «О приватизации жилищного фонда в Российской Федерации»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27.06.2006 г. №152-ФЗ «О персональных данных»</w:t>
            </w:r>
          </w:p>
        </w:tc>
        <w:tc>
          <w:tcPr>
            <w:tcW w:w="1276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физические лица</w:t>
            </w:r>
          </w:p>
        </w:tc>
        <w:tc>
          <w:tcPr>
            <w:tcW w:w="992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может превышать двухмесячный срок со дня подачи заявления</w:t>
            </w:r>
          </w:p>
        </w:tc>
        <w:tc>
          <w:tcPr>
            <w:tcW w:w="1134" w:type="dxa"/>
          </w:tcPr>
          <w:p w:rsidR="00B53C90" w:rsidRPr="00040806" w:rsidRDefault="00B53C90" w:rsidP="00787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53C90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передачи жилого помещения в собственность граждан или отказ в предоставлении муниципальной услуги</w:t>
            </w:r>
          </w:p>
        </w:tc>
        <w:tc>
          <w:tcPr>
            <w:tcW w:w="1701" w:type="dxa"/>
          </w:tcPr>
          <w:p w:rsidR="00B53C90" w:rsidRDefault="00B53C90" w:rsidP="00787B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</w:tbl>
    <w:p w:rsidR="004E1562" w:rsidRDefault="004E1562" w:rsidP="004E1562">
      <w:pPr>
        <w:rPr>
          <w:rFonts w:ascii="Times New Roman" w:hAnsi="Times New Roman" w:cs="Times New Roman"/>
        </w:rPr>
      </w:pPr>
    </w:p>
    <w:p w:rsidR="004E1562" w:rsidRDefault="004E1562" w:rsidP="004E1562">
      <w:pPr>
        <w:rPr>
          <w:rFonts w:ascii="Times New Roman" w:hAnsi="Times New Roman" w:cs="Times New Roman"/>
        </w:rPr>
      </w:pPr>
    </w:p>
    <w:p w:rsidR="004E1562" w:rsidRDefault="004E1562" w:rsidP="004F73EB">
      <w:pPr>
        <w:rPr>
          <w:rFonts w:ascii="Times New Roman" w:hAnsi="Times New Roman" w:cs="Times New Roman"/>
        </w:rPr>
        <w:sectPr w:rsidR="004E1562" w:rsidSect="004E15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В.Н.Кустов</w:t>
      </w:r>
    </w:p>
    <w:p w:rsidR="007042B0" w:rsidRPr="00CC1530" w:rsidRDefault="007042B0" w:rsidP="00CC1530">
      <w:pPr>
        <w:jc w:val="center"/>
        <w:rPr>
          <w:rFonts w:ascii="Times New Roman" w:hAnsi="Times New Roman" w:cs="Times New Roman"/>
        </w:rPr>
      </w:pPr>
    </w:p>
    <w:sectPr w:rsidR="007042B0" w:rsidRPr="00CC1530" w:rsidSect="007E2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30"/>
    <w:rsid w:val="00204FFD"/>
    <w:rsid w:val="003F20B0"/>
    <w:rsid w:val="004319DE"/>
    <w:rsid w:val="004E1562"/>
    <w:rsid w:val="004F73EB"/>
    <w:rsid w:val="007042B0"/>
    <w:rsid w:val="007E23A6"/>
    <w:rsid w:val="008F495C"/>
    <w:rsid w:val="00AF7297"/>
    <w:rsid w:val="00B439DB"/>
    <w:rsid w:val="00B53C90"/>
    <w:rsid w:val="00CC1530"/>
    <w:rsid w:val="00E1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4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4E1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2017-12-20T06:41:00Z</cp:lastPrinted>
  <dcterms:created xsi:type="dcterms:W3CDTF">2014-06-09T04:46:00Z</dcterms:created>
  <dcterms:modified xsi:type="dcterms:W3CDTF">2017-12-20T06:52:00Z</dcterms:modified>
</cp:coreProperties>
</file>