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C2" w:rsidRDefault="00D46EC2" w:rsidP="00C01956">
      <w:pPr>
        <w:pStyle w:val="Standard"/>
        <w:contextualSpacing/>
        <w:jc w:val="center"/>
      </w:pPr>
      <w:r>
        <w:rPr>
          <w:rFonts w:cs="Times New Roman"/>
          <w:b/>
          <w:sz w:val="32"/>
          <w:szCs w:val="32"/>
        </w:rPr>
        <w:t>Российская Федерация</w:t>
      </w:r>
    </w:p>
    <w:p w:rsidR="00D46EC2" w:rsidRDefault="00D46EC2" w:rsidP="00C01956">
      <w:pPr>
        <w:pStyle w:val="Standard"/>
        <w:contextualSpacing/>
        <w:jc w:val="center"/>
      </w:pPr>
      <w:r>
        <w:rPr>
          <w:rFonts w:cs="Times New Roman"/>
          <w:b/>
          <w:sz w:val="32"/>
          <w:szCs w:val="32"/>
        </w:rPr>
        <w:t>Иркутская область</w:t>
      </w:r>
    </w:p>
    <w:p w:rsidR="00D46EC2" w:rsidRDefault="00D46EC2" w:rsidP="00C01956">
      <w:pPr>
        <w:pStyle w:val="Standard"/>
        <w:contextualSpacing/>
        <w:jc w:val="center"/>
      </w:pPr>
      <w:r>
        <w:rPr>
          <w:rFonts w:cs="Times New Roman"/>
          <w:b/>
          <w:sz w:val="32"/>
          <w:szCs w:val="32"/>
        </w:rPr>
        <w:t>Муниципальное образование «Тайшетский район»</w:t>
      </w:r>
    </w:p>
    <w:p w:rsidR="00D46EC2" w:rsidRDefault="004C1AF1" w:rsidP="00C01956">
      <w:pPr>
        <w:pStyle w:val="Standard"/>
        <w:contextualSpacing/>
        <w:jc w:val="center"/>
      </w:pPr>
      <w:proofErr w:type="spellStart"/>
      <w:r>
        <w:rPr>
          <w:rFonts w:cs="Times New Roman"/>
          <w:b/>
          <w:sz w:val="32"/>
          <w:szCs w:val="32"/>
        </w:rPr>
        <w:t>Разгонское</w:t>
      </w:r>
      <w:proofErr w:type="spellEnd"/>
      <w:r w:rsidR="00D46EC2">
        <w:rPr>
          <w:rFonts w:cs="Times New Roman"/>
          <w:b/>
          <w:sz w:val="32"/>
          <w:szCs w:val="32"/>
        </w:rPr>
        <w:t xml:space="preserve"> муниципальное образование</w:t>
      </w:r>
    </w:p>
    <w:p w:rsidR="00D46EC2" w:rsidRDefault="00D46EC2" w:rsidP="00C01956">
      <w:pPr>
        <w:pStyle w:val="Standard"/>
        <w:contextualSpacing/>
        <w:jc w:val="center"/>
      </w:pPr>
      <w:r>
        <w:rPr>
          <w:rFonts w:cs="Times New Roman"/>
          <w:b/>
          <w:sz w:val="32"/>
          <w:szCs w:val="32"/>
        </w:rPr>
        <w:t xml:space="preserve">Администрация </w:t>
      </w:r>
      <w:r w:rsidR="004C1AF1">
        <w:rPr>
          <w:rFonts w:cs="Times New Roman"/>
          <w:b/>
          <w:sz w:val="32"/>
          <w:szCs w:val="32"/>
        </w:rPr>
        <w:t>Разгонского</w:t>
      </w:r>
      <w:r>
        <w:rPr>
          <w:rFonts w:cs="Times New Roman"/>
          <w:b/>
          <w:sz w:val="32"/>
          <w:szCs w:val="32"/>
        </w:rPr>
        <w:t xml:space="preserve"> муниципального образования</w:t>
      </w:r>
    </w:p>
    <w:p w:rsidR="00D46EC2" w:rsidRDefault="00D46EC2" w:rsidP="00C01956">
      <w:pPr>
        <w:pStyle w:val="Standard"/>
        <w:contextualSpacing/>
        <w:jc w:val="center"/>
        <w:rPr>
          <w:rFonts w:cs="Times New Roman"/>
          <w:b/>
          <w:sz w:val="28"/>
        </w:rPr>
      </w:pPr>
    </w:p>
    <w:p w:rsidR="00D46EC2" w:rsidRDefault="00D46EC2" w:rsidP="00C01956">
      <w:pPr>
        <w:pStyle w:val="Standard"/>
        <w:pBdr>
          <w:bottom w:val="single" w:sz="8" w:space="1" w:color="000000"/>
        </w:pBdr>
        <w:contextualSpacing/>
        <w:jc w:val="center"/>
        <w:rPr>
          <w:rFonts w:cs="Times New Roman"/>
          <w:b/>
          <w:sz w:val="44"/>
          <w:szCs w:val="44"/>
        </w:rPr>
      </w:pPr>
      <w:r>
        <w:rPr>
          <w:rFonts w:cs="Times New Roman"/>
          <w:b/>
          <w:sz w:val="44"/>
          <w:szCs w:val="44"/>
        </w:rPr>
        <w:t>ПОСТАНОВЛЕНИЕ</w:t>
      </w:r>
    </w:p>
    <w:p w:rsidR="00D46EC2" w:rsidRDefault="00D46EC2" w:rsidP="00C01956">
      <w:pPr>
        <w:pStyle w:val="Standard"/>
        <w:pBdr>
          <w:bottom w:val="single" w:sz="8" w:space="1" w:color="000000"/>
        </w:pBdr>
        <w:contextualSpacing/>
        <w:jc w:val="center"/>
        <w:rPr>
          <w:rFonts w:cs="Times New Roman"/>
          <w:b/>
          <w:sz w:val="28"/>
        </w:rPr>
      </w:pPr>
    </w:p>
    <w:p w:rsidR="00D46EC2" w:rsidRPr="00BA4D68" w:rsidRDefault="00D46EC2" w:rsidP="00C01956">
      <w:pPr>
        <w:pStyle w:val="a3"/>
        <w:spacing w:line="240" w:lineRule="auto"/>
        <w:ind w:firstLine="0"/>
        <w:contextualSpacing/>
        <w:jc w:val="left"/>
        <w:rPr>
          <w:rFonts w:cs="Times New Roman"/>
          <w:sz w:val="24"/>
        </w:rPr>
      </w:pPr>
    </w:p>
    <w:p w:rsidR="00D46EC2" w:rsidRPr="00BA4D68" w:rsidRDefault="00C9240D" w:rsidP="00C01956">
      <w:pPr>
        <w:pStyle w:val="a3"/>
        <w:spacing w:line="240" w:lineRule="auto"/>
        <w:ind w:firstLine="0"/>
        <w:contextualSpacing/>
        <w:jc w:val="left"/>
        <w:rPr>
          <w:sz w:val="24"/>
        </w:rPr>
      </w:pPr>
      <w:r>
        <w:rPr>
          <w:rFonts w:eastAsia="Times New Roman" w:cs="Times New Roman"/>
          <w:sz w:val="24"/>
        </w:rPr>
        <w:t xml:space="preserve">5 апреля </w:t>
      </w:r>
      <w:r w:rsidR="00A05106">
        <w:rPr>
          <w:rFonts w:cs="Times New Roman"/>
          <w:sz w:val="24"/>
        </w:rPr>
        <w:t>2024</w:t>
      </w:r>
      <w:r>
        <w:rPr>
          <w:rFonts w:cs="Times New Roman"/>
          <w:sz w:val="24"/>
        </w:rPr>
        <w:t xml:space="preserve"> </w:t>
      </w:r>
      <w:r w:rsidR="00D46EC2" w:rsidRPr="00BA4D68">
        <w:rPr>
          <w:rFonts w:cs="Times New Roman"/>
          <w:sz w:val="24"/>
        </w:rPr>
        <w:t>г.</w:t>
      </w:r>
      <w:r w:rsidR="00D46EC2">
        <w:rPr>
          <w:rFonts w:eastAsia="Times New Roman" w:cs="Times New Roman"/>
          <w:sz w:val="24"/>
        </w:rPr>
        <w:t xml:space="preserve">                                                                </w:t>
      </w:r>
      <w:r>
        <w:rPr>
          <w:rFonts w:eastAsia="Times New Roman" w:cs="Times New Roman"/>
          <w:sz w:val="24"/>
        </w:rPr>
        <w:t xml:space="preserve">                                                </w:t>
      </w:r>
      <w:r w:rsidR="00D46EC2">
        <w:rPr>
          <w:rFonts w:eastAsia="Times New Roman" w:cs="Times New Roman"/>
          <w:sz w:val="24"/>
        </w:rPr>
        <w:t xml:space="preserve">        № </w:t>
      </w:r>
      <w:r>
        <w:rPr>
          <w:rFonts w:eastAsia="Times New Roman" w:cs="Times New Roman"/>
          <w:sz w:val="24"/>
        </w:rPr>
        <w:t>18</w:t>
      </w:r>
    </w:p>
    <w:p w:rsidR="00D46EC2" w:rsidRPr="00BA4D68" w:rsidRDefault="00D46EC2" w:rsidP="00C01956">
      <w:pPr>
        <w:pStyle w:val="Text"/>
        <w:contextualSpacing/>
        <w:rPr>
          <w:rFonts w:ascii="Times New Roman" w:hAnsi="Times New Roman" w:cs="Times New Roman"/>
          <w:sz w:val="24"/>
          <w:szCs w:val="24"/>
        </w:rPr>
      </w:pPr>
    </w:p>
    <w:tbl>
      <w:tblPr>
        <w:tblStyle w:val="a4"/>
        <w:tblW w:w="0" w:type="auto"/>
        <w:tblLook w:val="04A0"/>
      </w:tblPr>
      <w:tblGrid>
        <w:gridCol w:w="5920"/>
      </w:tblGrid>
      <w:tr w:rsidR="00A05106" w:rsidTr="00A05106">
        <w:tc>
          <w:tcPr>
            <w:tcW w:w="5920" w:type="dxa"/>
            <w:tcBorders>
              <w:top w:val="nil"/>
              <w:left w:val="nil"/>
              <w:bottom w:val="nil"/>
              <w:right w:val="nil"/>
            </w:tcBorders>
          </w:tcPr>
          <w:p w:rsidR="00A05106" w:rsidRPr="00CC1274" w:rsidRDefault="00A8756F" w:rsidP="00C01956">
            <w:pPr>
              <w:widowControl/>
              <w:suppressAutoHyphens w:val="0"/>
              <w:contextualSpacing/>
              <w:jc w:val="both"/>
              <w:rPr>
                <w:rFonts w:eastAsia="Times New Roman" w:cs="Times New Roman"/>
                <w:kern w:val="0"/>
                <w:sz w:val="24"/>
                <w:lang w:eastAsia="en-US" w:bidi="ar-SA"/>
              </w:rPr>
            </w:pPr>
            <w:proofErr w:type="gramStart"/>
            <w:r w:rsidRPr="00A8756F">
              <w:rPr>
                <w:rFonts w:eastAsiaTheme="minorEastAsia" w:cs="Times New Roman"/>
                <w:kern w:val="0"/>
                <w:sz w:val="24"/>
                <w:szCs w:val="24"/>
                <w:lang w:eastAsia="ru-RU" w:bidi="ar-SA"/>
              </w:rPr>
              <w:t xml:space="preserve">О </w:t>
            </w:r>
            <w:r w:rsidR="00CC1274">
              <w:rPr>
                <w:rFonts w:eastAsia="Times New Roman" w:cs="Times New Roman"/>
                <w:kern w:val="0"/>
                <w:sz w:val="24"/>
                <w:lang w:eastAsia="en-US" w:bidi="ar-SA"/>
              </w:rPr>
              <w:t>создании</w:t>
            </w:r>
            <w:r w:rsidR="006D2020">
              <w:rPr>
                <w:rFonts w:eastAsia="Times New Roman" w:cs="Times New Roman"/>
                <w:kern w:val="0"/>
                <w:sz w:val="24"/>
                <w:lang w:eastAsia="en-US" w:bidi="ar-SA"/>
              </w:rPr>
              <w:t xml:space="preserve"> </w:t>
            </w:r>
            <w:r w:rsidR="00CC1274">
              <w:rPr>
                <w:rFonts w:eastAsia="Times New Roman" w:cs="Times New Roman"/>
                <w:kern w:val="0"/>
                <w:sz w:val="24"/>
                <w:lang w:eastAsia="en-US" w:bidi="ar-SA"/>
              </w:rPr>
              <w:t xml:space="preserve">комиссии </w:t>
            </w:r>
            <w:r w:rsidR="00CC1274" w:rsidRPr="001F3962">
              <w:rPr>
                <w:rFonts w:eastAsia="Times New Roman" w:cs="Times New Roman"/>
                <w:kern w:val="0"/>
                <w:sz w:val="24"/>
                <w:lang w:eastAsia="en-US" w:bidi="ar-SA"/>
              </w:rPr>
              <w:t xml:space="preserve">по обследованию жилых помещений инвалидов, участников специальной военной операции, имеющих инвалидность, и общего имущества в многоквартирных 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sidR="004C1AF1">
              <w:rPr>
                <w:rFonts w:eastAsia="Times New Roman" w:cs="Times New Roman"/>
                <w:kern w:val="0"/>
                <w:sz w:val="24"/>
                <w:lang w:eastAsia="en-US" w:bidi="ar-SA"/>
              </w:rPr>
              <w:t>Разгонского</w:t>
            </w:r>
            <w:r w:rsidR="00CC1274">
              <w:rPr>
                <w:rFonts w:eastAsia="Times New Roman" w:cs="Times New Roman"/>
                <w:kern w:val="0"/>
                <w:sz w:val="24"/>
                <w:lang w:eastAsia="en-US" w:bidi="ar-SA"/>
              </w:rPr>
              <w:t xml:space="preserve">  муниципального образования</w:t>
            </w:r>
            <w:r w:rsidR="00CC1274" w:rsidRPr="001F3962">
              <w:rPr>
                <w:rFonts w:eastAsia="Times New Roman" w:cs="Times New Roman"/>
                <w:kern w:val="0"/>
                <w:sz w:val="24"/>
                <w:lang w:eastAsia="en-US" w:bidi="ar-SA"/>
              </w:rPr>
              <w:t>, в целях их приспособления с учетом потребностей и обеспечения условий их доступности для инвалидов, участников специальной военной операции, имеющих</w:t>
            </w:r>
            <w:proofErr w:type="gramEnd"/>
            <w:r w:rsidR="00CC1274" w:rsidRPr="001F3962">
              <w:rPr>
                <w:rFonts w:eastAsia="Times New Roman" w:cs="Times New Roman"/>
                <w:kern w:val="0"/>
                <w:sz w:val="24"/>
                <w:lang w:eastAsia="en-US" w:bidi="ar-SA"/>
              </w:rPr>
              <w:t xml:space="preserve"> инвалидность </w:t>
            </w:r>
          </w:p>
        </w:tc>
      </w:tr>
      <w:tr w:rsidR="00A05106" w:rsidTr="00CC1274">
        <w:trPr>
          <w:trHeight w:val="63"/>
        </w:trPr>
        <w:tc>
          <w:tcPr>
            <w:tcW w:w="5920" w:type="dxa"/>
            <w:tcBorders>
              <w:top w:val="nil"/>
              <w:left w:val="nil"/>
              <w:bottom w:val="nil"/>
              <w:right w:val="nil"/>
            </w:tcBorders>
          </w:tcPr>
          <w:p w:rsidR="00A05106" w:rsidRDefault="00A05106" w:rsidP="00C01956">
            <w:pPr>
              <w:pStyle w:val="a3"/>
              <w:spacing w:line="240" w:lineRule="auto"/>
              <w:ind w:firstLine="0"/>
              <w:contextualSpacing/>
              <w:jc w:val="left"/>
              <w:rPr>
                <w:rFonts w:eastAsia="Times New Roman" w:cs="Times New Roman"/>
                <w:sz w:val="24"/>
              </w:rPr>
            </w:pPr>
          </w:p>
        </w:tc>
      </w:tr>
    </w:tbl>
    <w:p w:rsidR="00D46EC2" w:rsidRPr="00BA4D68" w:rsidRDefault="00D46EC2" w:rsidP="00C01956">
      <w:pPr>
        <w:pStyle w:val="a3"/>
        <w:spacing w:line="240" w:lineRule="auto"/>
        <w:ind w:firstLine="0"/>
        <w:contextualSpacing/>
        <w:jc w:val="left"/>
        <w:rPr>
          <w:rFonts w:eastAsia="Times New Roman" w:cs="Times New Roman"/>
          <w:sz w:val="24"/>
        </w:rPr>
      </w:pPr>
    </w:p>
    <w:p w:rsidR="00A05106" w:rsidRDefault="00D46EC2" w:rsidP="00C01956">
      <w:pPr>
        <w:pStyle w:val="Standard"/>
        <w:contextualSpacing/>
        <w:jc w:val="both"/>
        <w:rPr>
          <w:rFonts w:cs="Times New Roman"/>
        </w:rPr>
      </w:pPr>
      <w:r w:rsidRPr="00BA4D68">
        <w:rPr>
          <w:rFonts w:cs="Times New Roman"/>
        </w:rPr>
        <w:tab/>
      </w:r>
      <w:proofErr w:type="gramStart"/>
      <w:r w:rsidR="00A8756F">
        <w:rPr>
          <w:rFonts w:cs="Times New Roman"/>
        </w:rPr>
        <w:t>В</w:t>
      </w:r>
      <w:r w:rsidR="00A8756F" w:rsidRPr="00A8756F">
        <w:rPr>
          <w:rFonts w:cs="Times New Roman"/>
        </w:rPr>
        <w:t xml:space="preserve"> целях реализации</w:t>
      </w:r>
      <w:r w:rsidR="00A8756F">
        <w:rPr>
          <w:rFonts w:cs="Times New Roman"/>
        </w:rPr>
        <w:t xml:space="preserve">  постановления Правительства Российской Федерации от 09.07.2016г. №</w:t>
      </w:r>
      <w:r w:rsidR="00A8756F" w:rsidRPr="00A8756F">
        <w:rPr>
          <w:rFonts w:cs="Times New Roman"/>
        </w:rPr>
        <w:t>649 «О мерах по приспособлению жилых помещений и общего имущества в многоквартирных домах с учетом потребностей инвалидов»,</w:t>
      </w:r>
      <w:r w:rsidR="006D2020">
        <w:rPr>
          <w:rFonts w:cs="Times New Roman"/>
        </w:rPr>
        <w:t xml:space="preserve"> </w:t>
      </w:r>
      <w:r w:rsidR="00A8756F" w:rsidRPr="00A8756F">
        <w:rPr>
          <w:rFonts w:cs="Times New Roman"/>
        </w:rPr>
        <w:t>Указа Президента Р</w:t>
      </w:r>
      <w:r w:rsidR="00A8756F">
        <w:rPr>
          <w:rFonts w:cs="Times New Roman"/>
        </w:rPr>
        <w:t>оссийской Федерации от 03.04.2023</w:t>
      </w:r>
      <w:r w:rsidR="00A8756F" w:rsidRPr="00A8756F">
        <w:rPr>
          <w:rFonts w:cs="Times New Roman"/>
        </w:rPr>
        <w:t>г. №232 «О создании Государственного фонда поддержки участников специальной военной операции «Защитники Отечества» в части адаптации под индивидуальные потребности жилых помещений участников специальной военной операции, являющихся инвалидами</w:t>
      </w:r>
      <w:proofErr w:type="gramEnd"/>
      <w:r w:rsidR="00A8756F" w:rsidRPr="00A8756F">
        <w:rPr>
          <w:rFonts w:cs="Times New Roman"/>
        </w:rPr>
        <w:t>»</w:t>
      </w:r>
      <w:r w:rsidR="00A8756F">
        <w:rPr>
          <w:rFonts w:cs="Times New Roman"/>
        </w:rPr>
        <w:t>, руководствуясь Жилищным кодексомРоссийской Федерации</w:t>
      </w:r>
      <w:proofErr w:type="gramStart"/>
      <w:r w:rsidR="00A8756F">
        <w:rPr>
          <w:rFonts w:cs="Times New Roman"/>
        </w:rPr>
        <w:t>,Ф</w:t>
      </w:r>
      <w:proofErr w:type="gramEnd"/>
      <w:r w:rsidR="00A8756F">
        <w:rPr>
          <w:rFonts w:cs="Times New Roman"/>
        </w:rPr>
        <w:t>едеральным законом от 06.10.2003г. № 131-</w:t>
      </w:r>
      <w:r w:rsidR="00A8756F" w:rsidRPr="00A8756F">
        <w:rPr>
          <w:rFonts w:cs="Times New Roman"/>
        </w:rPr>
        <w:t xml:space="preserve">ФЗ  «Об общих принципах организации местного самоуправления в Российской Федерации», </w:t>
      </w:r>
      <w:r w:rsidR="00A8756F">
        <w:rPr>
          <w:rFonts w:cs="Times New Roman"/>
        </w:rPr>
        <w:t>Уставом</w:t>
      </w:r>
      <w:r w:rsidR="006D2020">
        <w:rPr>
          <w:rFonts w:cs="Times New Roman"/>
        </w:rPr>
        <w:t xml:space="preserve"> </w:t>
      </w:r>
      <w:r w:rsidR="004C1AF1">
        <w:rPr>
          <w:rFonts w:cs="Times New Roman"/>
        </w:rPr>
        <w:t>Разгонского</w:t>
      </w:r>
      <w:r w:rsidR="006D2020">
        <w:rPr>
          <w:rFonts w:cs="Times New Roman"/>
        </w:rPr>
        <w:t xml:space="preserve"> </w:t>
      </w:r>
      <w:r w:rsidRPr="00BA4D68">
        <w:rPr>
          <w:rFonts w:cs="Times New Roman"/>
        </w:rPr>
        <w:t>муниципального</w:t>
      </w:r>
      <w:r w:rsidR="006D2020">
        <w:rPr>
          <w:rFonts w:cs="Times New Roman"/>
        </w:rPr>
        <w:t xml:space="preserve"> </w:t>
      </w:r>
      <w:r w:rsidRPr="00BA4D68">
        <w:rPr>
          <w:rFonts w:cs="Times New Roman"/>
        </w:rPr>
        <w:t>образования</w:t>
      </w:r>
      <w:r w:rsidR="00A05106">
        <w:rPr>
          <w:rFonts w:cs="Times New Roman"/>
        </w:rPr>
        <w:t xml:space="preserve">, администрация </w:t>
      </w:r>
      <w:r w:rsidR="004C1AF1">
        <w:rPr>
          <w:rFonts w:cs="Times New Roman"/>
        </w:rPr>
        <w:t>Разгонского</w:t>
      </w:r>
      <w:r w:rsidR="00A05106">
        <w:rPr>
          <w:rFonts w:cs="Times New Roman"/>
        </w:rPr>
        <w:t xml:space="preserve"> муниципального образования</w:t>
      </w:r>
    </w:p>
    <w:p w:rsidR="00A05106" w:rsidRDefault="00A05106" w:rsidP="00C01956">
      <w:pPr>
        <w:pStyle w:val="Standard"/>
        <w:contextualSpacing/>
        <w:jc w:val="both"/>
        <w:rPr>
          <w:rFonts w:cs="Times New Roman"/>
        </w:rPr>
      </w:pPr>
    </w:p>
    <w:p w:rsidR="00D46EC2" w:rsidRPr="00A05106" w:rsidRDefault="00A05106" w:rsidP="00C01956">
      <w:pPr>
        <w:pStyle w:val="Standard"/>
        <w:contextualSpacing/>
        <w:jc w:val="both"/>
        <w:rPr>
          <w:rFonts w:cs="Times New Roman"/>
          <w:b/>
        </w:rPr>
      </w:pPr>
      <w:r w:rsidRPr="00A05106">
        <w:rPr>
          <w:rFonts w:cs="Times New Roman"/>
          <w:b/>
        </w:rPr>
        <w:t>ПОСТАНОВЛЯЕТ</w:t>
      </w:r>
      <w:r w:rsidR="00D46EC2" w:rsidRPr="00A05106">
        <w:rPr>
          <w:rFonts w:cs="Times New Roman"/>
          <w:b/>
        </w:rPr>
        <w:t xml:space="preserve">: </w:t>
      </w:r>
    </w:p>
    <w:p w:rsidR="0073204D" w:rsidRDefault="0073204D" w:rsidP="00C01956">
      <w:pPr>
        <w:widowControl/>
        <w:tabs>
          <w:tab w:val="left" w:pos="3360"/>
        </w:tabs>
        <w:suppressAutoHyphens w:val="0"/>
        <w:contextualSpacing/>
        <w:jc w:val="both"/>
        <w:rPr>
          <w:rFonts w:cs="Times New Roman"/>
          <w:kern w:val="3"/>
          <w:sz w:val="24"/>
        </w:rPr>
      </w:pPr>
    </w:p>
    <w:p w:rsidR="0073204D" w:rsidRPr="0073204D" w:rsidRDefault="0073204D" w:rsidP="00C01956">
      <w:pPr>
        <w:widowControl/>
        <w:suppressAutoHyphens w:val="0"/>
        <w:contextualSpacing/>
        <w:jc w:val="both"/>
        <w:rPr>
          <w:rFonts w:eastAsiaTheme="minorEastAsia" w:cs="Times New Roman"/>
          <w:kern w:val="0"/>
          <w:sz w:val="24"/>
          <w:lang w:eastAsia="ru-RU" w:bidi="ar-SA"/>
        </w:rPr>
      </w:pPr>
      <w:r>
        <w:rPr>
          <w:rFonts w:cs="Times New Roman"/>
          <w:kern w:val="3"/>
          <w:sz w:val="24"/>
        </w:rPr>
        <w:tab/>
      </w:r>
      <w:r>
        <w:rPr>
          <w:rFonts w:cs="Times New Roman"/>
          <w:sz w:val="24"/>
        </w:rPr>
        <w:t xml:space="preserve">1. </w:t>
      </w:r>
      <w:proofErr w:type="gramStart"/>
      <w:r w:rsidRPr="0073204D">
        <w:rPr>
          <w:rFonts w:eastAsia="Times New Roman" w:cs="Times New Roman"/>
          <w:bCs/>
          <w:kern w:val="0"/>
          <w:sz w:val="24"/>
          <w:lang w:eastAsia="ru-RU" w:bidi="ar-SA"/>
        </w:rPr>
        <w:t xml:space="preserve">Утвердить порядок </w:t>
      </w:r>
      <w:r w:rsidR="00CC1274" w:rsidRPr="001F3962">
        <w:rPr>
          <w:rFonts w:eastAsia="Times New Roman" w:cs="Times New Roman"/>
          <w:kern w:val="0"/>
          <w:sz w:val="24"/>
          <w:lang w:eastAsia="en-US" w:bidi="ar-SA"/>
        </w:rPr>
        <w:t xml:space="preserve">создания и работы </w:t>
      </w:r>
      <w:r w:rsidR="00CC1274">
        <w:rPr>
          <w:rFonts w:eastAsia="Times New Roman" w:cs="Times New Roman"/>
          <w:kern w:val="0"/>
          <w:sz w:val="24"/>
          <w:lang w:eastAsia="en-US" w:bidi="ar-SA"/>
        </w:rPr>
        <w:t xml:space="preserve">комиссии </w:t>
      </w:r>
      <w:r w:rsidR="00CC1274" w:rsidRPr="001F3962">
        <w:rPr>
          <w:rFonts w:eastAsia="Times New Roman" w:cs="Times New Roman"/>
          <w:kern w:val="0"/>
          <w:sz w:val="24"/>
          <w:lang w:eastAsia="en-US" w:bidi="ar-SA"/>
        </w:rPr>
        <w:t xml:space="preserve">по обследованию жилых помещений инвалидов, участников специальной военной операции, имеющих инвалидность, и общего имущества в многоквартирных 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sidR="004C1AF1">
        <w:rPr>
          <w:rFonts w:eastAsia="Times New Roman" w:cs="Times New Roman"/>
          <w:kern w:val="0"/>
          <w:sz w:val="24"/>
          <w:lang w:eastAsia="en-US" w:bidi="ar-SA"/>
        </w:rPr>
        <w:t>Разгонского</w:t>
      </w:r>
      <w:r w:rsidR="00CC1274">
        <w:rPr>
          <w:rFonts w:eastAsia="Times New Roman" w:cs="Times New Roman"/>
          <w:kern w:val="0"/>
          <w:sz w:val="24"/>
          <w:lang w:eastAsia="en-US" w:bidi="ar-SA"/>
        </w:rPr>
        <w:t xml:space="preserve">  муниципального образования</w:t>
      </w:r>
      <w:r w:rsidR="00CC1274" w:rsidRPr="001F3962">
        <w:rPr>
          <w:rFonts w:eastAsia="Times New Roman" w:cs="Times New Roman"/>
          <w:kern w:val="0"/>
          <w:sz w:val="24"/>
          <w:lang w:eastAsia="en-US" w:bidi="ar-SA"/>
        </w:rPr>
        <w:t>, в целях их приспособления с учетом потребностей и обеспечения условий их доступности для инвалидов, участников специальной</w:t>
      </w:r>
      <w:proofErr w:type="gramEnd"/>
      <w:r w:rsidR="00CC1274" w:rsidRPr="001F3962">
        <w:rPr>
          <w:rFonts w:eastAsia="Times New Roman" w:cs="Times New Roman"/>
          <w:kern w:val="0"/>
          <w:sz w:val="24"/>
          <w:lang w:eastAsia="en-US" w:bidi="ar-SA"/>
        </w:rPr>
        <w:t xml:space="preserve"> военной операции, </w:t>
      </w:r>
      <w:proofErr w:type="gramStart"/>
      <w:r w:rsidR="00CC1274" w:rsidRPr="001F3962">
        <w:rPr>
          <w:rFonts w:eastAsia="Times New Roman" w:cs="Times New Roman"/>
          <w:kern w:val="0"/>
          <w:sz w:val="24"/>
          <w:lang w:eastAsia="en-US" w:bidi="ar-SA"/>
        </w:rPr>
        <w:t>имеющих</w:t>
      </w:r>
      <w:proofErr w:type="gramEnd"/>
      <w:r w:rsidR="00CC1274" w:rsidRPr="001F3962">
        <w:rPr>
          <w:rFonts w:eastAsia="Times New Roman" w:cs="Times New Roman"/>
          <w:kern w:val="0"/>
          <w:sz w:val="24"/>
          <w:lang w:eastAsia="en-US" w:bidi="ar-SA"/>
        </w:rPr>
        <w:t xml:space="preserve"> инвалидность </w:t>
      </w:r>
      <w:r w:rsidR="005F094D">
        <w:rPr>
          <w:rFonts w:eastAsiaTheme="minorEastAsia" w:cs="Times New Roman"/>
          <w:kern w:val="0"/>
          <w:sz w:val="24"/>
          <w:lang w:eastAsia="ru-RU" w:bidi="ar-SA"/>
        </w:rPr>
        <w:t>(далее-</w:t>
      </w:r>
      <w:r w:rsidR="004E6455">
        <w:rPr>
          <w:rFonts w:eastAsiaTheme="minorEastAsia" w:cs="Times New Roman"/>
          <w:kern w:val="0"/>
          <w:sz w:val="24"/>
          <w:lang w:eastAsia="ru-RU" w:bidi="ar-SA"/>
        </w:rPr>
        <w:t>К</w:t>
      </w:r>
      <w:r w:rsidR="005F094D">
        <w:rPr>
          <w:rFonts w:eastAsiaTheme="minorEastAsia" w:cs="Times New Roman"/>
          <w:kern w:val="0"/>
          <w:sz w:val="24"/>
          <w:lang w:eastAsia="ru-RU" w:bidi="ar-SA"/>
        </w:rPr>
        <w:t xml:space="preserve">омиссия) </w:t>
      </w:r>
      <w:r w:rsidRPr="0073204D">
        <w:rPr>
          <w:rFonts w:eastAsia="Times New Roman" w:cs="Times New Roman"/>
          <w:bCs/>
          <w:kern w:val="0"/>
          <w:sz w:val="24"/>
          <w:lang w:eastAsia="ru-RU" w:bidi="ar-SA"/>
        </w:rPr>
        <w:t>(приложение 1).</w:t>
      </w:r>
    </w:p>
    <w:p w:rsidR="00A05106" w:rsidRDefault="00A05106" w:rsidP="00C01956">
      <w:pPr>
        <w:pStyle w:val="a3"/>
        <w:spacing w:line="240" w:lineRule="auto"/>
        <w:contextualSpacing/>
        <w:rPr>
          <w:rFonts w:eastAsia="Times New Roman" w:cs="Times New Roman"/>
          <w:sz w:val="24"/>
        </w:rPr>
      </w:pPr>
      <w:r>
        <w:rPr>
          <w:rFonts w:eastAsia="Times New Roman" w:cs="Times New Roman"/>
          <w:sz w:val="24"/>
        </w:rPr>
        <w:t xml:space="preserve">2. Утвердить </w:t>
      </w:r>
      <w:r w:rsidR="004E6455">
        <w:rPr>
          <w:rFonts w:eastAsiaTheme="minorEastAsia" w:cs="Times New Roman"/>
          <w:kern w:val="0"/>
          <w:sz w:val="24"/>
          <w:lang w:eastAsia="ru-RU" w:bidi="ar-SA"/>
        </w:rPr>
        <w:t>состав Комиссии</w:t>
      </w:r>
      <w:r w:rsidR="005F094D">
        <w:rPr>
          <w:rFonts w:eastAsia="Times New Roman" w:cs="Times New Roman"/>
          <w:sz w:val="24"/>
        </w:rPr>
        <w:t xml:space="preserve"> (приложение 2)</w:t>
      </w:r>
      <w:r>
        <w:rPr>
          <w:rFonts w:eastAsia="Times New Roman" w:cs="Times New Roman"/>
          <w:sz w:val="24"/>
        </w:rPr>
        <w:t>.</w:t>
      </w:r>
    </w:p>
    <w:p w:rsidR="00624A5F" w:rsidRDefault="00E17C7B" w:rsidP="00E17C7B">
      <w:pPr>
        <w:widowControl/>
        <w:suppressAutoHyphens w:val="0"/>
        <w:contextualSpacing/>
        <w:jc w:val="both"/>
        <w:rPr>
          <w:rFonts w:eastAsia="Times New Roman" w:cs="Times New Roman"/>
          <w:sz w:val="24"/>
        </w:rPr>
      </w:pPr>
      <w:r>
        <w:rPr>
          <w:rFonts w:eastAsia="Times New Roman" w:cs="Times New Roman"/>
          <w:sz w:val="24"/>
        </w:rPr>
        <w:t xml:space="preserve">           </w:t>
      </w:r>
      <w:r w:rsidR="00624A5F">
        <w:rPr>
          <w:rFonts w:eastAsia="Times New Roman" w:cs="Times New Roman"/>
          <w:sz w:val="24"/>
        </w:rPr>
        <w:t>3.</w:t>
      </w:r>
      <w:r>
        <w:rPr>
          <w:rFonts w:eastAsia="Times New Roman" w:cs="Times New Roman"/>
          <w:sz w:val="24"/>
        </w:rPr>
        <w:t xml:space="preserve"> </w:t>
      </w:r>
      <w:proofErr w:type="gramStart"/>
      <w:r w:rsidR="00624A5F">
        <w:rPr>
          <w:rFonts w:eastAsia="Times New Roman" w:cs="Times New Roman"/>
          <w:sz w:val="24"/>
        </w:rPr>
        <w:t xml:space="preserve">Утвердить План мероприятий </w:t>
      </w:r>
      <w:r w:rsidRPr="001F3962">
        <w:rPr>
          <w:rFonts w:eastAsia="Times New Roman" w:cs="Times New Roman"/>
          <w:bCs/>
          <w:kern w:val="0"/>
          <w:sz w:val="24"/>
          <w:lang w:eastAsia="ru-RU" w:bidi="ar-SA"/>
        </w:rPr>
        <w:t xml:space="preserve">по обследованию жилых помещений инвалидов, участников специальной военной операции, имеющих инвалидность, и общего имущества </w:t>
      </w:r>
      <w:r w:rsidRPr="001F3962">
        <w:rPr>
          <w:rFonts w:eastAsia="Times New Roman" w:cs="Times New Roman"/>
          <w:bCs/>
          <w:kern w:val="0"/>
          <w:sz w:val="24"/>
          <w:lang w:eastAsia="ru-RU" w:bidi="ar-SA"/>
        </w:rPr>
        <w:lastRenderedPageBreak/>
        <w:t>в многоквартирных</w:t>
      </w:r>
      <w:r>
        <w:rPr>
          <w:rFonts w:eastAsia="Times New Roman" w:cs="Times New Roman"/>
          <w:bCs/>
          <w:kern w:val="0"/>
          <w:sz w:val="24"/>
          <w:lang w:eastAsia="ru-RU" w:bidi="ar-SA"/>
        </w:rPr>
        <w:t xml:space="preserve"> </w:t>
      </w:r>
      <w:r w:rsidRPr="001F3962">
        <w:rPr>
          <w:rFonts w:eastAsia="Times New Roman" w:cs="Times New Roman"/>
          <w:bCs/>
          <w:kern w:val="0"/>
          <w:sz w:val="24"/>
          <w:lang w:eastAsia="ru-RU" w:bidi="ar-SA"/>
        </w:rPr>
        <w:t xml:space="preserve">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Pr>
          <w:rFonts w:eastAsia="Times New Roman" w:cs="Times New Roman"/>
          <w:bCs/>
          <w:kern w:val="0"/>
          <w:sz w:val="24"/>
          <w:lang w:eastAsia="ru-RU" w:bidi="ar-SA"/>
        </w:rPr>
        <w:t>Разгонского  муниципального образования</w:t>
      </w:r>
      <w:r w:rsidRPr="001F3962">
        <w:rPr>
          <w:rFonts w:eastAsia="Times New Roman" w:cs="Times New Roman"/>
          <w:bCs/>
          <w:kern w:val="0"/>
          <w:sz w:val="24"/>
          <w:lang w:eastAsia="ru-RU" w:bidi="ar-SA"/>
        </w:rPr>
        <w:t>, в целях их приспособления с учетом потребностей и обеспечения условий их доступности для инвалидов, участников специальной военной операции, имеющих</w:t>
      </w:r>
      <w:proofErr w:type="gramEnd"/>
      <w:r w:rsidRPr="001F3962">
        <w:rPr>
          <w:rFonts w:eastAsia="Times New Roman" w:cs="Times New Roman"/>
          <w:bCs/>
          <w:kern w:val="0"/>
          <w:sz w:val="24"/>
          <w:lang w:eastAsia="ru-RU" w:bidi="ar-SA"/>
        </w:rPr>
        <w:t xml:space="preserve"> инвалидность</w:t>
      </w:r>
      <w:r>
        <w:rPr>
          <w:rFonts w:eastAsia="Times New Roman" w:cs="Times New Roman"/>
          <w:bCs/>
          <w:kern w:val="0"/>
          <w:sz w:val="24"/>
          <w:lang w:eastAsia="ru-RU" w:bidi="ar-SA"/>
        </w:rPr>
        <w:t xml:space="preserve"> (приложение №3).</w:t>
      </w:r>
    </w:p>
    <w:p w:rsidR="00C9240D" w:rsidRDefault="00E17C7B" w:rsidP="00C9240D">
      <w:pPr>
        <w:pStyle w:val="a3"/>
        <w:spacing w:line="240" w:lineRule="auto"/>
        <w:contextualSpacing/>
        <w:rPr>
          <w:sz w:val="24"/>
        </w:rPr>
      </w:pPr>
      <w:r>
        <w:rPr>
          <w:rFonts w:eastAsia="Times New Roman" w:cs="Times New Roman"/>
          <w:sz w:val="24"/>
        </w:rPr>
        <w:t>4</w:t>
      </w:r>
      <w:r w:rsidR="00CC1274">
        <w:rPr>
          <w:rFonts w:eastAsia="Times New Roman" w:cs="Times New Roman"/>
          <w:sz w:val="24"/>
        </w:rPr>
        <w:t>.</w:t>
      </w:r>
      <w:r w:rsidR="002B7DA6" w:rsidRPr="002B7DA6">
        <w:rPr>
          <w:rFonts w:eastAsia="Times New Roman" w:cs="Times New Roman"/>
          <w:bCs/>
          <w:kern w:val="0"/>
          <w:sz w:val="24"/>
          <w:lang w:eastAsia="ru-RU" w:bidi="ar-SA"/>
        </w:rPr>
        <w:t xml:space="preserve">Признать утратившим силу </w:t>
      </w:r>
      <w:r w:rsidR="002B7DA6">
        <w:rPr>
          <w:rFonts w:eastAsia="Times New Roman" w:cs="Times New Roman"/>
          <w:kern w:val="0"/>
          <w:sz w:val="24"/>
          <w:lang w:eastAsia="ru-RU" w:bidi="ar-SA"/>
        </w:rPr>
        <w:t>п</w:t>
      </w:r>
      <w:r w:rsidR="002B7DA6" w:rsidRPr="002B7DA6">
        <w:rPr>
          <w:rFonts w:eastAsia="Times New Roman" w:cs="Times New Roman"/>
          <w:kern w:val="0"/>
          <w:sz w:val="24"/>
          <w:lang w:eastAsia="ru-RU" w:bidi="ar-SA"/>
        </w:rPr>
        <w:t xml:space="preserve">остановление администрации </w:t>
      </w:r>
      <w:r w:rsidR="004C1AF1">
        <w:rPr>
          <w:rFonts w:eastAsia="Times New Roman" w:cs="Times New Roman"/>
          <w:kern w:val="0"/>
          <w:sz w:val="24"/>
          <w:lang w:eastAsia="ru-RU" w:bidi="ar-SA"/>
        </w:rPr>
        <w:t>Разгонского</w:t>
      </w:r>
      <w:r w:rsidR="002B7DA6" w:rsidRPr="002B7DA6">
        <w:rPr>
          <w:rFonts w:eastAsia="Times New Roman" w:cs="Times New Roman"/>
          <w:kern w:val="0"/>
          <w:sz w:val="24"/>
          <w:lang w:eastAsia="ru-RU" w:bidi="ar-SA"/>
        </w:rPr>
        <w:t xml:space="preserve"> муниципального образования от </w:t>
      </w:r>
      <w:r w:rsidR="00C01956">
        <w:rPr>
          <w:rFonts w:eastAsia="Times New Roman" w:cs="Times New Roman"/>
          <w:kern w:val="0"/>
          <w:sz w:val="24"/>
          <w:lang w:eastAsia="ru-RU" w:bidi="ar-SA"/>
        </w:rPr>
        <w:t>24</w:t>
      </w:r>
      <w:r w:rsidR="002B7DA6" w:rsidRPr="002B7DA6">
        <w:rPr>
          <w:rFonts w:eastAsia="Times New Roman" w:cs="Times New Roman"/>
          <w:kern w:val="0"/>
          <w:sz w:val="24"/>
          <w:lang w:eastAsia="ru-RU" w:bidi="ar-SA"/>
        </w:rPr>
        <w:t>.</w:t>
      </w:r>
      <w:r w:rsidR="00C01956">
        <w:rPr>
          <w:rFonts w:eastAsia="Times New Roman" w:cs="Times New Roman"/>
          <w:kern w:val="0"/>
          <w:sz w:val="24"/>
          <w:lang w:eastAsia="ru-RU" w:bidi="ar-SA"/>
        </w:rPr>
        <w:t>03</w:t>
      </w:r>
      <w:r w:rsidR="002B7DA6" w:rsidRPr="002B7DA6">
        <w:rPr>
          <w:rFonts w:eastAsia="Times New Roman" w:cs="Times New Roman"/>
          <w:kern w:val="0"/>
          <w:sz w:val="24"/>
          <w:lang w:eastAsia="ru-RU" w:bidi="ar-SA"/>
        </w:rPr>
        <w:t>.201</w:t>
      </w:r>
      <w:r w:rsidR="00C01956">
        <w:rPr>
          <w:rFonts w:eastAsia="Times New Roman" w:cs="Times New Roman"/>
          <w:kern w:val="0"/>
          <w:sz w:val="24"/>
          <w:lang w:eastAsia="ru-RU" w:bidi="ar-SA"/>
        </w:rPr>
        <w:t>7</w:t>
      </w:r>
      <w:r w:rsidR="002B7DA6" w:rsidRPr="002B7DA6">
        <w:rPr>
          <w:rFonts w:eastAsia="Times New Roman" w:cs="Times New Roman"/>
          <w:kern w:val="0"/>
          <w:sz w:val="24"/>
          <w:lang w:eastAsia="ru-RU" w:bidi="ar-SA"/>
        </w:rPr>
        <w:t xml:space="preserve"> г. № 1</w:t>
      </w:r>
      <w:r w:rsidR="00C01956">
        <w:rPr>
          <w:rFonts w:eastAsia="Times New Roman" w:cs="Times New Roman"/>
          <w:kern w:val="0"/>
          <w:sz w:val="24"/>
          <w:lang w:eastAsia="ru-RU" w:bidi="ar-SA"/>
        </w:rPr>
        <w:t>4</w:t>
      </w:r>
      <w:r w:rsidR="002B7DA6" w:rsidRPr="002B7DA6">
        <w:rPr>
          <w:rFonts w:eastAsia="Times New Roman" w:cs="Times New Roman"/>
          <w:kern w:val="0"/>
          <w:sz w:val="24"/>
          <w:lang w:eastAsia="ru-RU" w:bidi="ar-SA"/>
        </w:rPr>
        <w:t xml:space="preserve"> «Об утверждении Положения </w:t>
      </w:r>
      <w:r w:rsidR="00C9240D" w:rsidRPr="00355E5D">
        <w:rPr>
          <w:sz w:val="24"/>
        </w:rPr>
        <w:t>о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00C9240D">
        <w:rPr>
          <w:sz w:val="24"/>
        </w:rPr>
        <w:t>».</w:t>
      </w:r>
    </w:p>
    <w:p w:rsidR="004E6455" w:rsidRPr="004E6455" w:rsidRDefault="00E17C7B" w:rsidP="00C9240D">
      <w:pPr>
        <w:pStyle w:val="a3"/>
        <w:spacing w:line="240" w:lineRule="auto"/>
        <w:contextualSpacing/>
        <w:rPr>
          <w:rFonts w:eastAsia="Calibri" w:cs="Times New Roman"/>
          <w:bCs/>
          <w:kern w:val="0"/>
          <w:sz w:val="24"/>
          <w:lang w:eastAsia="en-US" w:bidi="ar-SA"/>
        </w:rPr>
      </w:pPr>
      <w:r>
        <w:rPr>
          <w:rFonts w:eastAsia="Times New Roman" w:cs="Times New Roman"/>
          <w:sz w:val="24"/>
        </w:rPr>
        <w:t>5</w:t>
      </w:r>
      <w:r w:rsidR="00A05106">
        <w:rPr>
          <w:rFonts w:eastAsia="Times New Roman" w:cs="Times New Roman"/>
          <w:sz w:val="24"/>
        </w:rPr>
        <w:t xml:space="preserve">. </w:t>
      </w:r>
      <w:r w:rsidR="004E6455" w:rsidRPr="004E6455">
        <w:rPr>
          <w:rFonts w:eastAsia="Calibri" w:cs="Times New Roman"/>
          <w:bCs/>
          <w:kern w:val="0"/>
          <w:sz w:val="24"/>
          <w:lang w:eastAsia="en-US" w:bidi="ar-SA"/>
        </w:rPr>
        <w:t xml:space="preserve">Настоящее </w:t>
      </w:r>
      <w:r w:rsidR="004E6455">
        <w:rPr>
          <w:rFonts w:eastAsia="Calibri" w:cs="Times New Roman"/>
          <w:bCs/>
          <w:kern w:val="0"/>
          <w:sz w:val="24"/>
          <w:lang w:eastAsia="en-US" w:bidi="ar-SA"/>
        </w:rPr>
        <w:t>постановлениеопубликовать</w:t>
      </w:r>
      <w:r w:rsidR="004E6455" w:rsidRPr="004E6455">
        <w:rPr>
          <w:rFonts w:eastAsia="Calibri" w:cs="Times New Roman"/>
          <w:bCs/>
          <w:kern w:val="0"/>
          <w:sz w:val="24"/>
          <w:lang w:eastAsia="en-US" w:bidi="ar-SA"/>
        </w:rPr>
        <w:t xml:space="preserve"> в газете «</w:t>
      </w:r>
      <w:r w:rsidR="00C9240D">
        <w:rPr>
          <w:rFonts w:eastAsia="Calibri" w:cs="Times New Roman"/>
          <w:bCs/>
          <w:kern w:val="0"/>
          <w:sz w:val="24"/>
          <w:lang w:eastAsia="en-US" w:bidi="ar-SA"/>
        </w:rPr>
        <w:t>Вестник Разгонского муниципального образования</w:t>
      </w:r>
      <w:r w:rsidR="004E6455" w:rsidRPr="004E6455">
        <w:rPr>
          <w:rFonts w:eastAsia="Calibri" w:cs="Times New Roman"/>
          <w:bCs/>
          <w:kern w:val="0"/>
          <w:sz w:val="24"/>
          <w:lang w:eastAsia="en-US" w:bidi="ar-SA"/>
        </w:rPr>
        <w:t>»</w:t>
      </w:r>
      <w:r w:rsidR="004E6455" w:rsidRPr="004E6455">
        <w:rPr>
          <w:rFonts w:eastAsia="Calibri" w:cs="Times New Roman"/>
          <w:kern w:val="0"/>
          <w:sz w:val="24"/>
          <w:lang w:eastAsia="en-US" w:bidi="ar-SA"/>
        </w:rPr>
        <w:t xml:space="preserve"> и </w:t>
      </w:r>
      <w:r w:rsidR="004E6455">
        <w:rPr>
          <w:rFonts w:eastAsia="Calibri" w:cs="Times New Roman"/>
          <w:kern w:val="0"/>
          <w:sz w:val="24"/>
          <w:lang w:eastAsia="en-US" w:bidi="ar-SA"/>
        </w:rPr>
        <w:t>разместить</w:t>
      </w:r>
      <w:r w:rsidR="004E6455" w:rsidRPr="004E6455">
        <w:rPr>
          <w:rFonts w:eastAsia="Calibri" w:cs="Times New Roman"/>
          <w:kern w:val="0"/>
          <w:sz w:val="24"/>
          <w:lang w:eastAsia="en-US" w:bidi="ar-SA"/>
        </w:rPr>
        <w:t xml:space="preserve"> на официальном сайте </w:t>
      </w:r>
      <w:r w:rsidR="004C1AF1">
        <w:rPr>
          <w:rFonts w:eastAsia="Calibri" w:cs="Times New Roman"/>
          <w:kern w:val="0"/>
          <w:sz w:val="24"/>
          <w:lang w:eastAsia="en-US" w:bidi="ar-SA"/>
        </w:rPr>
        <w:t>Разгонского</w:t>
      </w:r>
      <w:r w:rsidR="004E6455" w:rsidRPr="004E6455">
        <w:rPr>
          <w:rFonts w:eastAsia="Calibri" w:cs="Times New Roman"/>
          <w:kern w:val="0"/>
          <w:sz w:val="24"/>
          <w:lang w:eastAsia="en-US" w:bidi="ar-SA"/>
        </w:rPr>
        <w:t xml:space="preserve"> муниципального образования</w:t>
      </w:r>
      <w:r w:rsidR="00C9240D">
        <w:rPr>
          <w:rFonts w:eastAsia="Calibri" w:cs="Times New Roman"/>
          <w:kern w:val="0"/>
          <w:sz w:val="24"/>
          <w:lang w:eastAsia="en-US" w:bidi="ar-SA"/>
        </w:rPr>
        <w:t xml:space="preserve"> </w:t>
      </w:r>
      <w:r w:rsidR="004E6455" w:rsidRPr="004E6455">
        <w:rPr>
          <w:rFonts w:eastAsia="Calibri" w:cs="Times New Roman"/>
          <w:kern w:val="0"/>
          <w:sz w:val="24"/>
          <w:lang w:eastAsia="en-US" w:bidi="ar-SA"/>
        </w:rPr>
        <w:t>в информационно-телекоммуникационной сети «Интернет».</w:t>
      </w:r>
    </w:p>
    <w:p w:rsidR="00D46EC2" w:rsidRPr="00C374A2" w:rsidRDefault="00E17C7B" w:rsidP="00C01956">
      <w:pPr>
        <w:pStyle w:val="a3"/>
        <w:spacing w:line="240" w:lineRule="auto"/>
        <w:contextualSpacing/>
        <w:rPr>
          <w:sz w:val="24"/>
        </w:rPr>
      </w:pPr>
      <w:r>
        <w:rPr>
          <w:rFonts w:cs="Times New Roman"/>
          <w:sz w:val="24"/>
        </w:rPr>
        <w:t>6</w:t>
      </w:r>
      <w:r w:rsidR="00D46EC2" w:rsidRPr="00C374A2">
        <w:rPr>
          <w:rFonts w:cs="Times New Roman"/>
          <w:sz w:val="24"/>
        </w:rPr>
        <w:t>.</w:t>
      </w:r>
      <w:proofErr w:type="gramStart"/>
      <w:r w:rsidR="00D46EC2" w:rsidRPr="00BA4D68">
        <w:rPr>
          <w:rFonts w:cs="Times New Roman"/>
          <w:sz w:val="24"/>
        </w:rPr>
        <w:t>Контроль</w:t>
      </w:r>
      <w:r w:rsidR="00C9240D">
        <w:rPr>
          <w:rFonts w:cs="Times New Roman"/>
          <w:sz w:val="24"/>
        </w:rPr>
        <w:t xml:space="preserve"> </w:t>
      </w:r>
      <w:r w:rsidR="00D46EC2" w:rsidRPr="00BA4D68">
        <w:rPr>
          <w:rFonts w:cs="Times New Roman"/>
          <w:sz w:val="24"/>
        </w:rPr>
        <w:t>за</w:t>
      </w:r>
      <w:proofErr w:type="gramEnd"/>
      <w:r w:rsidR="00C9240D">
        <w:rPr>
          <w:rFonts w:cs="Times New Roman"/>
          <w:sz w:val="24"/>
        </w:rPr>
        <w:t xml:space="preserve"> </w:t>
      </w:r>
      <w:r w:rsidR="00D46EC2" w:rsidRPr="00BA4D68">
        <w:rPr>
          <w:rFonts w:cs="Times New Roman"/>
          <w:sz w:val="24"/>
        </w:rPr>
        <w:t>исполнением</w:t>
      </w:r>
      <w:r w:rsidR="00C9240D">
        <w:rPr>
          <w:rFonts w:cs="Times New Roman"/>
          <w:sz w:val="24"/>
        </w:rPr>
        <w:t xml:space="preserve"> </w:t>
      </w:r>
      <w:r w:rsidR="00E46829">
        <w:rPr>
          <w:rFonts w:cs="Times New Roman"/>
          <w:sz w:val="24"/>
        </w:rPr>
        <w:t>настоящего</w:t>
      </w:r>
      <w:r w:rsidR="00D46EC2">
        <w:rPr>
          <w:rFonts w:cs="Times New Roman"/>
          <w:sz w:val="24"/>
        </w:rPr>
        <w:t xml:space="preserve"> постановл</w:t>
      </w:r>
      <w:r w:rsidR="00D46EC2" w:rsidRPr="00BA4D68">
        <w:rPr>
          <w:rFonts w:cs="Times New Roman"/>
          <w:sz w:val="24"/>
        </w:rPr>
        <w:t>ения</w:t>
      </w:r>
      <w:r w:rsidR="00C9240D">
        <w:rPr>
          <w:rFonts w:cs="Times New Roman"/>
          <w:sz w:val="24"/>
        </w:rPr>
        <w:t xml:space="preserve"> </w:t>
      </w:r>
      <w:r w:rsidR="00E46829">
        <w:rPr>
          <w:rFonts w:cs="Times New Roman"/>
          <w:sz w:val="24"/>
        </w:rPr>
        <w:t>оставляю за собой</w:t>
      </w:r>
      <w:r w:rsidR="00A05106">
        <w:rPr>
          <w:rFonts w:cs="Times New Roman"/>
          <w:sz w:val="24"/>
        </w:rPr>
        <w:t>.</w:t>
      </w:r>
    </w:p>
    <w:p w:rsidR="00D46EC2" w:rsidRPr="00BA4D68" w:rsidRDefault="00D46EC2" w:rsidP="00C01956">
      <w:pPr>
        <w:pStyle w:val="Standard"/>
        <w:contextualSpacing/>
        <w:jc w:val="both"/>
      </w:pPr>
    </w:p>
    <w:p w:rsidR="00D46EC2" w:rsidRPr="00C374A2" w:rsidRDefault="00D46EC2" w:rsidP="00C01956">
      <w:pPr>
        <w:pStyle w:val="a3"/>
        <w:spacing w:line="240" w:lineRule="auto"/>
        <w:contextualSpacing/>
        <w:rPr>
          <w:rFonts w:eastAsia="Times New Roman" w:cs="Times New Roman"/>
          <w:sz w:val="24"/>
        </w:rPr>
      </w:pPr>
    </w:p>
    <w:p w:rsidR="00AF4AB1" w:rsidRDefault="00AF4AB1" w:rsidP="00C01956">
      <w:pPr>
        <w:pStyle w:val="Standard"/>
        <w:contextualSpacing/>
        <w:jc w:val="both"/>
        <w:rPr>
          <w:rFonts w:cs="Times New Roman"/>
        </w:rPr>
      </w:pPr>
    </w:p>
    <w:p w:rsidR="00D46EC2" w:rsidRPr="00BA4D68" w:rsidRDefault="00D46EC2" w:rsidP="00C01956">
      <w:pPr>
        <w:pStyle w:val="Standard"/>
        <w:contextualSpacing/>
        <w:jc w:val="both"/>
      </w:pPr>
      <w:r w:rsidRPr="00BA4D68">
        <w:rPr>
          <w:rFonts w:cs="Times New Roman"/>
        </w:rPr>
        <w:t>Глава</w:t>
      </w:r>
      <w:r w:rsidR="006D2020">
        <w:rPr>
          <w:rFonts w:cs="Times New Roman"/>
        </w:rPr>
        <w:t xml:space="preserve"> </w:t>
      </w:r>
      <w:r w:rsidR="004C1AF1">
        <w:rPr>
          <w:rFonts w:cs="Times New Roman"/>
        </w:rPr>
        <w:t>Разгонского</w:t>
      </w:r>
    </w:p>
    <w:p w:rsidR="00D46EC2" w:rsidRDefault="00C9240D" w:rsidP="00C01956">
      <w:pPr>
        <w:pStyle w:val="Standard"/>
        <w:contextualSpacing/>
        <w:jc w:val="both"/>
        <w:rPr>
          <w:rFonts w:cs="Times New Roman"/>
        </w:rPr>
      </w:pPr>
      <w:r>
        <w:rPr>
          <w:rFonts w:cs="Times New Roman"/>
        </w:rPr>
        <w:t>м</w:t>
      </w:r>
      <w:r w:rsidR="00D46EC2" w:rsidRPr="00BA4D68">
        <w:rPr>
          <w:rFonts w:cs="Times New Roman"/>
        </w:rPr>
        <w:t>униципального</w:t>
      </w:r>
      <w:r>
        <w:rPr>
          <w:rFonts w:cs="Times New Roman"/>
        </w:rPr>
        <w:t xml:space="preserve"> </w:t>
      </w:r>
      <w:r w:rsidR="00D46EC2" w:rsidRPr="00BA4D68">
        <w:rPr>
          <w:rFonts w:cs="Times New Roman"/>
        </w:rPr>
        <w:t>образования</w:t>
      </w:r>
      <w:r w:rsidR="00D46EC2" w:rsidRPr="00BA4D68">
        <w:rPr>
          <w:rFonts w:cs="Times New Roman"/>
        </w:rPr>
        <w:tab/>
      </w:r>
      <w:r w:rsidR="00D46EC2" w:rsidRPr="00BA4D68">
        <w:rPr>
          <w:rFonts w:cs="Times New Roman"/>
        </w:rPr>
        <w:tab/>
      </w:r>
      <w:r w:rsidR="006D2020">
        <w:rPr>
          <w:rFonts w:cs="Times New Roman"/>
        </w:rPr>
        <w:t xml:space="preserve">       </w:t>
      </w:r>
      <w:r>
        <w:rPr>
          <w:rFonts w:cs="Times New Roman"/>
        </w:rPr>
        <w:t xml:space="preserve">             </w:t>
      </w:r>
      <w:r w:rsidR="006D2020">
        <w:rPr>
          <w:rFonts w:cs="Times New Roman"/>
        </w:rPr>
        <w:t xml:space="preserve">                    </w:t>
      </w:r>
      <w:r w:rsidR="00D46EC2" w:rsidRPr="00BA4D68">
        <w:rPr>
          <w:rFonts w:cs="Times New Roman"/>
        </w:rPr>
        <w:tab/>
      </w:r>
      <w:r>
        <w:rPr>
          <w:rFonts w:cs="Times New Roman"/>
        </w:rPr>
        <w:t>Р.С.Журавлева</w:t>
      </w:r>
    </w:p>
    <w:p w:rsidR="00E46829" w:rsidRDefault="00E46829" w:rsidP="00C01956">
      <w:pPr>
        <w:pStyle w:val="Standard"/>
        <w:contextualSpacing/>
        <w:jc w:val="both"/>
        <w:rPr>
          <w:rFonts w:cs="Times New Roman"/>
        </w:rPr>
      </w:pPr>
    </w:p>
    <w:p w:rsidR="00E46829" w:rsidRDefault="00E46829" w:rsidP="00C01956">
      <w:pPr>
        <w:pStyle w:val="Standard"/>
        <w:contextualSpacing/>
        <w:jc w:val="both"/>
        <w:rPr>
          <w:rFonts w:cs="Times New Roman"/>
        </w:rPr>
      </w:pPr>
    </w:p>
    <w:p w:rsidR="00E46829" w:rsidRDefault="00E46829"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CC1274" w:rsidRDefault="00CC1274" w:rsidP="00C01956">
      <w:pPr>
        <w:pStyle w:val="Standard"/>
        <w:contextualSpacing/>
        <w:jc w:val="both"/>
        <w:rPr>
          <w:rFonts w:cs="Times New Roman"/>
        </w:rPr>
      </w:pPr>
    </w:p>
    <w:p w:rsidR="001F3962" w:rsidRPr="001F3962" w:rsidRDefault="001F3962" w:rsidP="00C01956">
      <w:pPr>
        <w:widowControl/>
        <w:suppressAutoHyphens w:val="0"/>
        <w:contextualSpacing/>
        <w:jc w:val="right"/>
        <w:outlineLvl w:val="0"/>
        <w:rPr>
          <w:rFonts w:eastAsia="Times New Roman" w:cs="Times New Roman"/>
          <w:kern w:val="0"/>
          <w:sz w:val="24"/>
          <w:lang w:eastAsia="ru-RU" w:bidi="ar-SA"/>
        </w:rPr>
      </w:pPr>
      <w:r w:rsidRPr="001F3962">
        <w:rPr>
          <w:rFonts w:eastAsia="Times New Roman" w:cs="Times New Roman"/>
          <w:kern w:val="0"/>
          <w:sz w:val="24"/>
          <w:lang w:eastAsia="ru-RU" w:bidi="ar-SA"/>
        </w:rPr>
        <w:lastRenderedPageBreak/>
        <w:t xml:space="preserve">Приложение 1 </w:t>
      </w:r>
    </w:p>
    <w:p w:rsidR="00316AFB" w:rsidRDefault="001F3962" w:rsidP="00C01956">
      <w:pPr>
        <w:pStyle w:val="Standard"/>
        <w:contextualSpacing/>
        <w:jc w:val="right"/>
        <w:rPr>
          <w:rFonts w:cs="Times New Roman"/>
        </w:rPr>
      </w:pP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00316AFB">
        <w:rPr>
          <w:rFonts w:cs="Times New Roman"/>
        </w:rPr>
        <w:t xml:space="preserve">Утвержден </w:t>
      </w:r>
    </w:p>
    <w:p w:rsidR="00316AFB" w:rsidRDefault="00316AFB" w:rsidP="00C01956">
      <w:pPr>
        <w:pStyle w:val="Standard"/>
        <w:contextualSpacing/>
        <w:jc w:val="right"/>
        <w:rPr>
          <w:rFonts w:cs="Times New Roman"/>
        </w:rPr>
      </w:pPr>
      <w:r>
        <w:rPr>
          <w:rFonts w:cs="Times New Roman"/>
        </w:rPr>
        <w:t>постановлением администрации</w:t>
      </w:r>
    </w:p>
    <w:p w:rsidR="00316AFB" w:rsidRDefault="004C1AF1" w:rsidP="00C01956">
      <w:pPr>
        <w:pStyle w:val="Standard"/>
        <w:contextualSpacing/>
        <w:jc w:val="right"/>
        <w:rPr>
          <w:rFonts w:cs="Times New Roman"/>
        </w:rPr>
      </w:pPr>
      <w:r>
        <w:rPr>
          <w:rFonts w:cs="Times New Roman"/>
        </w:rPr>
        <w:t>Разгонского</w:t>
      </w:r>
      <w:r w:rsidR="00316AFB">
        <w:rPr>
          <w:rFonts w:cs="Times New Roman"/>
        </w:rPr>
        <w:t xml:space="preserve"> муниципального образования</w:t>
      </w:r>
    </w:p>
    <w:p w:rsidR="00316AFB" w:rsidRDefault="00316AFB" w:rsidP="00C01956">
      <w:pPr>
        <w:pStyle w:val="Standard"/>
        <w:contextualSpacing/>
        <w:jc w:val="right"/>
        <w:rPr>
          <w:rFonts w:cs="Times New Roman"/>
        </w:rPr>
      </w:pPr>
      <w:r>
        <w:rPr>
          <w:rFonts w:cs="Times New Roman"/>
        </w:rPr>
        <w:t xml:space="preserve">от </w:t>
      </w:r>
      <w:r w:rsidR="00C9240D">
        <w:rPr>
          <w:rFonts w:cs="Times New Roman"/>
        </w:rPr>
        <w:t>5 апреля</w:t>
      </w:r>
      <w:r w:rsidR="00CC1274">
        <w:rPr>
          <w:rFonts w:cs="Times New Roman"/>
        </w:rPr>
        <w:t xml:space="preserve"> </w:t>
      </w:r>
      <w:r w:rsidR="00DC0AB4">
        <w:rPr>
          <w:rFonts w:cs="Times New Roman"/>
        </w:rPr>
        <w:t>2024</w:t>
      </w:r>
      <w:r w:rsidR="00C9240D">
        <w:rPr>
          <w:rFonts w:cs="Times New Roman"/>
        </w:rPr>
        <w:t xml:space="preserve"> </w:t>
      </w:r>
      <w:r w:rsidR="00DC0AB4">
        <w:rPr>
          <w:rFonts w:cs="Times New Roman"/>
        </w:rPr>
        <w:t>г</w:t>
      </w:r>
      <w:r>
        <w:rPr>
          <w:rFonts w:cs="Times New Roman"/>
        </w:rPr>
        <w:t>. №</w:t>
      </w:r>
      <w:r w:rsidR="00C9240D">
        <w:rPr>
          <w:rFonts w:cs="Times New Roman"/>
        </w:rPr>
        <w:t>18</w:t>
      </w:r>
    </w:p>
    <w:p w:rsidR="001F3962" w:rsidRPr="001F3962" w:rsidRDefault="001F3962" w:rsidP="00C01956">
      <w:pPr>
        <w:widowControl/>
        <w:suppressAutoHyphens w:val="0"/>
        <w:contextualSpacing/>
        <w:jc w:val="right"/>
        <w:outlineLvl w:val="0"/>
        <w:rPr>
          <w:rFonts w:eastAsia="Times New Roman" w:cs="Times New Roman"/>
          <w:kern w:val="0"/>
          <w:sz w:val="24"/>
          <w:lang w:eastAsia="ru-RU" w:bidi="ar-SA"/>
        </w:rPr>
      </w:pPr>
    </w:p>
    <w:p w:rsidR="001F3962" w:rsidRPr="001F3962" w:rsidRDefault="001F3962" w:rsidP="00C01956">
      <w:pPr>
        <w:widowControl/>
        <w:suppressAutoHyphens w:val="0"/>
        <w:contextualSpacing/>
        <w:jc w:val="both"/>
        <w:outlineLvl w:val="0"/>
        <w:rPr>
          <w:rFonts w:eastAsia="Times New Roman" w:cs="Times New Roman"/>
          <w:kern w:val="0"/>
          <w:sz w:val="24"/>
          <w:lang w:eastAsia="ru-RU" w:bidi="ar-SA"/>
        </w:rPr>
      </w:pPr>
    </w:p>
    <w:p w:rsidR="001F3962" w:rsidRPr="001F3962" w:rsidRDefault="001F3962" w:rsidP="00C01956">
      <w:pPr>
        <w:widowControl/>
        <w:suppressAutoHyphens w:val="0"/>
        <w:contextualSpacing/>
        <w:jc w:val="both"/>
        <w:outlineLvl w:val="0"/>
        <w:rPr>
          <w:rFonts w:eastAsia="Times New Roman" w:cs="Times New Roman"/>
          <w:kern w:val="0"/>
          <w:sz w:val="24"/>
          <w:lang w:eastAsia="ru-RU" w:bidi="ar-SA"/>
        </w:rPr>
      </w:pPr>
    </w:p>
    <w:p w:rsidR="001F3962" w:rsidRPr="001F3962" w:rsidRDefault="001F3962" w:rsidP="00C01956">
      <w:pPr>
        <w:widowControl/>
        <w:suppressAutoHyphens w:val="0"/>
        <w:contextualSpacing/>
        <w:jc w:val="center"/>
        <w:rPr>
          <w:rFonts w:eastAsia="Times New Roman" w:cs="Times New Roman"/>
          <w:kern w:val="0"/>
          <w:sz w:val="24"/>
          <w:lang w:eastAsia="en-US" w:bidi="ar-SA"/>
        </w:rPr>
      </w:pPr>
      <w:r w:rsidRPr="001F3962">
        <w:rPr>
          <w:rFonts w:eastAsia="Times New Roman" w:cs="Times New Roman"/>
          <w:kern w:val="0"/>
          <w:sz w:val="24"/>
          <w:lang w:eastAsia="en-US" w:bidi="ar-SA"/>
        </w:rPr>
        <w:t>ПОРЯДОК</w:t>
      </w:r>
    </w:p>
    <w:p w:rsidR="002B7DA6" w:rsidRDefault="002B7DA6" w:rsidP="00C01956">
      <w:pPr>
        <w:widowControl/>
        <w:suppressAutoHyphens w:val="0"/>
        <w:contextualSpacing/>
        <w:jc w:val="center"/>
        <w:rPr>
          <w:rFonts w:eastAsia="Times New Roman" w:cs="Times New Roman"/>
          <w:kern w:val="0"/>
          <w:sz w:val="24"/>
          <w:lang w:eastAsia="en-US" w:bidi="ar-SA"/>
        </w:rPr>
      </w:pPr>
      <w:proofErr w:type="gramStart"/>
      <w:r w:rsidRPr="001F3962">
        <w:rPr>
          <w:rFonts w:eastAsia="Times New Roman" w:cs="Times New Roman"/>
          <w:kern w:val="0"/>
          <w:sz w:val="24"/>
          <w:lang w:eastAsia="en-US" w:bidi="ar-SA"/>
        </w:rPr>
        <w:t xml:space="preserve">порядок создания и работы </w:t>
      </w:r>
      <w:r>
        <w:rPr>
          <w:rFonts w:eastAsia="Times New Roman" w:cs="Times New Roman"/>
          <w:kern w:val="0"/>
          <w:sz w:val="24"/>
          <w:lang w:eastAsia="en-US" w:bidi="ar-SA"/>
        </w:rPr>
        <w:t xml:space="preserve">комиссии </w:t>
      </w:r>
      <w:r w:rsidRPr="001F3962">
        <w:rPr>
          <w:rFonts w:eastAsia="Times New Roman" w:cs="Times New Roman"/>
          <w:kern w:val="0"/>
          <w:sz w:val="24"/>
          <w:lang w:eastAsia="en-US" w:bidi="ar-SA"/>
        </w:rPr>
        <w:t xml:space="preserve">по обследованию жилых помещений инвалидов, участников специальной военной операции, имеющих инвалидность, и общего имущества в многоквартирных 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sidR="004C1AF1">
        <w:rPr>
          <w:rFonts w:eastAsia="Times New Roman" w:cs="Times New Roman"/>
          <w:kern w:val="0"/>
          <w:sz w:val="24"/>
          <w:lang w:eastAsia="en-US" w:bidi="ar-SA"/>
        </w:rPr>
        <w:t>Разгонского</w:t>
      </w:r>
      <w:r>
        <w:rPr>
          <w:rFonts w:eastAsia="Times New Roman" w:cs="Times New Roman"/>
          <w:kern w:val="0"/>
          <w:sz w:val="24"/>
          <w:lang w:eastAsia="en-US" w:bidi="ar-SA"/>
        </w:rPr>
        <w:t xml:space="preserve">  муниципального образования</w:t>
      </w:r>
      <w:r w:rsidRPr="001F3962">
        <w:rPr>
          <w:rFonts w:eastAsia="Times New Roman" w:cs="Times New Roman"/>
          <w:kern w:val="0"/>
          <w:sz w:val="24"/>
          <w:lang w:eastAsia="en-US" w:bidi="ar-SA"/>
        </w:rPr>
        <w:t>, в целях их приспособления с учетом потребностей и обеспечения условий их доступности для инвалидов, участников специальной военной</w:t>
      </w:r>
      <w:proofErr w:type="gramEnd"/>
      <w:r w:rsidRPr="001F3962">
        <w:rPr>
          <w:rFonts w:eastAsia="Times New Roman" w:cs="Times New Roman"/>
          <w:kern w:val="0"/>
          <w:sz w:val="24"/>
          <w:lang w:eastAsia="en-US" w:bidi="ar-SA"/>
        </w:rPr>
        <w:t xml:space="preserve"> операции, </w:t>
      </w:r>
      <w:proofErr w:type="gramStart"/>
      <w:r w:rsidRPr="001F3962">
        <w:rPr>
          <w:rFonts w:eastAsia="Times New Roman" w:cs="Times New Roman"/>
          <w:kern w:val="0"/>
          <w:sz w:val="24"/>
          <w:lang w:eastAsia="en-US" w:bidi="ar-SA"/>
        </w:rPr>
        <w:t>имеющих</w:t>
      </w:r>
      <w:proofErr w:type="gramEnd"/>
      <w:r w:rsidRPr="001F3962">
        <w:rPr>
          <w:rFonts w:eastAsia="Times New Roman" w:cs="Times New Roman"/>
          <w:kern w:val="0"/>
          <w:sz w:val="24"/>
          <w:lang w:eastAsia="en-US" w:bidi="ar-SA"/>
        </w:rPr>
        <w:t xml:space="preserve"> инвалидность </w:t>
      </w:r>
    </w:p>
    <w:p w:rsidR="002B7DA6" w:rsidRDefault="002B7DA6" w:rsidP="00C01956">
      <w:pPr>
        <w:widowControl/>
        <w:suppressAutoHyphens w:val="0"/>
        <w:contextualSpacing/>
        <w:jc w:val="center"/>
        <w:rPr>
          <w:rFonts w:eastAsia="Times New Roman" w:cs="Times New Roman"/>
          <w:kern w:val="0"/>
          <w:sz w:val="24"/>
          <w:lang w:eastAsia="en-US" w:bidi="ar-SA"/>
        </w:rPr>
      </w:pPr>
    </w:p>
    <w:p w:rsidR="001F3962" w:rsidRPr="001F3962" w:rsidRDefault="001F3962" w:rsidP="00C01956">
      <w:pPr>
        <w:widowControl/>
        <w:suppressAutoHyphens w:val="0"/>
        <w:contextualSpacing/>
        <w:jc w:val="center"/>
        <w:rPr>
          <w:rFonts w:eastAsia="Times New Roman" w:cs="Times New Roman"/>
          <w:bCs/>
          <w:kern w:val="0"/>
          <w:sz w:val="24"/>
          <w:lang w:eastAsia="ru-RU" w:bidi="ar-SA"/>
        </w:rPr>
      </w:pPr>
      <w:r w:rsidRPr="001F3962">
        <w:rPr>
          <w:rFonts w:eastAsia="Times New Roman" w:cs="Times New Roman"/>
          <w:bCs/>
          <w:kern w:val="0"/>
          <w:sz w:val="24"/>
          <w:lang w:val="en-US" w:eastAsia="ru-RU" w:bidi="ar-SA"/>
        </w:rPr>
        <w:t>I</w:t>
      </w:r>
      <w:r w:rsidRPr="001F3962">
        <w:rPr>
          <w:rFonts w:eastAsia="Times New Roman" w:cs="Times New Roman"/>
          <w:bCs/>
          <w:kern w:val="0"/>
          <w:sz w:val="24"/>
          <w:lang w:eastAsia="ru-RU" w:bidi="ar-SA"/>
        </w:rPr>
        <w:t>. Общие положения</w:t>
      </w:r>
    </w:p>
    <w:p w:rsidR="001F3962" w:rsidRPr="001F3962" w:rsidRDefault="001F3962" w:rsidP="00C01956">
      <w:pPr>
        <w:widowControl/>
        <w:suppressAutoHyphens w:val="0"/>
        <w:contextualSpacing/>
        <w:jc w:val="both"/>
        <w:rPr>
          <w:rFonts w:eastAsia="Times New Roman" w:cs="Times New Roman"/>
          <w:kern w:val="0"/>
          <w:sz w:val="24"/>
          <w:lang w:eastAsia="en-US" w:bidi="ar-SA"/>
        </w:rPr>
      </w:pPr>
    </w:p>
    <w:p w:rsidR="00316AFB"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1. </w:t>
      </w:r>
      <w:proofErr w:type="gramStart"/>
      <w:r w:rsidRPr="001F3962">
        <w:rPr>
          <w:rFonts w:eastAsia="Times New Roman" w:cs="Times New Roman"/>
          <w:kern w:val="0"/>
          <w:sz w:val="24"/>
          <w:lang w:eastAsia="en-US" w:bidi="ar-SA"/>
        </w:rPr>
        <w:t xml:space="preserve">Настоящий Порядок определяет порядок создания и работы </w:t>
      </w:r>
      <w:r w:rsidR="004E6455">
        <w:rPr>
          <w:rFonts w:eastAsia="Times New Roman" w:cs="Times New Roman"/>
          <w:kern w:val="0"/>
          <w:sz w:val="24"/>
          <w:lang w:eastAsia="en-US" w:bidi="ar-SA"/>
        </w:rPr>
        <w:t xml:space="preserve">комиссии </w:t>
      </w:r>
      <w:r w:rsidR="004C1AF1">
        <w:rPr>
          <w:rFonts w:eastAsia="Times New Roman" w:cs="Times New Roman"/>
          <w:kern w:val="0"/>
          <w:sz w:val="24"/>
          <w:lang w:eastAsia="en-US" w:bidi="ar-SA"/>
        </w:rPr>
        <w:t>Разгонского</w:t>
      </w:r>
      <w:r w:rsidR="00316AFB">
        <w:rPr>
          <w:rFonts w:eastAsia="Times New Roman" w:cs="Times New Roman"/>
          <w:kern w:val="0"/>
          <w:sz w:val="24"/>
          <w:lang w:eastAsia="en-US" w:bidi="ar-SA"/>
        </w:rPr>
        <w:t xml:space="preserve">  муниципального образования</w:t>
      </w:r>
      <w:r w:rsidRPr="001F3962">
        <w:rPr>
          <w:rFonts w:eastAsia="Times New Roman" w:cs="Times New Roman"/>
          <w:kern w:val="0"/>
          <w:sz w:val="24"/>
          <w:lang w:eastAsia="en-US" w:bidi="ar-SA"/>
        </w:rPr>
        <w:t xml:space="preserve"> по обследованию жилых помещений инвалидов, участников специальной военной операции, имеющих инвалидность, и общего имущества в многоквартирных 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sidR="004C1AF1">
        <w:rPr>
          <w:rFonts w:eastAsia="Times New Roman" w:cs="Times New Roman"/>
          <w:kern w:val="0"/>
          <w:sz w:val="24"/>
          <w:lang w:eastAsia="en-US" w:bidi="ar-SA"/>
        </w:rPr>
        <w:t>Разгонского</w:t>
      </w:r>
      <w:r w:rsidR="00316AFB">
        <w:rPr>
          <w:rFonts w:eastAsia="Times New Roman" w:cs="Times New Roman"/>
          <w:kern w:val="0"/>
          <w:sz w:val="24"/>
          <w:lang w:eastAsia="en-US" w:bidi="ar-SA"/>
        </w:rPr>
        <w:t xml:space="preserve">  муниципального образования</w:t>
      </w:r>
      <w:r w:rsidRPr="001F3962">
        <w:rPr>
          <w:rFonts w:eastAsia="Times New Roman" w:cs="Times New Roman"/>
          <w:kern w:val="0"/>
          <w:sz w:val="24"/>
          <w:lang w:eastAsia="en-US" w:bidi="ar-SA"/>
        </w:rPr>
        <w:t>, в целях их приспособления с учетом потребностей и обеспечения условий их</w:t>
      </w:r>
      <w:proofErr w:type="gramEnd"/>
      <w:r w:rsidRPr="001F3962">
        <w:rPr>
          <w:rFonts w:eastAsia="Times New Roman" w:cs="Times New Roman"/>
          <w:kern w:val="0"/>
          <w:sz w:val="24"/>
          <w:lang w:eastAsia="en-US" w:bidi="ar-SA"/>
        </w:rPr>
        <w:t xml:space="preserve"> доступности для инвалидов, участников специальной военной операции, имеющих инвалидность (далее – Комиссия).</w:t>
      </w:r>
    </w:p>
    <w:p w:rsidR="00316AFB"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2. Понятия и термины, используемые в настоящем Порядке, применяются в соответствии со значениями понятий и терминов, определенных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(далее – Правила).</w:t>
      </w:r>
      <w:bookmarkStart w:id="0" w:name="Par0"/>
      <w:bookmarkEnd w:id="0"/>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Calibri" w:cs="Times New Roman"/>
          <w:kern w:val="0"/>
          <w:sz w:val="24"/>
          <w:lang w:eastAsia="en-US" w:bidi="ar-SA"/>
        </w:rPr>
        <w:t>3. Участниками специальной военной операции, имеющими инвалидность, в соответствии с абзацами вторым и третьим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(дале</w:t>
      </w:r>
      <w:proofErr w:type="gramStart"/>
      <w:r w:rsidRPr="001F3962">
        <w:rPr>
          <w:rFonts w:eastAsia="Calibri" w:cs="Times New Roman"/>
          <w:kern w:val="0"/>
          <w:sz w:val="24"/>
          <w:lang w:eastAsia="en-US" w:bidi="ar-SA"/>
        </w:rPr>
        <w:t>е-</w:t>
      </w:r>
      <w:proofErr w:type="gramEnd"/>
      <w:r w:rsidRPr="001F3962">
        <w:rPr>
          <w:rFonts w:eastAsia="Calibri" w:cs="Times New Roman"/>
          <w:kern w:val="0"/>
          <w:sz w:val="24"/>
          <w:lang w:eastAsia="en-US" w:bidi="ar-SA"/>
        </w:rPr>
        <w:t xml:space="preserve"> Указ Президента № 232) признаются:</w:t>
      </w:r>
    </w:p>
    <w:p w:rsidR="001F3962" w:rsidRPr="001F3962" w:rsidRDefault="001F3962" w:rsidP="00C01956">
      <w:pPr>
        <w:widowControl/>
        <w:suppressAutoHyphens w:val="0"/>
        <w:autoSpaceDE w:val="0"/>
        <w:autoSpaceDN w:val="0"/>
        <w:adjustRightInd w:val="0"/>
        <w:ind w:firstLine="540"/>
        <w:contextualSpacing/>
        <w:jc w:val="both"/>
        <w:rPr>
          <w:rFonts w:eastAsia="Calibri" w:cs="Times New Roman"/>
          <w:kern w:val="0"/>
          <w:sz w:val="24"/>
          <w:lang w:eastAsia="en-US" w:bidi="ar-SA"/>
        </w:rPr>
      </w:pPr>
      <w:r w:rsidRPr="001F3962">
        <w:rPr>
          <w:rFonts w:eastAsia="Calibri" w:cs="Times New Roman"/>
          <w:kern w:val="0"/>
          <w:sz w:val="24"/>
          <w:lang w:eastAsia="en-US" w:bidi="ar-SA"/>
        </w:rPr>
        <w:t>-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1F3962" w:rsidRPr="001F3962" w:rsidRDefault="001F3962" w:rsidP="00C01956">
      <w:pPr>
        <w:widowControl/>
        <w:suppressAutoHyphens w:val="0"/>
        <w:autoSpaceDE w:val="0"/>
        <w:autoSpaceDN w:val="0"/>
        <w:adjustRightInd w:val="0"/>
        <w:ind w:firstLine="540"/>
        <w:contextualSpacing/>
        <w:jc w:val="both"/>
        <w:rPr>
          <w:rFonts w:eastAsia="Calibri" w:cs="Times New Roman"/>
          <w:kern w:val="0"/>
          <w:sz w:val="24"/>
          <w:lang w:eastAsia="en-US" w:bidi="ar-SA"/>
        </w:rPr>
      </w:pPr>
      <w:proofErr w:type="gramStart"/>
      <w:r w:rsidRPr="001F3962">
        <w:rPr>
          <w:rFonts w:eastAsia="Calibri" w:cs="Times New Roman"/>
          <w:kern w:val="0"/>
          <w:sz w:val="24"/>
          <w:lang w:eastAsia="en-US" w:bidi="ar-SA"/>
        </w:rPr>
        <w:t xml:space="preserve">- </w:t>
      </w:r>
      <w:bookmarkStart w:id="1" w:name="Par1"/>
      <w:bookmarkEnd w:id="1"/>
      <w:r w:rsidRPr="001F3962">
        <w:rPr>
          <w:rFonts w:eastAsia="Calibri" w:cs="Times New Roman"/>
          <w:kern w:val="0"/>
          <w:sz w:val="24"/>
          <w:lang w:eastAsia="en-US" w:bidi="ar-SA"/>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roofErr w:type="gramEnd"/>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4. </w:t>
      </w:r>
      <w:proofErr w:type="gramStart"/>
      <w:r w:rsidRPr="001F3962">
        <w:rPr>
          <w:rFonts w:eastAsia="Times New Roman" w:cs="Times New Roman"/>
          <w:kern w:val="0"/>
          <w:sz w:val="24"/>
          <w:lang w:eastAsia="en-US" w:bidi="ar-SA"/>
        </w:rPr>
        <w:t xml:space="preserve">Комиссия является постоянно действующим коллегиальным органом, осуществляющим деятельность по обследованию жилого помещения инвалида, участника специальной военной операции, имеющего инвалидность, и общего имущества в </w:t>
      </w:r>
      <w:r w:rsidRPr="001F3962">
        <w:rPr>
          <w:rFonts w:eastAsia="Times New Roman" w:cs="Times New Roman"/>
          <w:kern w:val="0"/>
          <w:sz w:val="24"/>
          <w:lang w:eastAsia="en-US" w:bidi="ar-SA"/>
        </w:rPr>
        <w:lastRenderedPageBreak/>
        <w:t>многоквартирном доме, в котором проживает инвалид, участник специальной военной операции, имеющий инвалидность, в целях оценки приспособления жилого помещения инвалида, определения возможности адаптации жилого помещения участника специальной военной операции, имеющего инвалидность, и общего имущества в многоквартирном доме, вкотором</w:t>
      </w:r>
      <w:proofErr w:type="gramEnd"/>
      <w:r w:rsidRPr="001F3962">
        <w:rPr>
          <w:rFonts w:eastAsia="Times New Roman" w:cs="Times New Roman"/>
          <w:kern w:val="0"/>
          <w:sz w:val="24"/>
          <w:lang w:eastAsia="en-US" w:bidi="ar-SA"/>
        </w:rPr>
        <w:t xml:space="preserve"> они проживают, с учетом потребностей инвалида, участника специальной военной операции, имеющего инвалидность, и обеспечения условий их доступности для указанной категории граждан, а также оценки возможности их приспособления с учетом потребностей инвалида, участника специальной военной операции, имеющего инвалидность, в зависимости от особенностей ограничения жизнедеятельности, обусловленного инвалидностью лица, проживающего в таком помещении (дале</w:t>
      </w:r>
      <w:proofErr w:type="gramStart"/>
      <w:r w:rsidRPr="001F3962">
        <w:rPr>
          <w:rFonts w:eastAsia="Times New Roman" w:cs="Times New Roman"/>
          <w:kern w:val="0"/>
          <w:sz w:val="24"/>
          <w:lang w:eastAsia="en-US" w:bidi="ar-SA"/>
        </w:rPr>
        <w:t>е-</w:t>
      </w:r>
      <w:proofErr w:type="gramEnd"/>
      <w:r w:rsidRPr="001F3962">
        <w:rPr>
          <w:rFonts w:eastAsia="Times New Roman" w:cs="Times New Roman"/>
          <w:kern w:val="0"/>
          <w:sz w:val="24"/>
          <w:lang w:eastAsia="en-US" w:bidi="ar-SA"/>
        </w:rPr>
        <w:t xml:space="preserve"> обследование жилого помещения инвалида, участника СВО, имеющего инвалидность</w:t>
      </w:r>
      <w:r w:rsidR="00DD71EC">
        <w:rPr>
          <w:rFonts w:eastAsia="Times New Roman" w:cs="Times New Roman"/>
          <w:kern w:val="0"/>
          <w:sz w:val="24"/>
          <w:lang w:eastAsia="en-US" w:bidi="ar-SA"/>
        </w:rPr>
        <w:t>.</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5. Комиссия осуществляет свою деятельность в соответствии с Конституцией Российской Федерации, федеральными законами, Правилами, законодательством </w:t>
      </w:r>
      <w:r w:rsidR="00DD71EC">
        <w:rPr>
          <w:rFonts w:eastAsia="Times New Roman" w:cs="Times New Roman"/>
          <w:kern w:val="0"/>
          <w:sz w:val="24"/>
          <w:lang w:eastAsia="en-US" w:bidi="ar-SA"/>
        </w:rPr>
        <w:t>Иркутской</w:t>
      </w:r>
      <w:r w:rsidRPr="001F3962">
        <w:rPr>
          <w:rFonts w:eastAsia="Times New Roman" w:cs="Times New Roman"/>
          <w:kern w:val="0"/>
          <w:sz w:val="24"/>
          <w:lang w:eastAsia="en-US" w:bidi="ar-SA"/>
        </w:rPr>
        <w:t xml:space="preserve"> области и настоящим Порядком.</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6. Организационно-техническое обеспечение деятельности Комиссии осуществляется администрацией </w:t>
      </w:r>
      <w:r w:rsidR="004C1AF1">
        <w:rPr>
          <w:rFonts w:eastAsia="Times New Roman" w:cs="Times New Roman"/>
          <w:kern w:val="0"/>
          <w:sz w:val="24"/>
          <w:lang w:eastAsia="en-US" w:bidi="ar-SA"/>
        </w:rPr>
        <w:t>Разгонского</w:t>
      </w:r>
      <w:r w:rsidR="00316AFB">
        <w:rPr>
          <w:rFonts w:eastAsia="Times New Roman" w:cs="Times New Roman"/>
          <w:kern w:val="0"/>
          <w:sz w:val="24"/>
          <w:lang w:eastAsia="en-US" w:bidi="ar-SA"/>
        </w:rPr>
        <w:t xml:space="preserve">  муниципального образования</w:t>
      </w:r>
      <w:r w:rsidRPr="001F3962">
        <w:rPr>
          <w:rFonts w:eastAsia="Times New Roman" w:cs="Times New Roman"/>
          <w:kern w:val="0"/>
          <w:sz w:val="24"/>
          <w:lang w:eastAsia="en-US" w:bidi="ar-SA"/>
        </w:rPr>
        <w:t xml:space="preserve"> (далее - Администрация).</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p>
    <w:p w:rsidR="001F3962" w:rsidRPr="001F3962" w:rsidRDefault="001F3962" w:rsidP="00C01956">
      <w:pPr>
        <w:widowControl/>
        <w:suppressAutoHyphens w:val="0"/>
        <w:contextualSpacing/>
        <w:jc w:val="center"/>
        <w:rPr>
          <w:rFonts w:eastAsia="Times New Roman" w:cs="Times New Roman"/>
          <w:kern w:val="0"/>
          <w:sz w:val="24"/>
          <w:lang w:eastAsia="en-US" w:bidi="ar-SA"/>
        </w:rPr>
      </w:pPr>
      <w:r w:rsidRPr="001F3962">
        <w:rPr>
          <w:rFonts w:eastAsia="Times New Roman" w:cs="Times New Roman"/>
          <w:kern w:val="0"/>
          <w:sz w:val="24"/>
          <w:lang w:val="en-US" w:eastAsia="en-US" w:bidi="ar-SA"/>
        </w:rPr>
        <w:t>II</w:t>
      </w:r>
      <w:r w:rsidRPr="001F3962">
        <w:rPr>
          <w:rFonts w:eastAsia="Times New Roman" w:cs="Times New Roman"/>
          <w:kern w:val="0"/>
          <w:sz w:val="24"/>
          <w:lang w:eastAsia="en-US" w:bidi="ar-SA"/>
        </w:rPr>
        <w:t>. Порядок создания и состав Комиссии</w:t>
      </w:r>
    </w:p>
    <w:p w:rsidR="001F3962" w:rsidRPr="001F3962" w:rsidRDefault="001F3962" w:rsidP="00C01956">
      <w:pPr>
        <w:widowControl/>
        <w:suppressAutoHyphens w:val="0"/>
        <w:contextualSpacing/>
        <w:jc w:val="both"/>
        <w:rPr>
          <w:rFonts w:eastAsia="Times New Roman" w:cs="Times New Roman"/>
          <w:kern w:val="0"/>
          <w:sz w:val="24"/>
          <w:lang w:eastAsia="en-US" w:bidi="ar-SA"/>
        </w:rPr>
      </w:pP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7. Решение о создании Комиссии принимается Администрацией. Персональный состав Комиссии утверждается главой </w:t>
      </w:r>
      <w:r w:rsidR="004C1AF1">
        <w:rPr>
          <w:rFonts w:eastAsia="Times New Roman" w:cs="Times New Roman"/>
          <w:kern w:val="0"/>
          <w:sz w:val="24"/>
          <w:lang w:eastAsia="en-US" w:bidi="ar-SA"/>
        </w:rPr>
        <w:t>Разгонского</w:t>
      </w:r>
      <w:r w:rsidR="00316AFB">
        <w:rPr>
          <w:rFonts w:eastAsia="Times New Roman" w:cs="Times New Roman"/>
          <w:kern w:val="0"/>
          <w:sz w:val="24"/>
          <w:lang w:eastAsia="en-US" w:bidi="ar-SA"/>
        </w:rPr>
        <w:t xml:space="preserve">  муниципального образования</w:t>
      </w:r>
      <w:r w:rsidRPr="001F3962">
        <w:rPr>
          <w:rFonts w:eastAsia="Times New Roman" w:cs="Times New Roman"/>
          <w:kern w:val="0"/>
          <w:sz w:val="24"/>
          <w:lang w:eastAsia="en-US" w:bidi="ar-SA"/>
        </w:rPr>
        <w:t xml:space="preserve">. </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8</w:t>
      </w:r>
      <w:r w:rsidR="001F3962" w:rsidRPr="001F3962">
        <w:rPr>
          <w:rFonts w:eastAsia="Times New Roman" w:cs="Times New Roman"/>
          <w:kern w:val="0"/>
          <w:sz w:val="24"/>
          <w:lang w:eastAsia="en-US" w:bidi="ar-SA"/>
        </w:rPr>
        <w:t>.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участника СВО, имеющего инвалидность, в отношении которого проводится обследование.</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9</w:t>
      </w:r>
      <w:r w:rsidR="001F3962" w:rsidRPr="001F3962">
        <w:rPr>
          <w:rFonts w:eastAsia="Times New Roman" w:cs="Times New Roman"/>
          <w:kern w:val="0"/>
          <w:sz w:val="24"/>
          <w:lang w:eastAsia="en-US" w:bidi="ar-SA"/>
        </w:rPr>
        <w:t>. Комиссия состоит из председателя, заместителя председателя, секретаря и членов Комиссии.</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10</w:t>
      </w:r>
      <w:r w:rsidR="001F3962" w:rsidRPr="001F3962">
        <w:rPr>
          <w:rFonts w:eastAsia="Times New Roman" w:cs="Times New Roman"/>
          <w:kern w:val="0"/>
          <w:sz w:val="24"/>
          <w:lang w:eastAsia="en-US" w:bidi="ar-SA"/>
        </w:rPr>
        <w:t>. Председатель Комиссии осуществляет общее руководство работой Комиссии, проводит заседания Комиссии, в случае его отсутствия заседания проводятся лицом, уполномоченным председателем.</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11</w:t>
      </w:r>
      <w:r w:rsidR="001F3962" w:rsidRPr="001F3962">
        <w:rPr>
          <w:rFonts w:eastAsia="Times New Roman" w:cs="Times New Roman"/>
          <w:kern w:val="0"/>
          <w:sz w:val="24"/>
          <w:lang w:eastAsia="en-US" w:bidi="ar-SA"/>
        </w:rPr>
        <w:t>. Члены Комиссии:</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1) принимают участие в работе Комиссии, изучают поступающие документы, готовят по ним свои замечания, предложения, возражения;</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2) участвуют в заседаниях Комиссии, а в случае невозможности присутствия на заседании Комиссии заблаговременно предоставляют секретарю Комиссии свое мнение по рассматриваемым вопросам в письменной форме, которое оглашается на заседании и приобщается к заключению Комиссии. Члены Комиссии не вправе делегировать свои полномочия другим лицам.</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12</w:t>
      </w:r>
      <w:r w:rsidR="001F3962" w:rsidRPr="001F3962">
        <w:rPr>
          <w:rFonts w:eastAsia="Times New Roman" w:cs="Times New Roman"/>
          <w:kern w:val="0"/>
          <w:sz w:val="24"/>
          <w:lang w:eastAsia="en-US" w:bidi="ar-SA"/>
        </w:rPr>
        <w:t>. Секретарь Комиссии:</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1) организует проведение заседаний Комиссии;</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2) информирует членов Комиссии и лиц, привлеченных к участию в работе Комиссии, о повестке дня заседания, дате и месте его проведения не </w:t>
      </w:r>
      <w:proofErr w:type="gramStart"/>
      <w:r w:rsidRPr="001F3962">
        <w:rPr>
          <w:rFonts w:eastAsia="Times New Roman" w:cs="Times New Roman"/>
          <w:kern w:val="0"/>
          <w:sz w:val="24"/>
          <w:lang w:eastAsia="en-US" w:bidi="ar-SA"/>
        </w:rPr>
        <w:t>позднее</w:t>
      </w:r>
      <w:proofErr w:type="gramEnd"/>
      <w:r w:rsidRPr="001F3962">
        <w:rPr>
          <w:rFonts w:eastAsia="Times New Roman" w:cs="Times New Roman"/>
          <w:kern w:val="0"/>
          <w:sz w:val="24"/>
          <w:lang w:eastAsia="en-US" w:bidi="ar-SA"/>
        </w:rPr>
        <w:t xml:space="preserve"> чем за 5 (пять) дней до даты проведения заседания;</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3) ведет делопроизводство Комиссии.</w:t>
      </w:r>
    </w:p>
    <w:p w:rsidR="001F3962" w:rsidRPr="001F3962" w:rsidRDefault="001F3962" w:rsidP="00C01956">
      <w:pPr>
        <w:widowControl/>
        <w:suppressAutoHyphens w:val="0"/>
        <w:contextualSpacing/>
        <w:jc w:val="both"/>
        <w:rPr>
          <w:rFonts w:eastAsia="Times New Roman" w:cs="Times New Roman"/>
          <w:kern w:val="0"/>
          <w:sz w:val="24"/>
          <w:lang w:eastAsia="en-US" w:bidi="ar-SA"/>
        </w:rPr>
      </w:pPr>
    </w:p>
    <w:p w:rsidR="001F3962" w:rsidRPr="001F3962" w:rsidRDefault="001F3962" w:rsidP="00C01956">
      <w:pPr>
        <w:widowControl/>
        <w:suppressAutoHyphens w:val="0"/>
        <w:contextualSpacing/>
        <w:jc w:val="center"/>
        <w:rPr>
          <w:rFonts w:eastAsia="Times New Roman" w:cs="Times New Roman"/>
          <w:kern w:val="0"/>
          <w:sz w:val="24"/>
          <w:lang w:eastAsia="en-US" w:bidi="ar-SA"/>
        </w:rPr>
      </w:pPr>
      <w:r w:rsidRPr="001F3962">
        <w:rPr>
          <w:rFonts w:eastAsia="Times New Roman" w:cs="Times New Roman"/>
          <w:kern w:val="0"/>
          <w:sz w:val="24"/>
          <w:lang w:val="en-US" w:eastAsia="en-US" w:bidi="ar-SA"/>
        </w:rPr>
        <w:t>III</w:t>
      </w:r>
      <w:r w:rsidRPr="001F3962">
        <w:rPr>
          <w:rFonts w:eastAsia="Times New Roman" w:cs="Times New Roman"/>
          <w:kern w:val="0"/>
          <w:sz w:val="24"/>
          <w:lang w:eastAsia="en-US" w:bidi="ar-SA"/>
        </w:rPr>
        <w:t>. Порядок организации работы Комиссии</w:t>
      </w:r>
    </w:p>
    <w:p w:rsidR="001F3962" w:rsidRPr="001F3962" w:rsidRDefault="001F3962" w:rsidP="00C01956">
      <w:pPr>
        <w:widowControl/>
        <w:suppressAutoHyphens w:val="0"/>
        <w:contextualSpacing/>
        <w:jc w:val="both"/>
        <w:rPr>
          <w:rFonts w:eastAsia="Times New Roman" w:cs="Times New Roman"/>
          <w:kern w:val="0"/>
          <w:sz w:val="24"/>
          <w:lang w:eastAsia="en-US" w:bidi="ar-SA"/>
        </w:rPr>
      </w:pP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13</w:t>
      </w:r>
      <w:r w:rsidR="001F3962" w:rsidRPr="001F3962">
        <w:rPr>
          <w:rFonts w:eastAsia="Times New Roman" w:cs="Times New Roman"/>
          <w:kern w:val="0"/>
          <w:sz w:val="24"/>
          <w:lang w:eastAsia="en-US" w:bidi="ar-SA"/>
        </w:rPr>
        <w:t>. Комиссия осуществляет следующие функции:</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lastRenderedPageBreak/>
        <w:t>1) обследование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2) оформление актов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их потребностей и обеспечения условий их доступности для инвалида, участника СВО, имеющего инвалидность;</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3)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4) вынесение заключения о возможности или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их и обеспечения условий их доступности для инвалида, участника СВО, имеющего инвалидность.</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14</w:t>
      </w:r>
      <w:r w:rsidR="001F3962" w:rsidRPr="001F3962">
        <w:rPr>
          <w:rFonts w:eastAsia="Times New Roman" w:cs="Times New Roman"/>
          <w:kern w:val="0"/>
          <w:sz w:val="24"/>
          <w:lang w:eastAsia="en-US" w:bidi="ar-SA"/>
        </w:rPr>
        <w:t>. Комиссия имеет право:</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1) 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деятельности Комиссии материалы, документы и информацию;</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2) привлекать к участию в работе Комиссии представителей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15</w:t>
      </w:r>
      <w:r w:rsidR="001F3962" w:rsidRPr="001F3962">
        <w:rPr>
          <w:rFonts w:eastAsia="Times New Roman" w:cs="Times New Roman"/>
          <w:kern w:val="0"/>
          <w:sz w:val="24"/>
          <w:lang w:eastAsia="en-US" w:bidi="ar-SA"/>
        </w:rPr>
        <w:t xml:space="preserve">. </w:t>
      </w:r>
      <w:proofErr w:type="gramStart"/>
      <w:r w:rsidR="001F3962" w:rsidRPr="001F3962">
        <w:rPr>
          <w:rFonts w:eastAsia="Times New Roman" w:cs="Times New Roman"/>
          <w:kern w:val="0"/>
          <w:sz w:val="24"/>
          <w:lang w:eastAsia="en-US" w:bidi="ar-SA"/>
        </w:rPr>
        <w:t>Обследование жилого помещения инвалида, участника СВО, имеющего инвалидность, проводится в соответствии с планом мероприятий по приспособлению жилых помещений инвалидов, участников СВО, имеющих инвалидность, и общего имущества в многоквартирных домах, в которых проживают инвалиды, участники СВО, имеющие инвалидность, с учетом потребностей и обеспечения условий их доступности для инвалидов, участников СВО, имеющих инвалидность, утвержденным Администрацией (далее – план мероприятий) и включает в себя:</w:t>
      </w:r>
      <w:proofErr w:type="gramEnd"/>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а) рассмотрение документов о характеристиках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(технический паспорт (технический план), кадастровый паспорт и иные документы);</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в) проведение визуального, технического осмотра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при необходимости проведение дополнительных обследований, испытаний несущих конструкций жилого здания;</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д) оценку необходимости 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16</w:t>
      </w:r>
      <w:r w:rsidR="001F3962" w:rsidRPr="001F3962">
        <w:rPr>
          <w:rFonts w:eastAsia="Times New Roman" w:cs="Times New Roman"/>
          <w:kern w:val="0"/>
          <w:sz w:val="24"/>
          <w:lang w:eastAsia="en-US" w:bidi="ar-SA"/>
        </w:rPr>
        <w:t>. Заседания Комиссии проводятся по мере необходимости.</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lastRenderedPageBreak/>
        <w:t>17</w:t>
      </w:r>
      <w:r w:rsidR="001F3962" w:rsidRPr="001F3962">
        <w:rPr>
          <w:rFonts w:eastAsia="Times New Roman" w:cs="Times New Roman"/>
          <w:kern w:val="0"/>
          <w:sz w:val="24"/>
          <w:lang w:eastAsia="en-US" w:bidi="ar-SA"/>
        </w:rPr>
        <w:t>. Заседание Комиссии считается правомочным, если на нем присутствует не менее половины ее членов. Члены Комиссии участвуют в ее работе лично и не вправе делегировать свои полномочия другим лицам.</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18</w:t>
      </w:r>
      <w:r w:rsidR="001F3962" w:rsidRPr="001F3962">
        <w:rPr>
          <w:rFonts w:eastAsia="Times New Roman" w:cs="Times New Roman"/>
          <w:kern w:val="0"/>
          <w:sz w:val="24"/>
          <w:lang w:eastAsia="en-US" w:bidi="ar-SA"/>
        </w:rPr>
        <w:t>.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Решения Комиссии оформляются протоколом, который подписывает председатель и секретарь Комиссии. Протокол заседания Комиссии оформляется в течение 5 (пяти) рабочих дней со дня проведения заседания Комиссии.</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19</w:t>
      </w:r>
      <w:r w:rsidR="001F3962" w:rsidRPr="001F3962">
        <w:rPr>
          <w:rFonts w:eastAsia="Times New Roman" w:cs="Times New Roman"/>
          <w:kern w:val="0"/>
          <w:sz w:val="24"/>
          <w:lang w:eastAsia="en-US" w:bidi="ar-SA"/>
        </w:rPr>
        <w:t xml:space="preserve">. </w:t>
      </w:r>
      <w:proofErr w:type="gramStart"/>
      <w:r w:rsidR="001F3962" w:rsidRPr="001F3962">
        <w:rPr>
          <w:rFonts w:eastAsia="Times New Roman" w:cs="Times New Roman"/>
          <w:kern w:val="0"/>
          <w:sz w:val="24"/>
          <w:lang w:eastAsia="en-US" w:bidi="ar-SA"/>
        </w:rPr>
        <w:t>По результатам обследования жилого помещения оформляется акт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потребностей и обеспечения условий их доступности для инвалида, участника СВО, имеющего инвалидность (далее – акт обследования), содержащий:</w:t>
      </w:r>
      <w:proofErr w:type="gramEnd"/>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а) описание характеристик жилого помещения инвалида, участника СВО, имеющего инвалидность, составленное на основании результатов обследования;</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б) перечень требований из числа требований, предусмотренных разделами </w:t>
      </w:r>
      <w:r w:rsidRPr="001F3962">
        <w:rPr>
          <w:rFonts w:eastAsia="Times New Roman" w:cs="Times New Roman"/>
          <w:kern w:val="0"/>
          <w:sz w:val="24"/>
          <w:lang w:val="en-US" w:eastAsia="en-US" w:bidi="ar-SA"/>
        </w:rPr>
        <w:t>III</w:t>
      </w:r>
      <w:r w:rsidRPr="001F3962">
        <w:rPr>
          <w:rFonts w:eastAsia="Times New Roman" w:cs="Times New Roman"/>
          <w:kern w:val="0"/>
          <w:sz w:val="24"/>
          <w:lang w:eastAsia="en-US" w:bidi="ar-SA"/>
        </w:rPr>
        <w:t xml:space="preserve"> и </w:t>
      </w:r>
      <w:r w:rsidRPr="001F3962">
        <w:rPr>
          <w:rFonts w:eastAsia="Times New Roman" w:cs="Times New Roman"/>
          <w:kern w:val="0"/>
          <w:sz w:val="24"/>
          <w:lang w:val="en-US" w:eastAsia="en-US" w:bidi="ar-SA"/>
        </w:rPr>
        <w:t>IV</w:t>
      </w:r>
      <w:r w:rsidRPr="001F3962">
        <w:rPr>
          <w:rFonts w:eastAsia="Times New Roman" w:cs="Times New Roman"/>
          <w:kern w:val="0"/>
          <w:sz w:val="24"/>
          <w:lang w:eastAsia="en-US" w:bidi="ar-SA"/>
        </w:rPr>
        <w:t xml:space="preserve"> Правил, которым не соответствует обследуемое жилое помещение инвалида, участника СВО, имеющего инвалидность (если такие несоответствия были выявлены);</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в) описание характеристик общего имущества в многоквартирном доме, в котором проживает инвалид, участник СВО, имеющий инвалидность, составленное на основании результатов обследования;</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г) выводы Комиссии о наличии или об отсутствии необходимости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proofErr w:type="gramStart"/>
      <w:r w:rsidRPr="001F3962">
        <w:rPr>
          <w:rFonts w:eastAsia="Times New Roman" w:cs="Times New Roman"/>
          <w:kern w:val="0"/>
          <w:sz w:val="24"/>
          <w:lang w:eastAsia="en-US" w:bidi="ar-SA"/>
        </w:rPr>
        <w:t>д) выводы Комиссии о наличии или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roofErr w:type="gramEnd"/>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proofErr w:type="gramStart"/>
      <w:r w:rsidRPr="001F3962">
        <w:rPr>
          <w:rFonts w:eastAsia="Times New Roman" w:cs="Times New Roman"/>
          <w:kern w:val="0"/>
          <w:sz w:val="24"/>
          <w:lang w:eastAsia="en-US" w:bidi="ar-SA"/>
        </w:rPr>
        <w:t>е) перечень мероприятий по приспособлению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(далее - мероприятие), определяемый на основании Правил, с учетом мнения инвалида, участника СВО, имеющего инвалидность, проживающего в данном помещении (в случае</w:t>
      </w:r>
      <w:proofErr w:type="gramEnd"/>
      <w:r w:rsidRPr="001F3962">
        <w:rPr>
          <w:rFonts w:eastAsia="Times New Roman" w:cs="Times New Roman"/>
          <w:kern w:val="0"/>
          <w:sz w:val="24"/>
          <w:lang w:eastAsia="en-US" w:bidi="ar-SA"/>
        </w:rPr>
        <w:t>, если в акте обследования сделан вывод о наличии технической возможности дляприспособлению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20</w:t>
      </w:r>
      <w:r w:rsidR="001F3962" w:rsidRPr="001F3962">
        <w:rPr>
          <w:rFonts w:eastAsia="Times New Roman" w:cs="Times New Roman"/>
          <w:kern w:val="0"/>
          <w:sz w:val="24"/>
          <w:lang w:eastAsia="en-US" w:bidi="ar-SA"/>
        </w:rPr>
        <w:t>. Акт обследования оформляется по форме, утвержденной приказом Министерства строительства и жилищно-коммунального хозяйства Российской Федерации от 23.11.2016 № 836/</w:t>
      </w:r>
      <w:proofErr w:type="spellStart"/>
      <w:proofErr w:type="gramStart"/>
      <w:r w:rsidR="001F3962" w:rsidRPr="001F3962">
        <w:rPr>
          <w:rFonts w:eastAsia="Times New Roman" w:cs="Times New Roman"/>
          <w:kern w:val="0"/>
          <w:sz w:val="24"/>
          <w:lang w:eastAsia="en-US" w:bidi="ar-SA"/>
        </w:rPr>
        <w:t>пр</w:t>
      </w:r>
      <w:proofErr w:type="spellEnd"/>
      <w:proofErr w:type="gramEnd"/>
      <w:r w:rsidR="001F3962" w:rsidRPr="001F3962">
        <w:rPr>
          <w:rFonts w:eastAsia="Times New Roman" w:cs="Times New Roman"/>
          <w:kern w:val="0"/>
          <w:sz w:val="24"/>
          <w:lang w:eastAsia="en-US" w:bidi="ar-SA"/>
        </w:rPr>
        <w:t xml:space="preserve"> «Об утверждении формы акта обследования жилого помещения инвалида и общего имущества в многоквартирном доме, в котором проживает </w:t>
      </w:r>
      <w:r w:rsidR="001F3962" w:rsidRPr="001F3962">
        <w:rPr>
          <w:rFonts w:eastAsia="Times New Roman" w:cs="Times New Roman"/>
          <w:kern w:val="0"/>
          <w:sz w:val="24"/>
          <w:lang w:eastAsia="en-US" w:bidi="ar-SA"/>
        </w:rPr>
        <w:lastRenderedPageBreak/>
        <w:t>инвалид, в целях их приспособления с учетом потребностей инвалида и обеспечения условий их доступности для инвалида».</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21</w:t>
      </w:r>
      <w:r w:rsidR="001F3962" w:rsidRPr="001F3962">
        <w:rPr>
          <w:rFonts w:eastAsia="Times New Roman" w:cs="Times New Roman"/>
          <w:kern w:val="0"/>
          <w:sz w:val="24"/>
          <w:lang w:eastAsia="en-US" w:bidi="ar-SA"/>
        </w:rPr>
        <w:t>. Перечень мероприятий может включать в себя:</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а) минимальный перечень мероприятий, финансирование которых осуществляется за счет средств бюджета </w:t>
      </w:r>
      <w:r w:rsidR="00DD71EC">
        <w:rPr>
          <w:rFonts w:eastAsia="Times New Roman" w:cs="Times New Roman"/>
          <w:kern w:val="0"/>
          <w:sz w:val="24"/>
          <w:lang w:eastAsia="en-US" w:bidi="ar-SA"/>
        </w:rPr>
        <w:t>Иркутской</w:t>
      </w:r>
      <w:r w:rsidRPr="001F3962">
        <w:rPr>
          <w:rFonts w:eastAsia="Times New Roman" w:cs="Times New Roman"/>
          <w:kern w:val="0"/>
          <w:sz w:val="24"/>
          <w:lang w:eastAsia="en-US" w:bidi="ar-SA"/>
        </w:rPr>
        <w:t xml:space="preserve"> области,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жилое помещение инвалида, участника СВО, имеющего инвалидность, должно быть приведено в соответствие с требованиями, предусмотренными разделом </w:t>
      </w:r>
      <w:r w:rsidRPr="001F3962">
        <w:rPr>
          <w:rFonts w:eastAsia="Times New Roman" w:cs="Times New Roman"/>
          <w:kern w:val="0"/>
          <w:sz w:val="24"/>
          <w:lang w:val="en-US" w:eastAsia="en-US" w:bidi="ar-SA"/>
        </w:rPr>
        <w:t>IV</w:t>
      </w:r>
      <w:r w:rsidRPr="001F3962">
        <w:rPr>
          <w:rFonts w:eastAsia="Times New Roman" w:cs="Times New Roman"/>
          <w:kern w:val="0"/>
          <w:sz w:val="24"/>
          <w:lang w:eastAsia="en-US" w:bidi="ar-SA"/>
        </w:rPr>
        <w:t xml:space="preserve"> Правил;</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б) оптимальный перечень мероприятий, финансирование которых может осуществляться за счет средств бюджета </w:t>
      </w:r>
      <w:r w:rsidR="004C1AF1">
        <w:rPr>
          <w:rFonts w:eastAsia="Times New Roman" w:cs="Times New Roman"/>
          <w:kern w:val="0"/>
          <w:sz w:val="24"/>
          <w:lang w:eastAsia="en-US" w:bidi="ar-SA"/>
        </w:rPr>
        <w:t>Разгонского</w:t>
      </w:r>
      <w:r w:rsidR="00D25DA9">
        <w:rPr>
          <w:rFonts w:eastAsia="Times New Roman" w:cs="Times New Roman"/>
          <w:kern w:val="0"/>
          <w:sz w:val="24"/>
          <w:lang w:eastAsia="en-US" w:bidi="ar-SA"/>
        </w:rPr>
        <w:t xml:space="preserve"> </w:t>
      </w:r>
      <w:r w:rsidRPr="001F3962">
        <w:rPr>
          <w:rFonts w:eastAsia="Times New Roman" w:cs="Times New Roman"/>
          <w:kern w:val="0"/>
          <w:sz w:val="24"/>
          <w:lang w:eastAsia="en-US" w:bidi="ar-SA"/>
        </w:rPr>
        <w:t xml:space="preserve">муниципального образования,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общее имущество многоквартирного дома, в котором проживает инвалид, участник СВО, имеющий инвалидность, должно быть приведено в соответствие с требованиями, предусмотренными разделом </w:t>
      </w:r>
      <w:r w:rsidRPr="001F3962">
        <w:rPr>
          <w:rFonts w:eastAsia="Times New Roman" w:cs="Times New Roman"/>
          <w:kern w:val="0"/>
          <w:sz w:val="24"/>
          <w:lang w:val="en-US" w:eastAsia="en-US" w:bidi="ar-SA"/>
        </w:rPr>
        <w:t>III</w:t>
      </w:r>
      <w:r w:rsidRPr="001F3962">
        <w:rPr>
          <w:rFonts w:eastAsia="Times New Roman" w:cs="Times New Roman"/>
          <w:kern w:val="0"/>
          <w:sz w:val="24"/>
          <w:lang w:eastAsia="en-US" w:bidi="ar-SA"/>
        </w:rPr>
        <w:t xml:space="preserve"> Правил;</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в) максимальный перечень мероприятий, которые выполняются по специальному заказу инвалида, участника СВО, имеющего инвалидность, или членов семьи инвалида, участника СВО, имеющего инвалидность, за счет их средств или средств иных источников финансирования, не запрещенных законодательством Российской Федерации.</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22</w:t>
      </w:r>
      <w:r w:rsidR="001F3962" w:rsidRPr="001F3962">
        <w:rPr>
          <w:rFonts w:eastAsia="Times New Roman" w:cs="Times New Roman"/>
          <w:kern w:val="0"/>
          <w:sz w:val="24"/>
          <w:lang w:eastAsia="en-US" w:bidi="ar-SA"/>
        </w:rPr>
        <w:t xml:space="preserve">. </w:t>
      </w:r>
      <w:proofErr w:type="gramStart"/>
      <w:r w:rsidR="001F3962" w:rsidRPr="001F3962">
        <w:rPr>
          <w:rFonts w:eastAsia="Times New Roman" w:cs="Times New Roman"/>
          <w:kern w:val="0"/>
          <w:sz w:val="24"/>
          <w:lang w:eastAsia="en-US" w:bidi="ar-SA"/>
        </w:rPr>
        <w:t>В случае если в акте обследования содержится вывод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то есть о невозможности приспособления жилого помещения инвалида, участника СВО</w:t>
      </w:r>
      <w:proofErr w:type="gramEnd"/>
      <w:r w:rsidR="001F3962" w:rsidRPr="001F3962">
        <w:rPr>
          <w:rFonts w:eastAsia="Times New Roman" w:cs="Times New Roman"/>
          <w:kern w:val="0"/>
          <w:sz w:val="24"/>
          <w:lang w:eastAsia="en-US" w:bidi="ar-SA"/>
        </w:rPr>
        <w:t xml:space="preserve">, </w:t>
      </w:r>
      <w:proofErr w:type="gramStart"/>
      <w:r w:rsidR="001F3962" w:rsidRPr="001F3962">
        <w:rPr>
          <w:rFonts w:eastAsia="Times New Roman" w:cs="Times New Roman"/>
          <w:kern w:val="0"/>
          <w:sz w:val="24"/>
          <w:lang w:eastAsia="en-US" w:bidi="ar-SA"/>
        </w:rPr>
        <w:t>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без изменения существующих несущих и ограждающих конструкций многоквартирного дома (части дома)</w:t>
      </w:r>
      <w:r w:rsidR="008B5F4C">
        <w:rPr>
          <w:rFonts w:eastAsia="Times New Roman" w:cs="Times New Roman"/>
          <w:kern w:val="0"/>
          <w:sz w:val="24"/>
          <w:lang w:eastAsia="en-US" w:bidi="ar-SA"/>
        </w:rPr>
        <w:t xml:space="preserve"> </w:t>
      </w:r>
      <w:r w:rsidR="001F3962" w:rsidRPr="001F3962">
        <w:rPr>
          <w:rFonts w:eastAsia="Times New Roman" w:cs="Times New Roman"/>
          <w:kern w:val="0"/>
          <w:sz w:val="24"/>
          <w:lang w:eastAsia="en-US" w:bidi="ar-SA"/>
        </w:rPr>
        <w:t>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w:t>
      </w:r>
      <w:proofErr w:type="gramEnd"/>
      <w:r w:rsidR="001F3962" w:rsidRPr="001F3962">
        <w:rPr>
          <w:rFonts w:eastAsia="Times New Roman" w:cs="Times New Roman"/>
          <w:kern w:val="0"/>
          <w:sz w:val="24"/>
          <w:lang w:eastAsia="en-US" w:bidi="ar-SA"/>
        </w:rPr>
        <w:t xml:space="preserve"> капитального ремонта многоквартирного дом</w:t>
      </w:r>
      <w:proofErr w:type="gramStart"/>
      <w:r w:rsidR="001F3962" w:rsidRPr="001F3962">
        <w:rPr>
          <w:rFonts w:eastAsia="Times New Roman" w:cs="Times New Roman"/>
          <w:kern w:val="0"/>
          <w:sz w:val="24"/>
          <w:lang w:eastAsia="en-US" w:bidi="ar-SA"/>
        </w:rPr>
        <w:t>а(</w:t>
      </w:r>
      <w:proofErr w:type="gramEnd"/>
      <w:r w:rsidR="001F3962" w:rsidRPr="001F3962">
        <w:rPr>
          <w:rFonts w:eastAsia="Times New Roman" w:cs="Times New Roman"/>
          <w:kern w:val="0"/>
          <w:sz w:val="24"/>
          <w:lang w:eastAsia="en-US" w:bidi="ar-SA"/>
        </w:rPr>
        <w:t>части дома)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а Администрация ее проведение.</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sidRPr="00D25DA9">
        <w:rPr>
          <w:rFonts w:eastAsia="Times New Roman" w:cs="Times New Roman"/>
          <w:kern w:val="0"/>
          <w:sz w:val="24"/>
          <w:lang w:eastAsia="en-US" w:bidi="ar-SA"/>
        </w:rPr>
        <w:t>23</w:t>
      </w:r>
      <w:r w:rsidR="001F3962" w:rsidRPr="001F3962">
        <w:rPr>
          <w:rFonts w:eastAsia="Times New Roman" w:cs="Times New Roman"/>
          <w:kern w:val="0"/>
          <w:sz w:val="24"/>
          <w:lang w:eastAsia="en-US" w:bidi="ar-SA"/>
        </w:rPr>
        <w:t>.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с учетом потребностей инвалида и обеспечения условий доступности для инвалида, участника СВО, имеющего инвалидность, Комиссия по форме, утвержденной приказом Министерства строительства и жилищно- коммунального хозяйства Российской Федерации от 28.02.2017 № 583/</w:t>
      </w:r>
      <w:proofErr w:type="spellStart"/>
      <w:proofErr w:type="gramStart"/>
      <w:r w:rsidR="001F3962" w:rsidRPr="001F3962">
        <w:rPr>
          <w:rFonts w:eastAsia="Times New Roman" w:cs="Times New Roman"/>
          <w:kern w:val="0"/>
          <w:sz w:val="24"/>
          <w:lang w:eastAsia="en-US" w:bidi="ar-SA"/>
        </w:rPr>
        <w:t>пр</w:t>
      </w:r>
      <w:proofErr w:type="spellEnd"/>
      <w:proofErr w:type="gramEnd"/>
      <w:r w:rsidR="001F3962" w:rsidRPr="001F3962">
        <w:rPr>
          <w:rFonts w:eastAsia="Times New Roman" w:cs="Times New Roman"/>
          <w:kern w:val="0"/>
          <w:sz w:val="24"/>
          <w:lang w:eastAsia="en-US" w:bidi="ar-SA"/>
        </w:rPr>
        <w:t xml:space="preserve"> «Об утверждении правил проверки </w:t>
      </w:r>
      <w:proofErr w:type="gramStart"/>
      <w:r w:rsidR="001F3962" w:rsidRPr="001F3962">
        <w:rPr>
          <w:rFonts w:eastAsia="Times New Roman" w:cs="Times New Roman"/>
          <w:kern w:val="0"/>
          <w:sz w:val="24"/>
          <w:lang w:eastAsia="en-US" w:bidi="ar-SA"/>
        </w:rPr>
        <w:t xml:space="preserve">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w:t>
      </w:r>
      <w:r w:rsidR="001F3962" w:rsidRPr="001F3962">
        <w:rPr>
          <w:rFonts w:eastAsia="Times New Roman" w:cs="Times New Roman"/>
          <w:kern w:val="0"/>
          <w:sz w:val="24"/>
          <w:lang w:eastAsia="en-US" w:bidi="ar-SA"/>
        </w:rPr>
        <w:lastRenderedPageBreak/>
        <w:t>целесообразности (нецелесообразности) реконструкции или капитального ремонта многоквартирного дома (части дома), в котором проживает</w:t>
      </w:r>
      <w:proofErr w:type="gramEnd"/>
      <w:r w:rsidR="001F3962" w:rsidRPr="001F3962">
        <w:rPr>
          <w:rFonts w:eastAsia="Times New Roman" w:cs="Times New Roman"/>
          <w:kern w:val="0"/>
          <w:sz w:val="24"/>
          <w:lang w:eastAsia="en-US" w:bidi="ar-SA"/>
        </w:rPr>
        <w:t xml:space="preserve"> инвалид, в целях приспособления с учетом потребностей инвалида и обеспечение доступности для инвалида», принимает решение:</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proofErr w:type="gramStart"/>
      <w:r w:rsidRPr="001F3962">
        <w:rPr>
          <w:rFonts w:eastAsia="Times New Roman" w:cs="Times New Roman"/>
          <w:kern w:val="0"/>
          <w:sz w:val="24"/>
          <w:lang w:eastAsia="en-US" w:bidi="ar-SA"/>
        </w:rPr>
        <w:t>а)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roofErr w:type="gramEnd"/>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proofErr w:type="gramStart"/>
      <w:r w:rsidRPr="001F3962">
        <w:rPr>
          <w:rFonts w:eastAsia="Times New Roman" w:cs="Times New Roman"/>
          <w:kern w:val="0"/>
          <w:sz w:val="24"/>
          <w:lang w:eastAsia="en-US" w:bidi="ar-SA"/>
        </w:rPr>
        <w:t>б)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roofErr w:type="gramEnd"/>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24</w:t>
      </w:r>
      <w:r w:rsidR="001F3962" w:rsidRPr="001F3962">
        <w:rPr>
          <w:rFonts w:eastAsia="Times New Roman" w:cs="Times New Roman"/>
          <w:kern w:val="0"/>
          <w:sz w:val="24"/>
          <w:lang w:eastAsia="en-US" w:bidi="ar-SA"/>
        </w:rPr>
        <w:t xml:space="preserve">. </w:t>
      </w:r>
      <w:proofErr w:type="gramStart"/>
      <w:r w:rsidR="001F3962" w:rsidRPr="001F3962">
        <w:rPr>
          <w:rFonts w:eastAsia="Times New Roman" w:cs="Times New Roman"/>
          <w:kern w:val="0"/>
          <w:sz w:val="24"/>
          <w:lang w:eastAsia="en-US" w:bidi="ar-SA"/>
        </w:rPr>
        <w:t>Результатом работы Комиссии является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или заключение об отсутствии такой возможности по формам, утвержденным приказом Министерства строительства и жилищно-коммунального хозяйства Российской Федерации</w:t>
      </w:r>
      <w:proofErr w:type="gramEnd"/>
      <w:r w:rsidR="001F3962" w:rsidRPr="001F3962">
        <w:rPr>
          <w:rFonts w:eastAsia="Times New Roman" w:cs="Times New Roman"/>
          <w:kern w:val="0"/>
          <w:sz w:val="24"/>
          <w:lang w:eastAsia="en-US" w:bidi="ar-SA"/>
        </w:rPr>
        <w:t xml:space="preserve"> от 23.11.2016 № 837/</w:t>
      </w:r>
      <w:proofErr w:type="spellStart"/>
      <w:proofErr w:type="gramStart"/>
      <w:r w:rsidR="001F3962" w:rsidRPr="001F3962">
        <w:rPr>
          <w:rFonts w:eastAsia="Times New Roman" w:cs="Times New Roman"/>
          <w:kern w:val="0"/>
          <w:sz w:val="24"/>
          <w:lang w:eastAsia="en-US" w:bidi="ar-SA"/>
        </w:rPr>
        <w:t>пр</w:t>
      </w:r>
      <w:proofErr w:type="spellEnd"/>
      <w:proofErr w:type="gramEnd"/>
      <w:r w:rsidR="001F3962" w:rsidRPr="001F3962">
        <w:rPr>
          <w:rFonts w:eastAsia="Times New Roman" w:cs="Times New Roman"/>
          <w:kern w:val="0"/>
          <w:sz w:val="24"/>
          <w:lang w:eastAsia="en-US" w:bidi="ar-SA"/>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Комиссия в течени</w:t>
      </w:r>
      <w:proofErr w:type="gramStart"/>
      <w:r w:rsidRPr="001F3962">
        <w:rPr>
          <w:rFonts w:eastAsia="Times New Roman" w:cs="Times New Roman"/>
          <w:kern w:val="0"/>
          <w:sz w:val="24"/>
          <w:lang w:eastAsia="en-US" w:bidi="ar-SA"/>
        </w:rPr>
        <w:t>и</w:t>
      </w:r>
      <w:proofErr w:type="gramEnd"/>
      <w:r w:rsidRPr="001F3962">
        <w:rPr>
          <w:rFonts w:eastAsia="Times New Roman" w:cs="Times New Roman"/>
          <w:kern w:val="0"/>
          <w:sz w:val="24"/>
          <w:lang w:eastAsia="en-US" w:bidi="ar-SA"/>
        </w:rPr>
        <w:t xml:space="preserve"> 10 (десяти) календарных дней со дня вынесения соответствующего заключения в письменной форме информирует о нем инвалида, участника СВО, имеющего инвалидность, проживающего в обследованном жилом помещении, и направляет ему копию указанного заключения.</w:t>
      </w:r>
    </w:p>
    <w:p w:rsidR="001F3962" w:rsidRPr="00CC1274" w:rsidRDefault="00DD71EC" w:rsidP="00C01956">
      <w:pPr>
        <w:widowControl/>
        <w:suppressAutoHyphens w:val="0"/>
        <w:ind w:firstLine="708"/>
        <w:contextualSpacing/>
        <w:jc w:val="both"/>
        <w:rPr>
          <w:rFonts w:eastAsia="Times New Roman" w:cs="Times New Roman"/>
          <w:kern w:val="0"/>
          <w:sz w:val="24"/>
          <w:lang w:eastAsia="en-US" w:bidi="ar-SA"/>
        </w:rPr>
      </w:pPr>
      <w:r w:rsidRPr="00CC1274">
        <w:rPr>
          <w:rFonts w:eastAsia="Times New Roman" w:cs="Times New Roman"/>
          <w:kern w:val="0"/>
          <w:sz w:val="24"/>
          <w:lang w:eastAsia="en-US" w:bidi="ar-SA"/>
        </w:rPr>
        <w:t>25</w:t>
      </w:r>
      <w:r w:rsidR="001F3962" w:rsidRPr="00CC1274">
        <w:rPr>
          <w:rFonts w:eastAsia="Times New Roman" w:cs="Times New Roman"/>
          <w:kern w:val="0"/>
          <w:sz w:val="24"/>
          <w:lang w:eastAsia="en-US" w:bidi="ar-SA"/>
        </w:rPr>
        <w:t xml:space="preserve">. </w:t>
      </w:r>
      <w:proofErr w:type="gramStart"/>
      <w:r w:rsidR="001F3962" w:rsidRPr="00CC1274">
        <w:rPr>
          <w:rFonts w:eastAsia="Times New Roman" w:cs="Times New Roman"/>
          <w:kern w:val="0"/>
          <w:sz w:val="24"/>
          <w:lang w:eastAsia="en-US" w:bidi="ar-SA"/>
        </w:rPr>
        <w:t>В отношении участника СВО, имеющего инвалидность, акт обследования жилого помещения по форме, указанной в пункте 21 настоящего Порядка, и заключение по форме, указанной в абзаце первом пункта 25 настоящего Порядка, направляются Комиссией в филиал Государственного фонда поддержки участников специальной военной операции «Защитники Отечества» по месту нахождения обследованного жилого помещения участника боевых действий в целях дальнейшего направления в экспертный совет Фонда</w:t>
      </w:r>
      <w:proofErr w:type="gramEnd"/>
      <w:r w:rsidR="001F3962" w:rsidRPr="00CC1274">
        <w:rPr>
          <w:rFonts w:eastAsia="Times New Roman" w:cs="Times New Roman"/>
          <w:kern w:val="0"/>
          <w:sz w:val="24"/>
          <w:lang w:eastAsia="en-US" w:bidi="ar-SA"/>
        </w:rPr>
        <w:t xml:space="preserve"> заявки на средства адаптации жилых помещений с приложением документов, предусмотренных пунктом 50 Положения об экспертном совете Государственного фонда поддержки участников специальной военной операции «Защитники Отечества», утвержденного постановлением Правительства Российской Федерации от 14.06.2023 № 979.</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26</w:t>
      </w:r>
      <w:r w:rsidR="001F3962" w:rsidRPr="001F3962">
        <w:rPr>
          <w:rFonts w:eastAsia="Times New Roman" w:cs="Times New Roman"/>
          <w:kern w:val="0"/>
          <w:sz w:val="24"/>
          <w:lang w:eastAsia="en-US" w:bidi="ar-SA"/>
        </w:rPr>
        <w:t>.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а) акта обследования; </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proofErr w:type="gramStart"/>
      <w:r w:rsidRPr="001F3962">
        <w:rPr>
          <w:rFonts w:eastAsia="Times New Roman" w:cs="Times New Roman"/>
          <w:kern w:val="0"/>
          <w:sz w:val="24"/>
          <w:lang w:eastAsia="en-US" w:bidi="ar-SA"/>
        </w:rP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w:t>
      </w:r>
      <w:r w:rsidRPr="001F3962">
        <w:rPr>
          <w:rFonts w:eastAsia="Times New Roman" w:cs="Times New Roman"/>
          <w:kern w:val="0"/>
          <w:sz w:val="24"/>
          <w:lang w:eastAsia="en-US" w:bidi="ar-SA"/>
        </w:rPr>
        <w:lastRenderedPageBreak/>
        <w:t>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w:t>
      </w:r>
      <w:proofErr w:type="gramEnd"/>
      <w:r w:rsidRPr="001F3962">
        <w:rPr>
          <w:rFonts w:eastAsia="Times New Roman" w:cs="Times New Roman"/>
          <w:kern w:val="0"/>
          <w:sz w:val="24"/>
          <w:lang w:eastAsia="en-US" w:bidi="ar-SA"/>
        </w:rPr>
        <w:t xml:space="preserve"> инвалидность, предусмотренного пунктом «а» пункта 24 настоящего Порядка.</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27</w:t>
      </w:r>
      <w:r w:rsidR="001F3962" w:rsidRPr="001F3962">
        <w:rPr>
          <w:rFonts w:eastAsia="Times New Roman" w:cs="Times New Roman"/>
          <w:kern w:val="0"/>
          <w:sz w:val="24"/>
          <w:lang w:eastAsia="en-US" w:bidi="ar-SA"/>
        </w:rPr>
        <w:t>.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r w:rsidRPr="001F3962">
        <w:rPr>
          <w:rFonts w:eastAsia="Times New Roman" w:cs="Times New Roman"/>
          <w:kern w:val="0"/>
          <w:sz w:val="24"/>
          <w:lang w:eastAsia="en-US" w:bidi="ar-SA"/>
        </w:rPr>
        <w:t xml:space="preserve">а) акта обследования; </w:t>
      </w:r>
    </w:p>
    <w:p w:rsidR="001F3962" w:rsidRPr="001F3962" w:rsidRDefault="001F3962" w:rsidP="00C01956">
      <w:pPr>
        <w:widowControl/>
        <w:suppressAutoHyphens w:val="0"/>
        <w:ind w:firstLine="708"/>
        <w:contextualSpacing/>
        <w:jc w:val="both"/>
        <w:rPr>
          <w:rFonts w:eastAsia="Times New Roman" w:cs="Times New Roman"/>
          <w:kern w:val="0"/>
          <w:sz w:val="24"/>
          <w:lang w:eastAsia="en-US" w:bidi="ar-SA"/>
        </w:rPr>
      </w:pPr>
      <w:proofErr w:type="gramStart"/>
      <w:r w:rsidRPr="001F3962">
        <w:rPr>
          <w:rFonts w:eastAsia="Times New Roman" w:cs="Times New Roman"/>
          <w:kern w:val="0"/>
          <w:sz w:val="24"/>
          <w:lang w:eastAsia="en-US" w:bidi="ar-SA"/>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w:t>
      </w:r>
      <w:proofErr w:type="gramEnd"/>
      <w:r w:rsidRPr="001F3962">
        <w:rPr>
          <w:rFonts w:eastAsia="Times New Roman" w:cs="Times New Roman"/>
          <w:kern w:val="0"/>
          <w:sz w:val="24"/>
          <w:lang w:eastAsia="en-US" w:bidi="ar-SA"/>
        </w:rPr>
        <w:t xml:space="preserve"> инвалидность, предусмотренного пунктом «б» пункта 24 настоящего Порядка.</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28</w:t>
      </w:r>
      <w:r w:rsidR="001F3962" w:rsidRPr="001F3962">
        <w:rPr>
          <w:rFonts w:eastAsia="Times New Roman" w:cs="Times New Roman"/>
          <w:kern w:val="0"/>
          <w:sz w:val="24"/>
          <w:lang w:eastAsia="en-US" w:bidi="ar-SA"/>
        </w:rPr>
        <w:t xml:space="preserve">. </w:t>
      </w:r>
      <w:proofErr w:type="gramStart"/>
      <w:r w:rsidR="001F3962" w:rsidRPr="001F3962">
        <w:rPr>
          <w:rFonts w:eastAsia="Times New Roman" w:cs="Times New Roman"/>
          <w:kern w:val="0"/>
          <w:sz w:val="24"/>
          <w:lang w:eastAsia="en-US" w:bidi="ar-SA"/>
        </w:rPr>
        <w:t>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является основанием для признания жилого помещения инвалида, участника СВО, имеющего инвалидность, в установленном законодательством Российской Федерации порядке  непригодным для проживания</w:t>
      </w:r>
      <w:proofErr w:type="gramEnd"/>
      <w:r w:rsidR="001F3962" w:rsidRPr="001F3962">
        <w:rPr>
          <w:rFonts w:eastAsia="Times New Roman" w:cs="Times New Roman"/>
          <w:kern w:val="0"/>
          <w:sz w:val="24"/>
          <w:lang w:eastAsia="en-US" w:bidi="ar-SA"/>
        </w:rPr>
        <w:t xml:space="preserve"> инвалида, участника СВО, имеющего инвалидность.</w:t>
      </w:r>
    </w:p>
    <w:p w:rsidR="001F3962" w:rsidRPr="001F3962" w:rsidRDefault="00DD71EC" w:rsidP="00C01956">
      <w:pPr>
        <w:widowControl/>
        <w:suppressAutoHyphens w:val="0"/>
        <w:ind w:firstLine="708"/>
        <w:contextualSpacing/>
        <w:jc w:val="both"/>
        <w:rPr>
          <w:rFonts w:eastAsia="Times New Roman" w:cs="Times New Roman"/>
          <w:kern w:val="0"/>
          <w:sz w:val="24"/>
          <w:lang w:eastAsia="en-US" w:bidi="ar-SA"/>
        </w:rPr>
      </w:pPr>
      <w:r>
        <w:rPr>
          <w:rFonts w:eastAsia="Times New Roman" w:cs="Times New Roman"/>
          <w:kern w:val="0"/>
          <w:sz w:val="24"/>
          <w:lang w:eastAsia="en-US" w:bidi="ar-SA"/>
        </w:rPr>
        <w:t>29</w:t>
      </w:r>
      <w:r w:rsidR="001F3962" w:rsidRPr="001F3962">
        <w:rPr>
          <w:rFonts w:eastAsia="Times New Roman" w:cs="Times New Roman"/>
          <w:kern w:val="0"/>
          <w:sz w:val="24"/>
          <w:lang w:eastAsia="en-US" w:bidi="ar-SA"/>
        </w:rPr>
        <w:t>. Для принятия решения о включении мероприятий в план мероприятий заключение, предусмотренное пунктом 28 настоящего Порядка, в течение                          10 (десяти) календарных дней со дня его вынесения направляется Комиссией в Администрацию.</w:t>
      </w:r>
    </w:p>
    <w:p w:rsidR="001F3962" w:rsidRDefault="001F3962"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CC1274" w:rsidRDefault="00CC1274" w:rsidP="00C01956">
      <w:pPr>
        <w:widowControl/>
        <w:suppressAutoHyphens w:val="0"/>
        <w:contextualSpacing/>
        <w:jc w:val="both"/>
        <w:outlineLvl w:val="0"/>
        <w:rPr>
          <w:rFonts w:eastAsia="Times New Roman" w:cs="Times New Roman"/>
          <w:kern w:val="0"/>
          <w:sz w:val="24"/>
          <w:lang w:eastAsia="ru-RU" w:bidi="ar-SA"/>
        </w:rPr>
      </w:pPr>
    </w:p>
    <w:p w:rsidR="00DC0AB4" w:rsidRPr="001F3962" w:rsidRDefault="001F3962" w:rsidP="00C01956">
      <w:pPr>
        <w:widowControl/>
        <w:suppressAutoHyphens w:val="0"/>
        <w:contextualSpacing/>
        <w:jc w:val="right"/>
        <w:outlineLvl w:val="0"/>
        <w:rPr>
          <w:rFonts w:eastAsia="Times New Roman" w:cs="Times New Roman"/>
          <w:kern w:val="0"/>
          <w:sz w:val="24"/>
          <w:lang w:eastAsia="ru-RU" w:bidi="ar-SA"/>
        </w:rPr>
      </w:pPr>
      <w:r w:rsidRPr="001F3962">
        <w:rPr>
          <w:rFonts w:eastAsia="Times New Roman" w:cs="Times New Roman"/>
          <w:kern w:val="0"/>
          <w:sz w:val="24"/>
          <w:lang w:eastAsia="ru-RU" w:bidi="ar-SA"/>
        </w:rPr>
        <w:lastRenderedPageBreak/>
        <w:tab/>
      </w:r>
      <w:r w:rsidRPr="001F3962">
        <w:rPr>
          <w:rFonts w:eastAsia="Times New Roman" w:cs="Times New Roman"/>
          <w:kern w:val="0"/>
          <w:sz w:val="24"/>
          <w:lang w:eastAsia="ru-RU" w:bidi="ar-SA"/>
        </w:rPr>
        <w:tab/>
      </w:r>
      <w:r w:rsidRPr="001F3962">
        <w:rPr>
          <w:rFonts w:eastAsia="Times New Roman" w:cs="Times New Roman"/>
          <w:kern w:val="0"/>
          <w:sz w:val="24"/>
          <w:lang w:eastAsia="ru-RU" w:bidi="ar-SA"/>
        </w:rPr>
        <w:tab/>
      </w:r>
      <w:r w:rsidRPr="001F3962">
        <w:rPr>
          <w:rFonts w:eastAsia="Times New Roman" w:cs="Times New Roman"/>
          <w:kern w:val="0"/>
          <w:sz w:val="24"/>
          <w:lang w:eastAsia="ru-RU" w:bidi="ar-SA"/>
        </w:rPr>
        <w:tab/>
      </w:r>
      <w:r w:rsidRPr="001F3962">
        <w:rPr>
          <w:rFonts w:eastAsia="Times New Roman" w:cs="Times New Roman"/>
          <w:kern w:val="0"/>
          <w:sz w:val="24"/>
          <w:lang w:eastAsia="ru-RU" w:bidi="ar-SA"/>
        </w:rPr>
        <w:tab/>
      </w:r>
      <w:r w:rsidRPr="001F3962">
        <w:rPr>
          <w:rFonts w:eastAsia="Times New Roman" w:cs="Times New Roman"/>
          <w:kern w:val="0"/>
          <w:sz w:val="24"/>
          <w:lang w:eastAsia="ru-RU" w:bidi="ar-SA"/>
        </w:rPr>
        <w:tab/>
      </w:r>
      <w:r w:rsidRPr="001F3962">
        <w:rPr>
          <w:rFonts w:eastAsia="Times New Roman" w:cs="Times New Roman"/>
          <w:kern w:val="0"/>
          <w:sz w:val="24"/>
          <w:lang w:eastAsia="ru-RU" w:bidi="ar-SA"/>
        </w:rPr>
        <w:tab/>
      </w:r>
      <w:r w:rsidRPr="001F3962">
        <w:rPr>
          <w:rFonts w:eastAsia="Times New Roman" w:cs="Times New Roman"/>
          <w:kern w:val="0"/>
          <w:sz w:val="24"/>
          <w:lang w:eastAsia="ru-RU" w:bidi="ar-SA"/>
        </w:rPr>
        <w:tab/>
      </w:r>
      <w:r w:rsidRPr="001F3962">
        <w:rPr>
          <w:rFonts w:eastAsia="Times New Roman" w:cs="Times New Roman"/>
          <w:kern w:val="0"/>
          <w:sz w:val="24"/>
          <w:lang w:eastAsia="ru-RU" w:bidi="ar-SA"/>
        </w:rPr>
        <w:tab/>
      </w:r>
      <w:r w:rsidR="00DC0AB4" w:rsidRPr="001F3962">
        <w:rPr>
          <w:rFonts w:eastAsia="Times New Roman" w:cs="Times New Roman"/>
          <w:kern w:val="0"/>
          <w:sz w:val="24"/>
          <w:lang w:eastAsia="ru-RU" w:bidi="ar-SA"/>
        </w:rPr>
        <w:t xml:space="preserve">Приложение </w:t>
      </w:r>
      <w:r w:rsidR="00572D64">
        <w:rPr>
          <w:rFonts w:eastAsia="Times New Roman" w:cs="Times New Roman"/>
          <w:kern w:val="0"/>
          <w:sz w:val="24"/>
          <w:lang w:eastAsia="ru-RU" w:bidi="ar-SA"/>
        </w:rPr>
        <w:t>2</w:t>
      </w:r>
      <w:r w:rsidR="00DC0AB4" w:rsidRPr="001F3962">
        <w:rPr>
          <w:rFonts w:eastAsia="Times New Roman" w:cs="Times New Roman"/>
          <w:kern w:val="0"/>
          <w:sz w:val="24"/>
          <w:lang w:eastAsia="ru-RU" w:bidi="ar-SA"/>
        </w:rPr>
        <w:t xml:space="preserve"> </w:t>
      </w:r>
    </w:p>
    <w:p w:rsidR="00DC0AB4" w:rsidRPr="00DC0AB4" w:rsidRDefault="00DC0AB4" w:rsidP="00C01956">
      <w:pPr>
        <w:pStyle w:val="Standard"/>
        <w:contextualSpacing/>
        <w:jc w:val="right"/>
        <w:rPr>
          <w:rFonts w:cs="Times New Roman"/>
        </w:rPr>
      </w:pP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DC0AB4">
        <w:rPr>
          <w:rFonts w:cs="Times New Roman"/>
        </w:rPr>
        <w:t xml:space="preserve">Утвержден </w:t>
      </w:r>
    </w:p>
    <w:p w:rsidR="00DC0AB4" w:rsidRPr="00DC0AB4" w:rsidRDefault="00DC0AB4" w:rsidP="00C01956">
      <w:pPr>
        <w:pStyle w:val="Standard"/>
        <w:contextualSpacing/>
        <w:jc w:val="right"/>
        <w:rPr>
          <w:rFonts w:cs="Times New Roman"/>
        </w:rPr>
      </w:pPr>
      <w:r w:rsidRPr="00DC0AB4">
        <w:rPr>
          <w:rFonts w:cs="Times New Roman"/>
        </w:rPr>
        <w:t>постановлением администрации</w:t>
      </w:r>
    </w:p>
    <w:p w:rsidR="00DC0AB4" w:rsidRPr="00DC0AB4" w:rsidRDefault="004C1AF1" w:rsidP="00C01956">
      <w:pPr>
        <w:pStyle w:val="Standard"/>
        <w:contextualSpacing/>
        <w:jc w:val="right"/>
        <w:rPr>
          <w:rFonts w:cs="Times New Roman"/>
        </w:rPr>
      </w:pPr>
      <w:r>
        <w:rPr>
          <w:rFonts w:cs="Times New Roman"/>
        </w:rPr>
        <w:t>Разгонского</w:t>
      </w:r>
      <w:r w:rsidR="00DC0AB4" w:rsidRPr="00DC0AB4">
        <w:rPr>
          <w:rFonts w:cs="Times New Roman"/>
        </w:rPr>
        <w:t xml:space="preserve"> муниципального образования</w:t>
      </w:r>
    </w:p>
    <w:p w:rsidR="001F3962" w:rsidRPr="001F3962" w:rsidRDefault="00DC0AB4" w:rsidP="00C01956">
      <w:pPr>
        <w:widowControl/>
        <w:suppressAutoHyphens w:val="0"/>
        <w:contextualSpacing/>
        <w:jc w:val="right"/>
        <w:outlineLvl w:val="0"/>
        <w:rPr>
          <w:rFonts w:eastAsia="Times New Roman" w:cs="Times New Roman"/>
          <w:kern w:val="0"/>
          <w:sz w:val="24"/>
          <w:lang w:eastAsia="ru-RU" w:bidi="ar-SA"/>
        </w:rPr>
      </w:pPr>
      <w:r w:rsidRPr="00DC0AB4">
        <w:rPr>
          <w:rFonts w:cs="Times New Roman"/>
          <w:sz w:val="24"/>
        </w:rPr>
        <w:t xml:space="preserve">от </w:t>
      </w:r>
      <w:r w:rsidR="00CC1274">
        <w:rPr>
          <w:rFonts w:cs="Times New Roman"/>
          <w:sz w:val="24"/>
        </w:rPr>
        <w:t>0</w:t>
      </w:r>
      <w:r w:rsidR="008B5F4C">
        <w:rPr>
          <w:rFonts w:cs="Times New Roman"/>
          <w:sz w:val="24"/>
        </w:rPr>
        <w:t>5</w:t>
      </w:r>
      <w:r w:rsidR="00CC1274">
        <w:rPr>
          <w:rFonts w:cs="Times New Roman"/>
          <w:sz w:val="24"/>
        </w:rPr>
        <w:t>.0</w:t>
      </w:r>
      <w:r w:rsidR="008B5F4C">
        <w:rPr>
          <w:rFonts w:cs="Times New Roman"/>
          <w:sz w:val="24"/>
        </w:rPr>
        <w:t>4</w:t>
      </w:r>
      <w:r w:rsidR="00CC1274">
        <w:rPr>
          <w:rFonts w:cs="Times New Roman"/>
          <w:sz w:val="24"/>
        </w:rPr>
        <w:t>.</w:t>
      </w:r>
      <w:r w:rsidRPr="00DC0AB4">
        <w:rPr>
          <w:rFonts w:cs="Times New Roman"/>
          <w:sz w:val="24"/>
        </w:rPr>
        <w:t>2024г. №</w:t>
      </w:r>
      <w:r w:rsidR="008B5F4C">
        <w:rPr>
          <w:rFonts w:cs="Times New Roman"/>
          <w:sz w:val="24"/>
        </w:rPr>
        <w:t>18</w:t>
      </w:r>
    </w:p>
    <w:p w:rsidR="001F3962" w:rsidRPr="001F3962" w:rsidRDefault="001F3962" w:rsidP="00C01956">
      <w:pPr>
        <w:widowControl/>
        <w:suppressAutoHyphens w:val="0"/>
        <w:contextualSpacing/>
        <w:jc w:val="both"/>
        <w:outlineLvl w:val="0"/>
        <w:rPr>
          <w:rFonts w:eastAsia="Times New Roman" w:cs="Times New Roman"/>
          <w:kern w:val="0"/>
          <w:sz w:val="24"/>
          <w:lang w:eastAsia="ru-RU" w:bidi="ar-SA"/>
        </w:rPr>
      </w:pPr>
    </w:p>
    <w:p w:rsidR="001F3962" w:rsidRPr="001F3962" w:rsidRDefault="001F3962" w:rsidP="00C01956">
      <w:pPr>
        <w:suppressAutoHyphens w:val="0"/>
        <w:autoSpaceDE w:val="0"/>
        <w:autoSpaceDN w:val="0"/>
        <w:adjustRightInd w:val="0"/>
        <w:contextualSpacing/>
        <w:jc w:val="center"/>
        <w:rPr>
          <w:rFonts w:eastAsia="Times New Roman" w:cs="Times New Roman"/>
          <w:kern w:val="0"/>
          <w:sz w:val="24"/>
          <w:lang w:eastAsia="ru-RU" w:bidi="ar-SA"/>
        </w:rPr>
      </w:pPr>
      <w:r w:rsidRPr="001F3962">
        <w:rPr>
          <w:rFonts w:eastAsia="Times New Roman" w:cs="Times New Roman"/>
          <w:kern w:val="0"/>
          <w:sz w:val="24"/>
          <w:lang w:eastAsia="ru-RU" w:bidi="ar-SA"/>
        </w:rPr>
        <w:t>СОСТАВ</w:t>
      </w:r>
    </w:p>
    <w:p w:rsidR="001F3962" w:rsidRPr="001F3962" w:rsidRDefault="001F3962" w:rsidP="00C01956">
      <w:pPr>
        <w:widowControl/>
        <w:suppressAutoHyphens w:val="0"/>
        <w:contextualSpacing/>
        <w:jc w:val="center"/>
        <w:rPr>
          <w:rFonts w:eastAsia="Times New Roman" w:cs="Times New Roman"/>
          <w:bCs/>
          <w:kern w:val="0"/>
          <w:sz w:val="24"/>
          <w:lang w:eastAsia="ru-RU" w:bidi="ar-SA"/>
        </w:rPr>
      </w:pPr>
      <w:proofErr w:type="gramStart"/>
      <w:r w:rsidRPr="001F3962">
        <w:rPr>
          <w:rFonts w:eastAsia="Times New Roman" w:cs="Times New Roman"/>
          <w:bCs/>
          <w:kern w:val="0"/>
          <w:sz w:val="24"/>
          <w:lang w:eastAsia="ru-RU" w:bidi="ar-SA"/>
        </w:rPr>
        <w:t>комиссии по обследованию жилых помещений инвалидов, участников специальной военной операции, имеющих инвалидность, и общего имущества в многоквартирных</w:t>
      </w:r>
      <w:r w:rsidR="00624A5F">
        <w:rPr>
          <w:rFonts w:eastAsia="Times New Roman" w:cs="Times New Roman"/>
          <w:bCs/>
          <w:kern w:val="0"/>
          <w:sz w:val="24"/>
          <w:lang w:eastAsia="ru-RU" w:bidi="ar-SA"/>
        </w:rPr>
        <w:t xml:space="preserve"> </w:t>
      </w:r>
      <w:r w:rsidRPr="001F3962">
        <w:rPr>
          <w:rFonts w:eastAsia="Times New Roman" w:cs="Times New Roman"/>
          <w:bCs/>
          <w:kern w:val="0"/>
          <w:sz w:val="24"/>
          <w:lang w:eastAsia="ru-RU" w:bidi="ar-SA"/>
        </w:rPr>
        <w:t xml:space="preserve">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sidR="004C1AF1">
        <w:rPr>
          <w:rFonts w:eastAsia="Times New Roman" w:cs="Times New Roman"/>
          <w:bCs/>
          <w:kern w:val="0"/>
          <w:sz w:val="24"/>
          <w:lang w:eastAsia="ru-RU" w:bidi="ar-SA"/>
        </w:rPr>
        <w:t>Разгонского</w:t>
      </w:r>
      <w:r w:rsidR="00316AFB">
        <w:rPr>
          <w:rFonts w:eastAsia="Times New Roman" w:cs="Times New Roman"/>
          <w:bCs/>
          <w:kern w:val="0"/>
          <w:sz w:val="24"/>
          <w:lang w:eastAsia="ru-RU" w:bidi="ar-SA"/>
        </w:rPr>
        <w:t xml:space="preserve">  муниципального образования</w:t>
      </w:r>
      <w:r w:rsidRPr="001F3962">
        <w:rPr>
          <w:rFonts w:eastAsia="Times New Roman" w:cs="Times New Roman"/>
          <w:bCs/>
          <w:kern w:val="0"/>
          <w:sz w:val="24"/>
          <w:lang w:eastAsia="ru-RU" w:bidi="ar-SA"/>
        </w:rPr>
        <w:t>, в целях их приспособления с учетом потребностей и обеспечения условий их доступности для инвалидов, участников специальной военной операции, имеющих инвалидность</w:t>
      </w:r>
      <w:proofErr w:type="gramEnd"/>
    </w:p>
    <w:p w:rsidR="001F3962" w:rsidRDefault="001F3962" w:rsidP="00C01956">
      <w:pPr>
        <w:widowControl/>
        <w:suppressAutoHyphens w:val="0"/>
        <w:contextualSpacing/>
        <w:rPr>
          <w:rFonts w:eastAsia="Times New Roman" w:cs="Times New Roman"/>
          <w:b/>
          <w:bCs/>
          <w:kern w:val="0"/>
          <w:sz w:val="24"/>
          <w:lang w:eastAsia="ru-RU" w:bidi="ar-SA"/>
        </w:rPr>
      </w:pPr>
    </w:p>
    <w:p w:rsidR="00DC0AB4" w:rsidRDefault="00DC0AB4" w:rsidP="00C01956">
      <w:pPr>
        <w:widowControl/>
        <w:suppressAutoHyphens w:val="0"/>
        <w:contextualSpacing/>
        <w:rPr>
          <w:rFonts w:eastAsia="Times New Roman" w:cs="Times New Roman"/>
          <w:b/>
          <w:bCs/>
          <w:kern w:val="0"/>
          <w:sz w:val="24"/>
          <w:lang w:eastAsia="ru-RU" w:bidi="ar-SA"/>
        </w:rPr>
      </w:pPr>
    </w:p>
    <w:p w:rsidR="00DC0AB4" w:rsidRDefault="00572D64" w:rsidP="00C01956">
      <w:pPr>
        <w:widowControl/>
        <w:suppressAutoHyphens w:val="0"/>
        <w:contextualSpacing/>
        <w:rPr>
          <w:rFonts w:eastAsia="Times New Roman" w:cs="Times New Roman"/>
          <w:b/>
          <w:bCs/>
          <w:kern w:val="0"/>
          <w:sz w:val="24"/>
          <w:lang w:eastAsia="ru-RU" w:bidi="ar-SA"/>
        </w:rPr>
      </w:pPr>
      <w:r>
        <w:rPr>
          <w:rFonts w:eastAsia="Times New Roman" w:cs="Times New Roman"/>
          <w:b/>
          <w:bCs/>
          <w:kern w:val="0"/>
          <w:sz w:val="24"/>
          <w:lang w:eastAsia="ru-RU" w:bidi="ar-SA"/>
        </w:rPr>
        <w:t>Председатель:</w:t>
      </w:r>
    </w:p>
    <w:p w:rsidR="00572D64" w:rsidRDefault="00572D64" w:rsidP="00C01956">
      <w:pPr>
        <w:widowControl/>
        <w:suppressAutoHyphens w:val="0"/>
        <w:contextualSpacing/>
        <w:rPr>
          <w:rFonts w:eastAsia="Times New Roman" w:cs="Times New Roman"/>
          <w:bCs/>
          <w:kern w:val="0"/>
          <w:sz w:val="24"/>
          <w:lang w:eastAsia="ru-RU" w:bidi="ar-SA"/>
        </w:rPr>
      </w:pPr>
      <w:r>
        <w:rPr>
          <w:rFonts w:eastAsia="Times New Roman" w:cs="Times New Roman"/>
          <w:bCs/>
          <w:kern w:val="0"/>
          <w:sz w:val="24"/>
          <w:lang w:eastAsia="ru-RU" w:bidi="ar-SA"/>
        </w:rPr>
        <w:t>Глава Разгонского муниципального образования</w:t>
      </w:r>
    </w:p>
    <w:p w:rsidR="00572D64" w:rsidRDefault="00572D64" w:rsidP="00C01956">
      <w:pPr>
        <w:widowControl/>
        <w:suppressAutoHyphens w:val="0"/>
        <w:contextualSpacing/>
        <w:rPr>
          <w:rFonts w:eastAsia="Times New Roman" w:cs="Times New Roman"/>
          <w:bCs/>
          <w:kern w:val="0"/>
          <w:sz w:val="24"/>
          <w:lang w:eastAsia="ru-RU" w:bidi="ar-SA"/>
        </w:rPr>
      </w:pPr>
    </w:p>
    <w:p w:rsidR="00572D64" w:rsidRDefault="00572D64" w:rsidP="00572D64">
      <w:pPr>
        <w:widowControl/>
        <w:suppressAutoHyphens w:val="0"/>
        <w:contextualSpacing/>
        <w:rPr>
          <w:rFonts w:eastAsia="Times New Roman" w:cs="Times New Roman"/>
          <w:b/>
          <w:bCs/>
          <w:kern w:val="0"/>
          <w:sz w:val="24"/>
          <w:lang w:eastAsia="ru-RU" w:bidi="ar-SA"/>
        </w:rPr>
      </w:pPr>
      <w:r>
        <w:rPr>
          <w:rFonts w:eastAsia="Times New Roman" w:cs="Times New Roman"/>
          <w:b/>
          <w:bCs/>
          <w:kern w:val="0"/>
          <w:sz w:val="24"/>
          <w:lang w:eastAsia="ru-RU" w:bidi="ar-SA"/>
        </w:rPr>
        <w:t>Секретарь:</w:t>
      </w:r>
    </w:p>
    <w:p w:rsidR="00572D64" w:rsidRDefault="00572D64" w:rsidP="00572D64">
      <w:pPr>
        <w:widowControl/>
        <w:suppressAutoHyphens w:val="0"/>
        <w:contextualSpacing/>
        <w:rPr>
          <w:rFonts w:eastAsia="Times New Roman" w:cs="Times New Roman"/>
          <w:bCs/>
          <w:kern w:val="0"/>
          <w:sz w:val="24"/>
          <w:lang w:eastAsia="ru-RU" w:bidi="ar-SA"/>
        </w:rPr>
      </w:pPr>
      <w:r>
        <w:rPr>
          <w:rFonts w:eastAsia="Times New Roman" w:cs="Times New Roman"/>
          <w:bCs/>
          <w:kern w:val="0"/>
          <w:sz w:val="24"/>
          <w:lang w:eastAsia="ru-RU" w:bidi="ar-SA"/>
        </w:rPr>
        <w:t>Главный специалист администрации Разгонского муниципального образования</w:t>
      </w:r>
    </w:p>
    <w:p w:rsidR="00572D64" w:rsidRDefault="00572D64" w:rsidP="00C01956">
      <w:pPr>
        <w:widowControl/>
        <w:suppressAutoHyphens w:val="0"/>
        <w:contextualSpacing/>
        <w:rPr>
          <w:rFonts w:eastAsia="Times New Roman" w:cs="Times New Roman"/>
          <w:b/>
          <w:bCs/>
          <w:kern w:val="0"/>
          <w:sz w:val="24"/>
          <w:lang w:eastAsia="ru-RU" w:bidi="ar-SA"/>
        </w:rPr>
      </w:pPr>
    </w:p>
    <w:p w:rsidR="00572D64" w:rsidRDefault="00572D64" w:rsidP="00572D64">
      <w:pPr>
        <w:widowControl/>
        <w:suppressAutoHyphens w:val="0"/>
        <w:contextualSpacing/>
        <w:rPr>
          <w:rFonts w:eastAsia="Times New Roman" w:cs="Times New Roman"/>
          <w:b/>
          <w:bCs/>
          <w:kern w:val="0"/>
          <w:sz w:val="24"/>
          <w:lang w:eastAsia="ru-RU" w:bidi="ar-SA"/>
        </w:rPr>
      </w:pPr>
      <w:r>
        <w:rPr>
          <w:rFonts w:eastAsia="Times New Roman" w:cs="Times New Roman"/>
          <w:b/>
          <w:bCs/>
          <w:kern w:val="0"/>
          <w:sz w:val="24"/>
          <w:lang w:eastAsia="ru-RU" w:bidi="ar-SA"/>
        </w:rPr>
        <w:t>Члены комиссии:</w:t>
      </w:r>
    </w:p>
    <w:p w:rsidR="00572D64" w:rsidRDefault="00572D64" w:rsidP="00572D64">
      <w:pPr>
        <w:widowControl/>
        <w:suppressAutoHyphens w:val="0"/>
        <w:contextualSpacing/>
        <w:rPr>
          <w:rFonts w:eastAsia="Times New Roman" w:cs="Times New Roman"/>
          <w:bCs/>
          <w:kern w:val="0"/>
          <w:sz w:val="24"/>
          <w:lang w:eastAsia="ru-RU" w:bidi="ar-SA"/>
        </w:rPr>
      </w:pPr>
      <w:r>
        <w:rPr>
          <w:rFonts w:eastAsia="Times New Roman" w:cs="Times New Roman"/>
          <w:bCs/>
          <w:kern w:val="0"/>
          <w:sz w:val="24"/>
          <w:lang w:eastAsia="ru-RU" w:bidi="ar-SA"/>
        </w:rPr>
        <w:t>Главный специалист администрации Разгонского муниципального образования;</w:t>
      </w:r>
    </w:p>
    <w:p w:rsidR="00572D64" w:rsidRDefault="00572D64" w:rsidP="00572D64">
      <w:pPr>
        <w:widowControl/>
        <w:suppressAutoHyphens w:val="0"/>
        <w:contextualSpacing/>
        <w:rPr>
          <w:rFonts w:eastAsia="Times New Roman" w:cs="Times New Roman"/>
          <w:bCs/>
          <w:kern w:val="0"/>
          <w:sz w:val="24"/>
          <w:lang w:eastAsia="ru-RU" w:bidi="ar-SA"/>
        </w:rPr>
      </w:pPr>
      <w:r>
        <w:rPr>
          <w:rFonts w:eastAsia="Times New Roman" w:cs="Times New Roman"/>
          <w:bCs/>
          <w:kern w:val="0"/>
          <w:sz w:val="24"/>
          <w:lang w:eastAsia="ru-RU" w:bidi="ar-SA"/>
        </w:rPr>
        <w:t>Инспектор администрации Разгонского муниципального образования;</w:t>
      </w:r>
    </w:p>
    <w:p w:rsidR="00572D64" w:rsidRDefault="00572D64" w:rsidP="00572D64">
      <w:pPr>
        <w:widowControl/>
        <w:suppressAutoHyphens w:val="0"/>
        <w:contextualSpacing/>
        <w:rPr>
          <w:rFonts w:eastAsia="Times New Roman" w:cs="Times New Roman"/>
          <w:bCs/>
          <w:kern w:val="0"/>
          <w:sz w:val="24"/>
          <w:lang w:eastAsia="ru-RU" w:bidi="ar-SA"/>
        </w:rPr>
      </w:pPr>
      <w:r>
        <w:rPr>
          <w:rFonts w:eastAsia="Times New Roman" w:cs="Times New Roman"/>
          <w:bCs/>
          <w:kern w:val="0"/>
          <w:sz w:val="24"/>
          <w:lang w:eastAsia="ru-RU" w:bidi="ar-SA"/>
        </w:rPr>
        <w:t xml:space="preserve">Социальный работник ОГБУСО «КЦСОН  </w:t>
      </w:r>
      <w:proofErr w:type="spellStart"/>
      <w:r>
        <w:rPr>
          <w:rFonts w:eastAsia="Times New Roman" w:cs="Times New Roman"/>
          <w:bCs/>
          <w:kern w:val="0"/>
          <w:sz w:val="24"/>
          <w:lang w:eastAsia="ru-RU" w:bidi="ar-SA"/>
        </w:rPr>
        <w:t>Тайшетского</w:t>
      </w:r>
      <w:proofErr w:type="spellEnd"/>
      <w:r>
        <w:rPr>
          <w:rFonts w:eastAsia="Times New Roman" w:cs="Times New Roman"/>
          <w:bCs/>
          <w:kern w:val="0"/>
          <w:sz w:val="24"/>
          <w:lang w:eastAsia="ru-RU" w:bidi="ar-SA"/>
        </w:rPr>
        <w:t xml:space="preserve"> района»;</w:t>
      </w:r>
    </w:p>
    <w:p w:rsidR="00572D64" w:rsidRDefault="00572D64" w:rsidP="00572D64">
      <w:pPr>
        <w:widowControl/>
        <w:suppressAutoHyphens w:val="0"/>
        <w:contextualSpacing/>
        <w:rPr>
          <w:rFonts w:eastAsia="Times New Roman" w:cs="Times New Roman"/>
          <w:bCs/>
          <w:kern w:val="0"/>
          <w:sz w:val="24"/>
          <w:lang w:eastAsia="ru-RU" w:bidi="ar-SA"/>
        </w:rPr>
      </w:pPr>
      <w:r>
        <w:rPr>
          <w:rFonts w:eastAsia="Times New Roman" w:cs="Times New Roman"/>
          <w:bCs/>
          <w:kern w:val="0"/>
          <w:sz w:val="24"/>
          <w:lang w:eastAsia="ru-RU" w:bidi="ar-SA"/>
        </w:rPr>
        <w:t>Председатель Женсовета Разгонского муниципального образования;</w:t>
      </w:r>
    </w:p>
    <w:p w:rsidR="00572D64" w:rsidRDefault="00572D64" w:rsidP="00572D64">
      <w:pPr>
        <w:widowControl/>
        <w:suppressAutoHyphens w:val="0"/>
        <w:contextualSpacing/>
        <w:rPr>
          <w:rFonts w:eastAsia="Times New Roman" w:cs="Times New Roman"/>
          <w:bCs/>
          <w:kern w:val="0"/>
          <w:sz w:val="24"/>
          <w:lang w:eastAsia="ru-RU" w:bidi="ar-SA"/>
        </w:rPr>
      </w:pPr>
      <w:r>
        <w:rPr>
          <w:rFonts w:eastAsia="Times New Roman" w:cs="Times New Roman"/>
          <w:bCs/>
          <w:kern w:val="0"/>
          <w:sz w:val="24"/>
          <w:lang w:eastAsia="ru-RU" w:bidi="ar-SA"/>
        </w:rPr>
        <w:t xml:space="preserve">Помощник социального </w:t>
      </w:r>
      <w:proofErr w:type="gramStart"/>
      <w:r>
        <w:rPr>
          <w:rFonts w:eastAsia="Times New Roman" w:cs="Times New Roman"/>
          <w:bCs/>
          <w:kern w:val="0"/>
          <w:sz w:val="24"/>
          <w:lang w:eastAsia="ru-RU" w:bidi="ar-SA"/>
        </w:rPr>
        <w:t>координатора филиала Государственного фонда поддержки участников специальной военной</w:t>
      </w:r>
      <w:proofErr w:type="gramEnd"/>
      <w:r>
        <w:rPr>
          <w:rFonts w:eastAsia="Times New Roman" w:cs="Times New Roman"/>
          <w:bCs/>
          <w:kern w:val="0"/>
          <w:sz w:val="24"/>
          <w:lang w:eastAsia="ru-RU" w:bidi="ar-SA"/>
        </w:rPr>
        <w:t xml:space="preserve"> операции «Защитники Отечества».</w:t>
      </w:r>
    </w:p>
    <w:p w:rsidR="00572D64" w:rsidRDefault="00572D64"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Default="00624A5F" w:rsidP="00C01956">
      <w:pPr>
        <w:widowControl/>
        <w:suppressAutoHyphens w:val="0"/>
        <w:contextualSpacing/>
        <w:rPr>
          <w:rFonts w:eastAsia="Times New Roman" w:cs="Times New Roman"/>
          <w:b/>
          <w:bCs/>
          <w:kern w:val="0"/>
          <w:sz w:val="24"/>
          <w:lang w:eastAsia="ru-RU" w:bidi="ar-SA"/>
        </w:rPr>
      </w:pPr>
    </w:p>
    <w:p w:rsidR="00624A5F" w:rsidRPr="001F3962" w:rsidRDefault="00624A5F" w:rsidP="00624A5F">
      <w:pPr>
        <w:widowControl/>
        <w:suppressAutoHyphens w:val="0"/>
        <w:contextualSpacing/>
        <w:jc w:val="right"/>
        <w:outlineLvl w:val="0"/>
        <w:rPr>
          <w:rFonts w:eastAsia="Times New Roman" w:cs="Times New Roman"/>
          <w:kern w:val="0"/>
          <w:sz w:val="24"/>
          <w:lang w:eastAsia="ru-RU" w:bidi="ar-SA"/>
        </w:rPr>
      </w:pPr>
      <w:r w:rsidRPr="001F3962">
        <w:rPr>
          <w:rFonts w:eastAsia="Times New Roman" w:cs="Times New Roman"/>
          <w:kern w:val="0"/>
          <w:sz w:val="24"/>
          <w:lang w:eastAsia="ru-RU" w:bidi="ar-SA"/>
        </w:rPr>
        <w:lastRenderedPageBreak/>
        <w:tab/>
      </w:r>
      <w:r w:rsidRPr="001F3962">
        <w:rPr>
          <w:rFonts w:eastAsia="Times New Roman" w:cs="Times New Roman"/>
          <w:kern w:val="0"/>
          <w:sz w:val="24"/>
          <w:lang w:eastAsia="ru-RU" w:bidi="ar-SA"/>
        </w:rPr>
        <w:tab/>
        <w:t xml:space="preserve">Приложение </w:t>
      </w:r>
      <w:r>
        <w:rPr>
          <w:rFonts w:eastAsia="Times New Roman" w:cs="Times New Roman"/>
          <w:kern w:val="0"/>
          <w:sz w:val="24"/>
          <w:lang w:eastAsia="ru-RU" w:bidi="ar-SA"/>
        </w:rPr>
        <w:t>3</w:t>
      </w:r>
      <w:r w:rsidRPr="001F3962">
        <w:rPr>
          <w:rFonts w:eastAsia="Times New Roman" w:cs="Times New Roman"/>
          <w:kern w:val="0"/>
          <w:sz w:val="24"/>
          <w:lang w:eastAsia="ru-RU" w:bidi="ar-SA"/>
        </w:rPr>
        <w:t xml:space="preserve"> </w:t>
      </w:r>
    </w:p>
    <w:p w:rsidR="00624A5F" w:rsidRPr="00DC0AB4" w:rsidRDefault="00624A5F" w:rsidP="00624A5F">
      <w:pPr>
        <w:pStyle w:val="Standard"/>
        <w:contextualSpacing/>
        <w:jc w:val="right"/>
        <w:rPr>
          <w:rFonts w:cs="Times New Roman"/>
        </w:rPr>
      </w:pP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1F3962">
        <w:rPr>
          <w:rFonts w:eastAsia="Times New Roman" w:cs="Times New Roman"/>
          <w:kern w:val="0"/>
          <w:lang w:eastAsia="ru-RU" w:bidi="ar-SA"/>
        </w:rPr>
        <w:tab/>
      </w:r>
      <w:r w:rsidRPr="00DC0AB4">
        <w:rPr>
          <w:rFonts w:cs="Times New Roman"/>
        </w:rPr>
        <w:t xml:space="preserve">Утвержден </w:t>
      </w:r>
    </w:p>
    <w:p w:rsidR="00624A5F" w:rsidRPr="00DC0AB4" w:rsidRDefault="00624A5F" w:rsidP="00624A5F">
      <w:pPr>
        <w:pStyle w:val="Standard"/>
        <w:contextualSpacing/>
        <w:jc w:val="right"/>
        <w:rPr>
          <w:rFonts w:cs="Times New Roman"/>
        </w:rPr>
      </w:pPr>
      <w:r w:rsidRPr="00DC0AB4">
        <w:rPr>
          <w:rFonts w:cs="Times New Roman"/>
        </w:rPr>
        <w:t>постановлением администрации</w:t>
      </w:r>
    </w:p>
    <w:p w:rsidR="00624A5F" w:rsidRPr="00DC0AB4" w:rsidRDefault="00624A5F" w:rsidP="00624A5F">
      <w:pPr>
        <w:pStyle w:val="Standard"/>
        <w:contextualSpacing/>
        <w:jc w:val="right"/>
        <w:rPr>
          <w:rFonts w:cs="Times New Roman"/>
        </w:rPr>
      </w:pPr>
      <w:r>
        <w:rPr>
          <w:rFonts w:cs="Times New Roman"/>
        </w:rPr>
        <w:t>Разгонского</w:t>
      </w:r>
      <w:r w:rsidRPr="00DC0AB4">
        <w:rPr>
          <w:rFonts w:cs="Times New Roman"/>
        </w:rPr>
        <w:t xml:space="preserve"> муниципального образования</w:t>
      </w:r>
    </w:p>
    <w:p w:rsidR="00624A5F" w:rsidRPr="001F3962" w:rsidRDefault="00624A5F" w:rsidP="00624A5F">
      <w:pPr>
        <w:widowControl/>
        <w:suppressAutoHyphens w:val="0"/>
        <w:contextualSpacing/>
        <w:jc w:val="right"/>
        <w:outlineLvl w:val="0"/>
        <w:rPr>
          <w:rFonts w:eastAsia="Times New Roman" w:cs="Times New Roman"/>
          <w:kern w:val="0"/>
          <w:sz w:val="24"/>
          <w:lang w:eastAsia="ru-RU" w:bidi="ar-SA"/>
        </w:rPr>
      </w:pPr>
      <w:r w:rsidRPr="00DC0AB4">
        <w:rPr>
          <w:rFonts w:cs="Times New Roman"/>
          <w:sz w:val="24"/>
        </w:rPr>
        <w:t xml:space="preserve">от </w:t>
      </w:r>
      <w:r>
        <w:rPr>
          <w:rFonts w:cs="Times New Roman"/>
          <w:sz w:val="24"/>
        </w:rPr>
        <w:t>05.04.</w:t>
      </w:r>
      <w:r w:rsidRPr="00DC0AB4">
        <w:rPr>
          <w:rFonts w:cs="Times New Roman"/>
          <w:sz w:val="24"/>
        </w:rPr>
        <w:t>2024г. №</w:t>
      </w:r>
      <w:r>
        <w:rPr>
          <w:rFonts w:cs="Times New Roman"/>
          <w:sz w:val="24"/>
        </w:rPr>
        <w:t>18</w:t>
      </w:r>
    </w:p>
    <w:p w:rsidR="00624A5F" w:rsidRPr="001F3962" w:rsidRDefault="00624A5F" w:rsidP="00624A5F">
      <w:pPr>
        <w:widowControl/>
        <w:suppressAutoHyphens w:val="0"/>
        <w:contextualSpacing/>
        <w:jc w:val="both"/>
        <w:outlineLvl w:val="0"/>
        <w:rPr>
          <w:rFonts w:eastAsia="Times New Roman" w:cs="Times New Roman"/>
          <w:kern w:val="0"/>
          <w:sz w:val="24"/>
          <w:lang w:eastAsia="ru-RU" w:bidi="ar-SA"/>
        </w:rPr>
      </w:pPr>
    </w:p>
    <w:p w:rsidR="00624A5F" w:rsidRPr="001F3962" w:rsidRDefault="00624A5F" w:rsidP="00624A5F">
      <w:pPr>
        <w:suppressAutoHyphens w:val="0"/>
        <w:autoSpaceDE w:val="0"/>
        <w:autoSpaceDN w:val="0"/>
        <w:adjustRightInd w:val="0"/>
        <w:contextualSpacing/>
        <w:jc w:val="center"/>
        <w:rPr>
          <w:rFonts w:eastAsia="Times New Roman" w:cs="Times New Roman"/>
          <w:kern w:val="0"/>
          <w:sz w:val="24"/>
          <w:lang w:eastAsia="ru-RU" w:bidi="ar-SA"/>
        </w:rPr>
      </w:pPr>
      <w:r>
        <w:rPr>
          <w:rFonts w:eastAsia="Times New Roman" w:cs="Times New Roman"/>
          <w:kern w:val="0"/>
          <w:sz w:val="24"/>
          <w:lang w:eastAsia="ru-RU" w:bidi="ar-SA"/>
        </w:rPr>
        <w:t>ПЛАН</w:t>
      </w:r>
    </w:p>
    <w:p w:rsidR="00624A5F" w:rsidRPr="001F3962" w:rsidRDefault="00624A5F" w:rsidP="00624A5F">
      <w:pPr>
        <w:widowControl/>
        <w:suppressAutoHyphens w:val="0"/>
        <w:contextualSpacing/>
        <w:jc w:val="center"/>
        <w:rPr>
          <w:rFonts w:eastAsia="Times New Roman" w:cs="Times New Roman"/>
          <w:bCs/>
          <w:kern w:val="0"/>
          <w:sz w:val="24"/>
          <w:lang w:eastAsia="ru-RU" w:bidi="ar-SA"/>
        </w:rPr>
      </w:pPr>
      <w:proofErr w:type="gramStart"/>
      <w:r>
        <w:rPr>
          <w:rFonts w:eastAsia="Times New Roman" w:cs="Times New Roman"/>
          <w:bCs/>
          <w:kern w:val="0"/>
          <w:sz w:val="24"/>
          <w:lang w:eastAsia="ru-RU" w:bidi="ar-SA"/>
        </w:rPr>
        <w:t>мероприятий</w:t>
      </w:r>
      <w:r w:rsidRPr="001F3962">
        <w:rPr>
          <w:rFonts w:eastAsia="Times New Roman" w:cs="Times New Roman"/>
          <w:bCs/>
          <w:kern w:val="0"/>
          <w:sz w:val="24"/>
          <w:lang w:eastAsia="ru-RU" w:bidi="ar-SA"/>
        </w:rPr>
        <w:t xml:space="preserve"> по обследованию жилых помещений инвалидов, участников специальной военной операции, имеющих инвалидность, и общего имущества в многоквартирных</w:t>
      </w:r>
      <w:r>
        <w:rPr>
          <w:rFonts w:eastAsia="Times New Roman" w:cs="Times New Roman"/>
          <w:bCs/>
          <w:kern w:val="0"/>
          <w:sz w:val="24"/>
          <w:lang w:eastAsia="ru-RU" w:bidi="ar-SA"/>
        </w:rPr>
        <w:t xml:space="preserve"> </w:t>
      </w:r>
      <w:r w:rsidRPr="001F3962">
        <w:rPr>
          <w:rFonts w:eastAsia="Times New Roman" w:cs="Times New Roman"/>
          <w:bCs/>
          <w:kern w:val="0"/>
          <w:sz w:val="24"/>
          <w:lang w:eastAsia="ru-RU" w:bidi="ar-SA"/>
        </w:rPr>
        <w:t xml:space="preserve">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Pr>
          <w:rFonts w:eastAsia="Times New Roman" w:cs="Times New Roman"/>
          <w:bCs/>
          <w:kern w:val="0"/>
          <w:sz w:val="24"/>
          <w:lang w:eastAsia="ru-RU" w:bidi="ar-SA"/>
        </w:rPr>
        <w:t>Разгонского  муниципального образования</w:t>
      </w:r>
      <w:r w:rsidRPr="001F3962">
        <w:rPr>
          <w:rFonts w:eastAsia="Times New Roman" w:cs="Times New Roman"/>
          <w:bCs/>
          <w:kern w:val="0"/>
          <w:sz w:val="24"/>
          <w:lang w:eastAsia="ru-RU" w:bidi="ar-SA"/>
        </w:rPr>
        <w:t>, в целях их приспособления с учетом потребностей и обеспечения условий их доступности для инвалидов, участников специальной военной операции, имеющих инвалидность</w:t>
      </w:r>
      <w:proofErr w:type="gramEnd"/>
    </w:p>
    <w:p w:rsidR="00624A5F" w:rsidRDefault="00624A5F" w:rsidP="00624A5F">
      <w:pPr>
        <w:widowControl/>
        <w:suppressAutoHyphens w:val="0"/>
        <w:contextualSpacing/>
        <w:rPr>
          <w:rFonts w:eastAsia="Times New Roman" w:cs="Times New Roman"/>
          <w:b/>
          <w:bCs/>
          <w:kern w:val="0"/>
          <w:sz w:val="24"/>
          <w:lang w:eastAsia="ru-RU" w:bidi="ar-SA"/>
        </w:rPr>
      </w:pPr>
    </w:p>
    <w:tbl>
      <w:tblPr>
        <w:tblStyle w:val="a4"/>
        <w:tblW w:w="0" w:type="auto"/>
        <w:tblLook w:val="04A0"/>
      </w:tblPr>
      <w:tblGrid>
        <w:gridCol w:w="801"/>
        <w:gridCol w:w="6111"/>
        <w:gridCol w:w="2659"/>
      </w:tblGrid>
      <w:tr w:rsidR="00624A5F" w:rsidTr="00624A5F">
        <w:tc>
          <w:tcPr>
            <w:tcW w:w="801" w:type="dxa"/>
          </w:tcPr>
          <w:p w:rsidR="00624A5F" w:rsidRDefault="00624A5F" w:rsidP="00624A5F">
            <w:pPr>
              <w:widowControl/>
              <w:suppressAutoHyphens w:val="0"/>
              <w:contextualSpacing/>
              <w:jc w:val="center"/>
              <w:rPr>
                <w:rFonts w:eastAsia="Times New Roman" w:cs="Times New Roman"/>
                <w:b/>
                <w:bCs/>
                <w:kern w:val="0"/>
                <w:sz w:val="24"/>
                <w:lang w:eastAsia="ru-RU" w:bidi="ar-SA"/>
              </w:rPr>
            </w:pPr>
            <w:r>
              <w:rPr>
                <w:rFonts w:eastAsia="Times New Roman" w:cs="Times New Roman"/>
                <w:b/>
                <w:bCs/>
                <w:kern w:val="0"/>
                <w:sz w:val="24"/>
                <w:lang w:eastAsia="ru-RU" w:bidi="ar-SA"/>
              </w:rPr>
              <w:t>№</w:t>
            </w:r>
            <w:proofErr w:type="spellStart"/>
            <w:proofErr w:type="gramStart"/>
            <w:r>
              <w:rPr>
                <w:rFonts w:eastAsia="Times New Roman" w:cs="Times New Roman"/>
                <w:b/>
                <w:bCs/>
                <w:kern w:val="0"/>
                <w:sz w:val="24"/>
                <w:lang w:eastAsia="ru-RU" w:bidi="ar-SA"/>
              </w:rPr>
              <w:t>п</w:t>
            </w:r>
            <w:proofErr w:type="spellEnd"/>
            <w:proofErr w:type="gramEnd"/>
            <w:r>
              <w:rPr>
                <w:rFonts w:eastAsia="Times New Roman" w:cs="Times New Roman"/>
                <w:b/>
                <w:bCs/>
                <w:kern w:val="0"/>
                <w:sz w:val="24"/>
                <w:lang w:eastAsia="ru-RU" w:bidi="ar-SA"/>
              </w:rPr>
              <w:t>/</w:t>
            </w:r>
            <w:proofErr w:type="spellStart"/>
            <w:r>
              <w:rPr>
                <w:rFonts w:eastAsia="Times New Roman" w:cs="Times New Roman"/>
                <w:b/>
                <w:bCs/>
                <w:kern w:val="0"/>
                <w:sz w:val="24"/>
                <w:lang w:eastAsia="ru-RU" w:bidi="ar-SA"/>
              </w:rPr>
              <w:t>п</w:t>
            </w:r>
            <w:proofErr w:type="spellEnd"/>
          </w:p>
        </w:tc>
        <w:tc>
          <w:tcPr>
            <w:tcW w:w="6111" w:type="dxa"/>
          </w:tcPr>
          <w:p w:rsidR="00624A5F" w:rsidRDefault="00624A5F" w:rsidP="00624A5F">
            <w:pPr>
              <w:widowControl/>
              <w:suppressAutoHyphens w:val="0"/>
              <w:contextualSpacing/>
              <w:jc w:val="center"/>
              <w:rPr>
                <w:rFonts w:eastAsia="Times New Roman" w:cs="Times New Roman"/>
                <w:b/>
                <w:bCs/>
                <w:kern w:val="0"/>
                <w:sz w:val="24"/>
                <w:lang w:eastAsia="ru-RU" w:bidi="ar-SA"/>
              </w:rPr>
            </w:pPr>
            <w:r>
              <w:rPr>
                <w:rFonts w:eastAsia="Times New Roman" w:cs="Times New Roman"/>
                <w:b/>
                <w:bCs/>
                <w:kern w:val="0"/>
                <w:sz w:val="24"/>
                <w:lang w:eastAsia="ru-RU" w:bidi="ar-SA"/>
              </w:rPr>
              <w:t>Наименование мероприятия</w:t>
            </w:r>
          </w:p>
        </w:tc>
        <w:tc>
          <w:tcPr>
            <w:tcW w:w="2659" w:type="dxa"/>
          </w:tcPr>
          <w:p w:rsidR="00624A5F" w:rsidRDefault="00624A5F" w:rsidP="00624A5F">
            <w:pPr>
              <w:widowControl/>
              <w:suppressAutoHyphens w:val="0"/>
              <w:contextualSpacing/>
              <w:jc w:val="center"/>
              <w:rPr>
                <w:rFonts w:eastAsia="Times New Roman" w:cs="Times New Roman"/>
                <w:b/>
                <w:bCs/>
                <w:kern w:val="0"/>
                <w:sz w:val="24"/>
                <w:lang w:eastAsia="ru-RU" w:bidi="ar-SA"/>
              </w:rPr>
            </w:pPr>
            <w:r>
              <w:rPr>
                <w:rFonts w:eastAsia="Times New Roman" w:cs="Times New Roman"/>
                <w:b/>
                <w:bCs/>
                <w:kern w:val="0"/>
                <w:sz w:val="24"/>
                <w:lang w:eastAsia="ru-RU" w:bidi="ar-SA"/>
              </w:rPr>
              <w:t>Ответственный исполнитель</w:t>
            </w:r>
          </w:p>
        </w:tc>
      </w:tr>
      <w:tr w:rsidR="00624A5F" w:rsidTr="00624A5F">
        <w:tc>
          <w:tcPr>
            <w:tcW w:w="801"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r>
              <w:rPr>
                <w:rFonts w:eastAsia="Times New Roman" w:cs="Times New Roman"/>
                <w:bCs/>
                <w:kern w:val="0"/>
                <w:sz w:val="24"/>
                <w:lang w:eastAsia="ru-RU" w:bidi="ar-SA"/>
              </w:rPr>
              <w:t>1.</w:t>
            </w:r>
          </w:p>
        </w:tc>
        <w:tc>
          <w:tcPr>
            <w:tcW w:w="6111" w:type="dxa"/>
          </w:tcPr>
          <w:p w:rsidR="00624A5F" w:rsidRPr="00624A5F" w:rsidRDefault="00624A5F" w:rsidP="00624A5F">
            <w:pPr>
              <w:jc w:val="center"/>
              <w:rPr>
                <w:rFonts w:eastAsia="Times New Roman" w:cs="Times New Roman"/>
                <w:bCs/>
                <w:kern w:val="0"/>
                <w:sz w:val="24"/>
                <w:lang w:eastAsia="ru-RU" w:bidi="ar-SA"/>
              </w:rPr>
            </w:pPr>
            <w:r w:rsidRPr="00330E80">
              <w:rPr>
                <w:rFonts w:cs="Times New Roman"/>
                <w:color w:val="000000"/>
                <w:sz w:val="20"/>
                <w:szCs w:val="20"/>
              </w:rPr>
              <w:t>рассмотрение документов о характеристиках жилого</w:t>
            </w:r>
            <w:r>
              <w:rPr>
                <w:rFonts w:cs="Times New Roman"/>
                <w:color w:val="000000"/>
                <w:sz w:val="20"/>
                <w:szCs w:val="20"/>
              </w:rPr>
              <w:t xml:space="preserve"> </w:t>
            </w:r>
            <w:r w:rsidRPr="00330E80">
              <w:rPr>
                <w:rFonts w:cs="Times New Roman"/>
                <w:color w:val="000000"/>
                <w:sz w:val="20"/>
                <w:szCs w:val="20"/>
              </w:rPr>
              <w:t>помещения инвалида и участника специальной военной</w:t>
            </w:r>
            <w:r>
              <w:rPr>
                <w:rFonts w:cs="Times New Roman"/>
                <w:color w:val="000000"/>
                <w:sz w:val="20"/>
                <w:szCs w:val="20"/>
              </w:rPr>
              <w:t xml:space="preserve"> </w:t>
            </w:r>
            <w:r w:rsidRPr="00330E80">
              <w:rPr>
                <w:rFonts w:cs="Times New Roman"/>
                <w:color w:val="000000"/>
                <w:sz w:val="20"/>
                <w:szCs w:val="20"/>
              </w:rPr>
              <w:t>операции, имеющего инвалидность, общего имущества</w:t>
            </w:r>
            <w:r>
              <w:rPr>
                <w:rFonts w:cs="Times New Roman"/>
                <w:color w:val="000000"/>
                <w:sz w:val="20"/>
                <w:szCs w:val="20"/>
              </w:rPr>
              <w:t xml:space="preserve"> </w:t>
            </w:r>
            <w:r w:rsidRPr="00330E80">
              <w:rPr>
                <w:rFonts w:cs="Times New Roman"/>
                <w:color w:val="000000"/>
                <w:sz w:val="20"/>
                <w:szCs w:val="20"/>
              </w:rPr>
              <w:t>в многоквартирном доме, в котором проживает</w:t>
            </w:r>
            <w:r>
              <w:rPr>
                <w:rFonts w:cs="Times New Roman"/>
                <w:color w:val="000000"/>
                <w:sz w:val="20"/>
                <w:szCs w:val="20"/>
              </w:rPr>
              <w:t xml:space="preserve"> </w:t>
            </w:r>
            <w:r w:rsidRPr="00330E80">
              <w:rPr>
                <w:rFonts w:cs="Times New Roman"/>
                <w:color w:val="000000"/>
                <w:sz w:val="20"/>
                <w:szCs w:val="20"/>
              </w:rPr>
              <w:t>инвалид и участник специальной военной операции,</w:t>
            </w:r>
            <w:r>
              <w:rPr>
                <w:rFonts w:cs="Times New Roman"/>
                <w:color w:val="000000"/>
                <w:sz w:val="20"/>
                <w:szCs w:val="20"/>
              </w:rPr>
              <w:t xml:space="preserve"> </w:t>
            </w:r>
            <w:r w:rsidRPr="00330E80">
              <w:rPr>
                <w:rFonts w:cs="Times New Roman"/>
                <w:color w:val="000000"/>
                <w:sz w:val="20"/>
                <w:szCs w:val="20"/>
              </w:rPr>
              <w:t>имеющий инвалидность (технический паспорт</w:t>
            </w:r>
            <w:r>
              <w:rPr>
                <w:rFonts w:cs="Times New Roman"/>
                <w:color w:val="000000"/>
                <w:sz w:val="20"/>
                <w:szCs w:val="20"/>
              </w:rPr>
              <w:t xml:space="preserve"> </w:t>
            </w:r>
            <w:r w:rsidRPr="00330E80">
              <w:rPr>
                <w:rFonts w:cs="Times New Roman"/>
                <w:color w:val="000000"/>
                <w:sz w:val="20"/>
                <w:szCs w:val="20"/>
              </w:rPr>
              <w:t>(технический план), кадастровый паспорт и иные</w:t>
            </w:r>
            <w:r>
              <w:rPr>
                <w:rFonts w:cs="Times New Roman"/>
                <w:color w:val="000000"/>
                <w:sz w:val="20"/>
                <w:szCs w:val="20"/>
              </w:rPr>
              <w:t xml:space="preserve"> </w:t>
            </w:r>
            <w:r w:rsidRPr="00330E80">
              <w:rPr>
                <w:rFonts w:cs="Times New Roman"/>
                <w:color w:val="000000"/>
                <w:sz w:val="20"/>
                <w:szCs w:val="20"/>
              </w:rPr>
              <w:t>документы)</w:t>
            </w:r>
          </w:p>
        </w:tc>
        <w:tc>
          <w:tcPr>
            <w:tcW w:w="2659"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r>
              <w:rPr>
                <w:rFonts w:eastAsia="Times New Roman" w:cs="Times New Roman"/>
                <w:bCs/>
                <w:kern w:val="0"/>
                <w:sz w:val="24"/>
                <w:lang w:eastAsia="ru-RU" w:bidi="ar-SA"/>
              </w:rPr>
              <w:t>Председатель комиссии</w:t>
            </w:r>
          </w:p>
        </w:tc>
      </w:tr>
      <w:tr w:rsidR="00624A5F" w:rsidTr="00624A5F">
        <w:tc>
          <w:tcPr>
            <w:tcW w:w="801"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r>
              <w:rPr>
                <w:rFonts w:eastAsia="Times New Roman" w:cs="Times New Roman"/>
                <w:bCs/>
                <w:kern w:val="0"/>
                <w:sz w:val="24"/>
                <w:lang w:eastAsia="ru-RU" w:bidi="ar-SA"/>
              </w:rPr>
              <w:t>2.</w:t>
            </w:r>
          </w:p>
        </w:tc>
        <w:tc>
          <w:tcPr>
            <w:tcW w:w="6111"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r>
              <w:rPr>
                <w:color w:val="000000"/>
                <w:sz w:val="20"/>
                <w:szCs w:val="20"/>
              </w:rPr>
              <w:t>рассмотрение документов о признании гражданина инвалидом и участником специальной военной операции, имеющего инвалидность, в том числе выписки из акта медико-социальной экспертизы гражданина, признанного инвалидом и участником специальной военной операции, имеющего инвалидность</w:t>
            </w:r>
          </w:p>
        </w:tc>
        <w:tc>
          <w:tcPr>
            <w:tcW w:w="2659" w:type="dxa"/>
          </w:tcPr>
          <w:p w:rsidR="00624A5F" w:rsidRDefault="00624A5F" w:rsidP="00624A5F">
            <w:pPr>
              <w:jc w:val="center"/>
            </w:pPr>
            <w:r w:rsidRPr="00C044ED">
              <w:rPr>
                <w:rFonts w:eastAsia="Times New Roman" w:cs="Times New Roman"/>
                <w:bCs/>
                <w:kern w:val="0"/>
                <w:sz w:val="24"/>
                <w:lang w:eastAsia="ru-RU" w:bidi="ar-SA"/>
              </w:rPr>
              <w:t>Председатель комиссии</w:t>
            </w:r>
          </w:p>
        </w:tc>
      </w:tr>
      <w:tr w:rsidR="00624A5F" w:rsidTr="00624A5F">
        <w:tc>
          <w:tcPr>
            <w:tcW w:w="801"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r>
              <w:rPr>
                <w:rFonts w:eastAsia="Times New Roman" w:cs="Times New Roman"/>
                <w:bCs/>
                <w:kern w:val="0"/>
                <w:sz w:val="24"/>
                <w:lang w:eastAsia="ru-RU" w:bidi="ar-SA"/>
              </w:rPr>
              <w:t>3.</w:t>
            </w:r>
          </w:p>
        </w:tc>
        <w:tc>
          <w:tcPr>
            <w:tcW w:w="6111"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r>
              <w:rPr>
                <w:color w:val="000000"/>
                <w:sz w:val="20"/>
                <w:szCs w:val="20"/>
              </w:rPr>
              <w:t>проведение визуального, технического осмотра жилого помещения инвалида и участника специальной военной операции, имеющего инвалидность, общего имущества в многоквартирном доме, в котором проживает инвалид и участник специальной военной операции, имеющий инвалидность, при необходимости проведение дополнительных обследований, испытаний несущих конструкций жилого здания</w:t>
            </w:r>
          </w:p>
        </w:tc>
        <w:tc>
          <w:tcPr>
            <w:tcW w:w="2659" w:type="dxa"/>
          </w:tcPr>
          <w:p w:rsidR="00624A5F" w:rsidRDefault="00624A5F" w:rsidP="00624A5F">
            <w:pPr>
              <w:jc w:val="center"/>
            </w:pPr>
            <w:r w:rsidRPr="00C044ED">
              <w:rPr>
                <w:rFonts w:eastAsia="Times New Roman" w:cs="Times New Roman"/>
                <w:bCs/>
                <w:kern w:val="0"/>
                <w:sz w:val="24"/>
                <w:lang w:eastAsia="ru-RU" w:bidi="ar-SA"/>
              </w:rPr>
              <w:t>Председатель комиссии</w:t>
            </w:r>
          </w:p>
        </w:tc>
      </w:tr>
      <w:tr w:rsidR="00624A5F" w:rsidTr="00624A5F">
        <w:tc>
          <w:tcPr>
            <w:tcW w:w="801"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r>
              <w:rPr>
                <w:rFonts w:eastAsia="Times New Roman" w:cs="Times New Roman"/>
                <w:bCs/>
                <w:kern w:val="0"/>
                <w:sz w:val="24"/>
                <w:lang w:eastAsia="ru-RU" w:bidi="ar-SA"/>
              </w:rPr>
              <w:t>4.</w:t>
            </w:r>
          </w:p>
        </w:tc>
        <w:tc>
          <w:tcPr>
            <w:tcW w:w="6111"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proofErr w:type="gramStart"/>
            <w:r>
              <w:rPr>
                <w:color w:val="000000"/>
                <w:sz w:val="20"/>
                <w:szCs w:val="20"/>
              </w:rPr>
              <w:t>проведение беседы с гражданином, признанным инвалидом и участником специальной военной операции, имеющего инвалидность, проживающим в жилом помещении, в целях выявления конкретных потребностей этого гражданина в отношении приспособления жилого помещения;</w:t>
            </w:r>
            <w:proofErr w:type="gramEnd"/>
          </w:p>
        </w:tc>
        <w:tc>
          <w:tcPr>
            <w:tcW w:w="2659" w:type="dxa"/>
          </w:tcPr>
          <w:p w:rsidR="00624A5F" w:rsidRDefault="00624A5F" w:rsidP="00624A5F">
            <w:pPr>
              <w:jc w:val="center"/>
            </w:pPr>
            <w:r w:rsidRPr="00C044ED">
              <w:rPr>
                <w:rFonts w:eastAsia="Times New Roman" w:cs="Times New Roman"/>
                <w:bCs/>
                <w:kern w:val="0"/>
                <w:sz w:val="24"/>
                <w:lang w:eastAsia="ru-RU" w:bidi="ar-SA"/>
              </w:rPr>
              <w:t>Председатель комиссии</w:t>
            </w:r>
          </w:p>
        </w:tc>
      </w:tr>
      <w:tr w:rsidR="00624A5F" w:rsidTr="00624A5F">
        <w:tc>
          <w:tcPr>
            <w:tcW w:w="801"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r>
              <w:rPr>
                <w:rFonts w:eastAsia="Times New Roman" w:cs="Times New Roman"/>
                <w:bCs/>
                <w:kern w:val="0"/>
                <w:sz w:val="24"/>
                <w:lang w:eastAsia="ru-RU" w:bidi="ar-SA"/>
              </w:rPr>
              <w:t>5.</w:t>
            </w:r>
          </w:p>
        </w:tc>
        <w:tc>
          <w:tcPr>
            <w:tcW w:w="6111" w:type="dxa"/>
          </w:tcPr>
          <w:p w:rsidR="00624A5F" w:rsidRPr="00624A5F" w:rsidRDefault="00624A5F" w:rsidP="00624A5F">
            <w:pPr>
              <w:widowControl/>
              <w:suppressAutoHyphens w:val="0"/>
              <w:contextualSpacing/>
              <w:jc w:val="center"/>
              <w:rPr>
                <w:rFonts w:eastAsia="Times New Roman" w:cs="Times New Roman"/>
                <w:bCs/>
                <w:kern w:val="0"/>
                <w:sz w:val="24"/>
                <w:lang w:eastAsia="ru-RU" w:bidi="ar-SA"/>
              </w:rPr>
            </w:pPr>
            <w:proofErr w:type="gramStart"/>
            <w:r>
              <w:rPr>
                <w:color w:val="000000"/>
                <w:sz w:val="20"/>
                <w:szCs w:val="20"/>
              </w:rPr>
              <w:t xml:space="preserve">оценка необходимости и возможности приспособления жилого помещения инвалида и участника специальной военной операции, имеющего инвалидность и общего имущества в многоквартирном доме, в котором проживает инвалид и участником специальной военной операции, имеющего инвалидность, с учетом потребностей инвалида и участником специальной военной операции, имеющего инвалидность и обеспечения условий их доступности для инвалида и участника специальной военной операции, имеющего </w:t>
            </w:r>
            <w:proofErr w:type="gramEnd"/>
          </w:p>
        </w:tc>
        <w:tc>
          <w:tcPr>
            <w:tcW w:w="2659" w:type="dxa"/>
          </w:tcPr>
          <w:p w:rsidR="00624A5F" w:rsidRDefault="00624A5F" w:rsidP="00624A5F">
            <w:pPr>
              <w:jc w:val="center"/>
            </w:pPr>
            <w:r w:rsidRPr="00C044ED">
              <w:rPr>
                <w:rFonts w:eastAsia="Times New Roman" w:cs="Times New Roman"/>
                <w:bCs/>
                <w:kern w:val="0"/>
                <w:sz w:val="24"/>
                <w:lang w:eastAsia="ru-RU" w:bidi="ar-SA"/>
              </w:rPr>
              <w:t>Председатель комиссии</w:t>
            </w:r>
          </w:p>
        </w:tc>
      </w:tr>
    </w:tbl>
    <w:p w:rsidR="00624A5F" w:rsidRDefault="00624A5F" w:rsidP="00624A5F">
      <w:pPr>
        <w:widowControl/>
        <w:suppressAutoHyphens w:val="0"/>
        <w:contextualSpacing/>
        <w:rPr>
          <w:rFonts w:eastAsia="Times New Roman" w:cs="Times New Roman"/>
          <w:b/>
          <w:bCs/>
          <w:kern w:val="0"/>
          <w:sz w:val="24"/>
          <w:lang w:eastAsia="ru-RU" w:bidi="ar-SA"/>
        </w:rPr>
      </w:pPr>
    </w:p>
    <w:sectPr w:rsidR="00624A5F" w:rsidSect="00E37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47A7"/>
    <w:multiLevelType w:val="hybridMultilevel"/>
    <w:tmpl w:val="043264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EC2"/>
    <w:rsid w:val="00052823"/>
    <w:rsid w:val="00174DF9"/>
    <w:rsid w:val="001F3962"/>
    <w:rsid w:val="002B7DA6"/>
    <w:rsid w:val="002F24CC"/>
    <w:rsid w:val="00316AFB"/>
    <w:rsid w:val="00317FDC"/>
    <w:rsid w:val="00343D47"/>
    <w:rsid w:val="00356108"/>
    <w:rsid w:val="00366559"/>
    <w:rsid w:val="004C1AF1"/>
    <w:rsid w:val="004E6455"/>
    <w:rsid w:val="00572D64"/>
    <w:rsid w:val="005F094D"/>
    <w:rsid w:val="00624A5F"/>
    <w:rsid w:val="006B3D3B"/>
    <w:rsid w:val="006C6AC7"/>
    <w:rsid w:val="006D2020"/>
    <w:rsid w:val="00703C0B"/>
    <w:rsid w:val="0073204D"/>
    <w:rsid w:val="008A2302"/>
    <w:rsid w:val="008B5F4C"/>
    <w:rsid w:val="008C64E4"/>
    <w:rsid w:val="008F690C"/>
    <w:rsid w:val="009031A3"/>
    <w:rsid w:val="00903B50"/>
    <w:rsid w:val="009622F0"/>
    <w:rsid w:val="0097086C"/>
    <w:rsid w:val="009904F5"/>
    <w:rsid w:val="009B2311"/>
    <w:rsid w:val="00A05106"/>
    <w:rsid w:val="00A230B5"/>
    <w:rsid w:val="00A3378E"/>
    <w:rsid w:val="00A433ED"/>
    <w:rsid w:val="00A8756F"/>
    <w:rsid w:val="00AF4AB1"/>
    <w:rsid w:val="00C01956"/>
    <w:rsid w:val="00C72790"/>
    <w:rsid w:val="00C9240D"/>
    <w:rsid w:val="00CA5A23"/>
    <w:rsid w:val="00CB584D"/>
    <w:rsid w:val="00CC1274"/>
    <w:rsid w:val="00CD19EC"/>
    <w:rsid w:val="00CE2B1D"/>
    <w:rsid w:val="00D25DA9"/>
    <w:rsid w:val="00D46EC2"/>
    <w:rsid w:val="00DC0AB4"/>
    <w:rsid w:val="00DD71EC"/>
    <w:rsid w:val="00E17C7B"/>
    <w:rsid w:val="00E46829"/>
    <w:rsid w:val="00E7232F"/>
    <w:rsid w:val="00EB4611"/>
    <w:rsid w:val="00EB5989"/>
    <w:rsid w:val="00F579FD"/>
    <w:rsid w:val="00F84F1A"/>
    <w:rsid w:val="00FA12BA"/>
    <w:rsid w:val="00FA2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C2"/>
    <w:pPr>
      <w:widowControl w:val="0"/>
      <w:suppressAutoHyphens/>
      <w:spacing w:after="0" w:line="240" w:lineRule="auto"/>
    </w:pPr>
    <w:rPr>
      <w:rFonts w:ascii="Times New Roman" w:eastAsia="Lucida Sans Unicode" w:hAnsi="Times New Roman" w:cs="Tahoma"/>
      <w:kern w:val="1"/>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46EC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Стандарт"/>
    <w:basedOn w:val="Standard"/>
    <w:rsid w:val="00D46EC2"/>
    <w:pPr>
      <w:spacing w:line="288" w:lineRule="auto"/>
      <w:ind w:firstLine="709"/>
      <w:jc w:val="both"/>
    </w:pPr>
    <w:rPr>
      <w:sz w:val="28"/>
    </w:rPr>
  </w:style>
  <w:style w:type="paragraph" w:customStyle="1" w:styleId="Text">
    <w:name w:val="Text"/>
    <w:basedOn w:val="Standard"/>
    <w:rsid w:val="00D46EC2"/>
    <w:rPr>
      <w:rFonts w:ascii="Courier New" w:hAnsi="Courier New" w:cs="Courier New"/>
      <w:sz w:val="20"/>
      <w:szCs w:val="20"/>
    </w:rPr>
  </w:style>
  <w:style w:type="table" w:styleId="a4">
    <w:name w:val="Table Grid"/>
    <w:basedOn w:val="a1"/>
    <w:uiPriority w:val="59"/>
    <w:rsid w:val="00E46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7232F"/>
    <w:rPr>
      <w:rFonts w:ascii="Tahoma" w:hAnsi="Tahoma" w:cs="Mangal"/>
      <w:sz w:val="16"/>
      <w:szCs w:val="14"/>
    </w:rPr>
  </w:style>
  <w:style w:type="character" w:customStyle="1" w:styleId="a6">
    <w:name w:val="Текст выноски Знак"/>
    <w:basedOn w:val="a0"/>
    <w:link w:val="a5"/>
    <w:uiPriority w:val="99"/>
    <w:semiHidden/>
    <w:rsid w:val="00E7232F"/>
    <w:rPr>
      <w:rFonts w:ascii="Tahoma" w:eastAsia="Lucida Sans Unicode"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11</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я</cp:lastModifiedBy>
  <cp:revision>26</cp:revision>
  <cp:lastPrinted>2024-04-08T02:29:00Z</cp:lastPrinted>
  <dcterms:created xsi:type="dcterms:W3CDTF">2020-07-16T08:34:00Z</dcterms:created>
  <dcterms:modified xsi:type="dcterms:W3CDTF">2024-04-08T02:29:00Z</dcterms:modified>
</cp:coreProperties>
</file>