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A3" w:rsidRPr="009D3CA3" w:rsidRDefault="009D3CA3" w:rsidP="009D3C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D3C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Пенсионер получил смертельные ожоги, сжигая сухую траву</w:t>
      </w:r>
    </w:p>
    <w:p w:rsidR="009D3CA3" w:rsidRPr="009D3CA3" w:rsidRDefault="009D3CA3" w:rsidP="009D3C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A3">
        <w:rPr>
          <w:rFonts w:ascii="Times New Roman" w:eastAsia="Times New Roman" w:hAnsi="Times New Roman" w:cs="Times New Roman"/>
          <w:sz w:val="24"/>
          <w:szCs w:val="24"/>
        </w:rPr>
        <w:t xml:space="preserve">     Накануне в </w:t>
      </w:r>
      <w:proofErr w:type="gramStart"/>
      <w:r w:rsidRPr="009D3CA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D3CA3">
        <w:rPr>
          <w:rFonts w:ascii="Times New Roman" w:eastAsia="Times New Roman" w:hAnsi="Times New Roman" w:cs="Times New Roman"/>
          <w:sz w:val="24"/>
          <w:szCs w:val="24"/>
        </w:rPr>
        <w:t>. Братске произошла трагедия: нарушая особый противопожарный режим, пожилой мужчина сжигал сухую траву. Находившийся предположительно в состоянии алкогольного опьянения дачник, подкладывая мусор в костёр, не заметил, как пламя перекинулось на его одежду. Пенсионер не смог избавится от загоревшейся куртки и получил ожоги. Его обнаружила соседка, которая и вызвала медиков, однако пострадавший скончался до прибытия «скорой помощи».</w:t>
      </w:r>
      <w:r w:rsidRPr="009D3CA3">
        <w:rPr>
          <w:rFonts w:ascii="Times New Roman" w:eastAsia="Times New Roman" w:hAnsi="Times New Roman" w:cs="Times New Roman"/>
          <w:sz w:val="24"/>
          <w:szCs w:val="24"/>
        </w:rPr>
        <w:br/>
        <w:t>По предварительным данным, мужчина развёл огонь в бочке, находящейся на дачном участке, и пренебрёг мерами личной безопасности.</w:t>
      </w:r>
    </w:p>
    <w:p w:rsidR="009D3CA3" w:rsidRPr="009D3CA3" w:rsidRDefault="009D3CA3" w:rsidP="009D3C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A3">
        <w:rPr>
          <w:rFonts w:ascii="Times New Roman" w:eastAsia="Times New Roman" w:hAnsi="Times New Roman" w:cs="Times New Roman"/>
          <w:sz w:val="24"/>
          <w:szCs w:val="24"/>
        </w:rPr>
        <w:t xml:space="preserve">      В настоящее время оперативно-следственная группа устанавливает обстоятельства  произошедшего.</w:t>
      </w:r>
    </w:p>
    <w:p w:rsidR="009D3CA3" w:rsidRPr="009D3CA3" w:rsidRDefault="009D3CA3" w:rsidP="009D3C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A3">
        <w:rPr>
          <w:rFonts w:ascii="Times New Roman" w:eastAsia="Times New Roman" w:hAnsi="Times New Roman" w:cs="Times New Roman"/>
          <w:sz w:val="24"/>
          <w:szCs w:val="24"/>
        </w:rPr>
        <w:t xml:space="preserve">     Инспекторами МЧС со дня введения особого противопожарного режима было составлено 419 протоколов по фактам нарушения правил пожарной безопасности, уже 354 нарушителя привлечены к административной ответственности в виде штрафа. Сотрудниками полиции с 1 апреля составлено 559 протоколов.</w:t>
      </w:r>
    </w:p>
    <w:p w:rsidR="009D3CA3" w:rsidRPr="009D3CA3" w:rsidRDefault="009D3CA3" w:rsidP="009D3C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Инспекторы надзорной деятельности и полицейские напоминают: в условиях особого противопожарного режима недопустимо разведение костров и проведение любых пожароопасных мероприятий! Использование любого открытого источника огня запрещено! О нарушениях правил пожарной безопасности можно сообщить в отдел надзорной деятельности по месту жительства или по телефону доверия в Главном управлении МЧС России по Иркутской области:</w:t>
      </w:r>
      <w:r w:rsidRPr="009D3C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8(3952) 3-99999.</w:t>
      </w:r>
    </w:p>
    <w:p w:rsidR="009D3CA3" w:rsidRPr="009D3CA3" w:rsidRDefault="009D3CA3" w:rsidP="009D3C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A3">
        <w:rPr>
          <w:rFonts w:ascii="Times New Roman" w:eastAsia="Times New Roman" w:hAnsi="Times New Roman" w:cs="Times New Roman"/>
          <w:sz w:val="24"/>
          <w:szCs w:val="24"/>
        </w:rPr>
        <w:t>-- </w:t>
      </w:r>
    </w:p>
    <w:p w:rsidR="009D3CA3" w:rsidRPr="009D3CA3" w:rsidRDefault="009D3CA3" w:rsidP="009D3C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CA3">
        <w:rPr>
          <w:rFonts w:ascii="Times New Roman" w:eastAsia="Times New Roman" w:hAnsi="Times New Roman" w:cs="Times New Roman"/>
          <w:sz w:val="24"/>
          <w:szCs w:val="24"/>
        </w:rPr>
        <w:t>С уважением, пресс-служба ГУ МЧС России по Иркутской области</w:t>
      </w:r>
      <w:proofErr w:type="gramStart"/>
      <w:r w:rsidRPr="009D3C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D3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3CA3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9D3CA3">
        <w:rPr>
          <w:rFonts w:ascii="Times New Roman" w:eastAsia="Times New Roman" w:hAnsi="Times New Roman" w:cs="Times New Roman"/>
          <w:sz w:val="24"/>
          <w:szCs w:val="24"/>
        </w:rPr>
        <w:t>ел. 8 (3952) 752-945</w:t>
      </w:r>
    </w:p>
    <w:p w:rsidR="00840A73" w:rsidRDefault="00840A73"/>
    <w:sectPr w:rsidR="0084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CA3"/>
    <w:rsid w:val="00840A73"/>
    <w:rsid w:val="009D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C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D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D3CA3"/>
    <w:rPr>
      <w:i/>
      <w:iCs/>
    </w:rPr>
  </w:style>
  <w:style w:type="character" w:styleId="a5">
    <w:name w:val="Strong"/>
    <w:basedOn w:val="a0"/>
    <w:uiPriority w:val="22"/>
    <w:qFormat/>
    <w:rsid w:val="009D3C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2016-05-23T02:24:00Z</dcterms:created>
  <dcterms:modified xsi:type="dcterms:W3CDTF">2016-05-23T02:25:00Z</dcterms:modified>
</cp:coreProperties>
</file>