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A0"/>
      </w:tblPr>
      <w:tblGrid>
        <w:gridCol w:w="9463"/>
      </w:tblGrid>
      <w:tr w:rsidR="0085493E" w:rsidRPr="0082005C" w:rsidTr="001231CB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5493E" w:rsidRPr="00935A66" w:rsidRDefault="0085493E" w:rsidP="001231CB">
            <w:pPr>
              <w:suppressLineNumbers/>
              <w:suppressAutoHyphens/>
              <w:spacing w:after="0" w:line="240" w:lineRule="auto"/>
              <w:ind w:left="-426" w:right="-6" w:firstLine="42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Р о с </w:t>
            </w:r>
            <w:proofErr w:type="spellStart"/>
            <w:proofErr w:type="gram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с</w:t>
            </w:r>
            <w:proofErr w:type="spellEnd"/>
            <w:proofErr w:type="gram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и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й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с к а я  Ф е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д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е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р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а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ц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и я</w:t>
            </w:r>
          </w:p>
          <w:p w:rsidR="0085493E" w:rsidRPr="00935A66" w:rsidRDefault="0085493E" w:rsidP="001231CB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Иркутская область</w:t>
            </w:r>
          </w:p>
          <w:p w:rsidR="0085493E" w:rsidRPr="00935A66" w:rsidRDefault="0085493E" w:rsidP="001231CB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Муниципальное образование «Тайшетский район»</w:t>
            </w:r>
          </w:p>
          <w:p w:rsidR="0085493E" w:rsidRPr="00935A66" w:rsidRDefault="00410FDE" w:rsidP="001231CB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Разгонское</w:t>
            </w:r>
            <w:proofErr w:type="spellEnd"/>
            <w:r w:rsidR="0085493E"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муниципальное образование </w:t>
            </w:r>
          </w:p>
          <w:p w:rsidR="0085493E" w:rsidRPr="00935A66" w:rsidRDefault="0085493E" w:rsidP="001231CB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Администрация </w:t>
            </w:r>
            <w:r w:rsidR="00410FDE">
              <w:rPr>
                <w:rFonts w:ascii="Times New Roman" w:hAnsi="Times New Roman" w:cs="Times New Roman"/>
                <w:b/>
                <w:color w:val="000000"/>
                <w:sz w:val="32"/>
              </w:rPr>
              <w:t>Разгонского</w:t>
            </w: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муниципального образования </w:t>
            </w:r>
          </w:p>
          <w:p w:rsidR="0085493E" w:rsidRPr="0085493E" w:rsidRDefault="0085493E" w:rsidP="001231CB">
            <w:pPr>
              <w:pStyle w:val="1"/>
              <w:suppressAutoHyphens/>
              <w:jc w:val="center"/>
              <w:rPr>
                <w:rFonts w:ascii="Times New Roman" w:hAnsi="Times New Roman" w:cs="Times New Roman"/>
                <w:sz w:val="44"/>
                <w:szCs w:val="44"/>
                <w:lang w:eastAsia="en-US"/>
              </w:rPr>
            </w:pPr>
            <w:r w:rsidRPr="0085493E">
              <w:rPr>
                <w:rFonts w:ascii="Times New Roman" w:hAnsi="Times New Roman" w:cs="Times New Roman"/>
                <w:sz w:val="44"/>
                <w:szCs w:val="44"/>
                <w:lang w:eastAsia="en-US"/>
              </w:rPr>
              <w:t>ПОСТАНОВЛЕНИЕ</w:t>
            </w:r>
          </w:p>
          <w:p w:rsidR="0085493E" w:rsidRPr="001D5312" w:rsidRDefault="0085493E" w:rsidP="001231CB">
            <w:pPr>
              <w:pStyle w:val="7"/>
              <w:ind w:firstLine="851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</w:tr>
    </w:tbl>
    <w:p w:rsidR="0085493E" w:rsidRPr="0082005C" w:rsidRDefault="0085493E" w:rsidP="0085493E">
      <w:pPr>
        <w:spacing w:after="0"/>
        <w:rPr>
          <w:rFonts w:ascii="Times New Roman" w:hAnsi="Times New Roman" w:cs="Times New Roman"/>
          <w:lang w:eastAsia="en-US"/>
        </w:rPr>
      </w:pPr>
    </w:p>
    <w:p w:rsidR="0085493E" w:rsidRPr="00AE0D67" w:rsidRDefault="0085493E" w:rsidP="0085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D67">
        <w:rPr>
          <w:rFonts w:ascii="Times New Roman" w:hAnsi="Times New Roman" w:cs="Times New Roman"/>
          <w:sz w:val="24"/>
          <w:szCs w:val="24"/>
        </w:rPr>
        <w:t xml:space="preserve">от " </w:t>
      </w:r>
      <w:r w:rsidR="00883334">
        <w:rPr>
          <w:rFonts w:ascii="Times New Roman" w:hAnsi="Times New Roman" w:cs="Times New Roman"/>
          <w:sz w:val="24"/>
          <w:szCs w:val="24"/>
        </w:rPr>
        <w:t xml:space="preserve"> </w:t>
      </w:r>
      <w:r w:rsidR="00792E4E">
        <w:rPr>
          <w:rFonts w:ascii="Times New Roman" w:hAnsi="Times New Roman" w:cs="Times New Roman"/>
          <w:sz w:val="24"/>
          <w:szCs w:val="24"/>
        </w:rPr>
        <w:t>0</w:t>
      </w:r>
      <w:r w:rsidR="0049341E">
        <w:rPr>
          <w:rFonts w:ascii="Times New Roman" w:hAnsi="Times New Roman" w:cs="Times New Roman"/>
          <w:sz w:val="24"/>
          <w:szCs w:val="24"/>
        </w:rPr>
        <w:t>2</w:t>
      </w:r>
      <w:r w:rsidR="00883334">
        <w:rPr>
          <w:rFonts w:ascii="Times New Roman" w:hAnsi="Times New Roman" w:cs="Times New Roman"/>
          <w:sz w:val="24"/>
          <w:szCs w:val="24"/>
        </w:rPr>
        <w:t xml:space="preserve"> </w:t>
      </w:r>
      <w:r w:rsidRPr="00AE0D67">
        <w:rPr>
          <w:rFonts w:ascii="Times New Roman" w:hAnsi="Times New Roman" w:cs="Times New Roman"/>
          <w:sz w:val="24"/>
          <w:szCs w:val="24"/>
        </w:rPr>
        <w:t xml:space="preserve">"  </w:t>
      </w:r>
      <w:r w:rsidR="00883334">
        <w:rPr>
          <w:rFonts w:ascii="Times New Roman" w:hAnsi="Times New Roman" w:cs="Times New Roman"/>
          <w:sz w:val="24"/>
          <w:szCs w:val="24"/>
        </w:rPr>
        <w:t xml:space="preserve">  </w:t>
      </w:r>
      <w:r w:rsidR="00792E4E">
        <w:rPr>
          <w:rFonts w:ascii="Times New Roman" w:hAnsi="Times New Roman" w:cs="Times New Roman"/>
          <w:sz w:val="24"/>
          <w:szCs w:val="24"/>
        </w:rPr>
        <w:t>марта</w:t>
      </w:r>
      <w:r w:rsidR="00883334">
        <w:rPr>
          <w:rFonts w:ascii="Times New Roman" w:hAnsi="Times New Roman" w:cs="Times New Roman"/>
          <w:sz w:val="24"/>
          <w:szCs w:val="24"/>
        </w:rPr>
        <w:t xml:space="preserve">   </w:t>
      </w:r>
      <w:r w:rsidRPr="00AE0D67">
        <w:rPr>
          <w:rFonts w:ascii="Times New Roman" w:hAnsi="Times New Roman" w:cs="Times New Roman"/>
          <w:sz w:val="24"/>
          <w:szCs w:val="24"/>
        </w:rPr>
        <w:t xml:space="preserve"> 20</w:t>
      </w:r>
      <w:r w:rsidR="00883334">
        <w:rPr>
          <w:rFonts w:ascii="Times New Roman" w:hAnsi="Times New Roman" w:cs="Times New Roman"/>
          <w:sz w:val="24"/>
          <w:szCs w:val="24"/>
        </w:rPr>
        <w:t>2</w:t>
      </w:r>
      <w:r w:rsidR="00792E4E">
        <w:rPr>
          <w:rFonts w:ascii="Times New Roman" w:hAnsi="Times New Roman" w:cs="Times New Roman"/>
          <w:sz w:val="24"/>
          <w:szCs w:val="24"/>
        </w:rPr>
        <w:t>3</w:t>
      </w:r>
      <w:r w:rsidRPr="00AE0D67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E4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833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0D67">
        <w:rPr>
          <w:rFonts w:ascii="Times New Roman" w:hAnsi="Times New Roman" w:cs="Times New Roman"/>
          <w:sz w:val="24"/>
          <w:szCs w:val="24"/>
        </w:rPr>
        <w:t xml:space="preserve">  № </w:t>
      </w:r>
      <w:r w:rsidR="00883334">
        <w:rPr>
          <w:rFonts w:ascii="Times New Roman" w:hAnsi="Times New Roman" w:cs="Times New Roman"/>
          <w:sz w:val="24"/>
          <w:szCs w:val="24"/>
        </w:rPr>
        <w:t xml:space="preserve">  </w:t>
      </w:r>
      <w:r w:rsidR="00792E4E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pPr w:leftFromText="180" w:rightFromText="180" w:vertAnchor="text" w:tblpY="3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5493E" w:rsidRPr="00792E4E" w:rsidTr="00792E4E">
        <w:tc>
          <w:tcPr>
            <w:tcW w:w="5495" w:type="dxa"/>
          </w:tcPr>
          <w:p w:rsidR="0085493E" w:rsidRPr="00792E4E" w:rsidRDefault="009E7EC4" w:rsidP="009E7EC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</w:t>
            </w:r>
            <w:r w:rsidR="00792E4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792E4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от 12.04.2021 г. №15 «</w:t>
            </w:r>
            <w:r w:rsidR="0085493E" w:rsidRPr="00792E4E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Муниципальной программы «Охрана окружающей среды</w:t>
            </w:r>
            <w:r w:rsidR="0085493E" w:rsidRPr="00792E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493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на территории</w:t>
            </w:r>
            <w:r w:rsidR="00792E4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10FDE" w:rsidRPr="00792E4E">
              <w:rPr>
                <w:rFonts w:ascii="Times New Roman" w:hAnsi="Times New Roman"/>
                <w:b w:val="0"/>
                <w:sz w:val="24"/>
                <w:szCs w:val="24"/>
              </w:rPr>
              <w:t>Разгонского</w:t>
            </w:r>
            <w:r w:rsidR="0085493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образования</w:t>
            </w:r>
            <w:r w:rsidR="00792E4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10FDE" w:rsidRPr="00792E4E">
              <w:rPr>
                <w:rFonts w:ascii="Times New Roman" w:hAnsi="Times New Roman"/>
                <w:b w:val="0"/>
                <w:sz w:val="24"/>
                <w:szCs w:val="24"/>
              </w:rPr>
              <w:t>на 2021-2023</w:t>
            </w:r>
            <w:r w:rsidR="0085493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(в ред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т 02.03.2023 г. №8)</w:t>
            </w:r>
            <w:r w:rsidR="00792E4E" w:rsidRPr="00792E4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5493E" w:rsidRPr="00792E4E" w:rsidRDefault="0085493E" w:rsidP="0085493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3E" w:rsidRPr="00792E4E" w:rsidRDefault="0085493E" w:rsidP="0085493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12B5" w:rsidRPr="00792E4E" w:rsidRDefault="002C12B5" w:rsidP="002C12B5">
      <w:pPr>
        <w:pStyle w:val="1"/>
        <w:spacing w:before="0" w:after="0"/>
        <w:rPr>
          <w:sz w:val="24"/>
          <w:szCs w:val="24"/>
        </w:rPr>
      </w:pPr>
    </w:p>
    <w:p w:rsidR="0085493E" w:rsidRPr="00792E4E" w:rsidRDefault="0085493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5493E" w:rsidRPr="00792E4E" w:rsidRDefault="0085493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2E4E" w:rsidRPr="00792E4E" w:rsidRDefault="00792E4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2E4E" w:rsidRPr="00792E4E" w:rsidRDefault="00792E4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2E4E" w:rsidRPr="00792E4E" w:rsidRDefault="00792E4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92E4E" w:rsidRPr="00792E4E" w:rsidRDefault="00792E4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Pr="00792E4E" w:rsidRDefault="00830401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улучшения состояния окружающей среды, обеспечения санитарных норм содержания территории </w:t>
      </w:r>
      <w:r w:rsidR="00410FDE" w:rsidRPr="00792E4E">
        <w:rPr>
          <w:rFonts w:ascii="Times New Roman" w:hAnsi="Times New Roman"/>
          <w:sz w:val="24"/>
          <w:szCs w:val="24"/>
        </w:rPr>
        <w:t>Разгонского</w:t>
      </w: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и сохранения здоровья населения, руководствуясь 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Федеральным законом от 6 октября 2003 г. №131-ФЗ "Об общих принципах организации местного самоуправления в Российской Федерации", Федеральным законом от 10 января 2002 г. №7-ФЗ "Об охране окружающей среды",</w:t>
      </w: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ст. 179 Бюджетного кодекса Российской Федерации, ст.8 Федерального закона от 24.06.1998</w:t>
      </w:r>
      <w:proofErr w:type="gramEnd"/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г.№89-ФЗ «Об отходах производства и потребления», Положением о порядке формирования, реализации и оценки эффективности муниципальных программ </w:t>
      </w:r>
      <w:r w:rsidR="00410FDE" w:rsidRPr="00792E4E">
        <w:rPr>
          <w:rFonts w:ascii="Times New Roman" w:hAnsi="Times New Roman"/>
          <w:sz w:val="24"/>
          <w:szCs w:val="24"/>
        </w:rPr>
        <w:t>Разгонского</w:t>
      </w:r>
      <w:r w:rsidR="004B76A0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образования, утвержденным постановлением администрации </w:t>
      </w:r>
      <w:r w:rsidR="00410FDE" w:rsidRPr="00792E4E">
        <w:rPr>
          <w:rFonts w:ascii="Times New Roman" w:hAnsi="Times New Roman"/>
          <w:sz w:val="24"/>
          <w:szCs w:val="24"/>
        </w:rPr>
        <w:t xml:space="preserve">Разгонского </w:t>
      </w: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792E4E">
        <w:rPr>
          <w:rFonts w:ascii="Times New Roman" w:eastAsia="Times New Roman" w:hAnsi="Times New Roman"/>
          <w:sz w:val="24"/>
          <w:szCs w:val="24"/>
        </w:rPr>
        <w:t>№</w:t>
      </w:r>
      <w:r w:rsidR="00AA3E55" w:rsidRPr="00792E4E">
        <w:rPr>
          <w:rFonts w:ascii="Times New Roman" w:eastAsia="Times New Roman" w:hAnsi="Times New Roman"/>
          <w:sz w:val="24"/>
          <w:szCs w:val="24"/>
        </w:rPr>
        <w:t xml:space="preserve"> </w:t>
      </w:r>
      <w:r w:rsidR="003B6868" w:rsidRPr="00792E4E">
        <w:rPr>
          <w:rFonts w:ascii="Times New Roman" w:eastAsia="Times New Roman" w:hAnsi="Times New Roman"/>
          <w:sz w:val="24"/>
          <w:szCs w:val="24"/>
        </w:rPr>
        <w:t>13</w:t>
      </w:r>
      <w:r w:rsidRPr="00792E4E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3B6868" w:rsidRPr="00792E4E">
        <w:rPr>
          <w:rFonts w:ascii="Times New Roman" w:eastAsia="Times New Roman" w:hAnsi="Times New Roman"/>
          <w:sz w:val="24"/>
          <w:szCs w:val="24"/>
        </w:rPr>
        <w:t>12</w:t>
      </w:r>
      <w:r w:rsidRPr="00792E4E">
        <w:rPr>
          <w:rFonts w:ascii="Times New Roman" w:eastAsia="Times New Roman" w:hAnsi="Times New Roman"/>
          <w:sz w:val="24"/>
          <w:szCs w:val="24"/>
        </w:rPr>
        <w:t>.</w:t>
      </w:r>
      <w:r w:rsidR="003B6868" w:rsidRPr="00792E4E">
        <w:rPr>
          <w:rFonts w:ascii="Times New Roman" w:eastAsia="Times New Roman" w:hAnsi="Times New Roman"/>
          <w:sz w:val="24"/>
          <w:szCs w:val="24"/>
        </w:rPr>
        <w:t>04</w:t>
      </w:r>
      <w:r w:rsidRPr="00792E4E">
        <w:rPr>
          <w:rFonts w:ascii="Times New Roman" w:eastAsia="Times New Roman" w:hAnsi="Times New Roman"/>
          <w:sz w:val="24"/>
          <w:szCs w:val="24"/>
        </w:rPr>
        <w:t>.20</w:t>
      </w:r>
      <w:r w:rsidR="00883334" w:rsidRPr="00792E4E">
        <w:rPr>
          <w:rFonts w:ascii="Times New Roman" w:eastAsia="Times New Roman" w:hAnsi="Times New Roman"/>
          <w:sz w:val="24"/>
          <w:szCs w:val="24"/>
        </w:rPr>
        <w:t>21</w:t>
      </w:r>
      <w:r w:rsidRPr="00792E4E">
        <w:rPr>
          <w:rFonts w:ascii="Times New Roman" w:eastAsia="Times New Roman" w:hAnsi="Times New Roman"/>
          <w:sz w:val="24"/>
          <w:szCs w:val="24"/>
        </w:rPr>
        <w:t>г.,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Уставом </w:t>
      </w:r>
      <w:r w:rsidR="00410FDE" w:rsidRPr="00792E4E">
        <w:rPr>
          <w:rFonts w:ascii="Times New Roman" w:hAnsi="Times New Roman"/>
          <w:sz w:val="24"/>
          <w:szCs w:val="24"/>
        </w:rPr>
        <w:t xml:space="preserve">Разгонского 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>муниципальног</w:t>
      </w: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>о образования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, администрация </w:t>
      </w:r>
      <w:r w:rsidR="00410FDE" w:rsidRPr="00792E4E">
        <w:rPr>
          <w:rFonts w:ascii="Times New Roman" w:hAnsi="Times New Roman"/>
          <w:sz w:val="24"/>
          <w:szCs w:val="24"/>
        </w:rPr>
        <w:t xml:space="preserve">Разгонского 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</w:t>
      </w:r>
    </w:p>
    <w:p w:rsidR="002C12B5" w:rsidRPr="00792E4E" w:rsidRDefault="002C12B5" w:rsidP="002C12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Pr="00792E4E" w:rsidRDefault="002C12B5" w:rsidP="002C12B5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92E4E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ПОСТАНОВЛЯЕТ:</w:t>
      </w:r>
    </w:p>
    <w:p w:rsidR="002C12B5" w:rsidRPr="00792E4E" w:rsidRDefault="002C12B5" w:rsidP="002C12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E7EC4" w:rsidRDefault="002C12B5" w:rsidP="004B76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9E7EC4">
        <w:rPr>
          <w:rFonts w:ascii="Times New Roman" w:eastAsia="Times New Roman" w:hAnsi="Times New Roman"/>
          <w:color w:val="000000"/>
          <w:sz w:val="24"/>
          <w:szCs w:val="24"/>
        </w:rPr>
        <w:t>Постановление от 12.04.2021 г. №15 «Об утверждении муниципальной программы</w:t>
      </w:r>
      <w:proofErr w:type="gramStart"/>
      <w:r w:rsidR="009E7EC4" w:rsidRPr="00792E4E">
        <w:rPr>
          <w:rFonts w:ascii="Times New Roman" w:eastAsia="Times New Roman" w:hAnsi="Times New Roman"/>
          <w:sz w:val="24"/>
          <w:szCs w:val="24"/>
        </w:rPr>
        <w:t>«О</w:t>
      </w:r>
      <w:proofErr w:type="gramEnd"/>
      <w:r w:rsidR="009E7EC4" w:rsidRPr="00792E4E">
        <w:rPr>
          <w:rFonts w:ascii="Times New Roman" w:eastAsia="Times New Roman" w:hAnsi="Times New Roman"/>
          <w:sz w:val="24"/>
          <w:szCs w:val="24"/>
        </w:rPr>
        <w:t xml:space="preserve">храна окружающей среды на территории </w:t>
      </w:r>
      <w:r w:rsidR="009E7EC4" w:rsidRPr="00792E4E">
        <w:rPr>
          <w:rFonts w:ascii="Times New Roman" w:hAnsi="Times New Roman"/>
          <w:sz w:val="24"/>
          <w:szCs w:val="24"/>
        </w:rPr>
        <w:t>Разгонского</w:t>
      </w:r>
      <w:r w:rsidR="009E7EC4" w:rsidRPr="00792E4E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на 2021-202</w:t>
      </w:r>
      <w:r w:rsidR="009E7EC4">
        <w:rPr>
          <w:rFonts w:ascii="Times New Roman" w:eastAsia="Times New Roman" w:hAnsi="Times New Roman"/>
          <w:sz w:val="24"/>
          <w:szCs w:val="24"/>
        </w:rPr>
        <w:t>3</w:t>
      </w:r>
      <w:r w:rsidR="009E7EC4" w:rsidRPr="00792E4E">
        <w:rPr>
          <w:rFonts w:ascii="Times New Roman" w:eastAsia="Times New Roman" w:hAnsi="Times New Roman"/>
          <w:sz w:val="24"/>
          <w:szCs w:val="24"/>
        </w:rPr>
        <w:t xml:space="preserve"> годы»</w:t>
      </w:r>
      <w:r w:rsidR="009E7EC4">
        <w:rPr>
          <w:rFonts w:ascii="Times New Roman" w:eastAsia="Times New Roman" w:hAnsi="Times New Roman"/>
          <w:color w:val="000000"/>
          <w:sz w:val="24"/>
          <w:szCs w:val="24"/>
        </w:rPr>
        <w:t xml:space="preserve"> считать недействительным.</w:t>
      </w:r>
    </w:p>
    <w:p w:rsidR="002C12B5" w:rsidRPr="00792E4E" w:rsidRDefault="009E7EC4" w:rsidP="004B76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 от 02.03.2023 г. №8 «Об утверждении муниципальной программы </w:t>
      </w:r>
      <w:r w:rsidRPr="00792E4E">
        <w:rPr>
          <w:rFonts w:ascii="Times New Roman" w:eastAsia="Times New Roman" w:hAnsi="Times New Roman"/>
          <w:sz w:val="24"/>
          <w:szCs w:val="24"/>
        </w:rPr>
        <w:t xml:space="preserve">«Охрана окружающей среды на территории </w:t>
      </w:r>
      <w:r w:rsidRPr="00792E4E">
        <w:rPr>
          <w:rFonts w:ascii="Times New Roman" w:hAnsi="Times New Roman"/>
          <w:sz w:val="24"/>
          <w:szCs w:val="24"/>
        </w:rPr>
        <w:t>Разгонского</w:t>
      </w:r>
      <w:r w:rsidRPr="00792E4E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на 2021-202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792E4E">
        <w:rPr>
          <w:rFonts w:ascii="Times New Roman" w:eastAsia="Times New Roman" w:hAnsi="Times New Roman"/>
          <w:sz w:val="24"/>
          <w:szCs w:val="24"/>
        </w:rPr>
        <w:t xml:space="preserve"> годы</w:t>
      </w:r>
      <w:proofErr w:type="gramStart"/>
      <w:r w:rsidRPr="00792E4E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актуальной редакции </w:t>
      </w:r>
      <w:r w:rsidR="002C12B5" w:rsidRPr="00792E4E">
        <w:rPr>
          <w:rFonts w:ascii="Times New Roman" w:eastAsia="Times New Roman" w:hAnsi="Times New Roman"/>
          <w:sz w:val="24"/>
          <w:szCs w:val="24"/>
        </w:rPr>
        <w:t>(далее - Программа)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 согласно приложени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A0F8A" w:rsidRPr="00792E4E" w:rsidRDefault="004B76A0" w:rsidP="00AA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2B5" w:rsidRPr="00792E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F8A" w:rsidRPr="00792E4E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постановление в газете «Вестник </w:t>
      </w:r>
      <w:r w:rsidR="00410FDE" w:rsidRPr="00792E4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AA0F8A" w:rsidRPr="00792E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r w:rsidR="00410FDE" w:rsidRPr="00792E4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AA0F8A" w:rsidRPr="00792E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2C12B5" w:rsidRPr="00792E4E" w:rsidRDefault="004B76A0" w:rsidP="00AA0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2C12B5"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C12B5" w:rsidRPr="00792E4E" w:rsidRDefault="002C12B5" w:rsidP="004B76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Pr="00792E4E" w:rsidRDefault="002C12B5" w:rsidP="004B76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Pr="00792E4E" w:rsidRDefault="00AA0F8A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r w:rsidR="00410FDE" w:rsidRPr="00792E4E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</w:p>
    <w:p w:rsidR="002C12B5" w:rsidRPr="00792E4E" w:rsidRDefault="002C12B5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2E4E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                                                     </w:t>
      </w:r>
      <w:r w:rsidR="00410FDE" w:rsidRPr="00792E4E">
        <w:rPr>
          <w:rFonts w:ascii="Times New Roman" w:eastAsia="Times New Roman" w:hAnsi="Times New Roman"/>
          <w:color w:val="000000"/>
          <w:sz w:val="24"/>
          <w:szCs w:val="24"/>
        </w:rPr>
        <w:t>Р.С.Журавлева</w:t>
      </w:r>
    </w:p>
    <w:p w:rsidR="002C12B5" w:rsidRPr="00705C6D" w:rsidRDefault="002C12B5" w:rsidP="002C12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>Приложение 1</w:t>
      </w: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к постановлению </w:t>
      </w:r>
    </w:p>
    <w:p w:rsidR="0005352F" w:rsidRDefault="007F4A14" w:rsidP="0005352F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10FDE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</w:t>
      </w: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="00C06FB6"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92E4E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883334"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от </w:t>
      </w:r>
      <w:r w:rsidR="00792E4E">
        <w:rPr>
          <w:rFonts w:ascii="Times New Roman" w:eastAsia="Times New Roman" w:hAnsi="Times New Roman"/>
          <w:color w:val="000000"/>
          <w:sz w:val="24"/>
          <w:szCs w:val="24"/>
        </w:rPr>
        <w:t>02</w:t>
      </w:r>
      <w:r w:rsidR="00E379EF" w:rsidRPr="0088333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9341E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792E4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379EF" w:rsidRPr="0088333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883334" w:rsidRPr="0088333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792E4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E379EF"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7F4A14" w:rsidRPr="00705C6D" w:rsidRDefault="007F4A14" w:rsidP="007F4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Default="007F4A14" w:rsidP="005E5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МУНИЦИПАЛЬНАЯ ПРОГРАММА</w:t>
      </w:r>
    </w:p>
    <w:p w:rsidR="007F4A14" w:rsidRPr="00705C6D" w:rsidRDefault="007F4A14" w:rsidP="005E5F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ОХРАНА ОКРУЖАЮЩЕЙ СРЕДЫ </w:t>
      </w: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 ТЕРРИТОРИИ </w:t>
      </w:r>
      <w:r w:rsidR="00410F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РАЗГОНСКОГО </w:t>
      </w: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МУНИЦИПАЛЬНОГО ОБРАЗОВАНИЯ НА</w:t>
      </w:r>
      <w:r w:rsidR="00410F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2021-202</w:t>
      </w:r>
      <w:r w:rsidR="00792E4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ГОДЫ</w:t>
      </w:r>
      <w:bookmarkStart w:id="0" w:name="_GoBack"/>
      <w:bookmarkEnd w:id="0"/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Pr="005257AC" w:rsidRDefault="007F4A14" w:rsidP="007F4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985"/>
        <w:gridCol w:w="6393"/>
      </w:tblGrid>
      <w:tr w:rsidR="007F4A14" w:rsidRPr="00CC0001" w:rsidTr="001231CB">
        <w:tc>
          <w:tcPr>
            <w:tcW w:w="29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7F4A14" w:rsidP="00792E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Муниципа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льная программа «Охрана окружающей среды 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</w:t>
            </w:r>
            <w:r w:rsidR="00410FDE">
              <w:rPr>
                <w:rFonts w:ascii="Times New Roman" w:eastAsia="Times New Roman" w:hAnsi="Times New Roman"/>
                <w:sz w:val="24"/>
                <w:szCs w:val="24"/>
              </w:rPr>
              <w:t>ниципального образования на 2021-202</w:t>
            </w:r>
            <w:r w:rsidR="00792E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годы (далее - Программа)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830401" w:rsidRDefault="00830401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-Бюджетный кодекс РФ,</w:t>
            </w:r>
          </w:p>
          <w:p w:rsidR="00830401" w:rsidRDefault="007F4A14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-Федеральный закон от 06.10.2003г. №131-ФЗ "Об общих принципах организации местного самоуправления в Российской Федерации", </w:t>
            </w:r>
          </w:p>
          <w:p w:rsidR="00830401" w:rsidRDefault="00830401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F4A14"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10.01.2002г. №7-ФЗ "Об охране окружающей среды", </w:t>
            </w:r>
          </w:p>
          <w:p w:rsidR="00830401" w:rsidRDefault="00830401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-ст.8 Федерального закона от 24.06.1998г.№89-ФЗ «Об отходах производства и потребления»,</w:t>
            </w:r>
          </w:p>
          <w:p w:rsidR="00830401" w:rsidRPr="00AA3E55" w:rsidRDefault="00830401" w:rsidP="001D5312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Положение о порядке формирования, реализации и оценки эффективности муниципальных программ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Разгонского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образования, утвержденным постановлением администрации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3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140752" w:rsidRPr="008833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7F4A14" w:rsidRDefault="00830401" w:rsidP="001D5312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F4A14"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Устав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="000535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4A14" w:rsidRPr="00CC0001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30401" w:rsidRPr="00CC0001" w:rsidRDefault="00830401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7F4A14" w:rsidP="00410FDE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 Администрация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7F4A14" w:rsidP="00410FDE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 Администрация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C83760" w:rsidP="00410FDE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B54" w:rsidRPr="005E5F2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Разгонского </w:t>
            </w:r>
            <w:r w:rsidR="00E20A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B54" w:rsidRPr="005E5F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F4A14" w:rsidRDefault="007F4A14" w:rsidP="007F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F4A14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отходов на состояние окружающей среды.</w:t>
            </w:r>
          </w:p>
          <w:p w:rsidR="007F4A14" w:rsidRPr="007F4A14" w:rsidRDefault="007F4A14" w:rsidP="007F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A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безопасной окружающей  природной среды.</w:t>
            </w:r>
          </w:p>
          <w:p w:rsidR="007F4A14" w:rsidRPr="0005352F" w:rsidRDefault="007F4A14" w:rsidP="004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A14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населения</w:t>
            </w:r>
            <w:r w:rsidR="0005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05C6D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05C6D" w:rsidRDefault="00410FDE" w:rsidP="00A6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202</w:t>
            </w:r>
            <w:r w:rsidR="00A633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F4A14"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 w:rsidR="007F4A14">
              <w:rPr>
                <w:rFonts w:ascii="Times New Roman" w:eastAsia="Times New Roman" w:hAnsi="Times New Roman"/>
                <w:sz w:val="24"/>
                <w:szCs w:val="24"/>
              </w:rPr>
              <w:t>, разбивка программных мероприятий на этапы не предусматривается.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C06FB6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  <w:r w:rsidR="00C06F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A14" w:rsidRPr="00C06FB6" w:rsidRDefault="007F4A14" w:rsidP="00C06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5352F" w:rsidRPr="0029081D" w:rsidRDefault="007F4A14" w:rsidP="001D5312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- Общий объём финансирования Программы составляет </w:t>
            </w:r>
            <w:r w:rsidR="00A6330A">
              <w:rPr>
                <w:rFonts w:ascii="Times New Roman" w:eastAsia="Times New Roman" w:hAnsi="Times New Roman"/>
                <w:sz w:val="24"/>
                <w:szCs w:val="24"/>
              </w:rPr>
              <w:t>1418,9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="00C83760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из бюджета </w:t>
            </w:r>
            <w:r w:rsidR="00410FDE" w:rsidRPr="00290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</w:p>
          <w:p w:rsidR="007F4A14" w:rsidRPr="0029081D" w:rsidRDefault="00C83760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>, из них:</w:t>
            </w:r>
          </w:p>
          <w:p w:rsidR="007F4A14" w:rsidRPr="0029081D" w:rsidRDefault="0029081D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в 2021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году – </w:t>
            </w:r>
            <w:r w:rsidR="00A6330A">
              <w:rPr>
                <w:rFonts w:ascii="Times New Roman" w:eastAsia="Times New Roman" w:hAnsi="Times New Roman"/>
                <w:sz w:val="24"/>
                <w:szCs w:val="24"/>
              </w:rPr>
              <w:t>240,5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7F4A14" w:rsidRPr="0029081D" w:rsidRDefault="0029081D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в 2022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году – </w:t>
            </w:r>
            <w:r w:rsidR="00A6330A">
              <w:rPr>
                <w:rFonts w:ascii="Times New Roman" w:eastAsia="Times New Roman" w:hAnsi="Times New Roman"/>
                <w:sz w:val="24"/>
                <w:szCs w:val="24"/>
              </w:rPr>
              <w:t xml:space="preserve">1013,4 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7F4A14" w:rsidRDefault="007F4A14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9081D" w:rsidRPr="0029081D">
              <w:rPr>
                <w:rFonts w:ascii="Times New Roman" w:eastAsia="Times New Roman" w:hAnsi="Times New Roman"/>
                <w:sz w:val="24"/>
                <w:szCs w:val="24"/>
              </w:rPr>
              <w:t>в 2023</w:t>
            </w:r>
            <w:r w:rsidR="00C83760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году – </w:t>
            </w:r>
            <w:r w:rsidR="00A6330A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="00A6330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6330A" w:rsidRDefault="00A6330A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6330A" w:rsidRPr="00AA3E55" w:rsidRDefault="00A6330A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F4A14" w:rsidRPr="00705C6D" w:rsidRDefault="007F4A14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финансирования программы носят прогнозный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 и подлежат ежегодному уточнению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05C6D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AA3E55" w:rsidRDefault="007F4A14" w:rsidP="007F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7CE6" w:rsidRPr="00D77CE6">
              <w:rPr>
                <w:rFonts w:ascii="Times New Roman" w:hAnsi="Times New Roman" w:cs="Times New Roman"/>
                <w:sz w:val="24"/>
                <w:szCs w:val="24"/>
              </w:rPr>
              <w:t>Введение в эксплуатацию контейнерных площадок под ТКО  тве</w:t>
            </w:r>
            <w:r w:rsidR="002C12B5">
              <w:rPr>
                <w:rFonts w:ascii="Times New Roman" w:hAnsi="Times New Roman" w:cs="Times New Roman"/>
                <w:sz w:val="24"/>
                <w:szCs w:val="24"/>
              </w:rPr>
              <w:t xml:space="preserve">рдых бытовых отходов </w:t>
            </w:r>
            <w:r w:rsidR="002C12B5" w:rsidRPr="00AA3E5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12B5" w:rsidRPr="008C6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2B5" w:rsidRPr="008C6BDE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8C6BDE" w:rsidRPr="008C6BDE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="002C12B5" w:rsidRPr="008C6BD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D77CE6" w:rsidRPr="008C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A14" w:rsidRPr="00AA3E55" w:rsidRDefault="007F4A14" w:rsidP="001D5312">
            <w:pPr>
              <w:spacing w:after="0"/>
              <w:ind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5">
              <w:rPr>
                <w:rFonts w:ascii="Times New Roman" w:hAnsi="Times New Roman" w:cs="Times New Roman"/>
                <w:sz w:val="24"/>
                <w:szCs w:val="24"/>
              </w:rPr>
              <w:t>2. Сокращение кол-ва несанкционированных свал</w:t>
            </w:r>
            <w:r w:rsidR="00D77CE6" w:rsidRPr="00AA3E55">
              <w:rPr>
                <w:rFonts w:ascii="Times New Roman" w:hAnsi="Times New Roman" w:cs="Times New Roman"/>
                <w:sz w:val="24"/>
                <w:szCs w:val="24"/>
              </w:rPr>
              <w:t xml:space="preserve">ок на территории администрации к </w:t>
            </w:r>
            <w:r w:rsidR="00410F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330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E0B54" w:rsidRPr="00AA3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7CE6" w:rsidRPr="00AA3E55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0E0B54" w:rsidRPr="00AA3E5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77CE6" w:rsidRPr="00AA3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12B5" w:rsidRPr="00AA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A14" w:rsidRPr="00D77CE6" w:rsidRDefault="007F4A14" w:rsidP="001D5312">
            <w:pPr>
              <w:pStyle w:val="ConsPlusNormal"/>
              <w:tabs>
                <w:tab w:val="left" w:pos="4200"/>
              </w:tabs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6">
              <w:rPr>
                <w:rFonts w:ascii="Times New Roman" w:hAnsi="Times New Roman" w:cs="Times New Roman"/>
                <w:sz w:val="24"/>
                <w:szCs w:val="24"/>
              </w:rPr>
              <w:t>3.Улучшение санитарно-эпидемиологического  благополучия населения.</w:t>
            </w:r>
          </w:p>
          <w:p w:rsidR="007F4A14" w:rsidRPr="00D77CE6" w:rsidRDefault="007F4A14" w:rsidP="001D5312">
            <w:pPr>
              <w:pStyle w:val="ConsPlusCell"/>
              <w:ind w:right="291"/>
            </w:pPr>
            <w:r w:rsidRPr="00D77CE6">
              <w:t xml:space="preserve">4. Совершенствование методов экологического  просвещения формирования экологической культуры:                  </w:t>
            </w:r>
          </w:p>
          <w:p w:rsidR="007F4A14" w:rsidRPr="00D77CE6" w:rsidRDefault="007F4A14" w:rsidP="001D5312">
            <w:pPr>
              <w:pStyle w:val="ConsPlusCell"/>
              <w:ind w:right="291"/>
            </w:pPr>
            <w:r w:rsidRPr="00D77CE6">
              <w:t xml:space="preserve">- увеличение </w:t>
            </w:r>
            <w:r w:rsidR="00D77CE6">
              <w:t xml:space="preserve"> количества </w:t>
            </w:r>
            <w:r w:rsidRPr="00D77CE6">
              <w:t>экологических мероприятий</w:t>
            </w:r>
            <w:r w:rsidR="00D77CE6">
              <w:t xml:space="preserve"> на плановый период до 1</w:t>
            </w:r>
            <w:r w:rsidR="00A6330A">
              <w:t>8</w:t>
            </w:r>
            <w:r w:rsidRPr="00D77CE6">
              <w:t xml:space="preserve">;                 </w:t>
            </w:r>
          </w:p>
          <w:p w:rsidR="007F4A14" w:rsidRPr="00D77CE6" w:rsidRDefault="007F4A14" w:rsidP="001D5312">
            <w:pPr>
              <w:pStyle w:val="ConsPlusCell"/>
              <w:ind w:right="291"/>
            </w:pPr>
            <w:r w:rsidRPr="00D77CE6">
              <w:t>- увеличение   количества   участников   экологических</w:t>
            </w:r>
          </w:p>
          <w:p w:rsidR="007F4A14" w:rsidRPr="00D77CE6" w:rsidRDefault="00C83760" w:rsidP="001D5312">
            <w:pPr>
              <w:pStyle w:val="ConsPlusCell"/>
              <w:ind w:right="291"/>
            </w:pPr>
            <w:r>
              <w:t>м</w:t>
            </w:r>
            <w:r w:rsidR="007F4A14" w:rsidRPr="00D77CE6">
              <w:t>ероприятий</w:t>
            </w:r>
            <w:r w:rsidR="00410FDE">
              <w:t xml:space="preserve"> до 1</w:t>
            </w:r>
            <w:r w:rsidR="00A6330A">
              <w:t>3</w:t>
            </w:r>
            <w:r w:rsidR="00410FDE">
              <w:t>0</w:t>
            </w:r>
            <w:r w:rsidR="00D77CE6">
              <w:t xml:space="preserve"> человек</w:t>
            </w:r>
            <w:r w:rsidR="007F4A14" w:rsidRPr="00D77CE6">
              <w:t>;</w:t>
            </w:r>
          </w:p>
          <w:p w:rsidR="007F4A14" w:rsidRPr="00705C6D" w:rsidRDefault="007F4A14" w:rsidP="001D5312">
            <w:pPr>
              <w:pStyle w:val="ConsPlusCell"/>
              <w:ind w:right="291"/>
            </w:pPr>
            <w:r w:rsidRPr="00D77CE6">
              <w:t>- создание системы информирования населения по  вопросам охраны окружающей среды.</w:t>
            </w:r>
            <w:r w:rsidRPr="004A625C">
              <w:t xml:space="preserve">                              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05C6D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05C6D" w:rsidRDefault="007F4A14" w:rsidP="00123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реализацией Программы осуществляет администрация муниципального образования</w:t>
            </w:r>
          </w:p>
        </w:tc>
      </w:tr>
    </w:tbl>
    <w:p w:rsidR="001D5312" w:rsidRDefault="001D5312" w:rsidP="007F4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1.Характеристика текущего состояния: содержание проблемы и обоснование необходимости её решения программными методами.</w:t>
      </w:r>
    </w:p>
    <w:p w:rsidR="007F4A14" w:rsidRPr="00A65888" w:rsidRDefault="007F4A14" w:rsidP="007F4A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Pr="005257AC" w:rsidRDefault="007F4A14" w:rsidP="0005352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Проблема удаления и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 xml:space="preserve"> обезвреживания твердых бытовых отходов в  населенных пунктах </w:t>
      </w:r>
      <w:r w:rsidR="00410FDE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="0005352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образования, объем которых ежегодно возрастает, является одной из самых актуальных в плане поддержания санитарно-гигиенических условий</w:t>
      </w:r>
      <w:r w:rsidR="0005352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проживания населения и охраны окружающей среды. Общее повышение уровня жизни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привело к увеличению потребления товаров и, как следствие, упаковочных материалов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разового пользования, что значительно сказалось на количестве ТБО.</w:t>
      </w:r>
    </w:p>
    <w:p w:rsidR="007F4A14" w:rsidRPr="005257AC" w:rsidRDefault="007F4A14" w:rsidP="007F4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от 06.10.2003 №131-ФЗ «Об общих принципах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организации местного самоуправления в Российской Федерации» организация сбора и вывоза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твердых бытовых отходов относится к полномочиям органов местного самоуправления.</w:t>
      </w:r>
    </w:p>
    <w:p w:rsidR="00C21E30" w:rsidRDefault="007F4A14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Необходимое количество контейнеров, подлежащих расстановке на обслуживаемом участке,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зависит от годового накопления твердых бытовых отходов на участке, периодичности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удаления отходов, вместимости контейнеров.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Потребность контейнерных площадок по администрации </w:t>
      </w:r>
      <w:r w:rsidRPr="001D5312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AF18DF">
        <w:rPr>
          <w:rFonts w:ascii="Times New Roman" w:eastAsia="Times New Roman" w:hAnsi="Times New Roman"/>
          <w:sz w:val="24"/>
          <w:szCs w:val="24"/>
        </w:rPr>
        <w:t>14</w:t>
      </w:r>
      <w:r w:rsidRPr="001D5312">
        <w:rPr>
          <w:rFonts w:ascii="Times New Roman" w:eastAsia="Times New Roman" w:hAnsi="Times New Roman"/>
          <w:sz w:val="24"/>
          <w:szCs w:val="24"/>
        </w:rPr>
        <w:t xml:space="preserve"> единиц</w:t>
      </w:r>
      <w:r w:rsidR="00C21E30" w:rsidRPr="001D531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AF18DF">
        <w:rPr>
          <w:rFonts w:ascii="Times New Roman" w:eastAsia="Times New Roman" w:hAnsi="Times New Roman"/>
          <w:sz w:val="24"/>
          <w:szCs w:val="24"/>
        </w:rPr>
        <w:t>2 населенных  пунктах</w:t>
      </w:r>
      <w:r w:rsidR="003C2D90" w:rsidRPr="001D5312">
        <w:rPr>
          <w:rFonts w:ascii="Times New Roman" w:eastAsia="Times New Roman" w:hAnsi="Times New Roman"/>
          <w:sz w:val="24"/>
          <w:szCs w:val="24"/>
        </w:rPr>
        <w:t xml:space="preserve"> </w:t>
      </w:r>
      <w:r w:rsidR="00C21E30" w:rsidRPr="001D5312">
        <w:rPr>
          <w:rFonts w:ascii="Times New Roman" w:eastAsia="Times New Roman" w:hAnsi="Times New Roman"/>
          <w:sz w:val="24"/>
          <w:szCs w:val="24"/>
        </w:rPr>
        <w:t>муниципального образования. В настоящее время определены земельные участки</w:t>
      </w:r>
      <w:r w:rsidR="00C21E30">
        <w:rPr>
          <w:rFonts w:ascii="Times New Roman" w:eastAsia="Times New Roman" w:hAnsi="Times New Roman"/>
          <w:color w:val="000000"/>
          <w:sz w:val="24"/>
          <w:szCs w:val="24"/>
        </w:rPr>
        <w:t xml:space="preserve"> под размещение контейнерных площадок и присвоены адреса:</w:t>
      </w:r>
    </w:p>
    <w:p w:rsidR="001D5312" w:rsidRDefault="001D5312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1E30" w:rsidRPr="001D5312" w:rsidRDefault="00AA3E55" w:rsidP="00C21E30">
      <w:pPr>
        <w:spacing w:after="0"/>
        <w:rPr>
          <w:rFonts w:ascii="Times New Roman" w:hAnsi="Times New Roman"/>
          <w:b/>
          <w:sz w:val="24"/>
          <w:szCs w:val="24"/>
        </w:rPr>
      </w:pPr>
      <w:r w:rsidRPr="001D5312">
        <w:rPr>
          <w:rFonts w:ascii="Times New Roman" w:hAnsi="Times New Roman"/>
          <w:b/>
          <w:sz w:val="24"/>
          <w:szCs w:val="24"/>
        </w:rPr>
        <w:t>с</w:t>
      </w:r>
      <w:r w:rsidR="00C21E30" w:rsidRPr="001D5312">
        <w:rPr>
          <w:rFonts w:ascii="Times New Roman" w:hAnsi="Times New Roman"/>
          <w:b/>
          <w:sz w:val="24"/>
          <w:szCs w:val="24"/>
        </w:rPr>
        <w:t>.</w:t>
      </w:r>
      <w:r w:rsidRPr="001D5312">
        <w:rPr>
          <w:rFonts w:ascii="Times New Roman" w:hAnsi="Times New Roman"/>
          <w:b/>
          <w:sz w:val="24"/>
          <w:szCs w:val="24"/>
        </w:rPr>
        <w:t xml:space="preserve"> </w:t>
      </w:r>
      <w:r w:rsidR="00AF18DF">
        <w:rPr>
          <w:rFonts w:ascii="Times New Roman" w:hAnsi="Times New Roman"/>
          <w:b/>
          <w:sz w:val="24"/>
          <w:szCs w:val="24"/>
        </w:rPr>
        <w:t>Разгон</w:t>
      </w:r>
      <w:r w:rsidR="00C21E30" w:rsidRPr="001D5312">
        <w:rPr>
          <w:rFonts w:ascii="Times New Roman" w:hAnsi="Times New Roman"/>
          <w:b/>
          <w:sz w:val="24"/>
          <w:szCs w:val="24"/>
        </w:rPr>
        <w:t>:</w:t>
      </w:r>
    </w:p>
    <w:p w:rsidR="00C21E30" w:rsidRPr="001D5312" w:rsidRDefault="00C21E30" w:rsidP="00C21E30">
      <w:pPr>
        <w:spacing w:after="0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О</w:t>
      </w:r>
      <w:proofErr w:type="gramEnd"/>
      <w:r w:rsidR="00AF18DF">
        <w:rPr>
          <w:rFonts w:ascii="Times New Roman" w:hAnsi="Times New Roman"/>
          <w:sz w:val="24"/>
          <w:szCs w:val="24"/>
        </w:rPr>
        <w:t>ктябрьская,1</w:t>
      </w:r>
      <w:r w:rsidR="00AA3E55" w:rsidRPr="001D5312">
        <w:rPr>
          <w:rFonts w:ascii="Times New Roman" w:hAnsi="Times New Roman"/>
          <w:sz w:val="24"/>
          <w:szCs w:val="24"/>
        </w:rPr>
        <w:t>А</w:t>
      </w:r>
      <w:r w:rsidRPr="001D5312">
        <w:rPr>
          <w:rFonts w:ascii="Times New Roman" w:hAnsi="Times New Roman"/>
          <w:sz w:val="24"/>
          <w:szCs w:val="24"/>
        </w:rPr>
        <w:t>;</w:t>
      </w:r>
    </w:p>
    <w:p w:rsidR="00C21E30" w:rsidRPr="001D5312" w:rsidRDefault="00C21E30" w:rsidP="00C21E30">
      <w:pPr>
        <w:spacing w:after="0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Л</w:t>
      </w:r>
      <w:proofErr w:type="gramEnd"/>
      <w:r w:rsidR="00AF18DF">
        <w:rPr>
          <w:rFonts w:ascii="Times New Roman" w:hAnsi="Times New Roman"/>
          <w:sz w:val="24"/>
          <w:szCs w:val="24"/>
        </w:rPr>
        <w:t>есная</w:t>
      </w:r>
      <w:r w:rsidRPr="001D5312">
        <w:rPr>
          <w:rFonts w:ascii="Times New Roman" w:hAnsi="Times New Roman"/>
          <w:sz w:val="24"/>
          <w:szCs w:val="24"/>
        </w:rPr>
        <w:t>,</w:t>
      </w:r>
      <w:r w:rsidR="00AF18DF">
        <w:rPr>
          <w:rFonts w:ascii="Times New Roman" w:hAnsi="Times New Roman"/>
          <w:sz w:val="24"/>
          <w:szCs w:val="24"/>
        </w:rPr>
        <w:t>1Б</w:t>
      </w:r>
      <w:r w:rsidRPr="001D5312">
        <w:rPr>
          <w:rFonts w:ascii="Times New Roman" w:hAnsi="Times New Roman"/>
          <w:sz w:val="24"/>
          <w:szCs w:val="24"/>
        </w:rPr>
        <w:t>;</w:t>
      </w:r>
    </w:p>
    <w:p w:rsidR="00C21E30" w:rsidRPr="001D5312" w:rsidRDefault="00C21E30" w:rsidP="00C21E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Т</w:t>
      </w:r>
      <w:proofErr w:type="gramEnd"/>
      <w:r w:rsidR="00AF18DF">
        <w:rPr>
          <w:rFonts w:ascii="Times New Roman" w:hAnsi="Times New Roman"/>
          <w:sz w:val="24"/>
          <w:szCs w:val="24"/>
        </w:rPr>
        <w:t>рактовая 61А</w:t>
      </w:r>
    </w:p>
    <w:p w:rsidR="00C21E30" w:rsidRPr="001D5312" w:rsidRDefault="00C21E30" w:rsidP="00C21E30">
      <w:pPr>
        <w:spacing w:after="0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Т</w:t>
      </w:r>
      <w:proofErr w:type="gramEnd"/>
      <w:r w:rsidR="00AF18DF">
        <w:rPr>
          <w:rFonts w:ascii="Times New Roman" w:hAnsi="Times New Roman"/>
          <w:sz w:val="24"/>
          <w:szCs w:val="24"/>
        </w:rPr>
        <w:t>рактовая</w:t>
      </w:r>
      <w:r w:rsidRPr="001D5312">
        <w:rPr>
          <w:rFonts w:ascii="Times New Roman" w:hAnsi="Times New Roman"/>
          <w:sz w:val="24"/>
          <w:szCs w:val="24"/>
        </w:rPr>
        <w:t>,</w:t>
      </w:r>
      <w:r w:rsidR="00AF18DF">
        <w:rPr>
          <w:rFonts w:ascii="Times New Roman" w:hAnsi="Times New Roman"/>
          <w:sz w:val="24"/>
          <w:szCs w:val="24"/>
        </w:rPr>
        <w:t>2А</w:t>
      </w:r>
      <w:r w:rsidRPr="001D5312">
        <w:rPr>
          <w:rFonts w:ascii="Times New Roman" w:hAnsi="Times New Roman"/>
          <w:sz w:val="24"/>
          <w:szCs w:val="24"/>
        </w:rPr>
        <w:t>;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елезнодорожная, 9Б</w:t>
      </w:r>
      <w:r w:rsidRPr="001D5312">
        <w:rPr>
          <w:rFonts w:ascii="Times New Roman" w:hAnsi="Times New Roman"/>
          <w:sz w:val="24"/>
          <w:szCs w:val="24"/>
        </w:rPr>
        <w:t xml:space="preserve"> 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ктябрьская</w:t>
      </w:r>
      <w:r w:rsidRPr="001D5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21А</w:t>
      </w:r>
      <w:r w:rsidRPr="001D5312">
        <w:rPr>
          <w:rFonts w:ascii="Times New Roman" w:hAnsi="Times New Roman"/>
          <w:sz w:val="24"/>
          <w:szCs w:val="24"/>
        </w:rPr>
        <w:t xml:space="preserve"> </w:t>
      </w:r>
    </w:p>
    <w:p w:rsidR="001D5312" w:rsidRDefault="003C2D90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</w:t>
      </w:r>
      <w:r w:rsidR="00AF18DF"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="00AF18DF"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М</w:t>
      </w:r>
      <w:proofErr w:type="gramEnd"/>
      <w:r w:rsidR="00AF18DF">
        <w:rPr>
          <w:rFonts w:ascii="Times New Roman" w:hAnsi="Times New Roman"/>
          <w:sz w:val="24"/>
          <w:szCs w:val="24"/>
        </w:rPr>
        <w:t>олодежная</w:t>
      </w:r>
      <w:r w:rsidR="00AF18DF" w:rsidRPr="001D5312">
        <w:rPr>
          <w:rFonts w:ascii="Times New Roman" w:hAnsi="Times New Roman"/>
          <w:sz w:val="24"/>
          <w:szCs w:val="24"/>
        </w:rPr>
        <w:t>,</w:t>
      </w:r>
      <w:r w:rsidR="00AF18DF">
        <w:rPr>
          <w:rFonts w:ascii="Times New Roman" w:hAnsi="Times New Roman"/>
          <w:sz w:val="24"/>
          <w:szCs w:val="24"/>
        </w:rPr>
        <w:t>16А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8DF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AF18DF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AF18DF">
        <w:rPr>
          <w:rFonts w:ascii="Times New Roman" w:hAnsi="Times New Roman"/>
          <w:b/>
          <w:sz w:val="24"/>
          <w:szCs w:val="24"/>
        </w:rPr>
        <w:t>блепиха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1419EA">
        <w:rPr>
          <w:rFonts w:ascii="Times New Roman" w:hAnsi="Times New Roman"/>
          <w:sz w:val="24"/>
          <w:szCs w:val="24"/>
        </w:rPr>
        <w:t>Т</w:t>
      </w:r>
      <w:proofErr w:type="gramEnd"/>
      <w:r w:rsidR="001419EA">
        <w:rPr>
          <w:rFonts w:ascii="Times New Roman" w:hAnsi="Times New Roman"/>
          <w:sz w:val="24"/>
          <w:szCs w:val="24"/>
        </w:rPr>
        <w:t>рактовая 3А;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овая, 119А;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Субботина 6А;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еленая, 14А;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Первомайская, 22А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Подстанции, 1А;</w:t>
      </w:r>
    </w:p>
    <w:p w:rsidR="001419EA" w:rsidRPr="00AF18DF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Озерная, 3А;</w:t>
      </w:r>
    </w:p>
    <w:p w:rsidR="003C2D90" w:rsidRDefault="00D77CE6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D618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 связи с дефицитом бюджета муниципального образования администрация имеет возможность оборудовать 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не более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1 площадк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в год. В 20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администрация планирует подать документы на субсидирование из областного бюджета мероприятий по созданию мест (площадок) накопления твердых коммунальных отходов (дале</w:t>
      </w:r>
      <w:r w:rsidR="00C137EE" w:rsidRPr="006D6184">
        <w:rPr>
          <w:rFonts w:ascii="Times New Roman" w:eastAsia="Times New Roman" w:hAnsi="Times New Roman"/>
          <w:color w:val="000000"/>
          <w:sz w:val="24"/>
          <w:szCs w:val="24"/>
        </w:rPr>
        <w:t>е -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ТКО). </w:t>
      </w:r>
      <w:r w:rsidR="001419EA" w:rsidRPr="006D6184">
        <w:rPr>
          <w:rFonts w:ascii="Times New Roman" w:eastAsia="Times New Roman" w:hAnsi="Times New Roman"/>
          <w:sz w:val="24"/>
          <w:szCs w:val="24"/>
        </w:rPr>
        <w:t xml:space="preserve">За период 2020 </w:t>
      </w:r>
      <w:r w:rsidR="007F4A14" w:rsidRPr="006D6184">
        <w:rPr>
          <w:rFonts w:ascii="Times New Roman" w:eastAsia="Times New Roman" w:hAnsi="Times New Roman"/>
          <w:sz w:val="24"/>
          <w:szCs w:val="24"/>
        </w:rPr>
        <w:t>года на территор</w:t>
      </w:r>
      <w:r w:rsidR="001419EA" w:rsidRPr="006D6184">
        <w:rPr>
          <w:rFonts w:ascii="Times New Roman" w:eastAsia="Times New Roman" w:hAnsi="Times New Roman"/>
          <w:sz w:val="24"/>
          <w:szCs w:val="24"/>
        </w:rPr>
        <w:t>ии администрации было выявлено 2</w:t>
      </w:r>
      <w:r w:rsidR="007F4A14" w:rsidRPr="006D61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F4A14" w:rsidRPr="006D6184">
        <w:rPr>
          <w:rFonts w:ascii="Times New Roman" w:eastAsia="Times New Roman" w:hAnsi="Times New Roman"/>
          <w:sz w:val="24"/>
          <w:szCs w:val="24"/>
        </w:rPr>
        <w:t>несанкционированных</w:t>
      </w:r>
      <w:proofErr w:type="gramEnd"/>
      <w:r w:rsidR="007F4A14" w:rsidRPr="006D6184">
        <w:rPr>
          <w:rFonts w:ascii="Times New Roman" w:eastAsia="Times New Roman" w:hAnsi="Times New Roman"/>
          <w:sz w:val="24"/>
          <w:szCs w:val="24"/>
        </w:rPr>
        <w:t xml:space="preserve"> мест</w:t>
      </w:r>
      <w:r w:rsidR="00AA3E55" w:rsidRPr="006D6184">
        <w:rPr>
          <w:rFonts w:ascii="Times New Roman" w:eastAsia="Times New Roman" w:hAnsi="Times New Roman"/>
          <w:sz w:val="24"/>
          <w:szCs w:val="24"/>
        </w:rPr>
        <w:t>а</w:t>
      </w:r>
      <w:r w:rsidR="007F4A14" w:rsidRPr="006D6184">
        <w:rPr>
          <w:rFonts w:ascii="Times New Roman" w:eastAsia="Times New Roman" w:hAnsi="Times New Roman"/>
          <w:sz w:val="24"/>
          <w:szCs w:val="24"/>
        </w:rPr>
        <w:t xml:space="preserve"> накопления ТКО.</w:t>
      </w:r>
      <w:r w:rsidR="007F4A14" w:rsidRPr="001D531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2D90" w:rsidRPr="003E25DB" w:rsidRDefault="003C2D90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F4A14" w:rsidRPr="005257AC" w:rsidRDefault="007F4A14" w:rsidP="007F4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До настоящего времени отсутствие контейнерных площадок приводит к нарушению</w:t>
      </w:r>
    </w:p>
    <w:p w:rsidR="007F4A14" w:rsidRPr="005257AC" w:rsidRDefault="007F4A14" w:rsidP="007F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экологического благополучия на территориях сельских поселений.</w:t>
      </w:r>
    </w:p>
    <w:p w:rsidR="007F4A14" w:rsidRDefault="007F4A14" w:rsidP="007F4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Основными проблемами в сфере сбора и вывоза отходов является:</w:t>
      </w:r>
    </w:p>
    <w:p w:rsidR="007F4A14" w:rsidRDefault="007F4A14" w:rsidP="007F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отсутствие оборудованных контейнерных площадок;</w:t>
      </w:r>
    </w:p>
    <w:p w:rsidR="007F4A14" w:rsidRDefault="007F4A14" w:rsidP="007F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формирование на территории поселения несанкционированных свалок.</w:t>
      </w:r>
    </w:p>
    <w:p w:rsidR="007F4A14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В бюджете муниципального образования недостаточно финансовых средств на оборудование контейнерных площадок под ТКО. Администрация 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 планирует создание таких площадок в течение 3-х лет.</w:t>
      </w:r>
    </w:p>
    <w:p w:rsidR="007F4A14" w:rsidRPr="00705C6D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экологической культуры жителей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7F4A14" w:rsidRDefault="007F4A14" w:rsidP="007F4A1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7F4A14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II. Основные цели  и задачи Программы</w:t>
      </w:r>
    </w:p>
    <w:p w:rsidR="004033E3" w:rsidRDefault="004033E3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33E3" w:rsidRPr="005E5F23" w:rsidRDefault="004033E3" w:rsidP="003E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 xml:space="preserve">Основной целью муниципальной программы является предотвращение вредного воздействия отходов на здоровье человека и окружающую среду на территории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5E5F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Обеспечение реализации мер по охране окружающей среды и сохранению здоровья населения, создание экологически безопасной, комфортной среды в местах проживания граждан и обеспечения устойчивого развития общества.</w:t>
      </w:r>
    </w:p>
    <w:p w:rsidR="004033E3" w:rsidRDefault="004033E3" w:rsidP="003E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7"/>
      <w:r w:rsidRPr="005E5F23">
        <w:rPr>
          <w:rFonts w:ascii="Times New Roman" w:hAnsi="Times New Roman" w:cs="Times New Roman"/>
          <w:sz w:val="24"/>
          <w:szCs w:val="24"/>
        </w:rPr>
        <w:t xml:space="preserve">В рамках достижения цели муниципальной программы необходимо обеспечить решение органами местного самоуправления, осуществляющими защиту окружающей среды в </w:t>
      </w:r>
      <w:proofErr w:type="spellStart"/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Разгонском</w:t>
      </w:r>
      <w:proofErr w:type="spellEnd"/>
      <w:r w:rsidR="001419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5F23">
        <w:rPr>
          <w:rFonts w:ascii="Times New Roman" w:hAnsi="Times New Roman" w:cs="Times New Roman"/>
          <w:sz w:val="24"/>
          <w:szCs w:val="24"/>
        </w:rPr>
        <w:t xml:space="preserve"> муниципальном образовании, следующих задач:</w:t>
      </w:r>
    </w:p>
    <w:p w:rsidR="007E09A2" w:rsidRPr="007F4A14" w:rsidRDefault="003C2D90" w:rsidP="007E0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9A2">
        <w:rPr>
          <w:rFonts w:ascii="Arial" w:hAnsi="Arial" w:cs="Arial"/>
          <w:sz w:val="24"/>
          <w:szCs w:val="24"/>
        </w:rPr>
        <w:t>-</w:t>
      </w:r>
      <w:r w:rsidR="00C83760">
        <w:rPr>
          <w:rFonts w:ascii="Times New Roman" w:hAnsi="Times New Roman" w:cs="Times New Roman"/>
          <w:sz w:val="24"/>
          <w:szCs w:val="24"/>
        </w:rPr>
        <w:t>с</w:t>
      </w:r>
      <w:r w:rsidR="007E09A2" w:rsidRPr="007F4A14">
        <w:rPr>
          <w:rFonts w:ascii="Times New Roman" w:hAnsi="Times New Roman" w:cs="Times New Roman"/>
          <w:sz w:val="24"/>
          <w:szCs w:val="24"/>
        </w:rPr>
        <w:t>нижение негативного влияния отходов на состояние окружающей среды.</w:t>
      </w:r>
    </w:p>
    <w:p w:rsidR="007E09A2" w:rsidRPr="007F4A14" w:rsidRDefault="003C2D90" w:rsidP="007E0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9A2">
        <w:rPr>
          <w:rFonts w:ascii="Times New Roman" w:hAnsi="Times New Roman" w:cs="Times New Roman"/>
          <w:sz w:val="24"/>
          <w:szCs w:val="24"/>
        </w:rPr>
        <w:t>-</w:t>
      </w:r>
      <w:r w:rsidR="00C83760">
        <w:rPr>
          <w:rFonts w:ascii="Times New Roman" w:hAnsi="Times New Roman" w:cs="Times New Roman"/>
          <w:sz w:val="24"/>
          <w:szCs w:val="24"/>
        </w:rPr>
        <w:t>с</w:t>
      </w:r>
      <w:r w:rsidR="007E09A2" w:rsidRPr="007F4A14">
        <w:rPr>
          <w:rFonts w:ascii="Times New Roman" w:hAnsi="Times New Roman" w:cs="Times New Roman"/>
          <w:sz w:val="24"/>
          <w:szCs w:val="24"/>
        </w:rPr>
        <w:t>оздание благоприятной и безопасной окружающей  природной среды.</w:t>
      </w:r>
    </w:p>
    <w:p w:rsidR="007E09A2" w:rsidRPr="005E5F23" w:rsidRDefault="007E09A2" w:rsidP="003E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3760">
        <w:rPr>
          <w:rFonts w:ascii="Times New Roman" w:hAnsi="Times New Roman" w:cs="Times New Roman"/>
          <w:sz w:val="24"/>
          <w:szCs w:val="24"/>
        </w:rPr>
        <w:t>п</w:t>
      </w:r>
      <w:r w:rsidRPr="007F4A14">
        <w:rPr>
          <w:rFonts w:ascii="Times New Roman" w:hAnsi="Times New Roman" w:cs="Times New Roman"/>
          <w:sz w:val="24"/>
          <w:szCs w:val="24"/>
        </w:rPr>
        <w:t>овышение уровня экологического просвещения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bookmarkEnd w:id="1"/>
    <w:p w:rsidR="004033E3" w:rsidRPr="00D77CE6" w:rsidRDefault="004033E3" w:rsidP="004033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>Предполагаемым показателем результативности муниципальной программы является снижение кол-ва несанкционированных площадок</w:t>
      </w:r>
      <w:bookmarkStart w:id="2" w:name="sub_203"/>
      <w:r w:rsidR="007E09A2" w:rsidRPr="006D6184">
        <w:rPr>
          <w:rFonts w:ascii="Times New Roman" w:hAnsi="Times New Roman" w:cs="Times New Roman"/>
          <w:sz w:val="24"/>
          <w:szCs w:val="24"/>
        </w:rPr>
        <w:t>, введенных мест размещения</w:t>
      </w:r>
      <w:r w:rsidR="00D77CE6" w:rsidRPr="006D6184">
        <w:rPr>
          <w:rFonts w:ascii="Times New Roman" w:hAnsi="Times New Roman" w:cs="Times New Roman"/>
          <w:sz w:val="24"/>
          <w:szCs w:val="24"/>
        </w:rPr>
        <w:t xml:space="preserve"> КП под</w:t>
      </w:r>
      <w:r w:rsidR="00D77CE6">
        <w:rPr>
          <w:rFonts w:ascii="Times New Roman" w:hAnsi="Times New Roman" w:cs="Times New Roman"/>
          <w:sz w:val="24"/>
          <w:szCs w:val="24"/>
        </w:rPr>
        <w:t xml:space="preserve"> ТКО, а также увеличение мероприятий </w:t>
      </w:r>
      <w:r w:rsidR="00D77CE6" w:rsidRPr="00D77CE6">
        <w:rPr>
          <w:rFonts w:ascii="Times New Roman" w:hAnsi="Times New Roman" w:cs="Times New Roman"/>
          <w:sz w:val="24"/>
          <w:szCs w:val="24"/>
        </w:rPr>
        <w:t xml:space="preserve">по </w:t>
      </w:r>
      <w:r w:rsidR="003E25DB">
        <w:rPr>
          <w:rFonts w:ascii="Times New Roman" w:hAnsi="Times New Roman" w:cs="Times New Roman"/>
        </w:rPr>
        <w:t>экологическому  просвещению и формированию</w:t>
      </w:r>
      <w:r w:rsidR="00D77CE6" w:rsidRPr="00D77CE6">
        <w:rPr>
          <w:rFonts w:ascii="Times New Roman" w:hAnsi="Times New Roman" w:cs="Times New Roman"/>
        </w:rPr>
        <w:t xml:space="preserve"> экологической культуры</w:t>
      </w:r>
      <w:r w:rsidR="007E09A2" w:rsidRPr="00147EAE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4033E3" w:rsidRPr="005E5F23" w:rsidRDefault="004033E3" w:rsidP="00403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>В целях формирования экологической культуры в обществе, воспитания бережного отношения к природе, рационального использования природных ресурсов администрация  муниципального образования содействует экологическому просвещению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7F4A14" w:rsidRPr="005E5F23" w:rsidRDefault="004033E3" w:rsidP="0040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>Деятельность администрации  муниципаль</w:t>
      </w:r>
      <w:r w:rsidR="001419EA">
        <w:rPr>
          <w:rFonts w:ascii="Times New Roman" w:hAnsi="Times New Roman" w:cs="Times New Roman"/>
          <w:sz w:val="24"/>
          <w:szCs w:val="24"/>
        </w:rPr>
        <w:t>ного образования в период с 2021 по 202</w:t>
      </w:r>
      <w:r w:rsidR="009E7EC4">
        <w:rPr>
          <w:rFonts w:ascii="Times New Roman" w:hAnsi="Times New Roman" w:cs="Times New Roman"/>
          <w:sz w:val="24"/>
          <w:szCs w:val="24"/>
        </w:rPr>
        <w:t>5</w:t>
      </w:r>
      <w:r w:rsidRPr="005E5F23">
        <w:rPr>
          <w:rFonts w:ascii="Times New Roman" w:hAnsi="Times New Roman" w:cs="Times New Roman"/>
          <w:sz w:val="24"/>
          <w:szCs w:val="24"/>
        </w:rPr>
        <w:t xml:space="preserve"> годы будет направлена на сохранение системы традиционных экологических мероприятий, увеличение экологических акций, увеличение количества участников экологических акций, создание системы информирования населения по вопросам охраны окружающей среды</w:t>
      </w:r>
    </w:p>
    <w:p w:rsidR="003C2D90" w:rsidRDefault="003C2D90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III. Прогноз конечных результатов программы.</w:t>
      </w:r>
    </w:p>
    <w:p w:rsidR="004033E3" w:rsidRPr="00A65888" w:rsidRDefault="004033E3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Default="007F4A14" w:rsidP="00C8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Pr="005E5F23">
        <w:rPr>
          <w:rFonts w:ascii="Times New Roman" w:hAnsi="Times New Roman" w:cs="Times New Roman"/>
          <w:sz w:val="24"/>
          <w:szCs w:val="24"/>
        </w:rPr>
        <w:t xml:space="preserve">К окончанию срока исполнения муниципальной программы планируются следующие результаты: </w:t>
      </w:r>
    </w:p>
    <w:p w:rsidR="00C21E30" w:rsidRPr="00D77CE6" w:rsidRDefault="003C2D90" w:rsidP="00C83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21E30" w:rsidRPr="006D6184">
        <w:rPr>
          <w:rFonts w:ascii="Times New Roman" w:hAnsi="Times New Roman" w:cs="Times New Roman"/>
          <w:sz w:val="24"/>
          <w:szCs w:val="24"/>
        </w:rPr>
        <w:t>- введение в эксплуатацию контейнерных площадок под ТКО  тве</w:t>
      </w:r>
      <w:r w:rsidR="002C12B5" w:rsidRPr="006D6184">
        <w:rPr>
          <w:rFonts w:ascii="Times New Roman" w:hAnsi="Times New Roman" w:cs="Times New Roman"/>
          <w:sz w:val="24"/>
          <w:szCs w:val="24"/>
        </w:rPr>
        <w:t>рдых</w:t>
      </w:r>
      <w:r w:rsidR="008C6BDE" w:rsidRPr="006D6184">
        <w:rPr>
          <w:rFonts w:ascii="Times New Roman" w:hAnsi="Times New Roman" w:cs="Times New Roman"/>
          <w:sz w:val="24"/>
          <w:szCs w:val="24"/>
        </w:rPr>
        <w:t xml:space="preserve"> бытовых отходов к 202</w:t>
      </w:r>
      <w:r w:rsidR="006D6184" w:rsidRPr="006D6184">
        <w:rPr>
          <w:rFonts w:ascii="Times New Roman" w:hAnsi="Times New Roman" w:cs="Times New Roman"/>
          <w:sz w:val="24"/>
          <w:szCs w:val="24"/>
        </w:rPr>
        <w:t>3</w:t>
      </w:r>
      <w:r w:rsidR="00A6330A">
        <w:rPr>
          <w:rFonts w:ascii="Times New Roman" w:hAnsi="Times New Roman" w:cs="Times New Roman"/>
          <w:sz w:val="24"/>
          <w:szCs w:val="24"/>
        </w:rPr>
        <w:t xml:space="preserve"> </w:t>
      </w:r>
      <w:r w:rsidR="008C6BDE" w:rsidRPr="006D6184">
        <w:rPr>
          <w:rFonts w:ascii="Times New Roman" w:hAnsi="Times New Roman" w:cs="Times New Roman"/>
          <w:sz w:val="24"/>
          <w:szCs w:val="24"/>
        </w:rPr>
        <w:t>году до 14</w:t>
      </w:r>
      <w:r w:rsidR="002C12B5" w:rsidRPr="006D6184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C21E30" w:rsidRPr="006D6184">
        <w:rPr>
          <w:rFonts w:ascii="Times New Roman" w:hAnsi="Times New Roman" w:cs="Times New Roman"/>
          <w:sz w:val="24"/>
          <w:szCs w:val="24"/>
        </w:rPr>
        <w:t>.</w:t>
      </w:r>
    </w:p>
    <w:p w:rsidR="00C21E30" w:rsidRPr="00D77CE6" w:rsidRDefault="003C2D90" w:rsidP="00C8376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E30">
        <w:rPr>
          <w:rFonts w:ascii="Times New Roman" w:hAnsi="Times New Roman" w:cs="Times New Roman"/>
          <w:sz w:val="24"/>
          <w:szCs w:val="24"/>
        </w:rPr>
        <w:t>-с</w:t>
      </w:r>
      <w:r w:rsidR="00C21E30" w:rsidRPr="00D77CE6">
        <w:rPr>
          <w:rFonts w:ascii="Times New Roman" w:hAnsi="Times New Roman" w:cs="Times New Roman"/>
          <w:sz w:val="24"/>
          <w:szCs w:val="24"/>
        </w:rPr>
        <w:t>окращение кол-ва несанкционированных свало</w:t>
      </w:r>
      <w:r w:rsidR="00C83760">
        <w:rPr>
          <w:rFonts w:ascii="Times New Roman" w:hAnsi="Times New Roman" w:cs="Times New Roman"/>
          <w:sz w:val="24"/>
          <w:szCs w:val="24"/>
        </w:rPr>
        <w:t xml:space="preserve">к на территории администрации к </w:t>
      </w:r>
      <w:r w:rsidR="001419EA">
        <w:rPr>
          <w:rFonts w:ascii="Times New Roman" w:hAnsi="Times New Roman" w:cs="Times New Roman"/>
          <w:sz w:val="24"/>
          <w:szCs w:val="24"/>
        </w:rPr>
        <w:t>202</w:t>
      </w:r>
      <w:r w:rsidR="00A6330A">
        <w:rPr>
          <w:rFonts w:ascii="Times New Roman" w:hAnsi="Times New Roman" w:cs="Times New Roman"/>
          <w:sz w:val="24"/>
          <w:szCs w:val="24"/>
        </w:rPr>
        <w:t xml:space="preserve">5 </w:t>
      </w:r>
      <w:r w:rsidR="00C21E30" w:rsidRPr="00D77CE6">
        <w:rPr>
          <w:rFonts w:ascii="Times New Roman" w:hAnsi="Times New Roman" w:cs="Times New Roman"/>
          <w:sz w:val="24"/>
          <w:szCs w:val="24"/>
        </w:rPr>
        <w:t>г</w:t>
      </w:r>
      <w:r w:rsidR="00C21E30">
        <w:rPr>
          <w:rFonts w:ascii="Times New Roman" w:hAnsi="Times New Roman" w:cs="Times New Roman"/>
          <w:sz w:val="24"/>
          <w:szCs w:val="24"/>
        </w:rPr>
        <w:t>оду</w:t>
      </w:r>
      <w:r w:rsidR="00C21E30" w:rsidRPr="00D77CE6">
        <w:rPr>
          <w:rFonts w:ascii="Times New Roman" w:hAnsi="Times New Roman" w:cs="Times New Roman"/>
          <w:sz w:val="24"/>
          <w:szCs w:val="24"/>
        </w:rPr>
        <w:t xml:space="preserve"> до 0</w:t>
      </w:r>
      <w:r w:rsidR="002C12B5">
        <w:rPr>
          <w:rFonts w:ascii="Times New Roman" w:hAnsi="Times New Roman" w:cs="Times New Roman"/>
          <w:sz w:val="24"/>
          <w:szCs w:val="24"/>
        </w:rPr>
        <w:t>.</w:t>
      </w:r>
    </w:p>
    <w:p w:rsidR="00C21E30" w:rsidRPr="00D77CE6" w:rsidRDefault="003C2D90" w:rsidP="00C83760">
      <w:pPr>
        <w:pStyle w:val="ConsPlusCell"/>
        <w:jc w:val="both"/>
      </w:pPr>
      <w:r>
        <w:tab/>
      </w:r>
      <w:r w:rsidR="00C21E30" w:rsidRPr="00D77CE6">
        <w:t xml:space="preserve">- увеличение </w:t>
      </w:r>
      <w:r w:rsidR="00C21E30">
        <w:t xml:space="preserve"> количества </w:t>
      </w:r>
      <w:r w:rsidR="00C21E30" w:rsidRPr="00D77CE6">
        <w:t>экологических мероприятий</w:t>
      </w:r>
      <w:r w:rsidR="00C21E30">
        <w:t xml:space="preserve"> на плановый период до </w:t>
      </w:r>
      <w:r w:rsidR="00E20AD2">
        <w:t>1</w:t>
      </w:r>
      <w:r w:rsidR="009E7EC4">
        <w:t>8</w:t>
      </w:r>
      <w:r w:rsidR="00C21E30" w:rsidRPr="00D77CE6">
        <w:t xml:space="preserve">;                 </w:t>
      </w:r>
    </w:p>
    <w:p w:rsidR="00C21E30" w:rsidRPr="00D77CE6" w:rsidRDefault="003C2D90" w:rsidP="00C83760">
      <w:pPr>
        <w:pStyle w:val="ConsPlusCell"/>
        <w:jc w:val="both"/>
      </w:pPr>
      <w:r>
        <w:tab/>
      </w:r>
      <w:r w:rsidR="00C21E30" w:rsidRPr="00D77CE6">
        <w:t>- увеличение   количества   участников   экологических</w:t>
      </w:r>
      <w:r w:rsidR="00C21E30">
        <w:t xml:space="preserve"> м</w:t>
      </w:r>
      <w:r w:rsidR="00C21E30" w:rsidRPr="00D77CE6">
        <w:t>ероприятий</w:t>
      </w:r>
      <w:r w:rsidR="00C21E30">
        <w:t xml:space="preserve"> до 1</w:t>
      </w:r>
      <w:r w:rsidR="009E7EC4">
        <w:t>3</w:t>
      </w:r>
      <w:r w:rsidR="00C21E30">
        <w:t>0 человек</w:t>
      </w:r>
      <w:r w:rsidR="00C21E30" w:rsidRPr="00D77CE6">
        <w:t>;</w:t>
      </w:r>
    </w:p>
    <w:p w:rsidR="007F4A14" w:rsidRPr="008B3B04" w:rsidRDefault="007F4A14" w:rsidP="003E25D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3B04">
        <w:rPr>
          <w:rFonts w:ascii="Times New Roman" w:hAnsi="Times New Roman"/>
          <w:sz w:val="24"/>
          <w:szCs w:val="24"/>
        </w:rPr>
        <w:t xml:space="preserve">   В целях достижения оптимального соотношения связанного с реализацией затрат и достигаемых в ходе реализации результатов, а так 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</w:t>
      </w:r>
      <w:proofErr w:type="spellStart"/>
      <w:r w:rsidRPr="008B3B04">
        <w:rPr>
          <w:rFonts w:ascii="Times New Roman" w:hAnsi="Times New Roman"/>
          <w:sz w:val="24"/>
          <w:szCs w:val="24"/>
        </w:rPr>
        <w:t>адресности</w:t>
      </w:r>
      <w:proofErr w:type="spellEnd"/>
      <w:r w:rsidRPr="008B3B04">
        <w:rPr>
          <w:rFonts w:ascii="Times New Roman" w:hAnsi="Times New Roman"/>
          <w:sz w:val="24"/>
          <w:szCs w:val="24"/>
        </w:rPr>
        <w:t xml:space="preserve"> и целевого характера бюджетных средств, ответственный исполнитель представляет отчет о реализации муниципальной программы, в соответствии с  </w:t>
      </w:r>
      <w:r w:rsidRPr="008B3B04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</w:t>
      </w:r>
      <w:r w:rsidRPr="008B3B04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Pr="00883334">
        <w:rPr>
          <w:rFonts w:ascii="Times New Roman" w:hAnsi="Times New Roman"/>
          <w:color w:val="000000"/>
          <w:sz w:val="24"/>
          <w:szCs w:val="24"/>
        </w:rPr>
        <w:t>образования от</w:t>
      </w:r>
      <w:r w:rsidR="00883334" w:rsidRPr="00883334">
        <w:rPr>
          <w:rFonts w:ascii="Times New Roman" w:hAnsi="Times New Roman"/>
          <w:sz w:val="24"/>
          <w:szCs w:val="24"/>
        </w:rPr>
        <w:t xml:space="preserve"> </w:t>
      </w:r>
      <w:r w:rsidR="009E7EC4">
        <w:rPr>
          <w:rFonts w:ascii="Times New Roman" w:hAnsi="Times New Roman"/>
          <w:sz w:val="24"/>
          <w:szCs w:val="24"/>
        </w:rPr>
        <w:t>12</w:t>
      </w:r>
      <w:r w:rsidRPr="00883334">
        <w:rPr>
          <w:rFonts w:ascii="Times New Roman" w:hAnsi="Times New Roman"/>
          <w:sz w:val="24"/>
          <w:szCs w:val="24"/>
        </w:rPr>
        <w:t>.</w:t>
      </w:r>
      <w:r w:rsidR="009E7EC4">
        <w:rPr>
          <w:rFonts w:ascii="Times New Roman" w:hAnsi="Times New Roman"/>
          <w:sz w:val="24"/>
          <w:szCs w:val="24"/>
        </w:rPr>
        <w:t>04</w:t>
      </w:r>
      <w:r w:rsidRPr="00883334">
        <w:rPr>
          <w:rFonts w:ascii="Times New Roman" w:hAnsi="Times New Roman"/>
          <w:sz w:val="24"/>
          <w:szCs w:val="24"/>
        </w:rPr>
        <w:t>.20</w:t>
      </w:r>
      <w:r w:rsidR="00883334" w:rsidRPr="00883334">
        <w:rPr>
          <w:rFonts w:ascii="Times New Roman" w:hAnsi="Times New Roman"/>
          <w:sz w:val="24"/>
          <w:szCs w:val="24"/>
        </w:rPr>
        <w:t>21</w:t>
      </w:r>
      <w:r w:rsidRPr="00883334">
        <w:rPr>
          <w:rFonts w:ascii="Times New Roman" w:hAnsi="Times New Roman"/>
          <w:sz w:val="24"/>
          <w:szCs w:val="24"/>
        </w:rPr>
        <w:t xml:space="preserve"> г. № </w:t>
      </w:r>
      <w:r w:rsidR="009E7EC4">
        <w:rPr>
          <w:rFonts w:ascii="Times New Roman" w:hAnsi="Times New Roman"/>
          <w:sz w:val="24"/>
          <w:szCs w:val="24"/>
        </w:rPr>
        <w:t>13</w:t>
      </w:r>
      <w:r w:rsidRPr="00883334">
        <w:rPr>
          <w:rFonts w:ascii="Times New Roman" w:hAnsi="Times New Roman"/>
          <w:color w:val="000000"/>
          <w:sz w:val="24"/>
          <w:szCs w:val="24"/>
        </w:rPr>
        <w:t xml:space="preserve"> «Об</w:t>
      </w:r>
      <w:r w:rsidRPr="008B3B04">
        <w:rPr>
          <w:rFonts w:ascii="Times New Roman" w:hAnsi="Times New Roman"/>
          <w:color w:val="000000"/>
          <w:sz w:val="24"/>
          <w:szCs w:val="24"/>
        </w:rPr>
        <w:t xml:space="preserve"> утверждении Порядка разработки, реализации и оценки эффективности муниципальных программ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</w:t>
      </w:r>
      <w:r w:rsidRPr="008B3B04">
        <w:rPr>
          <w:rFonts w:ascii="Times New Roman" w:hAnsi="Times New Roman"/>
          <w:color w:val="000000"/>
          <w:sz w:val="24"/>
          <w:szCs w:val="24"/>
        </w:rPr>
        <w:t>муниципального образования».</w:t>
      </w:r>
    </w:p>
    <w:p w:rsidR="007F4A14" w:rsidRPr="008B3B04" w:rsidRDefault="007F4A14" w:rsidP="007F4A14">
      <w:pPr>
        <w:jc w:val="both"/>
        <w:rPr>
          <w:rFonts w:ascii="Times New Roman" w:hAnsi="Times New Roman"/>
          <w:sz w:val="24"/>
          <w:szCs w:val="24"/>
        </w:rPr>
      </w:pPr>
      <w:r w:rsidRPr="008B3B04">
        <w:rPr>
          <w:rFonts w:ascii="Times New Roman" w:hAnsi="Times New Roman"/>
          <w:sz w:val="24"/>
          <w:szCs w:val="24"/>
        </w:rPr>
        <w:t xml:space="preserve">          Отчет о ходе работ по муниципальной программе по результатам за год и за весь период действия муниципальной программы должен включать информацию о результатах реализации муниципальной программы за истекший период и за весь период реализации муни</w:t>
      </w:r>
      <w:r>
        <w:rPr>
          <w:rFonts w:ascii="Times New Roman" w:hAnsi="Times New Roman"/>
          <w:sz w:val="24"/>
          <w:szCs w:val="24"/>
        </w:rPr>
        <w:t>ципальной программы.</w:t>
      </w: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IV. Сроки реализации программы</w:t>
      </w:r>
    </w:p>
    <w:p w:rsidR="007F4A14" w:rsidRDefault="007F4A14" w:rsidP="007F4A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Default="007F4A14" w:rsidP="007F4A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Срок реализации Программы </w:t>
      </w:r>
      <w:r w:rsidR="001419EA">
        <w:rPr>
          <w:rFonts w:ascii="Times New Roman" w:eastAsia="Times New Roman" w:hAnsi="Times New Roman"/>
          <w:bCs/>
          <w:color w:val="000000"/>
          <w:sz w:val="24"/>
          <w:szCs w:val="24"/>
        </w:rPr>
        <w:t>2021-202</w:t>
      </w:r>
      <w:r w:rsidR="009E7EC4">
        <w:rPr>
          <w:rFonts w:ascii="Times New Roman" w:eastAsia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годы. Разделение на этапы не предусмотрено.</w:t>
      </w: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V. Основные  меры правового регулирования Программы.</w:t>
      </w:r>
    </w:p>
    <w:p w:rsidR="003F4D64" w:rsidRDefault="003F4D64" w:rsidP="007F4A1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Pr="00C21E30" w:rsidRDefault="00C21E30" w:rsidP="00C837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21E3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Деятельность органов местного самоуправления в сфере </w:t>
      </w:r>
      <w:r w:rsidR="003F4D6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обращения с твердыми коммунальными отходами р</w:t>
      </w:r>
      <w:r w:rsidRPr="00C21E30">
        <w:rPr>
          <w:rFonts w:ascii="Times New Roman" w:eastAsia="Times New Roman" w:hAnsi="Times New Roman"/>
          <w:bCs/>
          <w:color w:val="000000"/>
          <w:sz w:val="24"/>
          <w:szCs w:val="24"/>
        </w:rPr>
        <w:t>егламентирована следующими нормативными правовыми актами:</w:t>
      </w:r>
    </w:p>
    <w:p w:rsidR="007F4A14" w:rsidRDefault="007F4A14" w:rsidP="00C83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Федеральный Закон от 24.06.1998г. №89-ФЗ «Об отходах производства и потребления»;</w:t>
      </w:r>
    </w:p>
    <w:p w:rsidR="007F4A14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Федеральный Закон от 31.12.2017г. №503-ФЗ «О внесении изменений в Федеральный закон «Об отходах производства и потребления и отдельные законодательные акты Российской Федерации»;</w:t>
      </w:r>
    </w:p>
    <w:p w:rsidR="007F4A14" w:rsidRPr="008638B6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8638B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Постановление администрации </w:t>
      </w:r>
      <w:r w:rsidR="001419EA" w:rsidRPr="008638B6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="00922DE9" w:rsidRPr="008638B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 xml:space="preserve">МО от </w:t>
      </w:r>
      <w:r w:rsidR="00922DE9" w:rsidRPr="008638B6">
        <w:rPr>
          <w:rFonts w:ascii="Times New Roman" w:eastAsia="Times New Roman" w:hAnsi="Times New Roman"/>
          <w:bCs/>
          <w:sz w:val="24"/>
          <w:szCs w:val="24"/>
        </w:rPr>
        <w:t>01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>.0</w:t>
      </w:r>
      <w:r w:rsidR="00922DE9" w:rsidRPr="008638B6">
        <w:rPr>
          <w:rFonts w:ascii="Times New Roman" w:eastAsia="Times New Roman" w:hAnsi="Times New Roman"/>
          <w:bCs/>
          <w:sz w:val="24"/>
          <w:szCs w:val="24"/>
        </w:rPr>
        <w:t>2</w:t>
      </w:r>
      <w:r w:rsidR="008638B6" w:rsidRPr="008638B6">
        <w:rPr>
          <w:rFonts w:ascii="Times New Roman" w:eastAsia="Times New Roman" w:hAnsi="Times New Roman"/>
          <w:bCs/>
          <w:sz w:val="24"/>
          <w:szCs w:val="24"/>
        </w:rPr>
        <w:t>.2019г. №9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 xml:space="preserve"> «Об утверждении Порядка создания мест (площадок) накопления ТКО и ведение реестра мест (площадок) накопления ТКО на территории </w:t>
      </w:r>
      <w:r w:rsidR="008638B6" w:rsidRPr="008638B6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 xml:space="preserve"> МО»;</w:t>
      </w:r>
    </w:p>
    <w:p w:rsidR="007F4A14" w:rsidRPr="00484F9D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- Постановление администрации </w:t>
      </w:r>
      <w:r w:rsidR="00484F9D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 МО от 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10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>.0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6.2020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>г. №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14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 «Об утверждении схемы размещения мест (площадок) накопления ТКО на территории 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 МО»;</w:t>
      </w:r>
    </w:p>
    <w:p w:rsidR="007F4A14" w:rsidRPr="00ED0988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6184">
        <w:rPr>
          <w:rFonts w:ascii="Times New Roman" w:eastAsia="Times New Roman" w:hAnsi="Times New Roman"/>
          <w:bCs/>
          <w:sz w:val="24"/>
          <w:szCs w:val="24"/>
        </w:rPr>
        <w:t xml:space="preserve">- Постановление администрации 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="00922DE9" w:rsidRPr="006D61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МО от 2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7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.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11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.201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8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г. №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51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 xml:space="preserve"> «Об утверждении генеральной схемы санитарной очистки территори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й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419EA" w:rsidRPr="006D6184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="00922DE9" w:rsidRPr="006D61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на 201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8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-20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3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2гг».</w:t>
      </w:r>
    </w:p>
    <w:p w:rsidR="007F4A14" w:rsidRDefault="003F4D6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F4D64">
        <w:rPr>
          <w:rFonts w:ascii="Times New Roman" w:eastAsia="Times New Roman" w:hAnsi="Times New Roman"/>
          <w:bCs/>
          <w:color w:val="000000"/>
          <w:sz w:val="24"/>
          <w:szCs w:val="24"/>
        </w:rPr>
        <w:t>Дополнительное принятие нормативных правовых актов в данной сфере не требуется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7F4A14" w:rsidRDefault="007F4A14" w:rsidP="007F4A1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VI. Ресурсное обеспечение Программы.</w:t>
      </w:r>
    </w:p>
    <w:p w:rsidR="007F4A14" w:rsidRDefault="007F4A14" w:rsidP="007F4A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4A14" w:rsidRPr="00F61AD3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6184">
        <w:rPr>
          <w:rFonts w:ascii="Times New Roman" w:hAnsi="Times New Roman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r w:rsidR="00484F9D" w:rsidRPr="006D6184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6D6184">
        <w:rPr>
          <w:rFonts w:ascii="Times New Roman" w:hAnsi="Times New Roman"/>
          <w:sz w:val="24"/>
          <w:szCs w:val="24"/>
        </w:rPr>
        <w:t xml:space="preserve"> муниципального образования  в соответствии с законодательством Российской Федерации, законодательством Иркутской области</w:t>
      </w:r>
      <w:r w:rsidRPr="00D43979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D4397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F4A14" w:rsidRPr="00D43979" w:rsidRDefault="007F4A14" w:rsidP="003E25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3979">
        <w:rPr>
          <w:rFonts w:ascii="Times New Roman" w:hAnsi="Times New Roman"/>
          <w:sz w:val="24"/>
          <w:szCs w:val="24"/>
        </w:rPr>
        <w:t xml:space="preserve">            Ресурсное обеспечение реализации мероприятий муниципальной программы из средств бюджета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D43979">
        <w:rPr>
          <w:rFonts w:ascii="Times New Roman" w:hAnsi="Times New Roman"/>
          <w:sz w:val="24"/>
          <w:szCs w:val="24"/>
        </w:rPr>
        <w:t xml:space="preserve"> муниципального образован</w:t>
      </w:r>
      <w:r>
        <w:rPr>
          <w:rFonts w:ascii="Times New Roman" w:hAnsi="Times New Roman"/>
          <w:sz w:val="24"/>
          <w:szCs w:val="24"/>
        </w:rPr>
        <w:t>ия представлено в приложении № 1</w:t>
      </w:r>
      <w:r w:rsidRPr="00D43979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7F4A14" w:rsidRPr="00D43979" w:rsidRDefault="007F4A14" w:rsidP="003E25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3979">
        <w:rPr>
          <w:rFonts w:ascii="Times New Roman" w:hAnsi="Times New Roman"/>
          <w:sz w:val="24"/>
          <w:szCs w:val="24"/>
        </w:rPr>
        <w:lastRenderedPageBreak/>
        <w:t xml:space="preserve">            Общий объем финансирования муниципальной программы </w:t>
      </w:r>
      <w:r w:rsidRPr="00F61AFE">
        <w:rPr>
          <w:rFonts w:ascii="Times New Roman" w:hAnsi="Times New Roman"/>
          <w:sz w:val="24"/>
          <w:szCs w:val="24"/>
        </w:rPr>
        <w:t xml:space="preserve">– </w:t>
      </w:r>
      <w:r w:rsidR="001231CB">
        <w:rPr>
          <w:rFonts w:ascii="Times New Roman" w:eastAsia="Times New Roman" w:hAnsi="Times New Roman"/>
          <w:sz w:val="24"/>
          <w:szCs w:val="24"/>
        </w:rPr>
        <w:t>1418,9</w:t>
      </w:r>
      <w:r w:rsidR="00C137EE" w:rsidRPr="00F61A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1AFE">
        <w:rPr>
          <w:rFonts w:ascii="Times New Roman" w:hAnsi="Times New Roman"/>
          <w:sz w:val="24"/>
          <w:szCs w:val="24"/>
        </w:rPr>
        <w:t>тыс.</w:t>
      </w:r>
      <w:r w:rsidRPr="003C2D90">
        <w:rPr>
          <w:rFonts w:ascii="Times New Roman" w:hAnsi="Times New Roman"/>
          <w:sz w:val="24"/>
          <w:szCs w:val="24"/>
        </w:rPr>
        <w:t xml:space="preserve"> рублей,</w:t>
      </w:r>
      <w:r w:rsidRPr="00D43979">
        <w:rPr>
          <w:rFonts w:ascii="Times New Roman" w:hAnsi="Times New Roman"/>
          <w:sz w:val="24"/>
          <w:szCs w:val="24"/>
        </w:rPr>
        <w:t xml:space="preserve"> в том числе: за счет средств бюджета </w:t>
      </w:r>
      <w:r w:rsidR="0029081D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</w:t>
      </w:r>
      <w:r w:rsidR="003E25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43979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7F4A14" w:rsidRPr="00484F9D" w:rsidRDefault="003F4D64" w:rsidP="003C2D9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             </w:t>
      </w:r>
      <w:r w:rsidR="00484F9D">
        <w:rPr>
          <w:rFonts w:ascii="Times New Roman" w:hAnsi="Times New Roman"/>
          <w:sz w:val="24"/>
          <w:szCs w:val="24"/>
        </w:rPr>
        <w:t>2021</w:t>
      </w:r>
      <w:r w:rsidRPr="003C2D90">
        <w:rPr>
          <w:rFonts w:ascii="Times New Roman" w:hAnsi="Times New Roman"/>
          <w:sz w:val="24"/>
          <w:szCs w:val="24"/>
        </w:rPr>
        <w:t xml:space="preserve"> год   </w:t>
      </w:r>
      <w:r w:rsidRPr="00F61AFE">
        <w:rPr>
          <w:rFonts w:ascii="Times New Roman" w:hAnsi="Times New Roman"/>
          <w:sz w:val="24"/>
          <w:szCs w:val="24"/>
        </w:rPr>
        <w:t xml:space="preserve">-  </w:t>
      </w:r>
      <w:r w:rsidR="001231CB">
        <w:rPr>
          <w:rFonts w:ascii="Times New Roman" w:hAnsi="Times New Roman"/>
          <w:sz w:val="24"/>
          <w:szCs w:val="24"/>
        </w:rPr>
        <w:t>240,5</w:t>
      </w:r>
      <w:r w:rsidR="00C137EE" w:rsidRPr="00F61AFE">
        <w:rPr>
          <w:rFonts w:ascii="Times New Roman" w:hAnsi="Times New Roman"/>
          <w:sz w:val="24"/>
          <w:szCs w:val="24"/>
        </w:rPr>
        <w:t xml:space="preserve"> </w:t>
      </w:r>
      <w:r w:rsidR="007F4A14" w:rsidRPr="00F61AFE">
        <w:rPr>
          <w:rFonts w:ascii="Times New Roman" w:hAnsi="Times New Roman"/>
          <w:sz w:val="24"/>
          <w:szCs w:val="24"/>
        </w:rPr>
        <w:t>тыс. рублей.</w:t>
      </w:r>
    </w:p>
    <w:p w:rsidR="007F4A14" w:rsidRPr="0029081D" w:rsidRDefault="00484F9D" w:rsidP="003C2D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81D">
        <w:rPr>
          <w:rFonts w:ascii="Times New Roman" w:hAnsi="Times New Roman"/>
          <w:sz w:val="24"/>
          <w:szCs w:val="24"/>
        </w:rPr>
        <w:t>               2022</w:t>
      </w:r>
      <w:r w:rsidR="003F4D64" w:rsidRPr="0029081D">
        <w:rPr>
          <w:rFonts w:ascii="Times New Roman" w:hAnsi="Times New Roman"/>
          <w:sz w:val="24"/>
          <w:szCs w:val="24"/>
        </w:rPr>
        <w:t xml:space="preserve"> год   -  </w:t>
      </w:r>
      <w:r w:rsidR="001231CB">
        <w:rPr>
          <w:rFonts w:ascii="Times New Roman" w:hAnsi="Times New Roman"/>
          <w:sz w:val="24"/>
          <w:szCs w:val="24"/>
        </w:rPr>
        <w:t>1013,4</w:t>
      </w:r>
      <w:r w:rsidR="00C137EE" w:rsidRPr="0029081D">
        <w:rPr>
          <w:rFonts w:ascii="Times New Roman" w:hAnsi="Times New Roman"/>
          <w:sz w:val="24"/>
          <w:szCs w:val="24"/>
        </w:rPr>
        <w:t xml:space="preserve"> </w:t>
      </w:r>
      <w:r w:rsidR="007F4A14" w:rsidRPr="0029081D">
        <w:rPr>
          <w:rFonts w:ascii="Times New Roman" w:hAnsi="Times New Roman"/>
          <w:sz w:val="24"/>
          <w:szCs w:val="24"/>
        </w:rPr>
        <w:t>тыс. рублей.</w:t>
      </w:r>
    </w:p>
    <w:p w:rsidR="007F4A14" w:rsidRDefault="00484F9D" w:rsidP="003C2D9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81D">
        <w:rPr>
          <w:rFonts w:ascii="Times New Roman" w:hAnsi="Times New Roman"/>
          <w:sz w:val="24"/>
          <w:szCs w:val="24"/>
        </w:rPr>
        <w:t>               2023</w:t>
      </w:r>
      <w:r w:rsidR="003F4D64" w:rsidRPr="0029081D">
        <w:rPr>
          <w:rFonts w:ascii="Times New Roman" w:hAnsi="Times New Roman"/>
          <w:sz w:val="24"/>
          <w:szCs w:val="24"/>
        </w:rPr>
        <w:t xml:space="preserve">год   -  </w:t>
      </w:r>
      <w:r w:rsidR="001231CB">
        <w:rPr>
          <w:rFonts w:ascii="Times New Roman" w:hAnsi="Times New Roman"/>
          <w:sz w:val="24"/>
          <w:szCs w:val="24"/>
        </w:rPr>
        <w:t>85</w:t>
      </w:r>
      <w:r w:rsidR="007F4A14" w:rsidRPr="0029081D">
        <w:rPr>
          <w:rFonts w:ascii="Times New Roman" w:hAnsi="Times New Roman"/>
          <w:sz w:val="24"/>
          <w:szCs w:val="24"/>
        </w:rPr>
        <w:t xml:space="preserve"> тыс. рублей</w:t>
      </w:r>
      <w:r w:rsidR="007F4A14" w:rsidRPr="003E25DB">
        <w:rPr>
          <w:rFonts w:ascii="Times New Roman" w:hAnsi="Times New Roman"/>
          <w:color w:val="FF0000"/>
          <w:sz w:val="24"/>
          <w:szCs w:val="24"/>
        </w:rPr>
        <w:t>.</w:t>
      </w:r>
    </w:p>
    <w:p w:rsidR="001231CB" w:rsidRPr="003E25DB" w:rsidRDefault="001231CB" w:rsidP="003C2D9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9081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9081D">
        <w:rPr>
          <w:rFonts w:ascii="Times New Roman" w:hAnsi="Times New Roman"/>
          <w:sz w:val="24"/>
          <w:szCs w:val="24"/>
        </w:rPr>
        <w:t xml:space="preserve">год   -  </w:t>
      </w:r>
      <w:r>
        <w:rPr>
          <w:rFonts w:ascii="Times New Roman" w:hAnsi="Times New Roman"/>
          <w:sz w:val="24"/>
          <w:szCs w:val="24"/>
        </w:rPr>
        <w:t>40</w:t>
      </w:r>
      <w:r w:rsidRPr="0029081D">
        <w:rPr>
          <w:rFonts w:ascii="Times New Roman" w:hAnsi="Times New Roman"/>
          <w:sz w:val="24"/>
          <w:szCs w:val="24"/>
        </w:rPr>
        <w:t xml:space="preserve"> тыс. рублей</w:t>
      </w:r>
      <w:r w:rsidRPr="003E25DB">
        <w:rPr>
          <w:rFonts w:ascii="Times New Roman" w:hAnsi="Times New Roman"/>
          <w:color w:val="FF0000"/>
          <w:sz w:val="24"/>
          <w:szCs w:val="24"/>
        </w:rPr>
        <w:t>.</w:t>
      </w:r>
    </w:p>
    <w:p w:rsidR="003C2D90" w:rsidRDefault="001231CB" w:rsidP="003C2D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7F4A14" w:rsidRPr="00D43979">
        <w:rPr>
          <w:rFonts w:ascii="Times New Roman" w:hAnsi="Times New Roman"/>
          <w:color w:val="000000"/>
          <w:sz w:val="24"/>
          <w:szCs w:val="24"/>
        </w:rPr>
        <w:t> </w:t>
      </w:r>
      <w:r w:rsidRPr="0029081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9081D">
        <w:rPr>
          <w:rFonts w:ascii="Times New Roman" w:hAnsi="Times New Roman"/>
          <w:sz w:val="24"/>
          <w:szCs w:val="24"/>
        </w:rPr>
        <w:t xml:space="preserve">год   -  </w:t>
      </w:r>
      <w:r>
        <w:rPr>
          <w:rFonts w:ascii="Times New Roman" w:hAnsi="Times New Roman"/>
          <w:sz w:val="24"/>
          <w:szCs w:val="24"/>
        </w:rPr>
        <w:t>40</w:t>
      </w:r>
      <w:r w:rsidRPr="0029081D">
        <w:rPr>
          <w:rFonts w:ascii="Times New Roman" w:hAnsi="Times New Roman"/>
          <w:sz w:val="24"/>
          <w:szCs w:val="24"/>
        </w:rPr>
        <w:t xml:space="preserve"> тыс. рублей</w:t>
      </w:r>
      <w:r w:rsidRPr="003E25DB">
        <w:rPr>
          <w:rFonts w:ascii="Times New Roman" w:hAnsi="Times New Roman"/>
          <w:color w:val="FF0000"/>
          <w:sz w:val="24"/>
          <w:szCs w:val="24"/>
        </w:rPr>
        <w:t>.</w:t>
      </w:r>
      <w:r w:rsidR="007F4A14" w:rsidRPr="00D43979">
        <w:rPr>
          <w:rFonts w:ascii="Times New Roman" w:hAnsi="Times New Roman"/>
          <w:color w:val="000000"/>
          <w:sz w:val="24"/>
          <w:szCs w:val="24"/>
        </w:rPr>
        <w:t>      </w:t>
      </w:r>
    </w:p>
    <w:p w:rsidR="007F4A14" w:rsidRDefault="003C2D90" w:rsidP="003C2D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F4A14" w:rsidRPr="00D43979">
        <w:rPr>
          <w:rFonts w:ascii="Times New Roman" w:hAnsi="Times New Roman"/>
          <w:sz w:val="24"/>
          <w:szCs w:val="24"/>
        </w:rPr>
        <w:t xml:space="preserve">Ресурсное обеспечение реализации программы за счет средств местного бюджета подлежит ежегодному уточнению в рамках формирования проекта бюджета на очередной финансовый год и на плановый период. </w:t>
      </w:r>
    </w:p>
    <w:p w:rsidR="003C2D90" w:rsidRPr="00D43979" w:rsidRDefault="003C2D90" w:rsidP="003C2D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VII .Механизм реализации программы</w:t>
      </w:r>
    </w:p>
    <w:p w:rsidR="007F4A14" w:rsidRPr="000D3119" w:rsidRDefault="007F4A14" w:rsidP="007F4A1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</w:pPr>
    </w:p>
    <w:p w:rsidR="007F4A14" w:rsidRPr="007A30BD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30BD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лнителями мероприятий Программы</w:t>
      </w:r>
      <w:r w:rsidRPr="007A30BD">
        <w:rPr>
          <w:rFonts w:ascii="Times New Roman" w:eastAsia="Times New Roman" w:hAnsi="Times New Roman"/>
          <w:color w:val="000000"/>
          <w:sz w:val="24"/>
          <w:szCs w:val="24"/>
        </w:rPr>
        <w:t>, за исключением случаев, предусмотренных действующим законодательством.</w:t>
      </w:r>
    </w:p>
    <w:p w:rsidR="007F4A14" w:rsidRPr="000D3119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 w:rsidRPr="007A30BD">
        <w:rPr>
          <w:rFonts w:ascii="Times New Roman" w:eastAsia="Times New Roman" w:hAnsi="Times New Roman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</w:t>
      </w:r>
      <w:r w:rsidRPr="00D8148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F4A14" w:rsidRPr="0005334B" w:rsidRDefault="007F4A14" w:rsidP="007F4A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РАЗДЕЛ VIII. Организация управления и </w:t>
      </w:r>
      <w:proofErr w:type="gramStart"/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ходом реализации программы</w:t>
      </w:r>
    </w:p>
    <w:p w:rsidR="003C2D90" w:rsidRDefault="003C2D90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Pr="00F72655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 xml:space="preserve">Управление Программой осуществляется администрацией 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="003E25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образования. 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реализацию. Программы.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:rsidR="00973A60" w:rsidRDefault="007F4A14" w:rsidP="00C83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C83760" w:rsidRPr="00C83760" w:rsidRDefault="00C83760" w:rsidP="00C83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C83760" w:rsidRPr="00C83760" w:rsidSect="001231CB">
          <w:pgSz w:w="11906" w:h="16838"/>
          <w:pgMar w:top="567" w:right="707" w:bottom="567" w:left="1701" w:header="709" w:footer="709" w:gutter="0"/>
          <w:cols w:space="708"/>
          <w:docGrid w:linePitch="360"/>
        </w:sectPr>
      </w:pP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>Не исключается возможность участия администрации в программе по субсидированию из  бюджета Иркутской области мероприятий по обращению с ТКО.</w:t>
      </w:r>
    </w:p>
    <w:p w:rsidR="007F4A14" w:rsidRPr="00C473B1" w:rsidRDefault="007F4A14" w:rsidP="003E25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F4A14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42B7E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«Орана окружающей среды</w:t>
      </w:r>
    </w:p>
    <w:p w:rsidR="003E25DB" w:rsidRDefault="00442B7E" w:rsidP="00484F9D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E25D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  </w:t>
      </w:r>
    </w:p>
    <w:p w:rsidR="00442B7E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442B7E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E25DB">
        <w:rPr>
          <w:rFonts w:ascii="Times New Roman" w:hAnsi="Times New Roman"/>
          <w:sz w:val="24"/>
          <w:szCs w:val="24"/>
        </w:rPr>
        <w:t xml:space="preserve">                               </w:t>
      </w:r>
      <w:r w:rsidR="00484F9D">
        <w:rPr>
          <w:rFonts w:ascii="Times New Roman" w:hAnsi="Times New Roman"/>
          <w:sz w:val="24"/>
          <w:szCs w:val="24"/>
        </w:rPr>
        <w:t>на 2021-202</w:t>
      </w:r>
      <w:r w:rsidR="001231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гг.»</w:t>
      </w:r>
    </w:p>
    <w:p w:rsidR="007F4A14" w:rsidRDefault="007F4A14" w:rsidP="003E25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4A14" w:rsidRPr="00EA50B5" w:rsidRDefault="007F4A14" w:rsidP="007F4A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A50B5">
        <w:rPr>
          <w:rFonts w:ascii="Times New Roman" w:hAnsi="Times New Roman"/>
          <w:b/>
          <w:sz w:val="24"/>
          <w:szCs w:val="24"/>
        </w:rPr>
        <w:t>Основные мероприятия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50B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7F4A14" w:rsidRDefault="00442B7E" w:rsidP="007F4A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на   территории </w:t>
      </w:r>
      <w:r w:rsidR="00484F9D">
        <w:rPr>
          <w:rFonts w:ascii="Times New Roman" w:hAnsi="Times New Roman"/>
          <w:b/>
          <w:sz w:val="24"/>
          <w:szCs w:val="24"/>
        </w:rPr>
        <w:t>Разгонского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му</w:t>
      </w:r>
      <w:r w:rsidR="00484F9D">
        <w:rPr>
          <w:rFonts w:ascii="Times New Roman" w:hAnsi="Times New Roman"/>
          <w:b/>
          <w:sz w:val="24"/>
          <w:szCs w:val="24"/>
        </w:rPr>
        <w:t>ниципального образования на 2021</w:t>
      </w:r>
      <w:r w:rsidR="007F4A14">
        <w:rPr>
          <w:rFonts w:ascii="Times New Roman" w:hAnsi="Times New Roman"/>
          <w:b/>
          <w:sz w:val="24"/>
          <w:szCs w:val="24"/>
        </w:rPr>
        <w:t>-202</w:t>
      </w:r>
      <w:r w:rsidR="001231CB">
        <w:rPr>
          <w:rFonts w:ascii="Times New Roman" w:hAnsi="Times New Roman"/>
          <w:b/>
          <w:sz w:val="24"/>
          <w:szCs w:val="24"/>
        </w:rPr>
        <w:t>5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7F4A14" w:rsidRDefault="007F4A14" w:rsidP="007F4A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785"/>
        <w:gridCol w:w="1515"/>
        <w:gridCol w:w="1343"/>
        <w:gridCol w:w="1658"/>
        <w:gridCol w:w="1424"/>
        <w:gridCol w:w="1387"/>
        <w:gridCol w:w="1833"/>
        <w:gridCol w:w="2060"/>
      </w:tblGrid>
      <w:tr w:rsidR="007F4A14" w:rsidRPr="00EF7C04" w:rsidTr="001501BB">
        <w:tc>
          <w:tcPr>
            <w:tcW w:w="781" w:type="dxa"/>
            <w:vMerge w:val="restart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C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7C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3" w:type="dxa"/>
            <w:vMerge w:val="restart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 w:rsidRPr="00EF7C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7C0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F7C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2" w:type="dxa"/>
            <w:gridSpan w:val="4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Источники финансирования (</w:t>
            </w:r>
            <w:proofErr w:type="spellStart"/>
            <w:r w:rsidRPr="00EF7C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7C0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F7C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vMerge w:val="restart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F4A14" w:rsidRPr="00EF7C04" w:rsidTr="001501BB">
        <w:tc>
          <w:tcPr>
            <w:tcW w:w="781" w:type="dxa"/>
            <w:vMerge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4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33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0" w:type="dxa"/>
            <w:vMerge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14" w:rsidRPr="00EF7C04" w:rsidTr="006E30A0">
        <w:tc>
          <w:tcPr>
            <w:tcW w:w="14786" w:type="dxa"/>
            <w:gridSpan w:val="9"/>
          </w:tcPr>
          <w:p w:rsidR="007F4A14" w:rsidRPr="00D81485" w:rsidRDefault="00973A60" w:rsidP="001231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</w:t>
            </w:r>
            <w:r w:rsidR="007F4A14" w:rsidRPr="00D81485">
              <w:rPr>
                <w:rFonts w:ascii="Times New Roman" w:hAnsi="Times New Roman" w:cs="Times New Roman"/>
                <w:b/>
                <w:bCs/>
                <w:color w:val="000000"/>
              </w:rPr>
              <w:t>борудование контейнерных площадок под ТКО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Устройство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 xml:space="preserve"> контейнерных площадок под ТКО</w:t>
            </w:r>
          </w:p>
        </w:tc>
        <w:tc>
          <w:tcPr>
            <w:tcW w:w="1515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1501BB" w:rsidRPr="001501BB" w:rsidRDefault="001501BB" w:rsidP="00FF2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B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F2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="00FC4653" w:rsidRPr="0015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1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785" w:type="dxa"/>
          </w:tcPr>
          <w:p w:rsidR="001501BB" w:rsidRPr="00EF7C04" w:rsidRDefault="00FC4653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1501BB"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1F6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981F6D"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="001501BB"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Pr="001D5312" w:rsidRDefault="001501BB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-</w:t>
            </w:r>
            <w:r w:rsidR="00981F6D"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="00981F6D"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 w:rsidR="00981F6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81F6D">
              <w:rPr>
                <w:rFonts w:ascii="Times New Roman" w:hAnsi="Times New Roman"/>
                <w:sz w:val="24"/>
                <w:szCs w:val="24"/>
              </w:rPr>
              <w:t>ктябрьская,1</w:t>
            </w:r>
            <w:r w:rsidR="00981F6D" w:rsidRPr="001D5312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1501BB" w:rsidRPr="00EF7C04" w:rsidRDefault="001501B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501BB" w:rsidRPr="00EF7C04" w:rsidRDefault="00981F6D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31CB">
              <w:rPr>
                <w:rFonts w:ascii="Times New Roman" w:hAnsi="Times New Roman"/>
                <w:sz w:val="24"/>
                <w:szCs w:val="24"/>
              </w:rPr>
              <w:t>2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501BB" w:rsidRPr="00EF7C04" w:rsidRDefault="001231CB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85,5665</w:t>
            </w:r>
          </w:p>
        </w:tc>
        <w:tc>
          <w:tcPr>
            <w:tcW w:w="1658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82,14384</w:t>
            </w:r>
          </w:p>
        </w:tc>
        <w:tc>
          <w:tcPr>
            <w:tcW w:w="1387" w:type="dxa"/>
          </w:tcPr>
          <w:p w:rsidR="001501B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3,42266</w:t>
            </w:r>
          </w:p>
        </w:tc>
        <w:tc>
          <w:tcPr>
            <w:tcW w:w="1833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Pr="001D5312" w:rsidRDefault="00981F6D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1Б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1BB" w:rsidRPr="00AF2A6C" w:rsidRDefault="001501BB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1BB" w:rsidRPr="00EF7C04" w:rsidRDefault="001501B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501BB" w:rsidRPr="00EF7C04" w:rsidRDefault="00981F6D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31CB">
              <w:rPr>
                <w:rFonts w:ascii="Times New Roman" w:hAnsi="Times New Roman"/>
                <w:sz w:val="24"/>
                <w:szCs w:val="24"/>
              </w:rPr>
              <w:t>2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501BB" w:rsidRPr="00EF7C04" w:rsidRDefault="001231CB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54,28329</w:t>
            </w:r>
          </w:p>
        </w:tc>
        <w:tc>
          <w:tcPr>
            <w:tcW w:w="1658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52,11196</w:t>
            </w:r>
          </w:p>
        </w:tc>
        <w:tc>
          <w:tcPr>
            <w:tcW w:w="1387" w:type="dxa"/>
          </w:tcPr>
          <w:p w:rsidR="001501BB" w:rsidRPr="00EF7C04" w:rsidRDefault="001231CB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2,17133</w:t>
            </w:r>
          </w:p>
        </w:tc>
        <w:tc>
          <w:tcPr>
            <w:tcW w:w="1833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785" w:type="dxa"/>
          </w:tcPr>
          <w:p w:rsidR="001231CB" w:rsidRPr="00EF7C04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231CB" w:rsidRPr="001D5312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рактовая 61А</w:t>
            </w:r>
          </w:p>
          <w:p w:rsidR="001231CB" w:rsidRPr="00EF7C04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85,5665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82,14384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3,42266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F1A" w:rsidRPr="00EF7C04" w:rsidTr="001501BB">
        <w:tc>
          <w:tcPr>
            <w:tcW w:w="781" w:type="dxa"/>
          </w:tcPr>
          <w:p w:rsidR="00096F1A" w:rsidRPr="00EF7C04" w:rsidRDefault="00A85E89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Pr="001D5312" w:rsidRDefault="00981F6D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рактовая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F1A" w:rsidRDefault="00096F1A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096F1A" w:rsidRPr="00EF7C04" w:rsidRDefault="00981F6D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096F1A" w:rsidRDefault="001231CB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120,05550</w:t>
            </w:r>
          </w:p>
        </w:tc>
        <w:tc>
          <w:tcPr>
            <w:tcW w:w="1658" w:type="dxa"/>
          </w:tcPr>
          <w:p w:rsidR="00096F1A" w:rsidRPr="00EF7C04" w:rsidRDefault="00096F1A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6F1A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115,25327</w:t>
            </w:r>
          </w:p>
        </w:tc>
        <w:tc>
          <w:tcPr>
            <w:tcW w:w="1387" w:type="dxa"/>
          </w:tcPr>
          <w:p w:rsidR="00096F1A" w:rsidRDefault="001231CB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4,80233</w:t>
            </w:r>
          </w:p>
        </w:tc>
        <w:tc>
          <w:tcPr>
            <w:tcW w:w="1833" w:type="dxa"/>
          </w:tcPr>
          <w:p w:rsidR="00096F1A" w:rsidRPr="00EF7C04" w:rsidRDefault="00096F1A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96F1A" w:rsidRPr="00EF7C04" w:rsidRDefault="00096F1A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2785" w:type="dxa"/>
          </w:tcPr>
          <w:p w:rsidR="001231CB" w:rsidRPr="00EF7C04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елезнодорожная,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9Б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54,28329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52,11196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2,17133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85" w:type="dxa"/>
          </w:tcPr>
          <w:p w:rsidR="001231CB" w:rsidRPr="00EF7C04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21А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85,5665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82,14384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3,42266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2785" w:type="dxa"/>
          </w:tcPr>
          <w:p w:rsidR="001231CB" w:rsidRPr="00EF7C04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16А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54,28329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52,11196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2,17133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2785" w:type="dxa"/>
          </w:tcPr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рактовая 3А;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85,5665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82,14384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3,42266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2785" w:type="dxa"/>
          </w:tcPr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овая, 119А;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85,5665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82,14384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3,42266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  <w:tc>
          <w:tcPr>
            <w:tcW w:w="2785" w:type="dxa"/>
          </w:tcPr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Субботина 6А;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85,5665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82,14384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3,42266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1.11</w:t>
            </w:r>
          </w:p>
        </w:tc>
        <w:tc>
          <w:tcPr>
            <w:tcW w:w="2785" w:type="dxa"/>
          </w:tcPr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еленая, 14А;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54,28329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52,11196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2,17133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2785" w:type="dxa"/>
          </w:tcPr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22А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F00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009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54,28329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52,11196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2,17133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</w:tc>
        <w:tc>
          <w:tcPr>
            <w:tcW w:w="2785" w:type="dxa"/>
          </w:tcPr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1231CB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Подстанции, 1А;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54,28329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52,11196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2,17133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1.14</w:t>
            </w:r>
          </w:p>
        </w:tc>
        <w:tc>
          <w:tcPr>
            <w:tcW w:w="2785" w:type="dxa"/>
          </w:tcPr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1231CB" w:rsidRPr="00AF18DF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Озерная, 3А;</w:t>
            </w:r>
          </w:p>
          <w:p w:rsidR="001231CB" w:rsidRDefault="001231C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54,28329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52,11196</w:t>
            </w:r>
          </w:p>
        </w:tc>
        <w:tc>
          <w:tcPr>
            <w:tcW w:w="1387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2,17133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A14" w:rsidRPr="00EF7C04" w:rsidTr="006E30A0">
        <w:tc>
          <w:tcPr>
            <w:tcW w:w="781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05" w:type="dxa"/>
            <w:gridSpan w:val="8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Приобретение контейнеров под ТКО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785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Согласно мероприятиям, указанным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п.1.1</w:t>
            </w:r>
            <w:r w:rsidR="00A85E89">
              <w:rPr>
                <w:rFonts w:ascii="Times New Roman" w:hAnsi="Times New Roman"/>
                <w:sz w:val="24"/>
                <w:szCs w:val="24"/>
              </w:rPr>
              <w:t>-1.14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85E8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</w:tcPr>
          <w:p w:rsidR="001501BB" w:rsidRPr="00EF7C04" w:rsidRDefault="00A85E89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501BB" w:rsidRPr="00EF7C04" w:rsidRDefault="00A85E89" w:rsidP="00C13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240.50</w:t>
            </w:r>
          </w:p>
        </w:tc>
        <w:tc>
          <w:tcPr>
            <w:tcW w:w="1658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501BB" w:rsidRPr="00EF7C04" w:rsidRDefault="00A85E89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240.50</w:t>
            </w:r>
          </w:p>
        </w:tc>
        <w:tc>
          <w:tcPr>
            <w:tcW w:w="1833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501BB" w:rsidRPr="00EF7C04" w:rsidRDefault="001501B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515" w:type="dxa"/>
          </w:tcPr>
          <w:p w:rsidR="001231CB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43" w:type="dxa"/>
          </w:tcPr>
          <w:p w:rsidR="001231CB" w:rsidRDefault="001231CB" w:rsidP="00C13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231CB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A14" w:rsidRPr="00EF7C04" w:rsidTr="006E30A0">
        <w:tc>
          <w:tcPr>
            <w:tcW w:w="781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05" w:type="dxa"/>
            <w:gridSpan w:val="8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Содержание контейнерных площадок под ТКО</w:t>
            </w:r>
          </w:p>
        </w:tc>
      </w:tr>
      <w:tr w:rsidR="007F4A14" w:rsidRPr="00EF7C04" w:rsidTr="001501BB">
        <w:tc>
          <w:tcPr>
            <w:tcW w:w="781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785" w:type="dxa"/>
          </w:tcPr>
          <w:p w:rsidR="007F4A14" w:rsidRPr="00EF7C04" w:rsidRDefault="007F4A14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Содержание и благоустройство контейнерных площадок</w:t>
            </w:r>
          </w:p>
        </w:tc>
        <w:tc>
          <w:tcPr>
            <w:tcW w:w="1515" w:type="dxa"/>
          </w:tcPr>
          <w:p w:rsidR="007F4A14" w:rsidRPr="00EF7C04" w:rsidRDefault="0077659E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31CB">
              <w:rPr>
                <w:rFonts w:ascii="Times New Roman" w:hAnsi="Times New Roman"/>
                <w:sz w:val="24"/>
                <w:szCs w:val="24"/>
              </w:rPr>
              <w:t>3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F4A14" w:rsidRPr="00EF7C04" w:rsidRDefault="0077659E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31CB">
              <w:rPr>
                <w:rFonts w:ascii="Times New Roman" w:hAnsi="Times New Roman"/>
                <w:sz w:val="24"/>
                <w:szCs w:val="24"/>
              </w:rPr>
              <w:t>4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F4A14" w:rsidRPr="00EF7C04" w:rsidRDefault="0077659E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31CB">
              <w:rPr>
                <w:rFonts w:ascii="Times New Roman" w:hAnsi="Times New Roman"/>
                <w:sz w:val="24"/>
                <w:szCs w:val="24"/>
              </w:rPr>
              <w:t>5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F4A14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5E89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85E89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1231CB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64AA8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7F4A14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64AA8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4D64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1231CB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64AA8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3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575" w:rsidRPr="00EF7C04" w:rsidTr="001231CB">
        <w:tc>
          <w:tcPr>
            <w:tcW w:w="781" w:type="dxa"/>
          </w:tcPr>
          <w:p w:rsidR="00A75575" w:rsidRPr="00EF7C04" w:rsidRDefault="00A75575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05" w:type="dxa"/>
            <w:gridSpan w:val="8"/>
          </w:tcPr>
          <w:p w:rsidR="00A75575" w:rsidRPr="00A75575" w:rsidRDefault="00A75575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Экологического просвещения населения </w:t>
            </w:r>
            <w:r w:rsidR="007765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Разгонского </w:t>
            </w:r>
            <w:r w:rsidRPr="00A7557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</w:tr>
      <w:tr w:rsidR="007F4A14" w:rsidRPr="00EF7C04" w:rsidTr="001501BB">
        <w:tc>
          <w:tcPr>
            <w:tcW w:w="781" w:type="dxa"/>
          </w:tcPr>
          <w:p w:rsidR="007F4A14" w:rsidRPr="00EF7C04" w:rsidRDefault="00A75575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785" w:type="dxa"/>
          </w:tcPr>
          <w:p w:rsidR="007F4A14" w:rsidRPr="00EF7C04" w:rsidRDefault="00A75575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экологических мероприятий</w:t>
            </w:r>
          </w:p>
        </w:tc>
        <w:tc>
          <w:tcPr>
            <w:tcW w:w="1515" w:type="dxa"/>
          </w:tcPr>
          <w:p w:rsidR="007F4A14" w:rsidRPr="00973A60" w:rsidRDefault="0077659E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501B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31CB">
              <w:rPr>
                <w:rFonts w:ascii="Times New Roman" w:hAnsi="Times New Roman"/>
                <w:sz w:val="24"/>
                <w:szCs w:val="24"/>
              </w:rPr>
              <w:t>5</w:t>
            </w:r>
            <w:r w:rsidR="00A75575" w:rsidRPr="00973A60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1343" w:type="dxa"/>
          </w:tcPr>
          <w:p w:rsidR="007F4A14" w:rsidRPr="00973A60" w:rsidRDefault="00A75575" w:rsidP="001231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A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8" w:type="dxa"/>
          </w:tcPr>
          <w:p w:rsidR="007F4A14" w:rsidRPr="00973A60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14" w:rsidRPr="00973A60" w:rsidRDefault="007F4A14" w:rsidP="001231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7F4A14" w:rsidRPr="00973A60" w:rsidRDefault="00A75575" w:rsidP="00A7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A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3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7F4A14" w:rsidRPr="00EF7C04" w:rsidRDefault="007F4A14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973A6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5" w:type="dxa"/>
          </w:tcPr>
          <w:p w:rsidR="006E30A0" w:rsidRPr="00EF7C04" w:rsidRDefault="006E30A0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1BB">
              <w:rPr>
                <w:rFonts w:ascii="Times New Roman" w:hAnsi="Times New Roman"/>
                <w:b/>
                <w:sz w:val="24"/>
                <w:szCs w:val="24"/>
              </w:rPr>
              <w:t>Итого по годам</w:t>
            </w:r>
            <w:r w:rsidRPr="00EF7C0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15" w:type="dxa"/>
          </w:tcPr>
          <w:p w:rsidR="006E30A0" w:rsidRPr="00EF7C04" w:rsidRDefault="006E30A0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6E30A0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5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A2400B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240,5</w:t>
            </w:r>
          </w:p>
        </w:tc>
        <w:tc>
          <w:tcPr>
            <w:tcW w:w="1658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240,5</w:t>
            </w:r>
          </w:p>
        </w:tc>
        <w:tc>
          <w:tcPr>
            <w:tcW w:w="1833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5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A2400B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1013,4</w:t>
            </w:r>
          </w:p>
        </w:tc>
        <w:tc>
          <w:tcPr>
            <w:tcW w:w="1658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972,9</w:t>
            </w:r>
          </w:p>
        </w:tc>
        <w:tc>
          <w:tcPr>
            <w:tcW w:w="1387" w:type="dxa"/>
          </w:tcPr>
          <w:p w:rsidR="006E30A0" w:rsidRPr="00EF7C04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833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5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A2400B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85,00</w:t>
            </w:r>
          </w:p>
        </w:tc>
        <w:tc>
          <w:tcPr>
            <w:tcW w:w="1658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85,00</w:t>
            </w:r>
          </w:p>
        </w:tc>
        <w:tc>
          <w:tcPr>
            <w:tcW w:w="1833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1231CB" w:rsidRDefault="00A2400B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231CB" w:rsidRDefault="00A2400B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231CB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1231CB" w:rsidRDefault="00A2400B" w:rsidP="001231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515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231CB" w:rsidRDefault="00A2400B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658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231CB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40,00</w:t>
            </w:r>
          </w:p>
        </w:tc>
        <w:tc>
          <w:tcPr>
            <w:tcW w:w="1833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231CB" w:rsidRPr="00EF7C04" w:rsidRDefault="001231C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A240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(2021-202</w:t>
            </w:r>
            <w:r w:rsidR="00A240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E30A0" w:rsidRPr="001501BB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5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A2400B" w:rsidP="001231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1418,9</w:t>
            </w:r>
          </w:p>
        </w:tc>
        <w:tc>
          <w:tcPr>
            <w:tcW w:w="1658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972,9</w:t>
            </w:r>
          </w:p>
        </w:tc>
        <w:tc>
          <w:tcPr>
            <w:tcW w:w="1387" w:type="dxa"/>
          </w:tcPr>
          <w:p w:rsidR="006E30A0" w:rsidRPr="00EF7C04" w:rsidRDefault="00A2400B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446,0</w:t>
            </w:r>
          </w:p>
        </w:tc>
        <w:tc>
          <w:tcPr>
            <w:tcW w:w="1833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1231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4A14" w:rsidRPr="00C473B1" w:rsidRDefault="007F4A14" w:rsidP="007F4A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4A14" w:rsidRPr="00C473B1" w:rsidRDefault="007F4A14" w:rsidP="007F4A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F4A14" w:rsidRDefault="007F4A14" w:rsidP="007F4A1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F4A14" w:rsidRDefault="007F4A14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83760" w:rsidRDefault="007F4A14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3760" w:rsidRDefault="00C83760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442B7E" w:rsidRDefault="00C83760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80738" w:rsidRDefault="00442B7E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83760">
        <w:rPr>
          <w:rFonts w:ascii="Times New Roman" w:hAnsi="Times New Roman"/>
          <w:sz w:val="24"/>
          <w:szCs w:val="24"/>
        </w:rPr>
        <w:t xml:space="preserve">   </w:t>
      </w:r>
    </w:p>
    <w:p w:rsidR="00080738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0738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F4A14" w:rsidRPr="00080738" w:rsidRDefault="007F4A14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80738">
        <w:rPr>
          <w:rFonts w:ascii="Times New Roman" w:hAnsi="Times New Roman"/>
        </w:rPr>
        <w:lastRenderedPageBreak/>
        <w:t>Приложение 2</w:t>
      </w:r>
    </w:p>
    <w:p w:rsidR="00080738" w:rsidRDefault="00442B7E" w:rsidP="00080738">
      <w:pPr>
        <w:spacing w:after="0" w:line="240" w:lineRule="auto"/>
        <w:jc w:val="right"/>
        <w:rPr>
          <w:rFonts w:ascii="Times New Roman" w:hAnsi="Times New Roman"/>
        </w:rPr>
      </w:pPr>
      <w:r w:rsidRPr="0008073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 w:rsidR="00080738" w:rsidRPr="00080738">
        <w:rPr>
          <w:rFonts w:ascii="Times New Roman" w:hAnsi="Times New Roman"/>
        </w:rPr>
        <w:t xml:space="preserve">                              </w:t>
      </w:r>
      <w:r w:rsidR="00080738">
        <w:rPr>
          <w:rFonts w:ascii="Times New Roman" w:hAnsi="Times New Roman"/>
        </w:rPr>
        <w:t xml:space="preserve">к  </w:t>
      </w:r>
      <w:r w:rsidRPr="00080738">
        <w:rPr>
          <w:rFonts w:ascii="Times New Roman" w:hAnsi="Times New Roman"/>
        </w:rPr>
        <w:t xml:space="preserve">муниципальной программе      </w:t>
      </w:r>
    </w:p>
    <w:p w:rsidR="00080738" w:rsidRDefault="00442B7E" w:rsidP="00080738">
      <w:pPr>
        <w:spacing w:after="0" w:line="240" w:lineRule="auto"/>
        <w:jc w:val="right"/>
        <w:rPr>
          <w:rFonts w:ascii="Times New Roman" w:hAnsi="Times New Roman"/>
        </w:rPr>
      </w:pPr>
      <w:r w:rsidRPr="00080738">
        <w:rPr>
          <w:rFonts w:ascii="Times New Roman" w:hAnsi="Times New Roman"/>
        </w:rPr>
        <w:t xml:space="preserve"> </w:t>
      </w:r>
      <w:r w:rsidR="00080738">
        <w:rPr>
          <w:rFonts w:ascii="Times New Roman" w:hAnsi="Times New Roman"/>
        </w:rPr>
        <w:t xml:space="preserve">«Орана   </w:t>
      </w:r>
      <w:r w:rsidR="00080738" w:rsidRPr="00080738">
        <w:rPr>
          <w:rFonts w:ascii="Times New Roman" w:hAnsi="Times New Roman"/>
        </w:rPr>
        <w:t xml:space="preserve">окружающей среды  </w:t>
      </w:r>
    </w:p>
    <w:p w:rsidR="00080738" w:rsidRDefault="00080738" w:rsidP="000807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</w:t>
      </w:r>
      <w:r w:rsidRPr="00080738">
        <w:rPr>
          <w:rFonts w:ascii="Times New Roman" w:hAnsi="Times New Roman"/>
        </w:rPr>
        <w:t xml:space="preserve"> </w:t>
      </w:r>
      <w:r w:rsidR="00484F9D">
        <w:rPr>
          <w:rFonts w:ascii="Times New Roman" w:hAnsi="Times New Roman"/>
        </w:rPr>
        <w:t>Разгонского</w:t>
      </w:r>
    </w:p>
    <w:p w:rsidR="00080738" w:rsidRDefault="00080738" w:rsidP="000807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442B7E" w:rsidRPr="00080738">
        <w:rPr>
          <w:rFonts w:ascii="Times New Roman" w:hAnsi="Times New Roman"/>
        </w:rPr>
        <w:t xml:space="preserve"> </w:t>
      </w:r>
      <w:r w:rsidRPr="00080738">
        <w:rPr>
          <w:rFonts w:ascii="Times New Roman" w:hAnsi="Times New Roman"/>
        </w:rPr>
        <w:t xml:space="preserve">  </w:t>
      </w:r>
      <w:r w:rsidR="00442B7E" w:rsidRPr="00080738">
        <w:rPr>
          <w:rFonts w:ascii="Times New Roman" w:hAnsi="Times New Roman"/>
        </w:rPr>
        <w:t>муниципаль</w:t>
      </w:r>
      <w:r>
        <w:rPr>
          <w:rFonts w:ascii="Times New Roman" w:hAnsi="Times New Roman"/>
        </w:rPr>
        <w:t>ного</w:t>
      </w:r>
      <w:r w:rsidRPr="000807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80738">
        <w:rPr>
          <w:rFonts w:ascii="Times New Roman" w:hAnsi="Times New Roman"/>
        </w:rPr>
        <w:t>бразования</w:t>
      </w:r>
    </w:p>
    <w:p w:rsidR="00442B7E" w:rsidRPr="00080738" w:rsidRDefault="00080738" w:rsidP="000807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84F9D">
        <w:rPr>
          <w:rFonts w:ascii="Times New Roman" w:hAnsi="Times New Roman"/>
        </w:rPr>
        <w:t>на 2021-202</w:t>
      </w:r>
      <w:r w:rsidR="00A2400B">
        <w:rPr>
          <w:rFonts w:ascii="Times New Roman" w:hAnsi="Times New Roman"/>
        </w:rPr>
        <w:t>5</w:t>
      </w:r>
      <w:r w:rsidR="00442B7E" w:rsidRPr="00080738">
        <w:rPr>
          <w:rFonts w:ascii="Times New Roman" w:hAnsi="Times New Roman"/>
        </w:rPr>
        <w:t>гг.»</w:t>
      </w:r>
    </w:p>
    <w:p w:rsidR="00442B7E" w:rsidRPr="00C473B1" w:rsidRDefault="00442B7E" w:rsidP="000807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4A14" w:rsidRPr="00C473B1" w:rsidRDefault="007F4A14" w:rsidP="00080738">
      <w:pPr>
        <w:spacing w:after="0"/>
        <w:ind w:left="5400"/>
        <w:jc w:val="right"/>
        <w:rPr>
          <w:rFonts w:ascii="Times New Roman" w:hAnsi="Times New Roman"/>
          <w:b/>
          <w:sz w:val="24"/>
          <w:szCs w:val="24"/>
        </w:rPr>
      </w:pPr>
    </w:p>
    <w:p w:rsidR="007F4A14" w:rsidRPr="00C473B1" w:rsidRDefault="007F4A14" w:rsidP="000807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73B1"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программы </w:t>
      </w:r>
      <w:r w:rsidR="00080738">
        <w:rPr>
          <w:rFonts w:ascii="Times New Roman" w:hAnsi="Times New Roman"/>
          <w:b/>
          <w:sz w:val="24"/>
          <w:szCs w:val="24"/>
        </w:rPr>
        <w:t xml:space="preserve"> </w:t>
      </w:r>
    </w:p>
    <w:p w:rsidR="007F4A14" w:rsidRPr="00C473B1" w:rsidRDefault="00442B7E" w:rsidP="00080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на   территории </w:t>
      </w:r>
      <w:r w:rsidR="00484F9D">
        <w:rPr>
          <w:rFonts w:ascii="Times New Roman" w:hAnsi="Times New Roman"/>
          <w:b/>
          <w:sz w:val="24"/>
          <w:szCs w:val="24"/>
        </w:rPr>
        <w:t>Разгонского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му</w:t>
      </w:r>
      <w:r w:rsidR="001E77A2">
        <w:rPr>
          <w:rFonts w:ascii="Times New Roman" w:hAnsi="Times New Roman"/>
          <w:b/>
          <w:sz w:val="24"/>
          <w:szCs w:val="24"/>
        </w:rPr>
        <w:t>ниципального образования на 2021-202</w:t>
      </w:r>
      <w:r w:rsidR="00A2400B">
        <w:rPr>
          <w:rFonts w:ascii="Times New Roman" w:hAnsi="Times New Roman"/>
          <w:b/>
          <w:sz w:val="24"/>
          <w:szCs w:val="24"/>
        </w:rPr>
        <w:t>5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7F4A14" w:rsidRPr="00C473B1" w:rsidRDefault="007F4A14" w:rsidP="000807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2"/>
        <w:gridCol w:w="7986"/>
        <w:gridCol w:w="992"/>
        <w:gridCol w:w="1701"/>
        <w:gridCol w:w="714"/>
        <w:gridCol w:w="712"/>
        <w:gridCol w:w="710"/>
        <w:gridCol w:w="710"/>
        <w:gridCol w:w="711"/>
      </w:tblGrid>
      <w:tr w:rsidR="007F4A14" w:rsidRPr="00C473B1" w:rsidTr="00F0249D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47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73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7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473B1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C47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программы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Планируемое значение по годам</w:t>
            </w:r>
          </w:p>
        </w:tc>
      </w:tr>
      <w:tr w:rsidR="00A2400B" w:rsidRPr="00C473B1" w:rsidTr="00F0249D"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C473B1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C473B1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2400B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F4A14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080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3B1"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1A548F" w:rsidRPr="00CC0001" w:rsidRDefault="001A548F" w:rsidP="00080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-повышение эффективности охраны окружающей среды на территории </w:t>
            </w:r>
            <w:r w:rsidR="001E77A2">
              <w:rPr>
                <w:rFonts w:ascii="Times New Roman" w:hAnsi="Times New Roman"/>
              </w:rPr>
              <w:t xml:space="preserve">Разгонского 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образования, в том числе:</w:t>
            </w:r>
          </w:p>
          <w:p w:rsidR="001A548F" w:rsidRPr="00CC0001" w:rsidRDefault="001A548F" w:rsidP="00080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-формирование экологической культуры населения </w:t>
            </w:r>
            <w:r w:rsidR="001E77A2">
              <w:rPr>
                <w:rFonts w:ascii="Times New Roman" w:hAnsi="Times New Roman"/>
              </w:rPr>
              <w:t xml:space="preserve">Разгонского 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7F4A14" w:rsidRPr="00EF7C85" w:rsidRDefault="001A548F" w:rsidP="00080738">
            <w:pPr>
              <w:spacing w:after="0" w:line="240" w:lineRule="auto"/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-сокращение несанкционированных свалок на территории администрации.</w:t>
            </w:r>
          </w:p>
        </w:tc>
      </w:tr>
      <w:tr w:rsidR="007F4A14" w:rsidRPr="00C473B1" w:rsidTr="00F0249D">
        <w:trPr>
          <w:trHeight w:val="43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0807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1</w:t>
            </w:r>
            <w:r w:rsidRPr="00C47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54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A548F">
              <w:rPr>
                <w:rFonts w:ascii="Arial" w:hAnsi="Arial" w:cs="Arial"/>
                <w:sz w:val="24"/>
                <w:szCs w:val="24"/>
              </w:rPr>
              <w:t>-</w:t>
            </w:r>
            <w:r w:rsidR="001A548F" w:rsidRPr="007F4A14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</w:tc>
      </w:tr>
      <w:tr w:rsidR="00A2400B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Целевой показатель (индикатор) 1.1: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и оборудование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КП под размещение ТКО</w:t>
            </w:r>
            <w:r w:rsidRPr="00C47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0B" w:rsidRPr="00C473B1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E57200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0B" w:rsidRPr="00E57200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E57200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0B" w:rsidRPr="00E57200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00B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0B" w:rsidRPr="00E57200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0B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0B" w:rsidRPr="00E57200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0B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0B" w:rsidRPr="00E57200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4A14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Default="007F4A14" w:rsidP="00123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2:</w:t>
            </w:r>
            <w:r w:rsidRPr="00C47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4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A548F" w:rsidRPr="007F4A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безопасной окружающей  природной среды</w:t>
            </w:r>
          </w:p>
          <w:p w:rsidR="007F4A14" w:rsidRPr="00C473B1" w:rsidRDefault="007F4A14" w:rsidP="001231CB">
            <w:pPr>
              <w:pStyle w:val="ConsPlusCell"/>
              <w:jc w:val="both"/>
            </w:pPr>
          </w:p>
        </w:tc>
      </w:tr>
      <w:tr w:rsidR="00F0249D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C473B1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C473B1" w:rsidRDefault="00F0249D" w:rsidP="001231CB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Целевой показатель (индикатор) 2.1: </w:t>
            </w:r>
            <w:r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C473B1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9D" w:rsidRPr="00C473B1" w:rsidRDefault="00F0249D" w:rsidP="001A5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9D" w:rsidRPr="001D5312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4A14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8638B6">
            <w:pPr>
              <w:pStyle w:val="ConsPlusCell"/>
              <w:jc w:val="both"/>
            </w:pPr>
            <w:r w:rsidRPr="00C473B1">
              <w:rPr>
                <w:b/>
              </w:rPr>
              <w:t>Задача муниципальной программы 3</w:t>
            </w:r>
            <w:r w:rsidR="001A548F">
              <w:rPr>
                <w:b/>
              </w:rPr>
              <w:t>:</w:t>
            </w:r>
            <w:r w:rsidR="001A548F" w:rsidRPr="007F4A14">
              <w:t xml:space="preserve"> Повышение уровня экологического просвещения населения</w:t>
            </w:r>
            <w:r w:rsidR="001A548F">
              <w:t xml:space="preserve"> </w:t>
            </w:r>
            <w:r w:rsidR="008638B6">
              <w:rPr>
                <w:color w:val="000000"/>
              </w:rPr>
              <w:t>Разгонского</w:t>
            </w:r>
            <w:r w:rsidR="001A548F">
              <w:t xml:space="preserve"> муниципального образования</w:t>
            </w:r>
          </w:p>
        </w:tc>
      </w:tr>
      <w:tr w:rsidR="00F0249D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C473B1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Default="00F0249D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Целевой показатель (индикатор) 3.1.: Увеличение числа жителей участвующих в запланированных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  <w:p w:rsidR="00F0249D" w:rsidRPr="00C473B1" w:rsidRDefault="00F0249D" w:rsidP="00080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кол.участников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C473B1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C473B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73B1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A64AA8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6/56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A64AA8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10/98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A64AA8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12/110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A64AA8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15/120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Pr="00A64AA8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Pr="00A64AA8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18/130</w:t>
            </w:r>
          </w:p>
        </w:tc>
      </w:tr>
    </w:tbl>
    <w:p w:rsidR="007F4A14" w:rsidRDefault="007F4A14" w:rsidP="007F4A14"/>
    <w:p w:rsidR="00FD4FF7" w:rsidRDefault="00FD4FF7"/>
    <w:sectPr w:rsidR="00FD4FF7" w:rsidSect="0008073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A14"/>
    <w:rsid w:val="0005352F"/>
    <w:rsid w:val="00080738"/>
    <w:rsid w:val="00080DF7"/>
    <w:rsid w:val="000854AF"/>
    <w:rsid w:val="00096F1A"/>
    <w:rsid w:val="000E0B54"/>
    <w:rsid w:val="0012210A"/>
    <w:rsid w:val="001231CB"/>
    <w:rsid w:val="00140752"/>
    <w:rsid w:val="001419EA"/>
    <w:rsid w:val="00147EAE"/>
    <w:rsid w:val="001501BB"/>
    <w:rsid w:val="00182B2E"/>
    <w:rsid w:val="001A548F"/>
    <w:rsid w:val="001D5312"/>
    <w:rsid w:val="001E1E22"/>
    <w:rsid w:val="001E77A2"/>
    <w:rsid w:val="002143E3"/>
    <w:rsid w:val="0023406A"/>
    <w:rsid w:val="00272704"/>
    <w:rsid w:val="0029081D"/>
    <w:rsid w:val="002B0CC8"/>
    <w:rsid w:val="002C12B5"/>
    <w:rsid w:val="002E0CC1"/>
    <w:rsid w:val="002F2CCF"/>
    <w:rsid w:val="00304E3D"/>
    <w:rsid w:val="003315C0"/>
    <w:rsid w:val="00355571"/>
    <w:rsid w:val="003B6868"/>
    <w:rsid w:val="003C2D90"/>
    <w:rsid w:val="003E25DB"/>
    <w:rsid w:val="003F4D64"/>
    <w:rsid w:val="004033E3"/>
    <w:rsid w:val="00410FDE"/>
    <w:rsid w:val="0041447D"/>
    <w:rsid w:val="00442B7E"/>
    <w:rsid w:val="00484F9D"/>
    <w:rsid w:val="0049341E"/>
    <w:rsid w:val="004B76A0"/>
    <w:rsid w:val="00527A76"/>
    <w:rsid w:val="005E406B"/>
    <w:rsid w:val="005E5F23"/>
    <w:rsid w:val="005F4C78"/>
    <w:rsid w:val="005F6357"/>
    <w:rsid w:val="0068390E"/>
    <w:rsid w:val="006A5684"/>
    <w:rsid w:val="006D6184"/>
    <w:rsid w:val="006E30A0"/>
    <w:rsid w:val="00732370"/>
    <w:rsid w:val="00733D9E"/>
    <w:rsid w:val="0077659E"/>
    <w:rsid w:val="00792E4E"/>
    <w:rsid w:val="007E09A2"/>
    <w:rsid w:val="007F4A14"/>
    <w:rsid w:val="00820C0B"/>
    <w:rsid w:val="00830401"/>
    <w:rsid w:val="00833B7F"/>
    <w:rsid w:val="0085493E"/>
    <w:rsid w:val="008638B6"/>
    <w:rsid w:val="00883334"/>
    <w:rsid w:val="008C6BDE"/>
    <w:rsid w:val="008F2C7B"/>
    <w:rsid w:val="00922DE9"/>
    <w:rsid w:val="00962719"/>
    <w:rsid w:val="00973A60"/>
    <w:rsid w:val="00981F6D"/>
    <w:rsid w:val="009870B9"/>
    <w:rsid w:val="009B02D1"/>
    <w:rsid w:val="009C4A92"/>
    <w:rsid w:val="009E7EC4"/>
    <w:rsid w:val="009F127B"/>
    <w:rsid w:val="00A2400B"/>
    <w:rsid w:val="00A6330A"/>
    <w:rsid w:val="00A64AA8"/>
    <w:rsid w:val="00A75575"/>
    <w:rsid w:val="00A85E89"/>
    <w:rsid w:val="00AA0F8A"/>
    <w:rsid w:val="00AA3E55"/>
    <w:rsid w:val="00AF18DF"/>
    <w:rsid w:val="00AF2A6C"/>
    <w:rsid w:val="00B86157"/>
    <w:rsid w:val="00B96FD2"/>
    <w:rsid w:val="00C06FB6"/>
    <w:rsid w:val="00C1100D"/>
    <w:rsid w:val="00C137EE"/>
    <w:rsid w:val="00C21E30"/>
    <w:rsid w:val="00C60362"/>
    <w:rsid w:val="00C83760"/>
    <w:rsid w:val="00C96ED3"/>
    <w:rsid w:val="00CB1C86"/>
    <w:rsid w:val="00CB2B15"/>
    <w:rsid w:val="00CB329D"/>
    <w:rsid w:val="00D3316C"/>
    <w:rsid w:val="00D77CE6"/>
    <w:rsid w:val="00DB12B0"/>
    <w:rsid w:val="00DF6F5A"/>
    <w:rsid w:val="00E07B57"/>
    <w:rsid w:val="00E20AD2"/>
    <w:rsid w:val="00E379EF"/>
    <w:rsid w:val="00E57200"/>
    <w:rsid w:val="00ED0988"/>
    <w:rsid w:val="00F00984"/>
    <w:rsid w:val="00F0249D"/>
    <w:rsid w:val="00F61AFE"/>
    <w:rsid w:val="00FA6FD2"/>
    <w:rsid w:val="00FC4653"/>
    <w:rsid w:val="00FD03B9"/>
    <w:rsid w:val="00FD4FF7"/>
    <w:rsid w:val="00F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2"/>
  </w:style>
  <w:style w:type="paragraph" w:styleId="1">
    <w:name w:val="heading 1"/>
    <w:basedOn w:val="a"/>
    <w:next w:val="a"/>
    <w:link w:val="10"/>
    <w:qFormat/>
    <w:rsid w:val="002C12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A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4A14"/>
  </w:style>
  <w:style w:type="paragraph" w:customStyle="1" w:styleId="ConsPlusCell">
    <w:name w:val="ConsPlusCell"/>
    <w:uiPriority w:val="99"/>
    <w:rsid w:val="007F4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4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F4A1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C12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854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85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F5E3-9EAE-4D97-A448-708D3A68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54</cp:revision>
  <cp:lastPrinted>2023-03-10T01:09:00Z</cp:lastPrinted>
  <dcterms:created xsi:type="dcterms:W3CDTF">2019-07-24T02:21:00Z</dcterms:created>
  <dcterms:modified xsi:type="dcterms:W3CDTF">2023-03-10T01:09:00Z</dcterms:modified>
</cp:coreProperties>
</file>