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Р о с с и й с к а я    Ф е де р а ц и я</w:t>
      </w:r>
    </w:p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B366E" w:rsidRDefault="00EB366E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2B" w:rsidRPr="00EB366E" w:rsidRDefault="009E292B" w:rsidP="009E292B">
      <w:pPr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B3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A71" w:rsidRDefault="002D46C8" w:rsidP="00EB366E">
      <w:pPr>
        <w:pStyle w:val="standardcxspmiddle"/>
        <w:widowControl w:val="0"/>
        <w:tabs>
          <w:tab w:val="left" w:pos="8497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EB366E" w:rsidRPr="00EB366E">
        <w:rPr>
          <w:sz w:val="28"/>
          <w:szCs w:val="28"/>
        </w:rPr>
        <w:t xml:space="preserve"> декабря 2020 года</w:t>
      </w:r>
      <w:r w:rsidR="00EB366E">
        <w:rPr>
          <w:b/>
          <w:sz w:val="28"/>
          <w:szCs w:val="28"/>
        </w:rPr>
        <w:tab/>
      </w:r>
      <w:r w:rsidR="00EB366E" w:rsidRPr="00EB366E">
        <w:rPr>
          <w:sz w:val="28"/>
          <w:szCs w:val="28"/>
        </w:rPr>
        <w:t>№</w:t>
      </w:r>
      <w:r>
        <w:rPr>
          <w:sz w:val="28"/>
          <w:szCs w:val="28"/>
        </w:rPr>
        <w:t>62</w:t>
      </w:r>
    </w:p>
    <w:p w:rsidR="00EB366E" w:rsidRPr="00154A71" w:rsidRDefault="00EB366E" w:rsidP="009E292B">
      <w:pPr>
        <w:pStyle w:val="standardcxspmiddle"/>
        <w:widowControl w:val="0"/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C84D4C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Об утверждении положения об установке</w:t>
      </w:r>
    </w:p>
    <w:p w:rsidR="00CD06EA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 xml:space="preserve">информационных надписей и обозначений </w:t>
      </w:r>
    </w:p>
    <w:p w:rsidR="009E292B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 xml:space="preserve">на объекты культурного наследия </w:t>
      </w:r>
    </w:p>
    <w:p w:rsidR="009E292B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(памятники истории и культуры)</w:t>
      </w:r>
    </w:p>
    <w:p w:rsidR="009E292B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народов Российской федерации местного</w:t>
      </w:r>
    </w:p>
    <w:p w:rsidR="009E292B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(муниципального) значения, находящиеся</w:t>
      </w:r>
      <w:r w:rsidRPr="00952060">
        <w:rPr>
          <w:rFonts w:ascii="Times New Roman" w:hAnsi="Times New Roman" w:cs="Times New Roman"/>
        </w:rPr>
        <w:br/>
        <w:t xml:space="preserve">в муниципальной собственности </w:t>
      </w:r>
    </w:p>
    <w:p w:rsidR="009E292B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Разгонского муниципального</w:t>
      </w:r>
    </w:p>
    <w:p w:rsidR="00E67886" w:rsidRPr="00952060" w:rsidRDefault="009E292B" w:rsidP="009E292B">
      <w:pPr>
        <w:rPr>
          <w:rFonts w:ascii="Times New Roman" w:hAnsi="Times New Roman" w:cs="Times New Roman"/>
        </w:rPr>
      </w:pPr>
      <w:r w:rsidRPr="00952060">
        <w:rPr>
          <w:rFonts w:ascii="Times New Roman" w:hAnsi="Times New Roman" w:cs="Times New Roman"/>
        </w:rPr>
        <w:t>образования</w:t>
      </w:r>
    </w:p>
    <w:p w:rsidR="00C6618A" w:rsidRDefault="00C6618A" w:rsidP="00952060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7BA" w:rsidRPr="00BD17BA" w:rsidRDefault="0073775D" w:rsidP="00BD17B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Федеральным законом от 2</w:t>
      </w:r>
      <w:r w:rsidR="00A5023F"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E2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023F"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июн</w:t>
      </w:r>
      <w:r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я 20</w:t>
      </w:r>
      <w:r w:rsidR="00A5023F"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2 года №</w:t>
      </w:r>
      <w:r w:rsidR="00154A71"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6462" w:rsidRPr="00CD06EA">
        <w:rPr>
          <w:rFonts w:ascii="Times New Roman" w:hAnsi="Times New Roman" w:cs="Times New Roman"/>
          <w:sz w:val="28"/>
          <w:szCs w:val="28"/>
          <w:shd w:val="clear" w:color="auto" w:fill="FFFFFF"/>
        </w:rPr>
        <w:t>73-ФЗ</w:t>
      </w:r>
      <w:r w:rsidR="00CE6462" w:rsidRPr="00154A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154A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 </w:t>
      </w:r>
      <w:r w:rsidR="00A502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объектах культурного наследия (памятниках истории и культуры) </w:t>
      </w:r>
      <w:r w:rsidR="00A5023F" w:rsidRPr="00CD0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народов Российской Федерации</w:t>
      </w:r>
      <w:r w:rsidR="00CE6462" w:rsidRPr="00CD06E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CD0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 Федеральным законом от 6 октября 2003 года</w:t>
      </w:r>
      <w:r w:rsidRPr="00154A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</w:t>
      </w:r>
      <w:r w:rsidR="00CE6462" w:rsidRPr="00154A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131-ФЗ «</w:t>
      </w:r>
      <w:r w:rsidRPr="00154A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</w:t>
      </w:r>
      <w:r w:rsidRPr="00CD0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Российской Федерации</w:t>
      </w:r>
      <w:r w:rsidR="00CE6462" w:rsidRPr="00CD06E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5023F" w:rsidRPr="00CD06EA">
        <w:rPr>
          <w:rFonts w:ascii="Times New Roman" w:hAnsi="Times New Roman" w:cs="Times New Roman"/>
          <w:spacing w:val="-4"/>
          <w:sz w:val="28"/>
          <w:szCs w:val="28"/>
        </w:rPr>
        <w:t>, постановлением Пр</w:t>
      </w:r>
      <w:r w:rsidR="00CD06EA">
        <w:rPr>
          <w:rFonts w:ascii="Times New Roman" w:hAnsi="Times New Roman" w:cs="Times New Roman"/>
          <w:spacing w:val="-4"/>
          <w:sz w:val="28"/>
          <w:szCs w:val="28"/>
        </w:rPr>
        <w:t>авительства Российской Федерации от 10 сентября 2019 </w:t>
      </w:r>
      <w:r w:rsidR="00A5023F" w:rsidRPr="00CD06EA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="00A5023F">
        <w:rPr>
          <w:rFonts w:ascii="Times New Roman" w:hAnsi="Times New Roman" w:cs="Times New Roman"/>
          <w:sz w:val="28"/>
          <w:szCs w:val="28"/>
        </w:rPr>
        <w:t xml:space="preserve">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r w:rsidR="00BD17BA">
        <w:rPr>
          <w:rFonts w:ascii="Times New Roman" w:hAnsi="Times New Roman" w:cs="Times New Roman"/>
          <w:sz w:val="28"/>
          <w:szCs w:val="28"/>
        </w:rPr>
        <w:t>,</w:t>
      </w:r>
      <w:r w:rsidR="009E292B">
        <w:rPr>
          <w:rFonts w:ascii="Times New Roman" w:hAnsi="Times New Roman" w:cs="Times New Roman"/>
          <w:sz w:val="28"/>
          <w:szCs w:val="28"/>
        </w:rPr>
        <w:t xml:space="preserve"> </w:t>
      </w:r>
      <w:r w:rsidR="009E29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руководствуясь статьями</w:t>
      </w:r>
      <w:r w:rsidR="00BD17BA" w:rsidRPr="00BD17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9E29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23, 46</w:t>
      </w:r>
      <w:r w:rsidR="00BD17BA" w:rsidRPr="00BD17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Устава </w:t>
      </w:r>
      <w:r w:rsidR="009E29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администрации Разгонского муниципального образования,</w:t>
      </w:r>
      <w:r w:rsidR="00BD17BA" w:rsidRPr="00BD17B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BD17BA" w:rsidRPr="00BD17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местная администрация </w:t>
      </w:r>
      <w:r w:rsidR="009E29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Разгонского </w:t>
      </w:r>
      <w:r w:rsidR="00BD17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r w:rsidR="00BD17BA" w:rsidRPr="00BD17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1D202B" w:rsidRPr="009D3CDF" w:rsidRDefault="00AB0D74" w:rsidP="00E966EA">
      <w:pPr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Утвердить</w:t>
      </w:r>
      <w:r w:rsidR="009E292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840D2" w:rsidRP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Положение</w:t>
      </w:r>
      <w:r w:rsidR="00CD06EA" w:rsidRP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 установке информационных надписей и обозначений на объекты культурного наследия (памятники истории и культуры) народов Российской Федерации</w:t>
      </w:r>
      <w:r w:rsidR="004C65B4" w:rsidRP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местного (муниципального) значения, находящиеся в муниципальной собственности</w:t>
      </w:r>
      <w:r w:rsidR="0095206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Разгонского</w:t>
      </w:r>
      <w:r w:rsidR="004C65B4" w:rsidRPr="00595F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="002B51C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(п</w:t>
      </w:r>
      <w:r w:rsidR="001D202B" w:rsidRPr="009D3C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рил</w:t>
      </w:r>
      <w:r w:rsidR="00BD17B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агается</w:t>
      </w:r>
      <w:r w:rsidR="002B51C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="001D202B" w:rsidRPr="009D3C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643D3" w:rsidRDefault="00A5023F" w:rsidP="00E966EA">
      <w:pPr>
        <w:pStyle w:val="a4"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154A71" w:rsidRPr="009D3C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Настоящее </w:t>
      </w:r>
      <w:r w:rsidR="002B78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постановление </w:t>
      </w:r>
      <w:r w:rsidR="00154A71" w:rsidRPr="009D3C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вступает в силу п</w:t>
      </w:r>
      <w:r w:rsidR="00154A71" w:rsidRPr="00154A7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осле дня его официального опубликования.</w:t>
      </w:r>
    </w:p>
    <w:p w:rsidR="00C6618A" w:rsidRPr="009E292B" w:rsidRDefault="00C6618A" w:rsidP="009E292B">
      <w:pPr>
        <w:tabs>
          <w:tab w:val="left" w:pos="1134"/>
        </w:tabs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154A71" w:rsidRPr="00154A71" w:rsidTr="00CA349E">
        <w:tc>
          <w:tcPr>
            <w:tcW w:w="3544" w:type="dxa"/>
          </w:tcPr>
          <w:p w:rsidR="00154A71" w:rsidRPr="009E292B" w:rsidRDefault="009E292B" w:rsidP="00E966EA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E292B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Глава Разгонского</w:t>
            </w:r>
          </w:p>
          <w:p w:rsidR="009E292B" w:rsidRPr="00154A71" w:rsidRDefault="009E292B" w:rsidP="00E966EA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 w:rsidRPr="009E292B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 образования</w:t>
            </w:r>
          </w:p>
        </w:tc>
        <w:tc>
          <w:tcPr>
            <w:tcW w:w="5954" w:type="dxa"/>
          </w:tcPr>
          <w:p w:rsidR="00952060" w:rsidRDefault="00952060" w:rsidP="006C234E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                                        </w:t>
            </w:r>
          </w:p>
          <w:p w:rsidR="00154A71" w:rsidRPr="00952060" w:rsidRDefault="00952060" w:rsidP="006C234E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 w:bidi="ar-SA"/>
              </w:rPr>
              <w:t xml:space="preserve">                                        </w:t>
            </w:r>
            <w:r w:rsidRPr="00952060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Р.С. Журавлева</w:t>
            </w:r>
          </w:p>
        </w:tc>
      </w:tr>
    </w:tbl>
    <w:p w:rsidR="00154A71" w:rsidRPr="00154A71" w:rsidRDefault="00154A71" w:rsidP="00154A71">
      <w:pPr>
        <w:pStyle w:val="a4"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154A71" w:rsidRPr="00A9151E" w:rsidRDefault="00154A71" w:rsidP="00154A71">
      <w:pPr>
        <w:widowControl/>
        <w:suppressAutoHyphens w:val="0"/>
        <w:autoSpaceDE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sectPr w:rsidR="00154A71" w:rsidRPr="00A9151E" w:rsidSect="00B1168F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359"/>
      </w:tblGrid>
      <w:tr w:rsidR="00154A71" w:rsidRPr="00993BC5" w:rsidTr="00CA349E">
        <w:trPr>
          <w:jc w:val="right"/>
        </w:trPr>
        <w:tc>
          <w:tcPr>
            <w:tcW w:w="4359" w:type="dxa"/>
          </w:tcPr>
          <w:p w:rsidR="00BD17BA" w:rsidRPr="00BD17BA" w:rsidRDefault="00BD17BA" w:rsidP="00BD17BA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 w:bidi="ar-SA"/>
              </w:rPr>
            </w:pPr>
            <w:r w:rsidRPr="00BD17BA"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 w:bidi="ar-SA"/>
              </w:rPr>
              <w:lastRenderedPageBreak/>
              <w:t>Утвержден</w:t>
            </w:r>
            <w:r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 w:bidi="ar-SA"/>
              </w:rPr>
              <w:t>О</w:t>
            </w:r>
          </w:p>
          <w:p w:rsidR="00154A71" w:rsidRPr="00952060" w:rsidRDefault="00BD17BA" w:rsidP="00154A71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</w:t>
            </w:r>
            <w:r w:rsidR="00154A71" w:rsidRPr="00154A7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остановлени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ем </w:t>
            </w:r>
            <w:r w:rsidR="00952060" w:rsidRPr="0095206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главы </w:t>
            </w:r>
            <w:r w:rsidR="0095206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администрации Разгонского муниципального образования</w:t>
            </w:r>
          </w:p>
          <w:p w:rsidR="00154A71" w:rsidRPr="00993BC5" w:rsidRDefault="00154A71" w:rsidP="002D46C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93BC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2D46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993BC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EB366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декабря</w:t>
            </w:r>
            <w:r w:rsidRPr="00993BC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EB366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 </w:t>
            </w:r>
            <w:r w:rsidRPr="00993BC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 № </w:t>
            </w:r>
            <w:r w:rsidR="002D46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</w:t>
            </w:r>
          </w:p>
        </w:tc>
      </w:tr>
    </w:tbl>
    <w:p w:rsidR="001D202B" w:rsidRPr="00154A71" w:rsidRDefault="001D202B" w:rsidP="00154A71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91081" w:rsidRDefault="00291081" w:rsidP="001C0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081" w:rsidRPr="00952060" w:rsidRDefault="00952060" w:rsidP="0095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2060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C0F5A" w:rsidRPr="00952060" w:rsidRDefault="00952060" w:rsidP="0095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60">
        <w:rPr>
          <w:rFonts w:ascii="Times New Roman" w:hAnsi="Times New Roman" w:cs="Times New Roman"/>
          <w:b/>
          <w:sz w:val="28"/>
          <w:szCs w:val="28"/>
        </w:rPr>
        <w:t>об установке 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60">
        <w:rPr>
          <w:rFonts w:ascii="Times New Roman" w:hAnsi="Times New Roman" w:cs="Times New Roman"/>
          <w:b/>
          <w:sz w:val="28"/>
          <w:szCs w:val="28"/>
        </w:rPr>
        <w:t>надписей и обозначений на объекты культурного наследия</w:t>
      </w:r>
    </w:p>
    <w:p w:rsidR="001C0F5A" w:rsidRPr="00952060" w:rsidRDefault="00952060" w:rsidP="0095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60">
        <w:rPr>
          <w:rFonts w:ascii="Times New Roman" w:hAnsi="Times New Roman" w:cs="Times New Roman"/>
          <w:b/>
          <w:sz w:val="28"/>
          <w:szCs w:val="28"/>
        </w:rPr>
        <w:t>(памятни</w:t>
      </w:r>
      <w:r>
        <w:rPr>
          <w:rFonts w:ascii="Times New Roman" w:hAnsi="Times New Roman" w:cs="Times New Roman"/>
          <w:b/>
          <w:sz w:val="28"/>
          <w:szCs w:val="28"/>
        </w:rPr>
        <w:t>ки истории и культуры) народов Р</w:t>
      </w:r>
      <w:r w:rsidRPr="00952060">
        <w:rPr>
          <w:rFonts w:ascii="Times New Roman" w:hAnsi="Times New Roman" w:cs="Times New Roman"/>
          <w:b/>
          <w:sz w:val="28"/>
          <w:szCs w:val="28"/>
        </w:rPr>
        <w:t>оссийской федерации местного (муниципального) значения,</w:t>
      </w:r>
    </w:p>
    <w:p w:rsidR="001C0F5A" w:rsidRPr="00952060" w:rsidRDefault="00952060" w:rsidP="009520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060">
        <w:rPr>
          <w:rFonts w:ascii="Times New Roman" w:hAnsi="Times New Roman" w:cs="Times New Roman"/>
          <w:b/>
          <w:sz w:val="28"/>
          <w:szCs w:val="28"/>
        </w:rPr>
        <w:t xml:space="preserve">находящиеся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Разгонского </w:t>
      </w:r>
      <w:r w:rsidRPr="009520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0E93" w:rsidRDefault="00CD0E93" w:rsidP="001C0F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18A" w:rsidRDefault="00C6618A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:rsidR="00A5023F" w:rsidRPr="00C6618A" w:rsidRDefault="002B78DF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 </w:t>
      </w:r>
      <w:r w:rsidR="00A5023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Настоящее Положение </w:t>
      </w:r>
      <w:r w:rsidR="003A6C8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регулирует 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порядок реализации </w:t>
      </w:r>
      <w:r w:rsidR="0001656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местной администрацией</w:t>
      </w:r>
      <w:r w:rsidR="0095206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01656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456B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муниципального образования </w:t>
      </w:r>
      <w:r w:rsidR="00456B41" w:rsidRPr="00456B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обязанности по установке </w:t>
      </w:r>
      <w:r w:rsidR="00524E71" w:rsidRPr="00456B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объекты</w:t>
      </w:r>
      <w:r w:rsidR="00524E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культурного наследия (памятники истории и культуры) народов Российской Федерации, включенные в единый государственный реестр</w:t>
      </w:r>
      <w:r w:rsidR="006156A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объектов культурного наследия (памятников истории и культуры) народов Российской Федерации</w:t>
      </w:r>
      <w:r w:rsidR="008A522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(далее – реестр </w:t>
      </w:r>
      <w:r w:rsidR="008A5220" w:rsidRPr="008A522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объектов культурного наследия</w:t>
      </w:r>
      <w:r w:rsidR="008A522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)</w:t>
      </w:r>
      <w:r w:rsidR="00524E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 находящиеся в муниципальной собственности</w:t>
      </w:r>
      <w:r w:rsidR="0095206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 </w:t>
      </w:r>
      <w:r w:rsidR="00FB2E6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муниципального образования</w:t>
      </w:r>
      <w:r w:rsidR="00FB2E62" w:rsidRPr="00154A71">
        <w:rPr>
          <w:rFonts w:ascii="Times New Roman" w:hAnsi="Times New Roman" w:cs="Times New Roman"/>
          <w:i/>
          <w:sz w:val="28"/>
          <w:szCs w:val="28"/>
        </w:rPr>
        <w:t>)</w:t>
      </w:r>
      <w:r w:rsidR="00B07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E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и не переданные на праве </w:t>
      </w:r>
      <w:r w:rsidR="00524E71" w:rsidRPr="00EB133B">
        <w:rPr>
          <w:rFonts w:ascii="Times New Roman" w:hAnsi="Times New Roman" w:cs="Times New Roman"/>
          <w:sz w:val="28"/>
          <w:szCs w:val="28"/>
        </w:rPr>
        <w:t>хозяйственного ведения либо оперативного управления унитарному предприятию или учреждению</w:t>
      </w:r>
      <w:r w:rsidR="00524E71">
        <w:rPr>
          <w:rFonts w:ascii="Times New Roman" w:hAnsi="Times New Roman" w:cs="Times New Roman"/>
          <w:sz w:val="28"/>
          <w:szCs w:val="28"/>
        </w:rPr>
        <w:t>,</w:t>
      </w:r>
      <w:r w:rsidR="00524E71" w:rsidRPr="00EB133B">
        <w:rPr>
          <w:rFonts w:ascii="Times New Roman" w:hAnsi="Times New Roman" w:cs="Times New Roman"/>
          <w:sz w:val="28"/>
          <w:szCs w:val="28"/>
        </w:rPr>
        <w:t xml:space="preserve"> либо не передан</w:t>
      </w:r>
      <w:r w:rsidR="00524E71">
        <w:rPr>
          <w:rFonts w:ascii="Times New Roman" w:hAnsi="Times New Roman" w:cs="Times New Roman"/>
          <w:sz w:val="28"/>
          <w:szCs w:val="28"/>
        </w:rPr>
        <w:t>ные</w:t>
      </w:r>
      <w:r w:rsidR="00524E71" w:rsidRPr="00EB133B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D6872">
        <w:rPr>
          <w:rFonts w:ascii="Times New Roman" w:hAnsi="Times New Roman" w:cs="Times New Roman"/>
          <w:sz w:val="28"/>
          <w:szCs w:val="28"/>
        </w:rPr>
        <w:t xml:space="preserve"> (далее – объекты </w:t>
      </w:r>
      <w:r w:rsidR="001B6358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3D6872">
        <w:rPr>
          <w:rFonts w:ascii="Times New Roman" w:hAnsi="Times New Roman" w:cs="Times New Roman"/>
          <w:sz w:val="28"/>
          <w:szCs w:val="28"/>
        </w:rPr>
        <w:t>)</w:t>
      </w:r>
      <w:r w:rsidR="00524E71">
        <w:rPr>
          <w:rFonts w:ascii="Times New Roman" w:hAnsi="Times New Roman" w:cs="Times New Roman"/>
          <w:sz w:val="28"/>
          <w:szCs w:val="28"/>
        </w:rPr>
        <w:t>,</w:t>
      </w:r>
      <w:r w:rsidR="00524E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надписей и обоз</w:t>
      </w:r>
      <w:r w:rsidR="00524E71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начений, содержащих информацию об объект</w:t>
      </w:r>
      <w:r w:rsidR="00FB2E62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ах</w:t>
      </w:r>
      <w:r w:rsidR="00524E71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культурного наследия</w:t>
      </w:r>
      <w:r w:rsidR="003D6872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(далее – информационные надписи)</w:t>
      </w:r>
      <w:r w:rsidR="00E41850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241E3D" w:rsidRPr="00C6618A" w:rsidRDefault="009E5252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2. Установление информационных надписей на объекты культурного наследия </w:t>
      </w:r>
      <w:r w:rsidR="005C4A45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осуществляет </w:t>
      </w:r>
      <w:r w:rsidR="00241E3D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местная администрация</w:t>
      </w:r>
      <w:r w:rsidR="0095206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241E3D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</w:t>
      </w:r>
      <w:r w:rsidR="00952060">
        <w:rPr>
          <w:rFonts w:ascii="Times New Roman" w:eastAsiaTheme="minorHAnsi" w:hAnsi="Times New Roman" w:cs="Times New Roman"/>
          <w:bCs/>
          <w:i/>
          <w:kern w:val="0"/>
          <w:sz w:val="28"/>
          <w:szCs w:val="28"/>
          <w:lang w:eastAsia="en-US" w:bidi="ar-SA"/>
        </w:rPr>
        <w:t>.</w:t>
      </w:r>
    </w:p>
    <w:p w:rsidR="00241E3D" w:rsidRDefault="00241E3D" w:rsidP="00671DFD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3. </w:t>
      </w:r>
      <w:r w:rsidR="000065F6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</w:t>
      </w: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роект информаци</w:t>
      </w:r>
      <w:r w:rsidRPr="00241E3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онной надписи на об</w:t>
      </w: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ъект культурного наследия (далее – проект) </w:t>
      </w:r>
      <w:r w:rsidR="00DF52BA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подготавливается </w:t>
      </w:r>
      <w:r w:rsid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директором муниципального казенного учреждения культуры «Разгонский ДД и Т» </w:t>
      </w:r>
      <w:r w:rsidR="00DF52BA"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(далее – орган, осуществляющий полномочия правообладателя объекта культурного наследия) </w:t>
      </w: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не позднее </w:t>
      </w:r>
      <w:r w:rsid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</w:t>
      </w:r>
      <w:r w:rsidRPr="00C6618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месяцев со дня получения письменного уведомления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 или органа исполнительной власти Иркутско</w:t>
      </w:r>
      <w:r w:rsidRPr="00241E3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й области, уполномоченного в области сохранения, использования, популяризации и государственной охраны объектов культурного наследия о включении объекта культурного наследия в реестр объектов культурного наследия.</w:t>
      </w:r>
    </w:p>
    <w:p w:rsidR="005C4A45" w:rsidRDefault="00671DFD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lastRenderedPageBreak/>
        <w:t xml:space="preserve">4. Проект подготавливается  </w:t>
      </w:r>
      <w:r w:rsidR="005C4A45" w:rsidRPr="005C4A4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электронном виде на электронном носителе в формате документа (PDF) в соответствии с Требованиями к составу проектов установки и содержания информационных надписей и обозначений, на основании которы</w:t>
      </w:r>
      <w:r w:rsid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х осуществляется такая установка</w:t>
      </w:r>
      <w:r w:rsidR="005C4A45" w:rsidRPr="005C4A4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утвержденными постановлением Правительства Российской Федерации от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</w:r>
      <w:r w:rsidR="005C4A45" w:rsidRPr="005C4A4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10 сентября 2019 года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 (далее – Требования, Постановление Правительства № 1178 соответственно).</w:t>
      </w:r>
    </w:p>
    <w:p w:rsidR="00671DFD" w:rsidRDefault="00671DFD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5. 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Подготовленный проект в электронном виде </w:t>
      </w:r>
      <w:r w:rsidR="003A7BD5" w:rsidRPr="005C4A4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электронном носителе</w:t>
      </w:r>
      <w:r w:rsid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направляется органом, осуществляющи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полномочия правообладател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я объекта 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культурного наследия, в </w:t>
      </w:r>
      <w:r w:rsid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администрацию Разгонского муниципального образования </w:t>
      </w:r>
      <w:r w:rsidR="00BB4A5D" w:rsidRP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осуществление проверки проекта на соответствие Содержанию информационных надписей и обозначений на объектах культурного наследия (памятниках истории и культуры) народов Российской Федерации, утвержденному Постановлением Правительства №1178 и Требованиям</w:t>
      </w:r>
      <w:r w:rsidR="003A7BD5" w:rsidRPr="00B070A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) </w:t>
      </w:r>
      <w:r w:rsidR="003A7BD5" w:rsidRPr="005F794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(</w:t>
      </w:r>
      <w:r w:rsidR="003A7BD5" w:rsidRPr="003A7BD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далее</w:t>
      </w:r>
      <w:r w:rsidR="003A7BD5">
        <w:rPr>
          <w:rFonts w:ascii="Times New Roman" w:eastAsiaTheme="minorHAnsi" w:hAnsi="Times New Roman" w:cs="Times New Roman"/>
          <w:bCs/>
          <w:i/>
          <w:kern w:val="0"/>
          <w:sz w:val="28"/>
          <w:szCs w:val="28"/>
          <w:lang w:eastAsia="en-US" w:bidi="ar-SA"/>
        </w:rPr>
        <w:t xml:space="preserve"> – 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орган, </w:t>
      </w:r>
      <w:r w:rsidR="00BB4A5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ответственный за проверку проекта</w:t>
      </w:r>
      <w:r w:rsidR="003A7BD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)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в течение одного рабочего дня со дня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его </w:t>
      </w:r>
      <w:r w:rsidRPr="00671DF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подготовки.</w:t>
      </w:r>
    </w:p>
    <w:p w:rsidR="00DD7DDF" w:rsidRDefault="00DD7DDF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6. Орган,</w:t>
      </w:r>
      <w:r w:rsidR="00BB4A5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ответственный за проверку проекта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Pr="00DD7DD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течение </w:t>
      </w:r>
      <w:r w:rsidR="007553A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20</w:t>
      </w:r>
      <w:r w:rsidRPr="00DD7DD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календарных дней со дня получения проекта </w:t>
      </w:r>
      <w:r w:rsidR="00BB4A5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осуществляет проверку </w:t>
      </w:r>
      <w:r w:rsidRPr="00DD7DD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проект</w:t>
      </w:r>
      <w:r w:rsidR="00BB4A5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</w:t>
      </w:r>
      <w:r w:rsidRPr="00DD7DD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 предмет соответствия Содержанию информационных надписей и обозначений на объектах культурного наследия (памятниках истории и культуры) народов Российской Федерации, утвержденному Постановлением Правительства №1</w:t>
      </w:r>
      <w:r w:rsidRPr="005F794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178</w:t>
      </w:r>
      <w:r w:rsidR="008A5220" w:rsidRPr="005F794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(далее – Содержание)</w:t>
      </w:r>
      <w:r w:rsidRPr="005F794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 и Треб</w:t>
      </w:r>
      <w:r w:rsidRPr="00DD7DD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ованиям</w:t>
      </w:r>
      <w:r w:rsidR="00BB4A5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BB4A5D" w:rsidRDefault="00BB4A5D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7. По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результата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 проверки, указанной в пункте 6 настоящего Положения, орган ответственный за проверку проекта</w:t>
      </w:r>
      <w:r w:rsidR="007553A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подготавливает </w:t>
      </w:r>
      <w:r w:rsidR="008B6E5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в срок, указанный в пункте 6 настоящего Положения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заключение о соответствии  </w:t>
      </w:r>
      <w:r w:rsidR="007553A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проекта </w:t>
      </w:r>
      <w:r w:rsidR="008B6E5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Содержанию и Требованиям или заключение о несоответствии проекта Содержанию и Требованиям.</w:t>
      </w:r>
    </w:p>
    <w:p w:rsidR="008B6E5C" w:rsidRDefault="008B6E5C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8. Заключение о несоответствии проекта Содержанию и Требованиям подготавливается в случае выявления в ходе проверки, указанной в пункте 6 настоящего Положения, оснований, предусмотренных </w:t>
      </w:r>
      <w:r w:rsidRPr="004428A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пунктом 12 Порядка установки информационных надписей на объекты культурного наследия, утвержденного Постановлением Правительства № 1178.</w:t>
      </w:r>
    </w:p>
    <w:p w:rsidR="008B6E5C" w:rsidRDefault="009E6AF9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9. Заключение о несоответствии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проекта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Содержанию и Требованиям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направляется органом, ответственны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за проверку проекта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орган, осуществляющий полномочия правообладателя объекта культурного наследия, в срок, указанный в пункте 6 настоящего Положения.</w:t>
      </w:r>
    </w:p>
    <w:p w:rsidR="009E6AF9" w:rsidRDefault="009E6AF9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10.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В случае получения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аключени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 несоответствии проекта Содержанию и Требованиям орган, осуществляющий полномочия правообладателя объекта культурного наследия, осуществляет доработку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lastRenderedPageBreak/>
        <w:t>проекта с учетом замечаний, содержащихся в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заключени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 несоответствии проекта Содержанию и Требованиям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после чего представляет доработанный проект в </w:t>
      </w:r>
      <w:r w:rsidR="00A9151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порядке, установленном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пунктом 5 настоящего Положения</w:t>
      </w:r>
      <w:r w:rsidR="00A9151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 согласование в орган, ответственны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й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за проверку проекта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9E6AF9" w:rsidRDefault="009E6AF9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11. Заключение о соответствии проекта Содержанию и Требованиям 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проект направляется органом, ответственны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</w:t>
      </w:r>
      <w:r w:rsidRPr="009E6AF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за проверку проекта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лаве местной администрации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="00934BD0" w:rsidRPr="00934BD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согласование.</w:t>
      </w:r>
    </w:p>
    <w:p w:rsidR="00934BD0" w:rsidRPr="00934BD0" w:rsidRDefault="00934BD0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12. Глава местной администрации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Pr="00934BD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согласовывает проект в течение 10 календарных дней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со дня его получения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направляет его в орган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934BD0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осуществляющий полномочия правообладателя объекта культурного наследия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а также 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возлагает обязанность на специалиста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местной администрации</w:t>
      </w:r>
      <w:r w:rsidR="00D42617" w:rsidRP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P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="00963DB2" w:rsidRP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 опубликование проекта на официальном сайте местной администрации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963DB2" w:rsidRP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образования.</w:t>
      </w:r>
    </w:p>
    <w:p w:rsidR="00982418" w:rsidRPr="00963DB2" w:rsidRDefault="00963DB2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13. 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Специалист администрации Разгонского муниципального образования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982418" w:rsidRP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осуществляет опубликование проекта на официальном сайте местной администрации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982418" w:rsidRP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 в информационно-телекоммуникационной сети «Интернет» в срок, не превышающий семи рабочих дней со дня согласовани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</w:t>
      </w:r>
      <w:r w:rsidR="00982418" w:rsidRP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проекта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лавой местной администрации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D42617" w:rsidRP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</w:t>
      </w:r>
      <w:r w:rsidR="00D4261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982418" w:rsidRPr="00982418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</w:t>
      </w:r>
      <w:r w:rsid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</w:t>
      </w:r>
      <w:r w:rsidR="00B470EE" w:rsidRP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рган, осуществл</w:t>
      </w:r>
      <w:r w:rsid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яющий полномочия правообладателя</w:t>
      </w:r>
      <w:r w:rsidR="00B470EE" w:rsidRP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объекта культурного наследия, 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организует изготовление и установку информационной надписи, предусмотренной проектом, в соответствии с согласованным проектом не позднее 180 календарных дней со дня его согласования. </w:t>
      </w:r>
    </w:p>
    <w:p w:rsidR="00982418" w:rsidRPr="00982418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Организация выполнения работ по изготовлению и установке информационной надписи, предусмотренной проектом, </w:t>
      </w:r>
      <w:r w:rsid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производится 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органом, </w:t>
      </w:r>
      <w:r w:rsidR="00B470EE" w:rsidRP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осуществляющи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</w:t>
      </w:r>
      <w:r w:rsidR="00B470EE" w:rsidRP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полномочия правообладател</w:t>
      </w:r>
      <w:r w:rsid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</w:t>
      </w:r>
      <w:r w:rsidR="00B470EE" w:rsidRPr="00B470E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объекта культурного наследия, 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982418" w:rsidRPr="00982418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</w:t>
      </w:r>
      <w:r w:rsid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5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 Выполнение работ по изготовлению и установке информационных надписей осуществляется за счет средств бюджета</w:t>
      </w:r>
      <w:r w:rsidR="00EB366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</w:t>
      </w:r>
      <w:r w:rsidR="00EB366E">
        <w:rPr>
          <w:rFonts w:ascii="Times New Roman" w:eastAsiaTheme="minorHAnsi" w:hAnsi="Times New Roman" w:cs="Times New Roman"/>
          <w:bCs/>
          <w:i/>
          <w:kern w:val="0"/>
          <w:sz w:val="28"/>
          <w:szCs w:val="28"/>
          <w:lang w:eastAsia="en-US" w:bidi="ar-SA"/>
        </w:rPr>
        <w:t>.</w:t>
      </w:r>
    </w:p>
    <w:p w:rsidR="00842B1B" w:rsidRDefault="00982418" w:rsidP="004E064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1</w:t>
      </w:r>
      <w:r w:rsid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6</w:t>
      </w: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="00842B1B" w:rsidRP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Не позднее 30 календарных дней со дня завершения работ по установке информационной надписи орган, осуществляющий полномочия правообладателя объекта культурного наследия, обязан направить 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</w:t>
      </w:r>
      <w:r w:rsid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лаве местной администрации</w:t>
      </w:r>
      <w:r w:rsidR="00EB366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Разгонского</w:t>
      </w:r>
      <w:r w:rsid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образования </w:t>
      </w:r>
      <w:r w:rsidR="00842B1B" w:rsidRPr="00842B1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уведомление о выполненных работах с указанием даты проведения работ по установке информационной надписи и с приложением цветной фотофиксации объекта культурного наследия до начала работ, в процессе их проведения и после завершения установки информационной надписи.</w:t>
      </w:r>
    </w:p>
    <w:p w:rsidR="00EB366E" w:rsidRDefault="00EB366E" w:rsidP="004E064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:rsidR="00982418" w:rsidRPr="00982418" w:rsidRDefault="002A1CFA" w:rsidP="004E064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lastRenderedPageBreak/>
        <w:t>17. В</w:t>
      </w:r>
      <w:r w:rsid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случае </w:t>
      </w:r>
      <w:r w:rsidR="004E0648" w:rsidRP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повреждени</w:t>
      </w:r>
      <w:r w:rsid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</w:t>
      </w:r>
      <w:r w:rsidR="004E0648" w:rsidRP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информационной надписи</w:t>
      </w:r>
      <w:r w:rsid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или </w:t>
      </w:r>
      <w:r w:rsidR="004E0648" w:rsidRP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внесени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я</w:t>
      </w:r>
      <w:r w:rsidR="004E0648" w:rsidRP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изменений в сведения об объекте культурного наследия, содержащиеся в реестре</w:t>
      </w:r>
      <w:r w:rsidR="004E064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объектов культурного наследия</w:t>
      </w:r>
      <w:r w:rsidR="0055533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</w:t>
      </w:r>
      <w:r w:rsidR="00982418"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нформационная надпись подлежит замене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982418" w:rsidRPr="00982418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98241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Замена информационной надписи осуществляется органом, </w:t>
      </w:r>
      <w:r w:rsidR="00B70D88" w:rsidRPr="00B470EE">
        <w:rPr>
          <w:rFonts w:ascii="Times New Roman" w:hAnsi="Times New Roman" w:cs="Times New Roman"/>
          <w:sz w:val="28"/>
          <w:szCs w:val="28"/>
        </w:rPr>
        <w:t>осуществляющи</w:t>
      </w:r>
      <w:r w:rsidR="00B70D88">
        <w:rPr>
          <w:rFonts w:ascii="Times New Roman" w:hAnsi="Times New Roman" w:cs="Times New Roman"/>
          <w:sz w:val="28"/>
          <w:szCs w:val="28"/>
        </w:rPr>
        <w:t>м</w:t>
      </w:r>
      <w:r w:rsidR="00B70D88" w:rsidRPr="00B470EE">
        <w:rPr>
          <w:rFonts w:ascii="Times New Roman" w:hAnsi="Times New Roman" w:cs="Times New Roman"/>
          <w:sz w:val="28"/>
          <w:szCs w:val="28"/>
        </w:rPr>
        <w:t xml:space="preserve"> полномочия правообладател</w:t>
      </w:r>
      <w:r w:rsidR="00B70D88">
        <w:rPr>
          <w:rFonts w:ascii="Times New Roman" w:hAnsi="Times New Roman" w:cs="Times New Roman"/>
          <w:sz w:val="28"/>
          <w:szCs w:val="28"/>
        </w:rPr>
        <w:t>я</w:t>
      </w:r>
      <w:r w:rsidR="00B70D88" w:rsidRPr="00B470EE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</w:t>
      </w:r>
      <w:r w:rsidR="00963DB2">
        <w:rPr>
          <w:rFonts w:ascii="Times New Roman" w:hAnsi="Times New Roman" w:cs="Times New Roman"/>
          <w:sz w:val="28"/>
          <w:szCs w:val="28"/>
        </w:rPr>
        <w:t>,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порядке</w:t>
      </w:r>
      <w:r w:rsidR="00963DB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,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определенном настоящим Положением для установления </w:t>
      </w:r>
      <w:r w:rsidR="00B70D88" w:rsidRP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информационных надписей на объекты культурного наследия</w:t>
      </w:r>
      <w:r w:rsidR="00B70D88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</w:p>
    <w:sectPr w:rsidR="00982418" w:rsidRPr="00982418" w:rsidSect="00B1168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1D" w:rsidRDefault="0029341D" w:rsidP="00154A71">
      <w:r>
        <w:separator/>
      </w:r>
    </w:p>
  </w:endnote>
  <w:endnote w:type="continuationSeparator" w:id="1">
    <w:p w:rsidR="0029341D" w:rsidRDefault="0029341D" w:rsidP="0015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1D" w:rsidRDefault="0029341D" w:rsidP="00154A71">
      <w:r>
        <w:separator/>
      </w:r>
    </w:p>
  </w:footnote>
  <w:footnote w:type="continuationSeparator" w:id="1">
    <w:p w:rsidR="0029341D" w:rsidRDefault="0029341D" w:rsidP="0015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3775D"/>
    <w:rsid w:val="000065F6"/>
    <w:rsid w:val="000070B0"/>
    <w:rsid w:val="00016569"/>
    <w:rsid w:val="00020307"/>
    <w:rsid w:val="00023794"/>
    <w:rsid w:val="00026421"/>
    <w:rsid w:val="00026D28"/>
    <w:rsid w:val="00034D1B"/>
    <w:rsid w:val="00045EE6"/>
    <w:rsid w:val="00051B14"/>
    <w:rsid w:val="00056FE8"/>
    <w:rsid w:val="000A7BD9"/>
    <w:rsid w:val="000C34C5"/>
    <w:rsid w:val="000D065D"/>
    <w:rsid w:val="000D37DE"/>
    <w:rsid w:val="000D3E7D"/>
    <w:rsid w:val="000D450B"/>
    <w:rsid w:val="000D6419"/>
    <w:rsid w:val="00100744"/>
    <w:rsid w:val="00104DA1"/>
    <w:rsid w:val="00110273"/>
    <w:rsid w:val="00154A71"/>
    <w:rsid w:val="00165D20"/>
    <w:rsid w:val="00190DCA"/>
    <w:rsid w:val="00191A11"/>
    <w:rsid w:val="00194411"/>
    <w:rsid w:val="001B62FD"/>
    <w:rsid w:val="001B6358"/>
    <w:rsid w:val="001C0F5A"/>
    <w:rsid w:val="001D202B"/>
    <w:rsid w:val="001F6CC2"/>
    <w:rsid w:val="002108E7"/>
    <w:rsid w:val="00216497"/>
    <w:rsid w:val="002206A3"/>
    <w:rsid w:val="00225D07"/>
    <w:rsid w:val="00241E3D"/>
    <w:rsid w:val="002451BC"/>
    <w:rsid w:val="002479D0"/>
    <w:rsid w:val="00280FD3"/>
    <w:rsid w:val="00291081"/>
    <w:rsid w:val="0029341D"/>
    <w:rsid w:val="002A030E"/>
    <w:rsid w:val="002A1CFA"/>
    <w:rsid w:val="002A431D"/>
    <w:rsid w:val="002B4A8B"/>
    <w:rsid w:val="002B51C6"/>
    <w:rsid w:val="002B78DF"/>
    <w:rsid w:val="002C724F"/>
    <w:rsid w:val="002C7F85"/>
    <w:rsid w:val="002D46C8"/>
    <w:rsid w:val="00305963"/>
    <w:rsid w:val="00320F90"/>
    <w:rsid w:val="00347BB6"/>
    <w:rsid w:val="00351AF0"/>
    <w:rsid w:val="00352F71"/>
    <w:rsid w:val="00353FBE"/>
    <w:rsid w:val="00392028"/>
    <w:rsid w:val="003A6C8B"/>
    <w:rsid w:val="003A7339"/>
    <w:rsid w:val="003A7BD5"/>
    <w:rsid w:val="003B4147"/>
    <w:rsid w:val="003B7AA6"/>
    <w:rsid w:val="003D537B"/>
    <w:rsid w:val="003D6872"/>
    <w:rsid w:val="003E0842"/>
    <w:rsid w:val="003E267E"/>
    <w:rsid w:val="003E4BC8"/>
    <w:rsid w:val="003F6383"/>
    <w:rsid w:val="00404505"/>
    <w:rsid w:val="004052AA"/>
    <w:rsid w:val="004148D4"/>
    <w:rsid w:val="00427BFA"/>
    <w:rsid w:val="004343E3"/>
    <w:rsid w:val="004428A8"/>
    <w:rsid w:val="00443FED"/>
    <w:rsid w:val="0045693B"/>
    <w:rsid w:val="00456B41"/>
    <w:rsid w:val="004A4985"/>
    <w:rsid w:val="004A6E22"/>
    <w:rsid w:val="004B4381"/>
    <w:rsid w:val="004B7171"/>
    <w:rsid w:val="004C65B4"/>
    <w:rsid w:val="004E0648"/>
    <w:rsid w:val="004F56AE"/>
    <w:rsid w:val="00502C47"/>
    <w:rsid w:val="005211F8"/>
    <w:rsid w:val="00524E71"/>
    <w:rsid w:val="00527A0F"/>
    <w:rsid w:val="00555338"/>
    <w:rsid w:val="0056023B"/>
    <w:rsid w:val="00560DB5"/>
    <w:rsid w:val="00561317"/>
    <w:rsid w:val="00561BC0"/>
    <w:rsid w:val="00586043"/>
    <w:rsid w:val="00595FC5"/>
    <w:rsid w:val="005C4A45"/>
    <w:rsid w:val="005D0AD8"/>
    <w:rsid w:val="005F7946"/>
    <w:rsid w:val="005F7E59"/>
    <w:rsid w:val="006070DA"/>
    <w:rsid w:val="00614DAB"/>
    <w:rsid w:val="006156A8"/>
    <w:rsid w:val="0063717D"/>
    <w:rsid w:val="006529C6"/>
    <w:rsid w:val="00653EA9"/>
    <w:rsid w:val="0065707D"/>
    <w:rsid w:val="00671DFD"/>
    <w:rsid w:val="00680436"/>
    <w:rsid w:val="00681988"/>
    <w:rsid w:val="0068284C"/>
    <w:rsid w:val="006C234E"/>
    <w:rsid w:val="006C2953"/>
    <w:rsid w:val="006C3488"/>
    <w:rsid w:val="006C71E6"/>
    <w:rsid w:val="006D38B6"/>
    <w:rsid w:val="006E1FE0"/>
    <w:rsid w:val="006E4B76"/>
    <w:rsid w:val="006E78D4"/>
    <w:rsid w:val="006E7CC2"/>
    <w:rsid w:val="00720DB0"/>
    <w:rsid w:val="00724EA2"/>
    <w:rsid w:val="007279F1"/>
    <w:rsid w:val="0073409F"/>
    <w:rsid w:val="0073775D"/>
    <w:rsid w:val="007400A5"/>
    <w:rsid w:val="007553A8"/>
    <w:rsid w:val="00756C00"/>
    <w:rsid w:val="00767BD2"/>
    <w:rsid w:val="00780AA1"/>
    <w:rsid w:val="007840D2"/>
    <w:rsid w:val="007A7E6D"/>
    <w:rsid w:val="007B2CEB"/>
    <w:rsid w:val="007D6FD0"/>
    <w:rsid w:val="007F0247"/>
    <w:rsid w:val="007F2584"/>
    <w:rsid w:val="00812461"/>
    <w:rsid w:val="00832530"/>
    <w:rsid w:val="00834D3D"/>
    <w:rsid w:val="0084109A"/>
    <w:rsid w:val="00842B1B"/>
    <w:rsid w:val="00847CAB"/>
    <w:rsid w:val="008A5220"/>
    <w:rsid w:val="008B54C3"/>
    <w:rsid w:val="008B6E5C"/>
    <w:rsid w:val="008C207E"/>
    <w:rsid w:val="00915E6C"/>
    <w:rsid w:val="00926BAA"/>
    <w:rsid w:val="00934BD0"/>
    <w:rsid w:val="00950CF4"/>
    <w:rsid w:val="00952060"/>
    <w:rsid w:val="00963DB2"/>
    <w:rsid w:val="009643D3"/>
    <w:rsid w:val="0097766B"/>
    <w:rsid w:val="00982418"/>
    <w:rsid w:val="009855AE"/>
    <w:rsid w:val="009A7F17"/>
    <w:rsid w:val="009B4B57"/>
    <w:rsid w:val="009D245C"/>
    <w:rsid w:val="009D3CDF"/>
    <w:rsid w:val="009E292B"/>
    <w:rsid w:val="009E5252"/>
    <w:rsid w:val="009E6AF9"/>
    <w:rsid w:val="00A02A4C"/>
    <w:rsid w:val="00A106B2"/>
    <w:rsid w:val="00A1393E"/>
    <w:rsid w:val="00A236B3"/>
    <w:rsid w:val="00A25136"/>
    <w:rsid w:val="00A5023F"/>
    <w:rsid w:val="00A57317"/>
    <w:rsid w:val="00A60A55"/>
    <w:rsid w:val="00A63636"/>
    <w:rsid w:val="00A73F73"/>
    <w:rsid w:val="00A76435"/>
    <w:rsid w:val="00A77271"/>
    <w:rsid w:val="00A81103"/>
    <w:rsid w:val="00A814FC"/>
    <w:rsid w:val="00A83142"/>
    <w:rsid w:val="00A9151E"/>
    <w:rsid w:val="00AA451E"/>
    <w:rsid w:val="00AB0D74"/>
    <w:rsid w:val="00AB28DC"/>
    <w:rsid w:val="00AD1368"/>
    <w:rsid w:val="00AD40C1"/>
    <w:rsid w:val="00AF1078"/>
    <w:rsid w:val="00AF2580"/>
    <w:rsid w:val="00AF736F"/>
    <w:rsid w:val="00B04C76"/>
    <w:rsid w:val="00B070AB"/>
    <w:rsid w:val="00B1168F"/>
    <w:rsid w:val="00B25A79"/>
    <w:rsid w:val="00B324A5"/>
    <w:rsid w:val="00B470EE"/>
    <w:rsid w:val="00B50238"/>
    <w:rsid w:val="00B65B10"/>
    <w:rsid w:val="00B70D88"/>
    <w:rsid w:val="00B740A7"/>
    <w:rsid w:val="00B879B7"/>
    <w:rsid w:val="00B93E5B"/>
    <w:rsid w:val="00B94F9D"/>
    <w:rsid w:val="00BA3471"/>
    <w:rsid w:val="00BA4D74"/>
    <w:rsid w:val="00BB4A5D"/>
    <w:rsid w:val="00BC3994"/>
    <w:rsid w:val="00BC750F"/>
    <w:rsid w:val="00BD17BA"/>
    <w:rsid w:val="00BE238F"/>
    <w:rsid w:val="00C01254"/>
    <w:rsid w:val="00C01739"/>
    <w:rsid w:val="00C06E4B"/>
    <w:rsid w:val="00C22B0C"/>
    <w:rsid w:val="00C231C9"/>
    <w:rsid w:val="00C239B1"/>
    <w:rsid w:val="00C33666"/>
    <w:rsid w:val="00C4240B"/>
    <w:rsid w:val="00C6618A"/>
    <w:rsid w:val="00C84D4C"/>
    <w:rsid w:val="00C871F0"/>
    <w:rsid w:val="00C9431E"/>
    <w:rsid w:val="00CA52DB"/>
    <w:rsid w:val="00CB7238"/>
    <w:rsid w:val="00CD06EA"/>
    <w:rsid w:val="00CD0E93"/>
    <w:rsid w:val="00CD2A8F"/>
    <w:rsid w:val="00CE5B8D"/>
    <w:rsid w:val="00CE63E4"/>
    <w:rsid w:val="00CE6462"/>
    <w:rsid w:val="00CF36D7"/>
    <w:rsid w:val="00CF44DE"/>
    <w:rsid w:val="00CF6A0E"/>
    <w:rsid w:val="00D014A2"/>
    <w:rsid w:val="00D03458"/>
    <w:rsid w:val="00D12897"/>
    <w:rsid w:val="00D25C56"/>
    <w:rsid w:val="00D26DFE"/>
    <w:rsid w:val="00D42617"/>
    <w:rsid w:val="00D45249"/>
    <w:rsid w:val="00D65236"/>
    <w:rsid w:val="00D86CEB"/>
    <w:rsid w:val="00D9211B"/>
    <w:rsid w:val="00D958B3"/>
    <w:rsid w:val="00D95E42"/>
    <w:rsid w:val="00DC0696"/>
    <w:rsid w:val="00DC7BB1"/>
    <w:rsid w:val="00DD6D8A"/>
    <w:rsid w:val="00DD6E5B"/>
    <w:rsid w:val="00DD7DDF"/>
    <w:rsid w:val="00DE4985"/>
    <w:rsid w:val="00DF52BA"/>
    <w:rsid w:val="00DF6102"/>
    <w:rsid w:val="00DF632C"/>
    <w:rsid w:val="00E0168B"/>
    <w:rsid w:val="00E21880"/>
    <w:rsid w:val="00E23FEB"/>
    <w:rsid w:val="00E37D2D"/>
    <w:rsid w:val="00E41850"/>
    <w:rsid w:val="00E46BDE"/>
    <w:rsid w:val="00E50A32"/>
    <w:rsid w:val="00E63105"/>
    <w:rsid w:val="00E648FE"/>
    <w:rsid w:val="00E653BB"/>
    <w:rsid w:val="00E67886"/>
    <w:rsid w:val="00E731E9"/>
    <w:rsid w:val="00E85429"/>
    <w:rsid w:val="00E90CDC"/>
    <w:rsid w:val="00E966EA"/>
    <w:rsid w:val="00EB366E"/>
    <w:rsid w:val="00EB4D24"/>
    <w:rsid w:val="00EE120B"/>
    <w:rsid w:val="00EE68CB"/>
    <w:rsid w:val="00EE74CD"/>
    <w:rsid w:val="00EF4E22"/>
    <w:rsid w:val="00F00113"/>
    <w:rsid w:val="00F2171F"/>
    <w:rsid w:val="00F313EB"/>
    <w:rsid w:val="00F36699"/>
    <w:rsid w:val="00F432F8"/>
    <w:rsid w:val="00F47733"/>
    <w:rsid w:val="00F739C2"/>
    <w:rsid w:val="00F761AD"/>
    <w:rsid w:val="00F92CE8"/>
    <w:rsid w:val="00F93283"/>
    <w:rsid w:val="00FB2E62"/>
    <w:rsid w:val="00FC20DB"/>
    <w:rsid w:val="00FD0164"/>
    <w:rsid w:val="00FD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F258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2584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258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25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2584"/>
    <w:rPr>
      <w:rFonts w:ascii="Arial" w:eastAsia="SimSun" w:hAnsi="Arial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F258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2584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258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25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2584"/>
    <w:rPr>
      <w:rFonts w:ascii="Arial" w:eastAsia="SimSun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7270-0AF9-4FA3-904B-6667D11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я</cp:lastModifiedBy>
  <cp:revision>6</cp:revision>
  <cp:lastPrinted>2020-12-29T07:27:00Z</cp:lastPrinted>
  <dcterms:created xsi:type="dcterms:W3CDTF">2020-11-23T09:08:00Z</dcterms:created>
  <dcterms:modified xsi:type="dcterms:W3CDTF">2020-12-29T07:27:00Z</dcterms:modified>
</cp:coreProperties>
</file>