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14" w:rsidRPr="00BE707C" w:rsidRDefault="009D0114" w:rsidP="009D0114">
      <w:pPr>
        <w:widowControl w:val="0"/>
        <w:suppressAutoHyphens/>
        <w:jc w:val="center"/>
        <w:rPr>
          <w:rFonts w:eastAsia="Lucida Sans Unicode"/>
          <w:kern w:val="2"/>
        </w:rPr>
      </w:pPr>
    </w:p>
    <w:p w:rsidR="00C10EA5" w:rsidRDefault="00C10EA5" w:rsidP="00BD7662">
      <w:pPr>
        <w:widowControl w:val="0"/>
        <w:suppressAutoHyphens/>
        <w:spacing w:after="0"/>
        <w:jc w:val="center"/>
        <w:rPr>
          <w:rFonts w:ascii="Times New Roman" w:eastAsia="Lucida Sans Unicode" w:hAnsi="Times New Roman" w:cs="Times New Roman"/>
          <w:b/>
          <w:bCs/>
          <w:kern w:val="2"/>
          <w:sz w:val="36"/>
          <w:szCs w:val="36"/>
        </w:rPr>
      </w:pPr>
      <w:r>
        <w:rPr>
          <w:rFonts w:ascii="Times New Roman" w:eastAsia="Lucida Sans Unicode" w:hAnsi="Times New Roman" w:cs="Times New Roman"/>
          <w:b/>
          <w:bCs/>
          <w:kern w:val="2"/>
          <w:sz w:val="36"/>
          <w:szCs w:val="36"/>
        </w:rPr>
        <w:t>Российская Федерация</w:t>
      </w:r>
    </w:p>
    <w:p w:rsidR="009D0114" w:rsidRPr="00BD7662" w:rsidRDefault="00BD7662" w:rsidP="00BD7662">
      <w:pPr>
        <w:widowControl w:val="0"/>
        <w:suppressAutoHyphens/>
        <w:spacing w:after="0"/>
        <w:jc w:val="center"/>
        <w:rPr>
          <w:rFonts w:ascii="Times New Roman" w:eastAsia="Lucida Sans Unicode" w:hAnsi="Times New Roman" w:cs="Times New Roman"/>
          <w:b/>
          <w:bCs/>
          <w:kern w:val="2"/>
          <w:sz w:val="36"/>
          <w:szCs w:val="36"/>
        </w:rPr>
      </w:pPr>
      <w:r w:rsidRPr="00BD7662">
        <w:rPr>
          <w:rFonts w:ascii="Times New Roman" w:eastAsia="Lucida Sans Unicode" w:hAnsi="Times New Roman" w:cs="Times New Roman"/>
          <w:b/>
          <w:bCs/>
          <w:kern w:val="2"/>
          <w:sz w:val="36"/>
          <w:szCs w:val="36"/>
        </w:rPr>
        <w:t>Иркутская область</w:t>
      </w:r>
    </w:p>
    <w:p w:rsidR="009D0114" w:rsidRDefault="00BD7662" w:rsidP="00BD7662">
      <w:pPr>
        <w:widowControl w:val="0"/>
        <w:suppressAutoHyphens/>
        <w:spacing w:after="0"/>
        <w:jc w:val="center"/>
        <w:rPr>
          <w:rFonts w:ascii="Times New Roman" w:eastAsia="Lucida Sans Unicode" w:hAnsi="Times New Roman" w:cs="Times New Roman"/>
          <w:b/>
          <w:bCs/>
          <w:kern w:val="2"/>
          <w:sz w:val="36"/>
          <w:szCs w:val="36"/>
        </w:rPr>
      </w:pPr>
      <w:r w:rsidRPr="00BD7662">
        <w:rPr>
          <w:rFonts w:ascii="Times New Roman" w:eastAsia="Lucida Sans Unicode" w:hAnsi="Times New Roman" w:cs="Times New Roman"/>
          <w:b/>
          <w:bCs/>
          <w:kern w:val="2"/>
          <w:sz w:val="36"/>
          <w:szCs w:val="36"/>
        </w:rPr>
        <w:t>Муниципальное образование «Тайшетский район»</w:t>
      </w:r>
    </w:p>
    <w:p w:rsidR="00C10EA5" w:rsidRPr="00BD7662" w:rsidRDefault="00C10EA5" w:rsidP="00BD7662">
      <w:pPr>
        <w:widowControl w:val="0"/>
        <w:suppressAutoHyphens/>
        <w:spacing w:after="0"/>
        <w:jc w:val="center"/>
        <w:rPr>
          <w:rFonts w:ascii="Times New Roman" w:eastAsia="Lucida Sans Unicode" w:hAnsi="Times New Roman" w:cs="Times New Roman"/>
          <w:b/>
          <w:bCs/>
          <w:kern w:val="2"/>
          <w:sz w:val="36"/>
          <w:szCs w:val="36"/>
        </w:rPr>
      </w:pPr>
      <w:r>
        <w:rPr>
          <w:rFonts w:ascii="Times New Roman" w:eastAsia="Lucida Sans Unicode" w:hAnsi="Times New Roman" w:cs="Times New Roman"/>
          <w:b/>
          <w:bCs/>
          <w:kern w:val="2"/>
          <w:sz w:val="36"/>
          <w:szCs w:val="36"/>
        </w:rPr>
        <w:t>Разгонское муниципальное образование</w:t>
      </w:r>
    </w:p>
    <w:p w:rsidR="009D0114" w:rsidRPr="00BD7662" w:rsidRDefault="00BD7662" w:rsidP="00BD7662">
      <w:pPr>
        <w:widowControl w:val="0"/>
        <w:suppressAutoHyphens/>
        <w:jc w:val="center"/>
        <w:rPr>
          <w:rFonts w:ascii="Times New Roman" w:eastAsia="Lucida Sans Unicode" w:hAnsi="Times New Roman" w:cs="Times New Roman"/>
          <w:b/>
          <w:bCs/>
          <w:kern w:val="2"/>
          <w:sz w:val="36"/>
          <w:szCs w:val="36"/>
        </w:rPr>
      </w:pPr>
      <w:r w:rsidRPr="00BD7662">
        <w:rPr>
          <w:rFonts w:ascii="Times New Roman" w:eastAsia="Lucida Sans Unicode" w:hAnsi="Times New Roman" w:cs="Times New Roman"/>
          <w:b/>
          <w:bCs/>
          <w:kern w:val="2"/>
          <w:sz w:val="36"/>
          <w:szCs w:val="36"/>
        </w:rPr>
        <w:t>Администрация Разгонского муниципального образования</w:t>
      </w:r>
    </w:p>
    <w:p w:rsidR="00BD7662" w:rsidRPr="00BD7662" w:rsidRDefault="00BD7662" w:rsidP="00BD7662">
      <w:pPr>
        <w:widowControl w:val="0"/>
        <w:suppressAutoHyphens/>
        <w:jc w:val="center"/>
        <w:rPr>
          <w:rFonts w:ascii="Times New Roman" w:eastAsia="Lucida Sans Unicode" w:hAnsi="Times New Roman" w:cs="Times New Roman"/>
          <w:b/>
          <w:bCs/>
          <w:kern w:val="2"/>
          <w:sz w:val="40"/>
          <w:szCs w:val="40"/>
        </w:rPr>
      </w:pPr>
      <w:r w:rsidRPr="00BD7662">
        <w:rPr>
          <w:rFonts w:ascii="Times New Roman" w:eastAsia="Lucida Sans Unicode" w:hAnsi="Times New Roman" w:cs="Times New Roman"/>
          <w:b/>
          <w:bCs/>
          <w:kern w:val="2"/>
          <w:sz w:val="40"/>
          <w:szCs w:val="40"/>
        </w:rPr>
        <w:t>постановление</w:t>
      </w:r>
    </w:p>
    <w:p w:rsidR="009D0114" w:rsidRPr="00BD7662" w:rsidRDefault="00BD7662" w:rsidP="009D0114">
      <w:pPr>
        <w:widowControl w:val="0"/>
        <w:suppressAutoHyphens/>
        <w:rPr>
          <w:rFonts w:ascii="Times New Roman" w:eastAsia="Lucida Sans Unicode" w:hAnsi="Times New Roman" w:cs="Times New Roman"/>
          <w:bCs/>
          <w:kern w:val="2"/>
          <w:sz w:val="24"/>
          <w:szCs w:val="24"/>
        </w:rPr>
      </w:pPr>
      <w:r>
        <w:rPr>
          <w:rFonts w:ascii="Times New Roman" w:eastAsia="Lucida Sans Unicode" w:hAnsi="Times New Roman" w:cs="Times New Roman"/>
          <w:bCs/>
          <w:kern w:val="2"/>
          <w:sz w:val="24"/>
          <w:szCs w:val="24"/>
        </w:rPr>
        <w:t>от «</w:t>
      </w:r>
      <w:r w:rsidR="00C10EA5">
        <w:rPr>
          <w:rFonts w:ascii="Times New Roman" w:eastAsia="Lucida Sans Unicode" w:hAnsi="Times New Roman" w:cs="Times New Roman"/>
          <w:bCs/>
          <w:kern w:val="2"/>
          <w:sz w:val="24"/>
          <w:szCs w:val="24"/>
        </w:rPr>
        <w:t>11</w:t>
      </w:r>
      <w:r>
        <w:rPr>
          <w:rFonts w:ascii="Times New Roman" w:eastAsia="Lucida Sans Unicode" w:hAnsi="Times New Roman" w:cs="Times New Roman"/>
          <w:bCs/>
          <w:kern w:val="2"/>
          <w:sz w:val="24"/>
          <w:szCs w:val="24"/>
        </w:rPr>
        <w:t xml:space="preserve">»  </w:t>
      </w:r>
      <w:r w:rsidR="00C10EA5">
        <w:rPr>
          <w:rFonts w:ascii="Times New Roman" w:eastAsia="Lucida Sans Unicode" w:hAnsi="Times New Roman" w:cs="Times New Roman"/>
          <w:bCs/>
          <w:kern w:val="2"/>
          <w:sz w:val="24"/>
          <w:szCs w:val="24"/>
        </w:rPr>
        <w:t>июля</w:t>
      </w:r>
      <w:r>
        <w:rPr>
          <w:rFonts w:ascii="Times New Roman" w:eastAsia="Lucida Sans Unicode" w:hAnsi="Times New Roman" w:cs="Times New Roman"/>
          <w:bCs/>
          <w:kern w:val="2"/>
          <w:sz w:val="24"/>
          <w:szCs w:val="24"/>
        </w:rPr>
        <w:t xml:space="preserve"> 2023 г.                                                                                                         №</w:t>
      </w:r>
      <w:r w:rsidR="00C10EA5">
        <w:rPr>
          <w:rFonts w:ascii="Times New Roman" w:eastAsia="Lucida Sans Unicode" w:hAnsi="Times New Roman" w:cs="Times New Roman"/>
          <w:bCs/>
          <w:kern w:val="2"/>
          <w:sz w:val="24"/>
          <w:szCs w:val="24"/>
        </w:rPr>
        <w:t>24</w:t>
      </w:r>
    </w:p>
    <w:tbl>
      <w:tblPr>
        <w:tblpPr w:leftFromText="180" w:rightFromText="180" w:vertAnchor="text" w:tblpY="1"/>
        <w:tblOverlap w:val="never"/>
        <w:tblW w:w="10545" w:type="dxa"/>
        <w:tblLook w:val="04A0"/>
      </w:tblPr>
      <w:tblGrid>
        <w:gridCol w:w="6036"/>
        <w:gridCol w:w="4509"/>
      </w:tblGrid>
      <w:tr w:rsidR="009D0114" w:rsidRPr="00C44304" w:rsidTr="009D0114">
        <w:trPr>
          <w:trHeight w:val="1539"/>
        </w:trPr>
        <w:tc>
          <w:tcPr>
            <w:tcW w:w="6036" w:type="dxa"/>
          </w:tcPr>
          <w:p w:rsidR="009D0114" w:rsidRPr="00C44304" w:rsidRDefault="009D0114" w:rsidP="009D0114">
            <w:pPr>
              <w:widowControl w:val="0"/>
              <w:suppressAutoHyphens/>
              <w:spacing w:after="120"/>
              <w:jc w:val="both"/>
              <w:rPr>
                <w:rFonts w:ascii="Times New Roman" w:eastAsia="Lucida Sans Unicode" w:hAnsi="Times New Roman" w:cs="Times New Roman"/>
                <w:kern w:val="2"/>
                <w:sz w:val="24"/>
                <w:szCs w:val="24"/>
              </w:rPr>
            </w:pPr>
            <w:r w:rsidRPr="00C44304">
              <w:rPr>
                <w:rFonts w:ascii="Times New Roman" w:eastAsia="Lucida Sans Unicode" w:hAnsi="Times New Roman" w:cs="Times New Roman"/>
                <w:kern w:val="2"/>
                <w:sz w:val="24"/>
                <w:szCs w:val="24"/>
              </w:rPr>
              <w:t xml:space="preserve">Об утверждении административного регламента по предоставлению муниципальной услуги </w:t>
            </w:r>
            <w:r w:rsidRPr="00C44304">
              <w:rPr>
                <w:rFonts w:ascii="Times New Roman" w:hAnsi="Times New Roman" w:cs="Times New Roman"/>
                <w:sz w:val="24"/>
                <w:szCs w:val="24"/>
              </w:rPr>
              <w:t>«</w:t>
            </w:r>
            <w:r w:rsidRPr="009D0114">
              <w:rPr>
                <w:rFonts w:ascii="Times New Roman" w:hAnsi="Times New Roman" w:cs="Times New Roman"/>
                <w:sz w:val="24"/>
                <w:szCs w:val="24"/>
              </w:rPr>
              <w:t xml:space="preserve">Предоставление </w:t>
            </w:r>
            <w:r w:rsidR="00033EF4">
              <w:rPr>
                <w:rFonts w:ascii="Times New Roman" w:hAnsi="Times New Roman" w:cs="Times New Roman"/>
                <w:sz w:val="24"/>
                <w:szCs w:val="24"/>
              </w:rPr>
              <w:t>информации</w:t>
            </w:r>
            <w:r w:rsidRPr="009D0114">
              <w:rPr>
                <w:rFonts w:ascii="Times New Roman" w:hAnsi="Times New Roman" w:cs="Times New Roman"/>
                <w:sz w:val="24"/>
                <w:szCs w:val="24"/>
              </w:rPr>
              <w:t xml:space="preserve"> об объектах учета, содержащихся в реестре </w:t>
            </w:r>
            <w:r w:rsidR="00033EF4">
              <w:rPr>
                <w:rFonts w:ascii="Times New Roman" w:hAnsi="Times New Roman" w:cs="Times New Roman"/>
                <w:sz w:val="24"/>
                <w:szCs w:val="24"/>
              </w:rPr>
              <w:t xml:space="preserve">имущества субъектов Российской Федерации об объектах учета из реестра </w:t>
            </w:r>
            <w:r w:rsidRPr="009D0114">
              <w:rPr>
                <w:rFonts w:ascii="Times New Roman" w:hAnsi="Times New Roman" w:cs="Times New Roman"/>
                <w:sz w:val="24"/>
                <w:szCs w:val="24"/>
              </w:rPr>
              <w:t>муниципального имущества</w:t>
            </w:r>
            <w:r w:rsidRPr="00C44304">
              <w:rPr>
                <w:rFonts w:ascii="Times New Roman" w:hAnsi="Times New Roman" w:cs="Times New Roman"/>
                <w:sz w:val="24"/>
                <w:szCs w:val="24"/>
              </w:rPr>
              <w:t xml:space="preserve"> »</w:t>
            </w:r>
          </w:p>
          <w:p w:rsidR="009D0114" w:rsidRPr="00C44304" w:rsidRDefault="009D0114" w:rsidP="009D0114">
            <w:pPr>
              <w:widowControl w:val="0"/>
              <w:suppressAutoHyphens/>
              <w:spacing w:after="120"/>
              <w:rPr>
                <w:rFonts w:ascii="Times New Roman" w:eastAsia="Lucida Sans Unicode" w:hAnsi="Times New Roman" w:cs="Times New Roman"/>
                <w:b/>
                <w:bCs/>
                <w:kern w:val="2"/>
                <w:sz w:val="24"/>
                <w:szCs w:val="24"/>
              </w:rPr>
            </w:pPr>
          </w:p>
        </w:tc>
        <w:tc>
          <w:tcPr>
            <w:tcW w:w="4509" w:type="dxa"/>
          </w:tcPr>
          <w:p w:rsidR="009D0114" w:rsidRPr="00C44304" w:rsidRDefault="009D0114" w:rsidP="009D0114">
            <w:pPr>
              <w:widowControl w:val="0"/>
              <w:suppressAutoHyphens/>
              <w:spacing w:after="120"/>
              <w:rPr>
                <w:rFonts w:ascii="Times New Roman" w:eastAsia="Lucida Sans Unicode" w:hAnsi="Times New Roman" w:cs="Times New Roman"/>
                <w:b/>
                <w:bCs/>
                <w:kern w:val="2"/>
                <w:sz w:val="24"/>
                <w:szCs w:val="24"/>
              </w:rPr>
            </w:pPr>
          </w:p>
        </w:tc>
      </w:tr>
    </w:tbl>
    <w:p w:rsidR="009D0114" w:rsidRDefault="009D0114" w:rsidP="009D0114">
      <w:pPr>
        <w:ind w:firstLine="540"/>
        <w:jc w:val="both"/>
        <w:rPr>
          <w:rFonts w:ascii="Times New Roman" w:hAnsi="Times New Roman" w:cs="Times New Roman"/>
          <w:sz w:val="24"/>
          <w:szCs w:val="24"/>
        </w:rPr>
      </w:pPr>
      <w:r w:rsidRPr="00C44304">
        <w:rPr>
          <w:rFonts w:ascii="Times New Roman" w:hAnsi="Times New Roman" w:cs="Times New Roman"/>
          <w:sz w:val="24"/>
          <w:szCs w:val="24"/>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3EF4">
        <w:rPr>
          <w:rFonts w:ascii="Times New Roman" w:hAnsi="Times New Roman" w:cs="Times New Roman"/>
          <w:sz w:val="24"/>
          <w:szCs w:val="24"/>
        </w:rPr>
        <w:t xml:space="preserve">Разгонского </w:t>
      </w:r>
      <w:r w:rsidRPr="00C44304">
        <w:rPr>
          <w:rFonts w:ascii="Times New Roman" w:hAnsi="Times New Roman" w:cs="Times New Roman"/>
          <w:sz w:val="24"/>
          <w:szCs w:val="24"/>
        </w:rPr>
        <w:t xml:space="preserve">муниципального образования, администрация  </w:t>
      </w:r>
      <w:r w:rsidR="00033EF4">
        <w:rPr>
          <w:rFonts w:ascii="Times New Roman" w:hAnsi="Times New Roman" w:cs="Times New Roman"/>
          <w:sz w:val="24"/>
          <w:szCs w:val="24"/>
        </w:rPr>
        <w:t>Разгонского муниципального образования</w:t>
      </w:r>
      <w:r w:rsidRPr="00C44304">
        <w:rPr>
          <w:rFonts w:ascii="Times New Roman" w:hAnsi="Times New Roman" w:cs="Times New Roman"/>
          <w:sz w:val="24"/>
          <w:szCs w:val="24"/>
        </w:rPr>
        <w:t xml:space="preserve"> </w:t>
      </w:r>
    </w:p>
    <w:p w:rsidR="009D0114" w:rsidRPr="00C44304" w:rsidRDefault="009D0114" w:rsidP="009D0114">
      <w:pPr>
        <w:ind w:firstLine="540"/>
        <w:jc w:val="center"/>
        <w:rPr>
          <w:rFonts w:ascii="Times New Roman" w:eastAsia="Lucida Sans Unicode" w:hAnsi="Times New Roman" w:cs="Times New Roman"/>
          <w:b/>
          <w:kern w:val="2"/>
          <w:sz w:val="24"/>
          <w:szCs w:val="24"/>
        </w:rPr>
      </w:pPr>
      <w:r w:rsidRPr="00C44304">
        <w:rPr>
          <w:rFonts w:ascii="Times New Roman" w:eastAsia="Lucida Sans Unicode" w:hAnsi="Times New Roman" w:cs="Times New Roman"/>
          <w:b/>
          <w:kern w:val="2"/>
          <w:sz w:val="24"/>
          <w:szCs w:val="24"/>
        </w:rPr>
        <w:t>ПОСТАНОВЛЯЕТ:</w:t>
      </w:r>
    </w:p>
    <w:p w:rsidR="009D0114" w:rsidRPr="00C44304" w:rsidRDefault="009D0114" w:rsidP="009D0114">
      <w:pPr>
        <w:widowControl w:val="0"/>
        <w:suppressAutoHyphens/>
        <w:contextualSpacing/>
        <w:jc w:val="both"/>
        <w:rPr>
          <w:rFonts w:ascii="Times New Roman" w:eastAsia="Calibri" w:hAnsi="Times New Roman" w:cs="Times New Roman"/>
          <w:sz w:val="24"/>
          <w:szCs w:val="24"/>
        </w:rPr>
      </w:pPr>
      <w:r w:rsidRPr="00C44304">
        <w:rPr>
          <w:rFonts w:ascii="Times New Roman" w:eastAsia="Calibri" w:hAnsi="Times New Roman" w:cs="Times New Roman"/>
          <w:sz w:val="24"/>
          <w:szCs w:val="24"/>
        </w:rPr>
        <w:t>1. Утвердить административный регламент по предоставлению муниципальной услуги  «</w:t>
      </w:r>
      <w:r w:rsidRPr="009D0114">
        <w:rPr>
          <w:rFonts w:ascii="Times New Roman" w:hAnsi="Times New Roman" w:cs="Times New Roman"/>
          <w:sz w:val="24"/>
          <w:szCs w:val="24"/>
        </w:rPr>
        <w:t xml:space="preserve">Предоставление </w:t>
      </w:r>
      <w:r w:rsidR="00033EF4">
        <w:rPr>
          <w:rFonts w:ascii="Times New Roman" w:hAnsi="Times New Roman" w:cs="Times New Roman"/>
          <w:sz w:val="24"/>
          <w:szCs w:val="24"/>
        </w:rPr>
        <w:t>информации</w:t>
      </w:r>
      <w:r w:rsidRPr="009D0114">
        <w:rPr>
          <w:rFonts w:ascii="Times New Roman" w:hAnsi="Times New Roman" w:cs="Times New Roman"/>
          <w:sz w:val="24"/>
          <w:szCs w:val="24"/>
        </w:rPr>
        <w:t xml:space="preserve"> об объектах учета, содержащихся в реестре </w:t>
      </w:r>
      <w:r w:rsidR="00033EF4">
        <w:rPr>
          <w:rFonts w:ascii="Times New Roman" w:hAnsi="Times New Roman" w:cs="Times New Roman"/>
          <w:sz w:val="24"/>
          <w:szCs w:val="24"/>
        </w:rPr>
        <w:t xml:space="preserve">имущества субъекта </w:t>
      </w:r>
      <w:r w:rsidR="001E5A23">
        <w:rPr>
          <w:rFonts w:ascii="Times New Roman" w:hAnsi="Times New Roman" w:cs="Times New Roman"/>
          <w:sz w:val="24"/>
          <w:szCs w:val="24"/>
        </w:rPr>
        <w:t xml:space="preserve">Российской федерации об объектах учета из реестра </w:t>
      </w:r>
      <w:r w:rsidRPr="009D0114">
        <w:rPr>
          <w:rFonts w:ascii="Times New Roman" w:hAnsi="Times New Roman" w:cs="Times New Roman"/>
          <w:sz w:val="24"/>
          <w:szCs w:val="24"/>
        </w:rPr>
        <w:t>муниципального имущества</w:t>
      </w:r>
      <w:r w:rsidRPr="00C44304">
        <w:rPr>
          <w:rFonts w:ascii="Times New Roman" w:eastAsia="Calibri" w:hAnsi="Times New Roman" w:cs="Times New Roman"/>
          <w:sz w:val="24"/>
          <w:szCs w:val="24"/>
        </w:rPr>
        <w:t>».</w:t>
      </w:r>
    </w:p>
    <w:p w:rsidR="009D0114" w:rsidRDefault="001E5A23" w:rsidP="009D0114">
      <w:pPr>
        <w:widowControl w:val="0"/>
        <w:suppressAutoHyphens/>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9D0114" w:rsidRPr="00C44304">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Опубликовать н</w:t>
      </w:r>
      <w:r w:rsidR="009D0114" w:rsidRPr="00C44304">
        <w:rPr>
          <w:rFonts w:ascii="Times New Roman" w:eastAsia="Calibri" w:hAnsi="Times New Roman" w:cs="Times New Roman"/>
          <w:sz w:val="24"/>
          <w:szCs w:val="24"/>
        </w:rPr>
        <w:t xml:space="preserve">астоящее постановление </w:t>
      </w:r>
      <w:r>
        <w:rPr>
          <w:rFonts w:ascii="Times New Roman" w:eastAsia="Calibri" w:hAnsi="Times New Roman" w:cs="Times New Roman"/>
          <w:sz w:val="24"/>
          <w:szCs w:val="24"/>
        </w:rPr>
        <w:t>с приложением в газете «Вестник Разгонского муниципального образования» и разместить</w:t>
      </w:r>
      <w:r w:rsidR="009D0114" w:rsidRPr="00C44304">
        <w:rPr>
          <w:rFonts w:ascii="Times New Roman" w:eastAsia="Calibri" w:hAnsi="Times New Roman" w:cs="Times New Roman"/>
          <w:sz w:val="24"/>
          <w:szCs w:val="24"/>
        </w:rPr>
        <w:t xml:space="preserve"> на официальном сайте </w:t>
      </w:r>
      <w:r>
        <w:rPr>
          <w:rFonts w:ascii="Times New Roman" w:eastAsia="Calibri" w:hAnsi="Times New Roman" w:cs="Times New Roman"/>
          <w:sz w:val="24"/>
          <w:szCs w:val="24"/>
        </w:rPr>
        <w:t>администрации Разгонского муниципального образования в информационно-телекоммуникационной сети «Интернет».</w:t>
      </w:r>
    </w:p>
    <w:p w:rsidR="001E5A23" w:rsidRDefault="001E5A23" w:rsidP="009D0114">
      <w:pPr>
        <w:widowControl w:val="0"/>
        <w:suppressAutoHyphens/>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3.Контроль за исполнением настоящего постановления оставляю за собой.</w:t>
      </w:r>
    </w:p>
    <w:p w:rsidR="009D0114" w:rsidRDefault="009D0114" w:rsidP="009D0114">
      <w:pPr>
        <w:widowControl w:val="0"/>
        <w:suppressAutoHyphens/>
        <w:spacing w:after="0"/>
        <w:contextualSpacing/>
        <w:jc w:val="both"/>
        <w:rPr>
          <w:rFonts w:ascii="Times New Roman" w:hAnsi="Times New Roman" w:cs="Times New Roman"/>
          <w:sz w:val="24"/>
          <w:szCs w:val="24"/>
        </w:rPr>
      </w:pPr>
    </w:p>
    <w:p w:rsidR="009D0114" w:rsidRDefault="009D0114" w:rsidP="009D0114">
      <w:pPr>
        <w:widowControl w:val="0"/>
        <w:suppressAutoHyphens/>
        <w:spacing w:after="0"/>
        <w:contextualSpacing/>
        <w:jc w:val="both"/>
        <w:rPr>
          <w:rFonts w:ascii="Times New Roman" w:hAnsi="Times New Roman" w:cs="Times New Roman"/>
          <w:sz w:val="24"/>
          <w:szCs w:val="24"/>
        </w:rPr>
      </w:pPr>
    </w:p>
    <w:p w:rsidR="009D0114" w:rsidRDefault="009D0114" w:rsidP="009D0114">
      <w:pPr>
        <w:widowControl w:val="0"/>
        <w:suppressAutoHyphens/>
        <w:spacing w:after="0"/>
        <w:contextualSpacing/>
        <w:jc w:val="both"/>
        <w:rPr>
          <w:rFonts w:ascii="Times New Roman" w:hAnsi="Times New Roman" w:cs="Times New Roman"/>
          <w:sz w:val="24"/>
          <w:szCs w:val="24"/>
        </w:rPr>
      </w:pPr>
    </w:p>
    <w:p w:rsidR="009D0114" w:rsidRPr="00C44304" w:rsidRDefault="009D0114" w:rsidP="009D0114">
      <w:pPr>
        <w:widowControl w:val="0"/>
        <w:suppressAutoHyphens/>
        <w:spacing w:after="0"/>
        <w:contextualSpacing/>
        <w:jc w:val="both"/>
        <w:rPr>
          <w:rFonts w:ascii="Times New Roman" w:hAnsi="Times New Roman" w:cs="Times New Roman"/>
          <w:sz w:val="24"/>
          <w:szCs w:val="24"/>
        </w:rPr>
      </w:pPr>
    </w:p>
    <w:p w:rsidR="009D0114" w:rsidRPr="00C44304" w:rsidRDefault="009D0114" w:rsidP="009D0114">
      <w:pPr>
        <w:spacing w:after="0"/>
        <w:jc w:val="both"/>
        <w:rPr>
          <w:rFonts w:ascii="Times New Roman" w:hAnsi="Times New Roman" w:cs="Times New Roman"/>
          <w:sz w:val="24"/>
          <w:szCs w:val="24"/>
        </w:rPr>
      </w:pPr>
      <w:r w:rsidRPr="00C44304">
        <w:rPr>
          <w:rFonts w:ascii="Times New Roman" w:hAnsi="Times New Roman" w:cs="Times New Roman"/>
          <w:sz w:val="24"/>
          <w:szCs w:val="24"/>
        </w:rPr>
        <w:t xml:space="preserve">Глава  </w:t>
      </w:r>
      <w:r w:rsidR="001E5A23">
        <w:rPr>
          <w:rFonts w:ascii="Times New Roman" w:hAnsi="Times New Roman" w:cs="Times New Roman"/>
          <w:sz w:val="24"/>
          <w:szCs w:val="24"/>
        </w:rPr>
        <w:t>Разгонского</w:t>
      </w:r>
    </w:p>
    <w:p w:rsidR="009D0114" w:rsidRDefault="001E5A23" w:rsidP="009D0114">
      <w:pPr>
        <w:spacing w:after="0"/>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9D0114" w:rsidRPr="00C4430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D0114" w:rsidRPr="00C44304">
        <w:rPr>
          <w:rFonts w:ascii="Times New Roman" w:hAnsi="Times New Roman" w:cs="Times New Roman"/>
          <w:sz w:val="24"/>
          <w:szCs w:val="24"/>
        </w:rPr>
        <w:t xml:space="preserve"> </w:t>
      </w:r>
      <w:r>
        <w:rPr>
          <w:rFonts w:ascii="Times New Roman" w:hAnsi="Times New Roman" w:cs="Times New Roman"/>
          <w:sz w:val="24"/>
          <w:szCs w:val="24"/>
        </w:rPr>
        <w:t>Р.С.Журавлева</w:t>
      </w:r>
    </w:p>
    <w:p w:rsidR="001E5A23" w:rsidRPr="00C44304" w:rsidRDefault="001E5A23" w:rsidP="009D0114">
      <w:pPr>
        <w:spacing w:after="0"/>
        <w:jc w:val="both"/>
        <w:rPr>
          <w:rFonts w:ascii="Times New Roman" w:hAnsi="Times New Roman" w:cs="Times New Roman"/>
          <w:sz w:val="24"/>
          <w:szCs w:val="24"/>
        </w:rPr>
      </w:pPr>
    </w:p>
    <w:p w:rsidR="009D0114" w:rsidRDefault="009D0114" w:rsidP="009D0114">
      <w:pPr>
        <w:pStyle w:val="a8"/>
        <w:rPr>
          <w:i/>
          <w:sz w:val="18"/>
          <w:szCs w:val="18"/>
        </w:rPr>
      </w:pPr>
    </w:p>
    <w:p w:rsidR="009D0114" w:rsidRDefault="009D0114" w:rsidP="009D0114">
      <w:pPr>
        <w:pStyle w:val="a8"/>
        <w:rPr>
          <w:i/>
          <w:sz w:val="18"/>
          <w:szCs w:val="18"/>
        </w:rPr>
      </w:pPr>
    </w:p>
    <w:p w:rsidR="009D0114" w:rsidRDefault="009D0114" w:rsidP="009D0114">
      <w:pPr>
        <w:pStyle w:val="a8"/>
        <w:rPr>
          <w:i/>
          <w:sz w:val="18"/>
          <w:szCs w:val="18"/>
        </w:rPr>
      </w:pPr>
    </w:p>
    <w:p w:rsidR="001E5A23" w:rsidRDefault="009D0114" w:rsidP="009D0114">
      <w:pPr>
        <w:pStyle w:val="ConsPlusTitle"/>
        <w:widowControl/>
        <w:ind w:left="6372"/>
        <w:rPr>
          <w:b w:val="0"/>
        </w:rPr>
      </w:pPr>
      <w:r w:rsidRPr="009D0114">
        <w:rPr>
          <w:b w:val="0"/>
        </w:rPr>
        <w:t>Приложение к постановлению</w:t>
      </w:r>
      <w:r w:rsidR="001E5A23">
        <w:rPr>
          <w:b w:val="0"/>
        </w:rPr>
        <w:t xml:space="preserve"> администрации Разгонского муниципального образования от</w:t>
      </w:r>
    </w:p>
    <w:p w:rsidR="00FE54E6" w:rsidRDefault="001E5A23" w:rsidP="009D0114">
      <w:pPr>
        <w:pStyle w:val="ConsPlusTitle"/>
        <w:widowControl/>
        <w:ind w:left="6372"/>
        <w:rPr>
          <w:b w:val="0"/>
        </w:rPr>
      </w:pPr>
      <w:r>
        <w:rPr>
          <w:b w:val="0"/>
        </w:rPr>
        <w:t xml:space="preserve"> « </w:t>
      </w:r>
      <w:r w:rsidR="00C10EA5">
        <w:rPr>
          <w:b w:val="0"/>
        </w:rPr>
        <w:t>11</w:t>
      </w:r>
      <w:r>
        <w:rPr>
          <w:b w:val="0"/>
        </w:rPr>
        <w:t xml:space="preserve">»  </w:t>
      </w:r>
      <w:r w:rsidR="00C10EA5">
        <w:rPr>
          <w:b w:val="0"/>
        </w:rPr>
        <w:t>июля</w:t>
      </w:r>
      <w:r>
        <w:rPr>
          <w:b w:val="0"/>
        </w:rPr>
        <w:t xml:space="preserve"> 2023 г. №</w:t>
      </w:r>
      <w:r w:rsidR="00C10EA5">
        <w:rPr>
          <w:b w:val="0"/>
        </w:rPr>
        <w:t>24</w:t>
      </w:r>
    </w:p>
    <w:p w:rsidR="009D0114" w:rsidRPr="009D0114" w:rsidRDefault="009D0114" w:rsidP="009D0114">
      <w:pPr>
        <w:pStyle w:val="ConsPlusTitle"/>
        <w:widowControl/>
        <w:ind w:left="6372"/>
        <w:rPr>
          <w:b w:val="0"/>
        </w:rPr>
      </w:pPr>
    </w:p>
    <w:p w:rsidR="00473775" w:rsidRDefault="007B5F62" w:rsidP="00122A51">
      <w:pPr>
        <w:pStyle w:val="ConsPlusTitle"/>
        <w:widowControl/>
        <w:jc w:val="center"/>
        <w:rPr>
          <w:sz w:val="28"/>
          <w:szCs w:val="28"/>
        </w:rPr>
      </w:pPr>
      <w:r w:rsidRPr="00B9690C">
        <w:rPr>
          <w:sz w:val="28"/>
          <w:szCs w:val="28"/>
        </w:rPr>
        <w:t>АДМИНИСТРАТИВН</w:t>
      </w:r>
      <w:r w:rsidR="009D0114" w:rsidRPr="00B9690C">
        <w:rPr>
          <w:sz w:val="28"/>
          <w:szCs w:val="28"/>
        </w:rPr>
        <w:t>ЫЙ</w:t>
      </w:r>
      <w:r w:rsidRPr="00B9690C">
        <w:rPr>
          <w:sz w:val="28"/>
          <w:szCs w:val="28"/>
        </w:rPr>
        <w:t xml:space="preserve"> РЕГЛАМЕНТ ПО ПРЕДОСТАВЛЕНИЮ МУНИЦИПАЛЬНОЙ УСЛУГИ </w:t>
      </w:r>
      <w:r w:rsidR="00FE54E6" w:rsidRPr="00B9690C">
        <w:rPr>
          <w:sz w:val="28"/>
          <w:szCs w:val="28"/>
        </w:rPr>
        <w:t>«</w:t>
      </w:r>
      <w:r w:rsidRPr="00B9690C">
        <w:rPr>
          <w:sz w:val="28"/>
          <w:szCs w:val="28"/>
        </w:rPr>
        <w:t>ПРЕДОСТАВЛЕНИЕ СВЕДЕНИЙ ОБ ОБЪЕКТАХ УЧЕТА</w:t>
      </w:r>
      <w:r w:rsidR="005B10E5" w:rsidRPr="00B9690C">
        <w:rPr>
          <w:sz w:val="28"/>
          <w:szCs w:val="28"/>
        </w:rPr>
        <w:t xml:space="preserve">, </w:t>
      </w:r>
      <w:r w:rsidRPr="00B9690C">
        <w:rPr>
          <w:sz w:val="28"/>
          <w:szCs w:val="28"/>
        </w:rPr>
        <w:t>СОДЕРЖАЩИХСЯ В РЕЕСТР</w:t>
      </w:r>
      <w:r w:rsidR="00B9690C" w:rsidRPr="00B9690C">
        <w:rPr>
          <w:sz w:val="28"/>
          <w:szCs w:val="28"/>
        </w:rPr>
        <w:t xml:space="preserve">е имущества субъекта Российской Федерации об объектах учета из реестра </w:t>
      </w:r>
      <w:r w:rsidRPr="00B9690C">
        <w:rPr>
          <w:sz w:val="28"/>
          <w:szCs w:val="28"/>
        </w:rPr>
        <w:t>МУНИЦИПАЛЬНОГО ИМУЩЕСТВА</w:t>
      </w:r>
      <w:r w:rsidR="00FB0D20" w:rsidRPr="00B9690C">
        <w:rPr>
          <w:sz w:val="28"/>
          <w:szCs w:val="28"/>
        </w:rPr>
        <w:t>»</w:t>
      </w:r>
    </w:p>
    <w:p w:rsidR="00B9690C" w:rsidRPr="00B9690C" w:rsidRDefault="00B9690C" w:rsidP="00122A51">
      <w:pPr>
        <w:pStyle w:val="ConsPlusTitle"/>
        <w:widowControl/>
        <w:jc w:val="center"/>
        <w:rPr>
          <w:sz w:val="28"/>
          <w:szCs w:val="28"/>
        </w:rPr>
      </w:pPr>
    </w:p>
    <w:p w:rsidR="00B9690C" w:rsidRPr="00B9690C" w:rsidRDefault="00B9690C" w:rsidP="00B9690C">
      <w:pPr>
        <w:pStyle w:val="ConsPlusNormal"/>
        <w:jc w:val="center"/>
        <w:rPr>
          <w:rFonts w:ascii="Times New Roman" w:hAnsi="Times New Roman" w:cs="Times New Roman"/>
          <w:b/>
          <w:sz w:val="28"/>
          <w:szCs w:val="28"/>
        </w:rPr>
      </w:pPr>
      <w:r w:rsidRPr="00B97352">
        <w:rPr>
          <w:rFonts w:ascii="Times New Roman" w:hAnsi="Times New Roman" w:cs="Times New Roman"/>
          <w:b/>
          <w:sz w:val="28"/>
          <w:szCs w:val="28"/>
        </w:rPr>
        <w:t>1</w:t>
      </w:r>
      <w:r w:rsidRPr="00B9690C">
        <w:rPr>
          <w:rFonts w:ascii="Times New Roman" w:hAnsi="Times New Roman" w:cs="Times New Roman"/>
          <w:b/>
          <w:sz w:val="28"/>
          <w:szCs w:val="28"/>
        </w:rPr>
        <w:t xml:space="preserve">  ОБЩИЕ ПОЛОЖЕНИЯ</w:t>
      </w:r>
    </w:p>
    <w:p w:rsidR="00B9690C" w:rsidRPr="00B9690C" w:rsidRDefault="00B9690C" w:rsidP="00B9690C">
      <w:pPr>
        <w:pStyle w:val="ConsPlusNormal"/>
        <w:ind w:left="1260"/>
        <w:jc w:val="center"/>
        <w:rPr>
          <w:rFonts w:ascii="Times New Roman" w:hAnsi="Times New Roman" w:cs="Times New Roman"/>
          <w:sz w:val="28"/>
          <w:szCs w:val="28"/>
        </w:rPr>
      </w:pPr>
    </w:p>
    <w:p w:rsidR="00B9690C" w:rsidRPr="00B9690C" w:rsidRDefault="00B9690C" w:rsidP="00B9690C">
      <w:pPr>
        <w:pStyle w:val="ConsPlusNormal"/>
        <w:ind w:firstLine="540"/>
        <w:jc w:val="center"/>
        <w:rPr>
          <w:rFonts w:ascii="Times New Roman" w:hAnsi="Times New Roman" w:cs="Times New Roman"/>
          <w:sz w:val="28"/>
          <w:szCs w:val="28"/>
        </w:rPr>
      </w:pPr>
      <w:r w:rsidRPr="00B9690C">
        <w:rPr>
          <w:rFonts w:ascii="Times New Roman" w:hAnsi="Times New Roman" w:cs="Times New Roman"/>
          <w:sz w:val="28"/>
          <w:szCs w:val="28"/>
        </w:rPr>
        <w:t>1.1 Предмет регулирования административного регламента</w:t>
      </w:r>
    </w:p>
    <w:p w:rsidR="00B9690C" w:rsidRDefault="00B9690C" w:rsidP="00B9690C">
      <w:pPr>
        <w:pStyle w:val="ConsPlusNormal"/>
        <w:ind w:firstLine="540"/>
        <w:jc w:val="both"/>
      </w:pPr>
    </w:p>
    <w:p w:rsidR="00A71967" w:rsidRPr="00A71967" w:rsidRDefault="00B9690C" w:rsidP="00B9690C">
      <w:pPr>
        <w:pStyle w:val="ConsPlusNormal"/>
        <w:ind w:firstLine="540"/>
        <w:jc w:val="both"/>
        <w:rPr>
          <w:rFonts w:ascii="Times New Roman" w:hAnsi="Times New Roman" w:cs="Times New Roman"/>
          <w:sz w:val="24"/>
          <w:szCs w:val="24"/>
        </w:rPr>
      </w:pPr>
      <w:r>
        <w:t xml:space="preserve"> </w:t>
      </w:r>
      <w:r w:rsidRPr="00A71967">
        <w:rPr>
          <w:rFonts w:ascii="Times New Roman" w:hAnsi="Times New Roman" w:cs="Times New Roman"/>
          <w:sz w:val="24"/>
          <w:szCs w:val="24"/>
        </w:rPr>
        <w:t xml:space="preserve">1.1.1 Административный регламент предоставления муниципальной услуги «Предоставление информации об объектах учета, содержащейся в реестре имущества субъектов Российской Федерации об </w:t>
      </w:r>
      <w:r w:rsidR="00A71967" w:rsidRPr="00A71967">
        <w:rPr>
          <w:rFonts w:ascii="Times New Roman" w:hAnsi="Times New Roman" w:cs="Times New Roman"/>
          <w:sz w:val="24"/>
          <w:szCs w:val="24"/>
        </w:rPr>
        <w:t xml:space="preserve">объектах учета из реестра </w:t>
      </w:r>
      <w:r w:rsidRPr="00A71967">
        <w:rPr>
          <w:rFonts w:ascii="Times New Roman" w:hAnsi="Times New Roman" w:cs="Times New Roman"/>
          <w:sz w:val="24"/>
          <w:szCs w:val="24"/>
        </w:rPr>
        <w:t xml:space="preserve">муниципального имущества» (далее по тексту – Административный регламент) разработан в соответствии с Федеральным законом от 27.07.2010 №210-ФЗ «Об организации предоставления государственных и муниципальных услуг». </w:t>
      </w:r>
    </w:p>
    <w:p w:rsidR="00A71967" w:rsidRDefault="00A71967" w:rsidP="00B9690C">
      <w:pPr>
        <w:pStyle w:val="ConsPlusNormal"/>
        <w:ind w:firstLine="540"/>
        <w:jc w:val="both"/>
      </w:pPr>
    </w:p>
    <w:p w:rsidR="00A71967" w:rsidRPr="00A71967" w:rsidRDefault="00B9690C" w:rsidP="00A71967">
      <w:pPr>
        <w:pStyle w:val="ConsPlusNormal"/>
        <w:ind w:firstLine="540"/>
        <w:jc w:val="center"/>
        <w:rPr>
          <w:rFonts w:ascii="Times New Roman" w:hAnsi="Times New Roman" w:cs="Times New Roman"/>
          <w:sz w:val="28"/>
          <w:szCs w:val="28"/>
        </w:rPr>
      </w:pPr>
      <w:r w:rsidRPr="00A71967">
        <w:rPr>
          <w:rFonts w:ascii="Times New Roman" w:hAnsi="Times New Roman" w:cs="Times New Roman"/>
          <w:sz w:val="28"/>
          <w:szCs w:val="28"/>
        </w:rPr>
        <w:t>1.2 Круг заявителей</w:t>
      </w:r>
    </w:p>
    <w:p w:rsidR="00A71967" w:rsidRDefault="00A71967" w:rsidP="00B9690C">
      <w:pPr>
        <w:pStyle w:val="ConsPlusNormal"/>
        <w:ind w:firstLine="540"/>
        <w:jc w:val="both"/>
      </w:pPr>
    </w:p>
    <w:p w:rsidR="00A71967" w:rsidRPr="00A71967" w:rsidRDefault="00B9690C" w:rsidP="00B9690C">
      <w:pPr>
        <w:pStyle w:val="ConsPlusNormal"/>
        <w:ind w:firstLine="540"/>
        <w:jc w:val="both"/>
        <w:rPr>
          <w:rFonts w:ascii="Times New Roman" w:hAnsi="Times New Roman" w:cs="Times New Roman"/>
          <w:sz w:val="24"/>
          <w:szCs w:val="24"/>
        </w:rPr>
      </w:pPr>
      <w:r>
        <w:t xml:space="preserve"> </w:t>
      </w:r>
      <w:r w:rsidRPr="00A71967">
        <w:rPr>
          <w:rFonts w:ascii="Times New Roman" w:hAnsi="Times New Roman" w:cs="Times New Roman"/>
          <w:sz w:val="24"/>
          <w:szCs w:val="24"/>
        </w:rPr>
        <w:t xml:space="preserve">1.2.1 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 </w:t>
      </w:r>
    </w:p>
    <w:p w:rsidR="00A71967" w:rsidRPr="00A71967" w:rsidRDefault="00B9690C" w:rsidP="00B9690C">
      <w:pPr>
        <w:pStyle w:val="ConsPlusNormal"/>
        <w:ind w:firstLine="540"/>
        <w:jc w:val="both"/>
        <w:rPr>
          <w:rFonts w:ascii="Times New Roman" w:hAnsi="Times New Roman" w:cs="Times New Roman"/>
          <w:sz w:val="24"/>
          <w:szCs w:val="24"/>
        </w:rPr>
      </w:pPr>
      <w:r w:rsidRPr="00A71967">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A71967" w:rsidRDefault="00A71967" w:rsidP="00B9690C">
      <w:pPr>
        <w:pStyle w:val="ConsPlusNormal"/>
        <w:ind w:firstLine="540"/>
        <w:jc w:val="both"/>
      </w:pPr>
    </w:p>
    <w:p w:rsidR="00A71967" w:rsidRPr="00A71967" w:rsidRDefault="00B9690C" w:rsidP="00A71967">
      <w:pPr>
        <w:pStyle w:val="ConsPlusNormal"/>
        <w:ind w:firstLine="540"/>
        <w:jc w:val="center"/>
        <w:rPr>
          <w:rFonts w:ascii="Times New Roman" w:hAnsi="Times New Roman" w:cs="Times New Roman"/>
          <w:sz w:val="28"/>
          <w:szCs w:val="28"/>
        </w:rPr>
      </w:pPr>
      <w:r w:rsidRPr="00A71967">
        <w:rPr>
          <w:rFonts w:ascii="Times New Roman" w:hAnsi="Times New Roman" w:cs="Times New Roman"/>
          <w:sz w:val="28"/>
          <w:szCs w:val="28"/>
        </w:rPr>
        <w:t xml:space="preserve">1.3 Требования к порядку информирования о предоставлении </w:t>
      </w:r>
      <w:r w:rsidR="00A71967">
        <w:rPr>
          <w:rFonts w:ascii="Times New Roman" w:hAnsi="Times New Roman" w:cs="Times New Roman"/>
          <w:sz w:val="28"/>
          <w:szCs w:val="28"/>
        </w:rPr>
        <w:t xml:space="preserve">      </w:t>
      </w:r>
      <w:r w:rsidRPr="00A71967">
        <w:rPr>
          <w:rFonts w:ascii="Times New Roman" w:hAnsi="Times New Roman" w:cs="Times New Roman"/>
          <w:sz w:val="28"/>
          <w:szCs w:val="28"/>
        </w:rPr>
        <w:t>муниципальной услуги</w:t>
      </w:r>
    </w:p>
    <w:p w:rsidR="00A71967" w:rsidRDefault="00A71967" w:rsidP="00B9690C">
      <w:pPr>
        <w:pStyle w:val="ConsPlusNormal"/>
        <w:ind w:firstLine="540"/>
        <w:jc w:val="both"/>
      </w:pPr>
    </w:p>
    <w:p w:rsidR="00A71967"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1.3.1 Муниципальная услуга предоставляется Администрацией </w:t>
      </w:r>
      <w:r w:rsidR="00A71967" w:rsidRPr="00FD3DB6">
        <w:rPr>
          <w:rFonts w:ascii="Times New Roman" w:hAnsi="Times New Roman" w:cs="Times New Roman"/>
          <w:sz w:val="24"/>
          <w:szCs w:val="24"/>
        </w:rPr>
        <w:t xml:space="preserve">Разгонского </w:t>
      </w:r>
      <w:r w:rsidRPr="00FD3DB6">
        <w:rPr>
          <w:rFonts w:ascii="Times New Roman" w:hAnsi="Times New Roman" w:cs="Times New Roman"/>
          <w:sz w:val="24"/>
          <w:szCs w:val="24"/>
        </w:rPr>
        <w:t xml:space="preserve">муниципального образования  (далее - Администрация). </w:t>
      </w:r>
      <w:r w:rsidR="00A71967" w:rsidRPr="00FD3DB6">
        <w:rPr>
          <w:rFonts w:ascii="Times New Roman" w:hAnsi="Times New Roman" w:cs="Times New Roman"/>
          <w:sz w:val="24"/>
          <w:szCs w:val="24"/>
        </w:rPr>
        <w:t>М</w:t>
      </w:r>
      <w:r w:rsidRPr="00FD3DB6">
        <w:rPr>
          <w:rFonts w:ascii="Times New Roman" w:hAnsi="Times New Roman" w:cs="Times New Roman"/>
          <w:sz w:val="24"/>
          <w:szCs w:val="24"/>
        </w:rPr>
        <w:t xml:space="preserve">есто нахождение/юридический адрес: </w:t>
      </w:r>
      <w:r w:rsidR="00A71967" w:rsidRPr="00FD3DB6">
        <w:rPr>
          <w:rFonts w:ascii="Times New Roman" w:hAnsi="Times New Roman" w:cs="Times New Roman"/>
          <w:sz w:val="24"/>
          <w:szCs w:val="24"/>
        </w:rPr>
        <w:t>665027</w:t>
      </w:r>
      <w:r w:rsidRPr="00FD3DB6">
        <w:rPr>
          <w:rFonts w:ascii="Times New Roman" w:hAnsi="Times New Roman" w:cs="Times New Roman"/>
          <w:sz w:val="24"/>
          <w:szCs w:val="24"/>
        </w:rPr>
        <w:t xml:space="preserve">, </w:t>
      </w:r>
      <w:r w:rsidR="00A71967" w:rsidRPr="00FD3DB6">
        <w:rPr>
          <w:rFonts w:ascii="Times New Roman" w:hAnsi="Times New Roman" w:cs="Times New Roman"/>
          <w:sz w:val="24"/>
          <w:szCs w:val="24"/>
        </w:rPr>
        <w:t xml:space="preserve">Иркутская область, Тайшетский </w:t>
      </w:r>
      <w:r w:rsidRPr="00FD3DB6">
        <w:rPr>
          <w:rFonts w:ascii="Times New Roman" w:hAnsi="Times New Roman" w:cs="Times New Roman"/>
          <w:sz w:val="24"/>
          <w:szCs w:val="24"/>
        </w:rPr>
        <w:t xml:space="preserve">район, </w:t>
      </w:r>
      <w:r w:rsidR="00A71967" w:rsidRPr="00FD3DB6">
        <w:rPr>
          <w:rFonts w:ascii="Times New Roman" w:hAnsi="Times New Roman" w:cs="Times New Roman"/>
          <w:sz w:val="24"/>
          <w:szCs w:val="24"/>
        </w:rPr>
        <w:t>ст. Разгон</w:t>
      </w:r>
      <w:r w:rsidRPr="00FD3DB6">
        <w:rPr>
          <w:rFonts w:ascii="Times New Roman" w:hAnsi="Times New Roman" w:cs="Times New Roman"/>
          <w:sz w:val="24"/>
          <w:szCs w:val="24"/>
        </w:rPr>
        <w:t xml:space="preserve">, ул. </w:t>
      </w:r>
      <w:r w:rsidR="00A71967" w:rsidRPr="00FD3DB6">
        <w:rPr>
          <w:rFonts w:ascii="Times New Roman" w:hAnsi="Times New Roman" w:cs="Times New Roman"/>
          <w:sz w:val="24"/>
          <w:szCs w:val="24"/>
        </w:rPr>
        <w:t>Железнодорожная</w:t>
      </w:r>
      <w:r w:rsidRPr="00FD3DB6">
        <w:rPr>
          <w:rFonts w:ascii="Times New Roman" w:hAnsi="Times New Roman" w:cs="Times New Roman"/>
          <w:sz w:val="24"/>
          <w:szCs w:val="24"/>
        </w:rPr>
        <w:t>, д.</w:t>
      </w:r>
      <w:r w:rsidR="00A71967" w:rsidRPr="00FD3DB6">
        <w:rPr>
          <w:rFonts w:ascii="Times New Roman" w:hAnsi="Times New Roman" w:cs="Times New Roman"/>
          <w:sz w:val="24"/>
          <w:szCs w:val="24"/>
        </w:rPr>
        <w:t>4</w:t>
      </w:r>
      <w:r w:rsidRPr="00FD3DB6">
        <w:rPr>
          <w:rFonts w:ascii="Times New Roman" w:hAnsi="Times New Roman" w:cs="Times New Roman"/>
          <w:sz w:val="24"/>
          <w:szCs w:val="24"/>
        </w:rPr>
        <w:t>, телефон приемной</w:t>
      </w:r>
      <w:r w:rsidR="002D36A4" w:rsidRPr="00FD3DB6">
        <w:rPr>
          <w:rFonts w:ascii="Times New Roman" w:hAnsi="Times New Roman" w:cs="Times New Roman"/>
          <w:sz w:val="24"/>
          <w:szCs w:val="24"/>
        </w:rPr>
        <w:t xml:space="preserve"> (факс )</w:t>
      </w:r>
      <w:r w:rsidRPr="00FD3DB6">
        <w:rPr>
          <w:rFonts w:ascii="Times New Roman" w:hAnsi="Times New Roman" w:cs="Times New Roman"/>
          <w:sz w:val="24"/>
          <w:szCs w:val="24"/>
        </w:rPr>
        <w:t xml:space="preserve"> – 8(</w:t>
      </w:r>
      <w:r w:rsidR="00A71967" w:rsidRPr="00FD3DB6">
        <w:rPr>
          <w:rFonts w:ascii="Times New Roman" w:hAnsi="Times New Roman" w:cs="Times New Roman"/>
          <w:sz w:val="24"/>
          <w:szCs w:val="24"/>
        </w:rPr>
        <w:t>39563</w:t>
      </w:r>
      <w:r w:rsidRPr="00FD3DB6">
        <w:rPr>
          <w:rFonts w:ascii="Times New Roman" w:hAnsi="Times New Roman" w:cs="Times New Roman"/>
          <w:sz w:val="24"/>
          <w:szCs w:val="24"/>
        </w:rPr>
        <w:t>)</w:t>
      </w:r>
      <w:r w:rsidR="002D36A4" w:rsidRPr="00FD3DB6">
        <w:rPr>
          <w:rFonts w:ascii="Times New Roman" w:hAnsi="Times New Roman" w:cs="Times New Roman"/>
          <w:sz w:val="24"/>
          <w:szCs w:val="24"/>
        </w:rPr>
        <w:t>5</w:t>
      </w:r>
      <w:r w:rsidRPr="00FD3DB6">
        <w:rPr>
          <w:rFonts w:ascii="Times New Roman" w:hAnsi="Times New Roman" w:cs="Times New Roman"/>
          <w:sz w:val="24"/>
          <w:szCs w:val="24"/>
        </w:rPr>
        <w:t xml:space="preserve">- </w:t>
      </w:r>
      <w:r w:rsidR="002D36A4" w:rsidRPr="00FD3DB6">
        <w:rPr>
          <w:rFonts w:ascii="Times New Roman" w:hAnsi="Times New Roman" w:cs="Times New Roman"/>
          <w:sz w:val="24"/>
          <w:szCs w:val="24"/>
        </w:rPr>
        <w:t>14</w:t>
      </w:r>
      <w:r w:rsidRPr="00FD3DB6">
        <w:rPr>
          <w:rFonts w:ascii="Times New Roman" w:hAnsi="Times New Roman" w:cs="Times New Roman"/>
          <w:sz w:val="24"/>
          <w:szCs w:val="24"/>
        </w:rPr>
        <w:t>-</w:t>
      </w:r>
      <w:r w:rsidR="002D36A4" w:rsidRPr="00FD3DB6">
        <w:rPr>
          <w:rFonts w:ascii="Times New Roman" w:hAnsi="Times New Roman" w:cs="Times New Roman"/>
          <w:sz w:val="24"/>
          <w:szCs w:val="24"/>
        </w:rPr>
        <w:t xml:space="preserve">10, </w:t>
      </w:r>
      <w:r w:rsidRPr="00FD3DB6">
        <w:rPr>
          <w:rFonts w:ascii="Times New Roman" w:hAnsi="Times New Roman" w:cs="Times New Roman"/>
          <w:sz w:val="24"/>
          <w:szCs w:val="24"/>
        </w:rPr>
        <w:t>время пр</w:t>
      </w:r>
      <w:r w:rsidR="002D36A4" w:rsidRPr="00FD3DB6">
        <w:rPr>
          <w:rFonts w:ascii="Times New Roman" w:hAnsi="Times New Roman" w:cs="Times New Roman"/>
          <w:sz w:val="24"/>
          <w:szCs w:val="24"/>
        </w:rPr>
        <w:t>иема понедельник – четверг с 8:00 до 17:00 с перерывом на обед с 12:00 до 13:00, пятница с 8:00 до 12:0</w:t>
      </w:r>
      <w:r w:rsidRPr="00FD3DB6">
        <w:rPr>
          <w:rFonts w:ascii="Times New Roman" w:hAnsi="Times New Roman" w:cs="Times New Roman"/>
          <w:sz w:val="24"/>
          <w:szCs w:val="24"/>
        </w:rPr>
        <w:t xml:space="preserve">0, суббота, воскресенье – выходные дни, электронный адрес </w:t>
      </w:r>
      <w:r w:rsidR="007046AA" w:rsidRPr="00FD3DB6">
        <w:rPr>
          <w:rFonts w:ascii="Times New Roman" w:hAnsi="Times New Roman" w:cs="Times New Roman"/>
          <w:sz w:val="24"/>
          <w:szCs w:val="24"/>
        </w:rPr>
        <w:t xml:space="preserve">адм </w:t>
      </w:r>
      <w:r w:rsidRPr="00FD3DB6">
        <w:rPr>
          <w:rFonts w:ascii="Times New Roman" w:hAnsi="Times New Roman" w:cs="Times New Roman"/>
          <w:sz w:val="24"/>
          <w:szCs w:val="24"/>
        </w:rPr>
        <w:t>-</w:t>
      </w:r>
      <w:r w:rsidR="002D36A4" w:rsidRPr="00FD3DB6">
        <w:rPr>
          <w:rFonts w:ascii="Times New Roman" w:hAnsi="Times New Roman" w:cs="Times New Roman"/>
          <w:sz w:val="24"/>
          <w:szCs w:val="24"/>
        </w:rPr>
        <w:t>разгон.рф.</w:t>
      </w:r>
      <w:r w:rsidRPr="00FD3DB6">
        <w:rPr>
          <w:rFonts w:ascii="Times New Roman" w:hAnsi="Times New Roman" w:cs="Times New Roman"/>
          <w:sz w:val="24"/>
          <w:szCs w:val="24"/>
        </w:rPr>
        <w:t xml:space="preserve"> </w:t>
      </w:r>
    </w:p>
    <w:p w:rsidR="002D36A4"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1.3.2 Информацию о месте нахождения и графике работы органов, предоставляющих муниципальную услугу можно получить: - в федеральной государственной информационной системе "Единый портал государственных и государственных услуг (функций)" (https://www.gosuslug</w:t>
      </w:r>
      <w:r w:rsidR="002D36A4" w:rsidRPr="00FD3DB6">
        <w:rPr>
          <w:rFonts w:ascii="Times New Roman" w:hAnsi="Times New Roman" w:cs="Times New Roman"/>
          <w:sz w:val="24"/>
          <w:szCs w:val="24"/>
        </w:rPr>
        <w:t>i.ru) (далее – ЕПГУ)</w:t>
      </w:r>
    </w:p>
    <w:p w:rsidR="002D36A4"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 </w:t>
      </w:r>
      <w:r w:rsidR="007046AA" w:rsidRPr="00FD3DB6">
        <w:rPr>
          <w:rFonts w:ascii="Times New Roman" w:hAnsi="Times New Roman" w:cs="Times New Roman"/>
          <w:sz w:val="24"/>
          <w:szCs w:val="24"/>
        </w:rPr>
        <w:t>1.3.3</w:t>
      </w:r>
      <w:r w:rsidRPr="00FD3DB6">
        <w:rPr>
          <w:rFonts w:ascii="Times New Roman" w:hAnsi="Times New Roman" w:cs="Times New Roman"/>
          <w:sz w:val="24"/>
          <w:szCs w:val="24"/>
        </w:rPr>
        <w:t xml:space="preserve"> Информирование о порядке предоставления муниципальной услуги осуществляется: </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 При личном обращении посредством получения консультации</w:t>
      </w:r>
      <w:r w:rsidR="007046AA" w:rsidRPr="00FD3DB6">
        <w:rPr>
          <w:rFonts w:ascii="Times New Roman" w:hAnsi="Times New Roman" w:cs="Times New Roman"/>
          <w:sz w:val="24"/>
          <w:szCs w:val="24"/>
        </w:rPr>
        <w:t>,</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2) Посредством получения консультации по телефону</w:t>
      </w:r>
      <w:r w:rsidR="007046AA" w:rsidRPr="00FD3DB6">
        <w:rPr>
          <w:rFonts w:ascii="Times New Roman" w:hAnsi="Times New Roman" w:cs="Times New Roman"/>
          <w:sz w:val="24"/>
          <w:szCs w:val="24"/>
        </w:rPr>
        <w:t xml:space="preserve"> у специалиста,</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3) Посредством получения письменной консультации; </w:t>
      </w:r>
    </w:p>
    <w:p w:rsid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4) Посредством размещения в открытой и доступной форме информации: </w:t>
      </w:r>
    </w:p>
    <w:p w:rsid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(далее – ЕПГУ); </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lastRenderedPageBreak/>
        <w:t xml:space="preserve">- на официальном сайте Администрации: </w:t>
      </w:r>
      <w:r w:rsidR="007046AA" w:rsidRPr="00FD3DB6">
        <w:rPr>
          <w:rFonts w:ascii="Times New Roman" w:hAnsi="Times New Roman" w:cs="Times New Roman"/>
          <w:sz w:val="24"/>
          <w:szCs w:val="24"/>
        </w:rPr>
        <w:t>адм-разгон.рф</w:t>
      </w:r>
      <w:r w:rsidRPr="00FD3DB6">
        <w:rPr>
          <w:rFonts w:ascii="Times New Roman" w:hAnsi="Times New Roman" w:cs="Times New Roman"/>
          <w:sz w:val="24"/>
          <w:szCs w:val="24"/>
        </w:rPr>
        <w:t xml:space="preserve"> </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1.3.4</w:t>
      </w:r>
      <w:r w:rsidR="00B9690C" w:rsidRPr="00FD3DB6">
        <w:rPr>
          <w:rFonts w:ascii="Times New Roman" w:hAnsi="Times New Roman" w:cs="Times New Roman"/>
          <w:sz w:val="24"/>
          <w:szCs w:val="24"/>
        </w:rPr>
        <w:t xml:space="preserve"> Информирование осуществляется по вопросам, касающимся: </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1) Способов подачи заявления о предоставлении муниципальной услуги; </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2</w:t>
      </w:r>
      <w:r w:rsidR="00B9690C" w:rsidRPr="00FD3DB6">
        <w:rPr>
          <w:rFonts w:ascii="Times New Roman" w:hAnsi="Times New Roman" w:cs="Times New Roman"/>
          <w:sz w:val="24"/>
          <w:szCs w:val="24"/>
        </w:rPr>
        <w:t xml:space="preserve">) Справочной информации о работе специалиста; </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3</w:t>
      </w:r>
      <w:r w:rsidR="00B9690C" w:rsidRPr="00FD3DB6">
        <w:rPr>
          <w:rFonts w:ascii="Times New Roman" w:hAnsi="Times New Roman" w:cs="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4</w:t>
      </w:r>
      <w:r w:rsidR="00B9690C" w:rsidRPr="00FD3DB6">
        <w:rPr>
          <w:rFonts w:ascii="Times New Roman" w:hAnsi="Times New Roman" w:cs="Times New Roman"/>
          <w:sz w:val="24"/>
          <w:szCs w:val="24"/>
        </w:rPr>
        <w:t xml:space="preserve">) Порядка и сроков предоставления муниципальной услуги; </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5</w:t>
      </w:r>
      <w:r w:rsidR="00B9690C" w:rsidRPr="00FD3DB6">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 6</w:t>
      </w:r>
      <w:r w:rsidR="00B9690C" w:rsidRPr="00FD3DB6">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7046AA"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 7</w:t>
      </w:r>
      <w:r w:rsidR="00B9690C" w:rsidRPr="00FD3DB6">
        <w:rPr>
          <w:rFonts w:ascii="Times New Roman" w:hAnsi="Times New Roman" w:cs="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1.3.5</w:t>
      </w:r>
      <w:r w:rsidR="00B9690C" w:rsidRPr="00FD3DB6">
        <w:rPr>
          <w:rFonts w:ascii="Times New Roman" w:hAnsi="Times New Roman" w:cs="Times New Roman"/>
          <w:sz w:val="24"/>
          <w:szCs w:val="24"/>
        </w:rPr>
        <w:t xml:space="preserve"> При устном обращении Заявителя (лично или по телефону) должностное лицо (специалист),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rsid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изложить обращение в письменной форме;</w:t>
      </w:r>
    </w:p>
    <w:p w:rsid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 - назначить другое время для консультаций. </w:t>
      </w:r>
    </w:p>
    <w:p w:rsidR="007046AA" w:rsidRPr="00FD3DB6" w:rsidRDefault="00B9690C"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FD3DB6" w:rsidRPr="00FD3DB6" w:rsidRDefault="007046AA"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1.3.6</w:t>
      </w:r>
      <w:r w:rsidR="00B9690C" w:rsidRPr="00FD3DB6">
        <w:rPr>
          <w:rFonts w:ascii="Times New Roman" w:hAnsi="Times New Roman" w:cs="Times New Roman"/>
          <w:sz w:val="24"/>
          <w:szCs w:val="24"/>
        </w:rPr>
        <w:t xml:space="preserve"> По письменному обращению должностное лицо (Специалист), ответственное за предоставление муниципальной услуги, подробно в письменной форме разъясняет гражданину сведения по вопро</w:t>
      </w:r>
      <w:r w:rsidR="00FD3DB6" w:rsidRPr="00FD3DB6">
        <w:rPr>
          <w:rFonts w:ascii="Times New Roman" w:hAnsi="Times New Roman" w:cs="Times New Roman"/>
          <w:sz w:val="24"/>
          <w:szCs w:val="24"/>
        </w:rPr>
        <w:t>сам, указанным в подпункте 1.3.4</w:t>
      </w:r>
      <w:r w:rsidR="00B9690C" w:rsidRPr="00FD3DB6">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rsidR="00FD3DB6" w:rsidRPr="00FD3DB6" w:rsidRDefault="00FD3DB6" w:rsidP="00B9690C">
      <w:pPr>
        <w:pStyle w:val="ConsPlusNormal"/>
        <w:ind w:firstLine="540"/>
        <w:jc w:val="both"/>
        <w:rPr>
          <w:rFonts w:ascii="Times New Roman" w:hAnsi="Times New Roman" w:cs="Times New Roman"/>
          <w:sz w:val="24"/>
          <w:szCs w:val="24"/>
        </w:rPr>
      </w:pPr>
      <w:r w:rsidRPr="00FD3DB6">
        <w:rPr>
          <w:rFonts w:ascii="Times New Roman" w:hAnsi="Times New Roman" w:cs="Times New Roman"/>
          <w:sz w:val="24"/>
          <w:szCs w:val="24"/>
        </w:rPr>
        <w:t>1.3.7</w:t>
      </w:r>
      <w:r w:rsidR="00B9690C" w:rsidRPr="00FD3DB6">
        <w:rPr>
          <w:rFonts w:ascii="Times New Roman" w:hAnsi="Times New Roman" w:cs="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у Специалиста при обращении заявителя лично, по телефону, посредством электронной почты.</w:t>
      </w:r>
    </w:p>
    <w:p w:rsidR="00FD3DB6" w:rsidRDefault="00FD3DB6" w:rsidP="00B9690C">
      <w:pPr>
        <w:pStyle w:val="ConsPlusNormal"/>
        <w:ind w:firstLine="540"/>
        <w:jc w:val="both"/>
      </w:pPr>
    </w:p>
    <w:p w:rsidR="00FD3DB6" w:rsidRPr="00FD3DB6" w:rsidRDefault="00B9690C" w:rsidP="00FD3DB6">
      <w:pPr>
        <w:pStyle w:val="ConsPlusNormal"/>
        <w:ind w:firstLine="540"/>
        <w:jc w:val="center"/>
        <w:rPr>
          <w:rFonts w:ascii="Times New Roman" w:hAnsi="Times New Roman" w:cs="Times New Roman"/>
          <w:sz w:val="28"/>
          <w:szCs w:val="28"/>
        </w:rPr>
      </w:pPr>
      <w:r w:rsidRPr="00FD3DB6">
        <w:rPr>
          <w:rFonts w:ascii="Times New Roman" w:hAnsi="Times New Roman" w:cs="Times New Roman"/>
          <w:sz w:val="28"/>
          <w:szCs w:val="28"/>
        </w:rPr>
        <w:t>1.4 Форма, место размещения и содержание информации о предоставлении муниципальной услуги</w:t>
      </w:r>
    </w:p>
    <w:p w:rsidR="00FD3DB6" w:rsidRDefault="00FD3DB6" w:rsidP="00B9690C">
      <w:pPr>
        <w:pStyle w:val="ConsPlusNormal"/>
        <w:ind w:firstLine="540"/>
        <w:jc w:val="both"/>
      </w:pP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на ЕПГУ и/или РПГУ, на информационном стенде Администрации, а также предоставляется непосредственно муниципальными служащими (ответственным Специалистом),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1.4.2 На официальном сайте Администрации в сети «Интернет» размещаются:</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график (режим) работы;</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почтовый адрес и адрес электронной почты;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lastRenderedPageBreak/>
        <w:t xml:space="preserve">- сведения о телефонных номерах для получения информации о предоставлении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информационные материалы (брошюры, буклеты и т.д.);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административный регламент с приложениями;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нормативные правовые акты, регулирующие предоставление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адреса и контакты организаций, участвующих в предоставлении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1.4.3 На информационном стенде (при наличии) размещаются: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режим приема заявителей;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извлечения из настоящего Административного регламента с приложениями;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перечни документов, необходимых для предоставления муниципальной услуги, и требования, предъявляемые к этим документам.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1.4.4 На ЕПГУ и/или РПГУ размещается информация: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полное наименование, полные почтовые адреса и график работы Специалиста, ответственного за предоставление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справочные телефоны, адреса электронной почты по которым можно получить консультацию о порядке предоставления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перечень категорий заявителей, имеющих право на получение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основания для отказа в предоставлении муниципальной услуги;</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 извлечения из нормативных правовых актов, содержащих нормы, регулирующие деятельность по предоставлению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административные процедуры предоставления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 </w:t>
      </w:r>
    </w:p>
    <w:p w:rsidR="00FD3DB6"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порядок обжалования решений, действий (бездействия), Специалиста,  должностных лиц.</w:t>
      </w:r>
    </w:p>
    <w:p w:rsidR="00FD3DB6" w:rsidRPr="00EE5D27" w:rsidRDefault="00FD3DB6" w:rsidP="00B9690C">
      <w:pPr>
        <w:pStyle w:val="ConsPlusNormal"/>
        <w:ind w:firstLine="540"/>
        <w:jc w:val="both"/>
        <w:rPr>
          <w:rFonts w:ascii="Times New Roman" w:hAnsi="Times New Roman" w:cs="Times New Roman"/>
          <w:sz w:val="24"/>
          <w:szCs w:val="24"/>
        </w:rPr>
      </w:pPr>
    </w:p>
    <w:p w:rsidR="00EE5D27" w:rsidRPr="00EE5D27" w:rsidRDefault="00B9690C" w:rsidP="00B9690C">
      <w:pPr>
        <w:pStyle w:val="ConsPlusNormal"/>
        <w:ind w:firstLine="540"/>
        <w:jc w:val="both"/>
        <w:rPr>
          <w:rFonts w:ascii="Times New Roman" w:hAnsi="Times New Roman" w:cs="Times New Roman"/>
          <w:b/>
          <w:sz w:val="28"/>
          <w:szCs w:val="28"/>
        </w:rPr>
      </w:pPr>
      <w:r w:rsidRPr="00EE5D27">
        <w:rPr>
          <w:rFonts w:ascii="Times New Roman" w:hAnsi="Times New Roman" w:cs="Times New Roman"/>
          <w:b/>
          <w:sz w:val="28"/>
          <w:szCs w:val="28"/>
        </w:rPr>
        <w:t xml:space="preserve"> II. СТАНДАРТ ПРЕДОСТАВЛЕНИЯ МУНИЦИПАЛЬНОЙ УСЛУГИ </w:t>
      </w:r>
    </w:p>
    <w:p w:rsidR="00EE5D27" w:rsidRDefault="00EE5D27" w:rsidP="00B9690C">
      <w:pPr>
        <w:pStyle w:val="ConsPlusNormal"/>
        <w:ind w:firstLine="540"/>
        <w:jc w:val="both"/>
      </w:pPr>
    </w:p>
    <w:p w:rsidR="00EE5D27" w:rsidRPr="00EE5D27" w:rsidRDefault="00B9690C" w:rsidP="00EE5D27">
      <w:pPr>
        <w:pStyle w:val="ConsPlusNormal"/>
        <w:ind w:firstLine="540"/>
        <w:jc w:val="center"/>
        <w:rPr>
          <w:rFonts w:ascii="Times New Roman" w:hAnsi="Times New Roman" w:cs="Times New Roman"/>
          <w:sz w:val="28"/>
          <w:szCs w:val="28"/>
        </w:rPr>
      </w:pPr>
      <w:r w:rsidRPr="00EE5D27">
        <w:rPr>
          <w:rFonts w:ascii="Times New Roman" w:hAnsi="Times New Roman" w:cs="Times New Roman"/>
          <w:sz w:val="28"/>
          <w:szCs w:val="28"/>
        </w:rPr>
        <w:t xml:space="preserve">2.1 Наименование </w:t>
      </w:r>
      <w:r w:rsidR="00EE5D27" w:rsidRPr="00EE5D27">
        <w:rPr>
          <w:rFonts w:ascii="Times New Roman" w:hAnsi="Times New Roman" w:cs="Times New Roman"/>
          <w:sz w:val="28"/>
          <w:szCs w:val="28"/>
        </w:rPr>
        <w:t xml:space="preserve"> муниципальной </w:t>
      </w:r>
      <w:r w:rsidRPr="00EE5D27">
        <w:rPr>
          <w:rFonts w:ascii="Times New Roman" w:hAnsi="Times New Roman" w:cs="Times New Roman"/>
          <w:sz w:val="28"/>
          <w:szCs w:val="28"/>
        </w:rPr>
        <w:t>услуги</w:t>
      </w:r>
    </w:p>
    <w:p w:rsidR="00EE5D27" w:rsidRDefault="00EE5D27" w:rsidP="00B9690C">
      <w:pPr>
        <w:pStyle w:val="ConsPlusNormal"/>
        <w:ind w:firstLine="540"/>
        <w:jc w:val="both"/>
      </w:pP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2.1.1 Муниципальная услуга «Предоставление информации об объектах учета, содержащейся в реестре</w:t>
      </w:r>
      <w:r w:rsidR="00EE5D27" w:rsidRPr="00EE5D27">
        <w:rPr>
          <w:rFonts w:ascii="Times New Roman" w:hAnsi="Times New Roman" w:cs="Times New Roman"/>
          <w:sz w:val="24"/>
          <w:szCs w:val="24"/>
        </w:rPr>
        <w:t xml:space="preserve"> имущества субъекта Российской Федерации об объектах учета из реестра</w:t>
      </w:r>
      <w:r w:rsidRPr="00EE5D27">
        <w:rPr>
          <w:rFonts w:ascii="Times New Roman" w:hAnsi="Times New Roman" w:cs="Times New Roman"/>
          <w:sz w:val="24"/>
          <w:szCs w:val="24"/>
        </w:rPr>
        <w:t xml:space="preserve"> муниципального имущества» (далее по тексту – муниципальная услуга). </w:t>
      </w:r>
    </w:p>
    <w:p w:rsidR="00EE5D27" w:rsidRDefault="00EE5D27" w:rsidP="00B9690C">
      <w:pPr>
        <w:pStyle w:val="ConsPlusNormal"/>
        <w:ind w:firstLine="540"/>
        <w:jc w:val="both"/>
      </w:pPr>
    </w:p>
    <w:p w:rsidR="00EE5D27" w:rsidRPr="00EE5D27" w:rsidRDefault="00B9690C" w:rsidP="00EE5D27">
      <w:pPr>
        <w:pStyle w:val="ConsPlusNormal"/>
        <w:ind w:firstLine="540"/>
        <w:jc w:val="center"/>
        <w:rPr>
          <w:rFonts w:ascii="Times New Roman" w:hAnsi="Times New Roman" w:cs="Times New Roman"/>
          <w:sz w:val="28"/>
          <w:szCs w:val="28"/>
        </w:rPr>
      </w:pPr>
      <w:r w:rsidRPr="00EE5D27">
        <w:rPr>
          <w:rFonts w:ascii="Times New Roman" w:hAnsi="Times New Roman" w:cs="Times New Roman"/>
          <w:sz w:val="28"/>
          <w:szCs w:val="28"/>
        </w:rPr>
        <w:t>2.2 Наименование органа, предоставляющего муниципальную 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EE5D27" w:rsidRDefault="00EE5D27" w:rsidP="00B9690C">
      <w:pPr>
        <w:pStyle w:val="ConsPlusNormal"/>
        <w:ind w:firstLine="540"/>
        <w:jc w:val="both"/>
      </w:pP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2.2.1 Предоставление муниципальной услуги осуществляется Администрацией </w:t>
      </w:r>
      <w:r w:rsidR="00EE5D27" w:rsidRPr="00EE5D27">
        <w:rPr>
          <w:rFonts w:ascii="Times New Roman" w:hAnsi="Times New Roman" w:cs="Times New Roman"/>
          <w:sz w:val="24"/>
          <w:szCs w:val="24"/>
        </w:rPr>
        <w:t>Разгонского муниципального образования,</w:t>
      </w:r>
      <w:r w:rsidRPr="00EE5D27">
        <w:rPr>
          <w:rFonts w:ascii="Times New Roman" w:hAnsi="Times New Roman" w:cs="Times New Roman"/>
          <w:sz w:val="24"/>
          <w:szCs w:val="24"/>
        </w:rPr>
        <w:t xml:space="preserve"> далее – (Администрация) Ответственным структурным подразделением Администрации при предоставлении услуги является - Главный специалист </w:t>
      </w:r>
      <w:r w:rsidR="00EE5D27" w:rsidRPr="00EE5D27">
        <w:rPr>
          <w:rFonts w:ascii="Times New Roman" w:hAnsi="Times New Roman" w:cs="Times New Roman"/>
          <w:sz w:val="24"/>
          <w:szCs w:val="24"/>
        </w:rPr>
        <w:t>,</w:t>
      </w:r>
      <w:r w:rsidRPr="00EE5D27">
        <w:rPr>
          <w:rFonts w:ascii="Times New Roman" w:hAnsi="Times New Roman" w:cs="Times New Roman"/>
          <w:sz w:val="24"/>
          <w:szCs w:val="24"/>
        </w:rPr>
        <w:t>далее – (Специалист).</w:t>
      </w: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2.2.2 При предоставлении муниципальной услуги Специалист взаимодействует с: </w:t>
      </w: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Федеральной налоговой службой в части получения сведений из Единого </w:t>
      </w:r>
      <w:r w:rsidRPr="00EE5D27">
        <w:rPr>
          <w:rFonts w:ascii="Times New Roman" w:hAnsi="Times New Roman" w:cs="Times New Roman"/>
          <w:sz w:val="24"/>
          <w:szCs w:val="24"/>
        </w:rPr>
        <w:lastRenderedPageBreak/>
        <w:t xml:space="preserve">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w:t>
      </w:r>
    </w:p>
    <w:p w:rsidR="00EE5D27" w:rsidRPr="00EE5D27" w:rsidRDefault="00B9690C" w:rsidP="00B9690C">
      <w:pPr>
        <w:pStyle w:val="ConsPlusNormal"/>
        <w:ind w:firstLine="540"/>
        <w:jc w:val="both"/>
        <w:rPr>
          <w:rFonts w:ascii="Times New Roman" w:hAnsi="Times New Roman" w:cs="Times New Roman"/>
          <w:sz w:val="24"/>
          <w:szCs w:val="24"/>
        </w:rPr>
      </w:pPr>
      <w:r w:rsidRPr="00EE5D27">
        <w:rPr>
          <w:rFonts w:ascii="Times New Roman" w:hAnsi="Times New Roman" w:cs="Times New Roman"/>
          <w:sz w:val="24"/>
          <w:szCs w:val="24"/>
        </w:rPr>
        <w:t>2.2.3 При предоставлении муниципальной услуги Специалисту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E5D27" w:rsidRDefault="00EE5D27" w:rsidP="00B9690C">
      <w:pPr>
        <w:pStyle w:val="ConsPlusNormal"/>
        <w:ind w:firstLine="540"/>
        <w:jc w:val="both"/>
      </w:pPr>
    </w:p>
    <w:p w:rsidR="00EE5D27" w:rsidRPr="00EE5D27" w:rsidRDefault="00B9690C" w:rsidP="00EE5D27">
      <w:pPr>
        <w:pStyle w:val="ConsPlusNormal"/>
        <w:ind w:firstLine="540"/>
        <w:jc w:val="center"/>
        <w:rPr>
          <w:rFonts w:ascii="Times New Roman" w:hAnsi="Times New Roman" w:cs="Times New Roman"/>
          <w:sz w:val="28"/>
          <w:szCs w:val="28"/>
        </w:rPr>
      </w:pPr>
      <w:r w:rsidRPr="00EE5D27">
        <w:rPr>
          <w:rFonts w:ascii="Times New Roman" w:hAnsi="Times New Roman" w:cs="Times New Roman"/>
          <w:sz w:val="28"/>
          <w:szCs w:val="28"/>
        </w:rPr>
        <w:t>2.3 Описание результата предоставления муниципальной услуги</w:t>
      </w:r>
    </w:p>
    <w:p w:rsidR="00EE5D27" w:rsidRDefault="00EE5D27" w:rsidP="00B9690C">
      <w:pPr>
        <w:pStyle w:val="ConsPlusNormal"/>
        <w:ind w:firstLine="540"/>
        <w:jc w:val="both"/>
      </w:pP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2.3.1 Результатом предоставления муниципальной услуги является:</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 1) решение о предоставлении выписки с приложением самой выписки из реестра муниципального имущества (форма приведена в Приложении №1 к настоящему Административному регламенту);</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 2) уведомление об отсутствии в реестре муниципального имущества запрашиваемых сведений (форма приведена в Приложении №2 к настоящему Административному регламенту); </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3) решение об отказе в выдаче выписки из реестра муниципального имущества (форма приведена в Приложении №3 к настоящему Административному регламенту). </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 </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2.3.3 Заявителю в качестве результата предоставления муниципальной услуги обеспечивается по его выбору возможность получения: </w:t>
      </w:r>
    </w:p>
    <w:p w:rsidR="00EE5D27"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72F95"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 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72F95" w:rsidRDefault="00B9690C" w:rsidP="00B9690C">
      <w:pPr>
        <w:pStyle w:val="ConsPlusNormal"/>
        <w:ind w:firstLine="540"/>
        <w:jc w:val="both"/>
      </w:pPr>
      <w:r w:rsidRPr="00E72F95">
        <w:rPr>
          <w:rFonts w:ascii="Times New Roman" w:hAnsi="Times New Roman" w:cs="Times New Roman"/>
          <w:sz w:val="24"/>
          <w:szCs w:val="24"/>
        </w:rPr>
        <w:t xml:space="preserve"> в) информации из государственных информационных систем в случаях, предусмотренных законодательством Российской Федерации</w:t>
      </w:r>
      <w:r>
        <w:t>.</w:t>
      </w:r>
    </w:p>
    <w:p w:rsidR="00E72F95" w:rsidRDefault="00E72F95" w:rsidP="00B9690C">
      <w:pPr>
        <w:pStyle w:val="ConsPlusNormal"/>
        <w:ind w:firstLine="540"/>
        <w:jc w:val="both"/>
      </w:pPr>
    </w:p>
    <w:p w:rsidR="00E72F95" w:rsidRPr="00E72F95" w:rsidRDefault="00B9690C" w:rsidP="00E72F95">
      <w:pPr>
        <w:pStyle w:val="ConsPlusNormal"/>
        <w:ind w:firstLine="540"/>
        <w:jc w:val="center"/>
        <w:rPr>
          <w:rFonts w:ascii="Times New Roman" w:hAnsi="Times New Roman" w:cs="Times New Roman"/>
          <w:sz w:val="28"/>
          <w:szCs w:val="28"/>
        </w:rPr>
      </w:pPr>
      <w:r w:rsidRPr="00E72F95">
        <w:rPr>
          <w:rFonts w:ascii="Times New Roman" w:hAnsi="Times New Roman" w:cs="Times New Roman"/>
          <w:sz w:val="28"/>
          <w:szCs w:val="28"/>
        </w:rPr>
        <w:t>2.4 Срок предоставления услуги</w:t>
      </w:r>
    </w:p>
    <w:p w:rsidR="00E72F95" w:rsidRDefault="00E72F95" w:rsidP="00B9690C">
      <w:pPr>
        <w:pStyle w:val="ConsPlusNormal"/>
        <w:ind w:firstLine="540"/>
        <w:jc w:val="both"/>
      </w:pPr>
    </w:p>
    <w:p w:rsidR="00E72F95" w:rsidRPr="00E72F95" w:rsidRDefault="00B9690C" w:rsidP="00B9690C">
      <w:pPr>
        <w:pStyle w:val="ConsPlusNormal"/>
        <w:ind w:firstLine="540"/>
        <w:jc w:val="both"/>
        <w:rPr>
          <w:rFonts w:ascii="Times New Roman" w:hAnsi="Times New Roman" w:cs="Times New Roman"/>
          <w:sz w:val="24"/>
          <w:szCs w:val="24"/>
        </w:rPr>
      </w:pPr>
      <w:r>
        <w:t xml:space="preserve"> </w:t>
      </w:r>
      <w:r w:rsidRPr="00E72F95">
        <w:rPr>
          <w:rFonts w:ascii="Times New Roman" w:hAnsi="Times New Roman" w:cs="Times New Roman"/>
          <w:sz w:val="24"/>
          <w:szCs w:val="24"/>
        </w:rPr>
        <w:t>2.4.1 Срок предоставления муниципальной услуги не может превышать 5 рабочих дней.</w:t>
      </w:r>
    </w:p>
    <w:p w:rsidR="00E72F95" w:rsidRDefault="00E72F95" w:rsidP="00B9690C">
      <w:pPr>
        <w:pStyle w:val="ConsPlusNormal"/>
        <w:ind w:firstLine="540"/>
        <w:jc w:val="both"/>
      </w:pPr>
    </w:p>
    <w:p w:rsidR="00E72F95" w:rsidRPr="00E72F95" w:rsidRDefault="00B9690C" w:rsidP="00E72F95">
      <w:pPr>
        <w:pStyle w:val="ConsPlusNormal"/>
        <w:ind w:firstLine="540"/>
        <w:jc w:val="center"/>
        <w:rPr>
          <w:rFonts w:ascii="Times New Roman" w:hAnsi="Times New Roman" w:cs="Times New Roman"/>
          <w:sz w:val="28"/>
          <w:szCs w:val="28"/>
        </w:rPr>
      </w:pPr>
      <w:r w:rsidRPr="00E72F95">
        <w:rPr>
          <w:rFonts w:ascii="Times New Roman" w:hAnsi="Times New Roman" w:cs="Times New Roman"/>
          <w:sz w:val="28"/>
          <w:szCs w:val="28"/>
        </w:rPr>
        <w:t>2.5 Нормативные правовые акты, регулирующие предоставление муниципальной услуги</w:t>
      </w:r>
    </w:p>
    <w:p w:rsidR="00E72F95" w:rsidRDefault="00E72F95" w:rsidP="00B9690C">
      <w:pPr>
        <w:pStyle w:val="ConsPlusNormal"/>
        <w:ind w:firstLine="540"/>
        <w:jc w:val="both"/>
      </w:pPr>
    </w:p>
    <w:p w:rsidR="00E72F95" w:rsidRPr="00E72F95" w:rsidRDefault="00B9690C" w:rsidP="00B9690C">
      <w:pPr>
        <w:pStyle w:val="ConsPlusNormal"/>
        <w:ind w:firstLine="540"/>
        <w:jc w:val="both"/>
        <w:rPr>
          <w:rFonts w:ascii="Times New Roman" w:hAnsi="Times New Roman" w:cs="Times New Roman"/>
          <w:sz w:val="24"/>
          <w:szCs w:val="24"/>
        </w:rPr>
      </w:pPr>
      <w:r>
        <w:t xml:space="preserve"> </w:t>
      </w:r>
      <w:r w:rsidRPr="00E72F95">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Реестре, на ЕПГУ и/или РПГУ. </w:t>
      </w:r>
    </w:p>
    <w:p w:rsidR="00E72F95" w:rsidRPr="00E72F95" w:rsidRDefault="00B9690C" w:rsidP="00B9690C">
      <w:pPr>
        <w:pStyle w:val="ConsPlusNormal"/>
        <w:ind w:firstLine="540"/>
        <w:jc w:val="both"/>
        <w:rPr>
          <w:rFonts w:ascii="Times New Roman" w:hAnsi="Times New Roman" w:cs="Times New Roman"/>
          <w:sz w:val="24"/>
          <w:szCs w:val="24"/>
        </w:rPr>
      </w:pPr>
      <w:r w:rsidRPr="00E72F95">
        <w:rPr>
          <w:rFonts w:ascii="Times New Roman" w:hAnsi="Times New Roman" w:cs="Times New Roman"/>
          <w:sz w:val="24"/>
          <w:szCs w:val="24"/>
        </w:rPr>
        <w:t xml:space="preserve">2.5.2 Ответственным за размещение административного регламента в Реестре, на ЕПГУ и/или РПГУ является Администрация. </w:t>
      </w:r>
    </w:p>
    <w:p w:rsidR="00E72F95" w:rsidRDefault="00E72F95" w:rsidP="00B9690C">
      <w:pPr>
        <w:pStyle w:val="ConsPlusNormal"/>
        <w:ind w:firstLine="540"/>
        <w:jc w:val="both"/>
      </w:pPr>
    </w:p>
    <w:p w:rsidR="00E72F95" w:rsidRPr="00E72F95" w:rsidRDefault="00B9690C" w:rsidP="00E72F95">
      <w:pPr>
        <w:pStyle w:val="ConsPlusNormal"/>
        <w:ind w:firstLine="540"/>
        <w:jc w:val="center"/>
        <w:rPr>
          <w:rFonts w:ascii="Times New Roman" w:hAnsi="Times New Roman" w:cs="Times New Roman"/>
          <w:sz w:val="28"/>
          <w:szCs w:val="28"/>
        </w:rPr>
      </w:pPr>
      <w:r w:rsidRPr="00E72F95">
        <w:rPr>
          <w:rFonts w:ascii="Times New Roman" w:hAnsi="Times New Roman" w:cs="Times New Roman"/>
          <w:sz w:val="28"/>
          <w:szCs w:val="28"/>
        </w:rPr>
        <w:t>2.6 Исчерпывающий перечень документов, необходимых для предоставления услуги, подлежащих представлению заявителем самостоятельно</w:t>
      </w:r>
    </w:p>
    <w:p w:rsidR="00E72F95" w:rsidRDefault="00E72F95" w:rsidP="00B9690C">
      <w:pPr>
        <w:pStyle w:val="ConsPlusNormal"/>
        <w:ind w:firstLine="540"/>
        <w:jc w:val="both"/>
      </w:pP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2.6.1 Муниципальная услуга предоставляется при поступлении заявления о предоставлении информации об объектах учета, содержащейся в реестре муниципального имущества (далее - заявление) (форма заявления приведена в Приложении № 4 к настоящему </w:t>
      </w:r>
      <w:r w:rsidRPr="00C27751">
        <w:rPr>
          <w:rFonts w:ascii="Times New Roman" w:hAnsi="Times New Roman" w:cs="Times New Roman"/>
          <w:sz w:val="24"/>
          <w:szCs w:val="24"/>
        </w:rPr>
        <w:lastRenderedPageBreak/>
        <w:t>Административному регламенту).</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2.6.2 В заявлении должны быть указаны:</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фамилия, имя, отчество (последнее – при наличии) представителя заявителя и реквизиты документа, подтверждающего его полномочия,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в случае, если заявление подается представителем заявителя;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характеристики запрашиваемого объекта, позволяющие его однозначно определить (наименование, адресные ориентиры, кадастровый или реестровый номер);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цель получения информации;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список документов, приложенных к заявлению;</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способ получения результата;</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подпись заявителя или его представителя, расшифровка подписи, дата обращения.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2.6.3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2.6.4 Перечень документов, необходимых для получения муниципальной услуги, прилагаемых к заявлению и подлежащих предоставлению заявителем самостоятельно:</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документ, подтверждающий полномочия представителя заявителя.</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2.6.5 Заявление, указанное в подпункте 2.6.1 настоящего Административного регламента, с приложениями может быть подано непосредственно Специалисту при личном обращении.</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2.6.6 Заявление, указанное в подпункте 2.6.1 настоящего Административного регламента, с приложениями может быть направлено заявителем Специалисту посредством почтовой связи.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В случае направления заявления с полным комплектом документов посредством почтовой связи Специалисту копии документов должны быть нотариально заверены.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2.6.7 Заявление, указанное в подпункте 2.6.1 настоящего Административного регламента, с приложениями может быть подано заявителем через «МФЦ</w:t>
      </w:r>
      <w:r w:rsidR="00E72F95" w:rsidRPr="00C27751">
        <w:rPr>
          <w:rFonts w:ascii="Times New Roman" w:hAnsi="Times New Roman" w:cs="Times New Roman"/>
          <w:sz w:val="24"/>
          <w:szCs w:val="24"/>
        </w:rPr>
        <w:t>»</w:t>
      </w:r>
      <w:r w:rsidRPr="00C27751">
        <w:rPr>
          <w:rFonts w:ascii="Times New Roman" w:hAnsi="Times New Roman" w:cs="Times New Roman"/>
          <w:sz w:val="24"/>
          <w:szCs w:val="24"/>
        </w:rPr>
        <w:t xml:space="preserve">. В случае подачи заявления через </w:t>
      </w:r>
      <w:r w:rsidR="00E72F95" w:rsidRPr="00C27751">
        <w:rPr>
          <w:rFonts w:ascii="Times New Roman" w:hAnsi="Times New Roman" w:cs="Times New Roman"/>
          <w:sz w:val="24"/>
          <w:szCs w:val="24"/>
        </w:rPr>
        <w:t xml:space="preserve">«МФЦ </w:t>
      </w:r>
      <w:r w:rsidRPr="00C27751">
        <w:rPr>
          <w:rFonts w:ascii="Times New Roman" w:hAnsi="Times New Roman" w:cs="Times New Roman"/>
          <w:sz w:val="24"/>
          <w:szCs w:val="24"/>
        </w:rPr>
        <w:t>» заявитель вместе с копиями предъявляет оригиналы документов для сверки либо представляет нотариально заверенные копии.</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2.6.8 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2.6.9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 </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2.6.10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E72F95"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2.6.11 Электронные формы заявлений размещены на ЕПГУ и/или РПГУ.</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lastRenderedPageBreak/>
        <w:t xml:space="preserve"> 2.6.12 При обращении в электронной форме заявитель обязан указать способ получения результата услуги:</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личное получение в уполномоченном органе; </w:t>
      </w:r>
    </w:p>
    <w:p w:rsidR="00C27751" w:rsidRPr="00C27751" w:rsidRDefault="00C27751"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личное получение в «МФЦ </w:t>
      </w:r>
      <w:r w:rsidR="00B9690C" w:rsidRPr="00C27751">
        <w:rPr>
          <w:rFonts w:ascii="Times New Roman" w:hAnsi="Times New Roman" w:cs="Times New Roman"/>
          <w:sz w:val="24"/>
          <w:szCs w:val="24"/>
        </w:rPr>
        <w:t xml:space="preserve">» при наличии соответствующего соглашения; </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получение результата услуги в электронной форме, заверенного электронной подписью уполномоченного лица, в личном кабинете на ЕПГУ и/или РПГУ. </w:t>
      </w:r>
    </w:p>
    <w:p w:rsidR="00C27751" w:rsidRDefault="00C27751" w:rsidP="00B9690C">
      <w:pPr>
        <w:pStyle w:val="ConsPlusNormal"/>
        <w:ind w:firstLine="540"/>
        <w:jc w:val="both"/>
      </w:pPr>
    </w:p>
    <w:p w:rsidR="00C27751" w:rsidRPr="00C27751" w:rsidRDefault="00B9690C" w:rsidP="00C27751">
      <w:pPr>
        <w:pStyle w:val="ConsPlusNormal"/>
        <w:ind w:firstLine="540"/>
        <w:jc w:val="center"/>
        <w:rPr>
          <w:rFonts w:ascii="Times New Roman" w:hAnsi="Times New Roman" w:cs="Times New Roman"/>
          <w:sz w:val="28"/>
          <w:szCs w:val="28"/>
        </w:rPr>
      </w:pPr>
      <w:r w:rsidRPr="00C27751">
        <w:rPr>
          <w:rFonts w:ascii="Times New Roman" w:hAnsi="Times New Roman" w:cs="Times New Roman"/>
          <w:sz w:val="28"/>
          <w:szCs w:val="28"/>
        </w:rPr>
        <w:t>2.7 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C27751" w:rsidRDefault="00C27751" w:rsidP="00B9690C">
      <w:pPr>
        <w:pStyle w:val="ConsPlusNormal"/>
        <w:ind w:firstLine="540"/>
        <w:jc w:val="both"/>
      </w:pP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выписка из государственных реестров о юридическом лице или индивидуальных предпринимателях;</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 сведения о действительности паспорта гражданина Российской Федерации. </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2.7.2 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2.7.3 По межведомственным запросам органов, указанных в подпункте 3.4.3.5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2.7.4 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2.7.5 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 xml:space="preserve">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w:t>
      </w:r>
    </w:p>
    <w:p w:rsidR="00C27751" w:rsidRPr="00C27751" w:rsidRDefault="00B9690C" w:rsidP="00B9690C">
      <w:pPr>
        <w:pStyle w:val="ConsPlusNormal"/>
        <w:ind w:firstLine="540"/>
        <w:jc w:val="both"/>
        <w:rPr>
          <w:rFonts w:ascii="Times New Roman" w:hAnsi="Times New Roman" w:cs="Times New Roman"/>
          <w:sz w:val="24"/>
          <w:szCs w:val="24"/>
        </w:rPr>
      </w:pPr>
      <w:r w:rsidRPr="00C27751">
        <w:rPr>
          <w:rFonts w:ascii="Times New Roman" w:hAnsi="Times New Roman" w:cs="Times New Roman"/>
          <w:sz w:val="24"/>
          <w:szCs w:val="24"/>
        </w:rPr>
        <w:t>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27751" w:rsidRDefault="00C27751" w:rsidP="00B9690C">
      <w:pPr>
        <w:pStyle w:val="ConsPlusNormal"/>
        <w:ind w:firstLine="540"/>
        <w:jc w:val="both"/>
      </w:pPr>
    </w:p>
    <w:p w:rsidR="00C27751" w:rsidRPr="00C27751" w:rsidRDefault="00B9690C" w:rsidP="00C27751">
      <w:pPr>
        <w:pStyle w:val="ConsPlusNormal"/>
        <w:ind w:firstLine="540"/>
        <w:jc w:val="center"/>
        <w:rPr>
          <w:rFonts w:ascii="Times New Roman" w:hAnsi="Times New Roman" w:cs="Times New Roman"/>
          <w:sz w:val="28"/>
          <w:szCs w:val="28"/>
        </w:rPr>
      </w:pPr>
      <w:r w:rsidRPr="00C27751">
        <w:rPr>
          <w:rFonts w:ascii="Times New Roman" w:hAnsi="Times New Roman" w:cs="Times New Roman"/>
          <w:sz w:val="28"/>
          <w:szCs w:val="28"/>
        </w:rPr>
        <w:t>2.8 Указание на запрет требовать от заявителя предоставления документов и информации</w:t>
      </w:r>
    </w:p>
    <w:p w:rsidR="00C27751" w:rsidRDefault="00C27751" w:rsidP="00B9690C">
      <w:pPr>
        <w:pStyle w:val="ConsPlusNormal"/>
        <w:ind w:firstLine="540"/>
        <w:jc w:val="both"/>
      </w:pPr>
    </w:p>
    <w:p w:rsidR="00C27751"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2.8.1. Администрация не вправе требовать от заявителя:</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C6839">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6839" w:rsidRDefault="00BC6839" w:rsidP="00B9690C">
      <w:pPr>
        <w:pStyle w:val="ConsPlusNormal"/>
        <w:ind w:firstLine="540"/>
        <w:jc w:val="both"/>
      </w:pPr>
    </w:p>
    <w:p w:rsidR="00BC6839" w:rsidRP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2.9 Исчерпывающий перечень оснований для отказа в приеме документов</w:t>
      </w:r>
    </w:p>
    <w:p w:rsidR="00BC6839" w:rsidRPr="00BC6839" w:rsidRDefault="00BC6839" w:rsidP="00BC6839">
      <w:pPr>
        <w:pStyle w:val="ConsPlusNormal"/>
        <w:ind w:firstLine="540"/>
        <w:jc w:val="center"/>
        <w:rPr>
          <w:rFonts w:ascii="Times New Roman" w:hAnsi="Times New Roman" w:cs="Times New Roman"/>
          <w:sz w:val="28"/>
          <w:szCs w:val="28"/>
        </w:rPr>
      </w:pP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2.9.1 Исчерпывающий перечень оснований для отказа в приеме документов, необходимых для предоставления услуги (форма отказа в приеме приведена в Приложении №5 к настоящему Административному регламенту):</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6839" w:rsidRDefault="00BC6839" w:rsidP="00B9690C">
      <w:pPr>
        <w:pStyle w:val="ConsPlusNormal"/>
        <w:ind w:firstLine="540"/>
        <w:jc w:val="both"/>
      </w:pPr>
    </w:p>
    <w:p w:rsidR="00BC6839" w:rsidRDefault="00BC6839" w:rsidP="00BC6839">
      <w:pPr>
        <w:pStyle w:val="ConsPlusNormal"/>
        <w:ind w:firstLine="540"/>
        <w:jc w:val="center"/>
        <w:rPr>
          <w:rFonts w:ascii="Times New Roman" w:hAnsi="Times New Roman" w:cs="Times New Roman"/>
          <w:sz w:val="28"/>
          <w:szCs w:val="28"/>
        </w:rPr>
      </w:pPr>
    </w:p>
    <w:p w:rsid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2.10 Исчерпывающий перечень оснований для приостановления или отказа в предоставлении услуги</w:t>
      </w:r>
    </w:p>
    <w:p w:rsidR="00BC6839" w:rsidRPr="00BC6839" w:rsidRDefault="00BC6839" w:rsidP="00BC6839">
      <w:pPr>
        <w:pStyle w:val="ConsPlusNormal"/>
        <w:ind w:firstLine="540"/>
        <w:jc w:val="center"/>
        <w:rPr>
          <w:rFonts w:ascii="Times New Roman" w:hAnsi="Times New Roman" w:cs="Times New Roman"/>
          <w:sz w:val="28"/>
          <w:szCs w:val="28"/>
        </w:rPr>
      </w:pPr>
    </w:p>
    <w:p w:rsidR="00BC6839" w:rsidRPr="00BC6839" w:rsidRDefault="00B9690C" w:rsidP="00B9690C">
      <w:pPr>
        <w:pStyle w:val="ConsPlusNormal"/>
        <w:ind w:firstLine="540"/>
        <w:jc w:val="both"/>
        <w:rPr>
          <w:rFonts w:ascii="Times New Roman" w:hAnsi="Times New Roman" w:cs="Times New Roman"/>
          <w:sz w:val="24"/>
          <w:szCs w:val="24"/>
        </w:rPr>
      </w:pPr>
      <w:r>
        <w:t xml:space="preserve"> </w:t>
      </w:r>
      <w:r w:rsidRPr="00BC6839">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2.10.2 Исчерпывающий перечень оснований для отказа в предоставлении услуги: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 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невозможно однозначно идентифицировать объект по сведениям, указанным в запросе; </w:t>
      </w: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 xml:space="preserve">− текст запроса не поддается прочтению. </w:t>
      </w:r>
    </w:p>
    <w:p w:rsidR="00BC6839" w:rsidRDefault="00BC6839" w:rsidP="00B9690C">
      <w:pPr>
        <w:pStyle w:val="ConsPlusNormal"/>
        <w:ind w:firstLine="540"/>
        <w:jc w:val="both"/>
      </w:pPr>
    </w:p>
    <w:p w:rsidR="00BC6839" w:rsidRP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2.11 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BC6839" w:rsidRPr="00BC6839" w:rsidRDefault="00BC6839" w:rsidP="00BC6839">
      <w:pPr>
        <w:pStyle w:val="ConsPlusNormal"/>
        <w:ind w:firstLine="540"/>
        <w:jc w:val="center"/>
        <w:rPr>
          <w:rFonts w:ascii="Times New Roman" w:hAnsi="Times New Roman" w:cs="Times New Roman"/>
          <w:sz w:val="28"/>
          <w:szCs w:val="28"/>
        </w:rPr>
      </w:pPr>
    </w:p>
    <w:p w:rsidR="00BC6839" w:rsidRPr="00BC6839" w:rsidRDefault="00B9690C" w:rsidP="00B9690C">
      <w:pPr>
        <w:pStyle w:val="ConsPlusNormal"/>
        <w:ind w:firstLine="540"/>
        <w:jc w:val="both"/>
        <w:rPr>
          <w:rFonts w:ascii="Times New Roman" w:hAnsi="Times New Roman" w:cs="Times New Roman"/>
          <w:sz w:val="24"/>
          <w:szCs w:val="24"/>
        </w:rPr>
      </w:pPr>
      <w:r w:rsidRPr="00BC6839">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BC6839" w:rsidRDefault="00BC6839" w:rsidP="00B9690C">
      <w:pPr>
        <w:pStyle w:val="ConsPlusNormal"/>
        <w:ind w:firstLine="540"/>
        <w:jc w:val="both"/>
      </w:pPr>
    </w:p>
    <w:p w:rsidR="00BC6839" w:rsidRP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C6839" w:rsidRDefault="00BC6839" w:rsidP="00B9690C">
      <w:pPr>
        <w:pStyle w:val="ConsPlusNormal"/>
        <w:ind w:firstLine="540"/>
        <w:jc w:val="both"/>
      </w:pPr>
    </w:p>
    <w:p w:rsidR="00BC6839" w:rsidRPr="00BC6839" w:rsidRDefault="00B9690C" w:rsidP="00B9690C">
      <w:pPr>
        <w:pStyle w:val="ConsPlusNormal"/>
        <w:ind w:firstLine="540"/>
        <w:jc w:val="both"/>
        <w:rPr>
          <w:rFonts w:ascii="Times New Roman" w:hAnsi="Times New Roman" w:cs="Times New Roman"/>
          <w:sz w:val="24"/>
          <w:szCs w:val="24"/>
        </w:rPr>
      </w:pPr>
      <w:r>
        <w:t xml:space="preserve"> </w:t>
      </w:r>
      <w:r w:rsidRPr="00BC6839">
        <w:rPr>
          <w:rFonts w:ascii="Times New Roman" w:hAnsi="Times New Roman" w:cs="Times New Roman"/>
          <w:sz w:val="24"/>
          <w:szCs w:val="24"/>
        </w:rPr>
        <w:t>2.12.1 Муниципальная услуга предоставляется бесплатно.</w:t>
      </w:r>
    </w:p>
    <w:p w:rsidR="00BC6839" w:rsidRDefault="00BC6839" w:rsidP="00B9690C">
      <w:pPr>
        <w:pStyle w:val="ConsPlusNormal"/>
        <w:ind w:firstLine="540"/>
        <w:jc w:val="both"/>
      </w:pPr>
    </w:p>
    <w:p w:rsidR="00BC6839" w:rsidRP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6839" w:rsidRDefault="00BC6839" w:rsidP="00B9690C">
      <w:pPr>
        <w:pStyle w:val="ConsPlusNormal"/>
        <w:ind w:firstLine="540"/>
        <w:jc w:val="both"/>
      </w:pPr>
    </w:p>
    <w:p w:rsidR="00BC6839" w:rsidRPr="00BC6839" w:rsidRDefault="00B9690C" w:rsidP="00B9690C">
      <w:pPr>
        <w:pStyle w:val="ConsPlusNormal"/>
        <w:ind w:firstLine="540"/>
        <w:jc w:val="both"/>
        <w:rPr>
          <w:rFonts w:ascii="Times New Roman" w:hAnsi="Times New Roman" w:cs="Times New Roman"/>
          <w:sz w:val="24"/>
          <w:szCs w:val="24"/>
        </w:rPr>
      </w:pPr>
      <w:r>
        <w:t xml:space="preserve"> </w:t>
      </w:r>
      <w:r w:rsidRPr="00BC6839">
        <w:rPr>
          <w:rFonts w:ascii="Times New Roman" w:hAnsi="Times New Roman" w:cs="Times New Roman"/>
          <w:sz w:val="24"/>
          <w:szCs w:val="24"/>
        </w:rPr>
        <w:t xml:space="preserve">2.13.1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 </w:t>
      </w:r>
    </w:p>
    <w:p w:rsidR="00BC6839" w:rsidRPr="00BC6839" w:rsidRDefault="00BC6839" w:rsidP="00B9690C">
      <w:pPr>
        <w:pStyle w:val="ConsPlusNormal"/>
        <w:ind w:firstLine="540"/>
        <w:jc w:val="both"/>
        <w:rPr>
          <w:rFonts w:ascii="Times New Roman" w:hAnsi="Times New Roman" w:cs="Times New Roman"/>
          <w:sz w:val="24"/>
          <w:szCs w:val="24"/>
        </w:rPr>
      </w:pPr>
    </w:p>
    <w:p w:rsidR="00BC6839" w:rsidRPr="00BC6839" w:rsidRDefault="00B9690C" w:rsidP="00BC6839">
      <w:pPr>
        <w:pStyle w:val="ConsPlusNormal"/>
        <w:ind w:firstLine="540"/>
        <w:jc w:val="center"/>
        <w:rPr>
          <w:rFonts w:ascii="Times New Roman" w:hAnsi="Times New Roman" w:cs="Times New Roman"/>
          <w:sz w:val="28"/>
          <w:szCs w:val="28"/>
        </w:rPr>
      </w:pPr>
      <w:r w:rsidRPr="00BC6839">
        <w:rPr>
          <w:rFonts w:ascii="Times New Roman" w:hAnsi="Times New Roman" w:cs="Times New Roman"/>
          <w:sz w:val="28"/>
          <w:szCs w:val="28"/>
        </w:rPr>
        <w:t>2.14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BC6839" w:rsidRDefault="00BC6839" w:rsidP="00B9690C">
      <w:pPr>
        <w:pStyle w:val="ConsPlusNormal"/>
        <w:ind w:firstLine="540"/>
        <w:jc w:val="both"/>
      </w:pP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2.14.1 Время ожидания в очереди для подачи заявлений не может превышать 15 минут.</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2.14.2 Время ожидания в очереди при получении результата предоставления муниципальной услуги не может превышать 15 минут.</w:t>
      </w:r>
    </w:p>
    <w:p w:rsidR="00903E6E" w:rsidRDefault="00903E6E" w:rsidP="00B9690C">
      <w:pPr>
        <w:pStyle w:val="ConsPlusNormal"/>
        <w:ind w:firstLine="540"/>
        <w:jc w:val="both"/>
      </w:pPr>
    </w:p>
    <w:p w:rsidR="00903E6E" w:rsidRPr="00903E6E" w:rsidRDefault="00B9690C" w:rsidP="00903E6E">
      <w:pPr>
        <w:pStyle w:val="ConsPlusNormal"/>
        <w:ind w:firstLine="540"/>
        <w:jc w:val="center"/>
        <w:rPr>
          <w:rFonts w:ascii="Times New Roman" w:hAnsi="Times New Roman" w:cs="Times New Roman"/>
          <w:sz w:val="28"/>
          <w:szCs w:val="28"/>
        </w:rPr>
      </w:pPr>
      <w:r w:rsidRPr="00903E6E">
        <w:rPr>
          <w:rFonts w:ascii="Times New Roman" w:hAnsi="Times New Roman" w:cs="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903E6E" w:rsidRDefault="00903E6E" w:rsidP="00B9690C">
      <w:pPr>
        <w:pStyle w:val="ConsPlusNormal"/>
        <w:ind w:firstLine="540"/>
        <w:jc w:val="both"/>
      </w:pP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2.15.1 Заявление и необходимые документы могут быть поданы непоср</w:t>
      </w:r>
      <w:r w:rsidR="00903E6E" w:rsidRPr="00903E6E">
        <w:rPr>
          <w:rFonts w:ascii="Times New Roman" w:hAnsi="Times New Roman" w:cs="Times New Roman"/>
          <w:sz w:val="24"/>
          <w:szCs w:val="24"/>
        </w:rPr>
        <w:t>едственно Специалисту, через  «МФЦ</w:t>
      </w:r>
      <w:r w:rsidRPr="00903E6E">
        <w:rPr>
          <w:rFonts w:ascii="Times New Roman" w:hAnsi="Times New Roman" w:cs="Times New Roman"/>
          <w:sz w:val="24"/>
          <w:szCs w:val="24"/>
        </w:rPr>
        <w:t xml:space="preserve">», направлены посредством почтовой связи, а также в форме электронного документа с использованием электронных носителей либо посредством ЕПГУ и/или РПГУ.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lastRenderedPageBreak/>
        <w:t>2.15.2 Срок регистрации заявления о предоставлении муниципальной услуги, не должен превышать один рабочий день со дня его получения Специалистом.</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2.15.3 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2.15.4 Заявление о предоставлении муниципальной услуги, поступивший в нерабочее время, регистрируется на следующий рабочий день.</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2.15.5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Специалистом с копиями необходимых документов.</w:t>
      </w:r>
    </w:p>
    <w:p w:rsidR="00903E6E" w:rsidRDefault="00903E6E" w:rsidP="00B9690C">
      <w:pPr>
        <w:pStyle w:val="ConsPlusNormal"/>
        <w:ind w:firstLine="540"/>
        <w:jc w:val="both"/>
      </w:pPr>
    </w:p>
    <w:p w:rsidR="00903E6E" w:rsidRPr="00903E6E" w:rsidRDefault="00B9690C" w:rsidP="00903E6E">
      <w:pPr>
        <w:pStyle w:val="ConsPlusNormal"/>
        <w:ind w:firstLine="540"/>
        <w:jc w:val="center"/>
        <w:rPr>
          <w:rFonts w:ascii="Times New Roman" w:hAnsi="Times New Roman" w:cs="Times New Roman"/>
          <w:sz w:val="28"/>
          <w:szCs w:val="28"/>
        </w:rPr>
      </w:pPr>
      <w:r w:rsidRPr="00903E6E">
        <w:rPr>
          <w:rFonts w:ascii="Times New Roman" w:hAnsi="Times New Roman" w:cs="Times New Roman"/>
          <w:sz w:val="28"/>
          <w:szCs w:val="28"/>
        </w:rPr>
        <w:t>2.16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w:t>
      </w:r>
    </w:p>
    <w:p w:rsidR="00903E6E" w:rsidRDefault="00903E6E" w:rsidP="00B9690C">
      <w:pPr>
        <w:pStyle w:val="ConsPlusNormal"/>
        <w:ind w:firstLine="540"/>
        <w:jc w:val="both"/>
      </w:pP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2.16.2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2.16.4 Центральный вход в здание должен быть оборудован информационной табличкой (вывеской), содержащей информацию: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наименование;</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местонахождение и юридический адрес;</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режим работы;</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график приема;</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номера телефонов для справок.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2.16.5 Помещения, в которых предоставляется муниципальная услуга, должны соответствовать санитарно-эпидемиологическим правилам и нормативам.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2.16.6 Помещения, в которых предоставляется муниципальная услуга, оснащаются:</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противопожарной системой и средствами пожаротушения;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системой оповещения о возникновении чрезвычайной ситуации;</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средствами оказ</w:t>
      </w:r>
      <w:r w:rsidR="00B97352">
        <w:rPr>
          <w:rFonts w:ascii="Times New Roman" w:hAnsi="Times New Roman" w:cs="Times New Roman"/>
          <w:sz w:val="24"/>
          <w:szCs w:val="24"/>
        </w:rPr>
        <w:t>ания первой медицинской помощи.</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2.16.7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lastRenderedPageBreak/>
        <w:t xml:space="preserve">2.16.8 Места приема Заявителей оборудуются информационными табличками (вывесками) с указанием: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графика приема Заявителей.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2.16.10 При предоставлении муниципальной услуги инвалидам обеспечиваются: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903E6E" w:rsidRDefault="00903E6E" w:rsidP="00B9690C">
      <w:pPr>
        <w:pStyle w:val="ConsPlusNormal"/>
        <w:ind w:firstLine="540"/>
        <w:jc w:val="both"/>
      </w:pPr>
    </w:p>
    <w:p w:rsidR="00903E6E" w:rsidRPr="00903E6E" w:rsidRDefault="00B9690C" w:rsidP="00903E6E">
      <w:pPr>
        <w:pStyle w:val="ConsPlusNormal"/>
        <w:ind w:firstLine="540"/>
        <w:jc w:val="center"/>
        <w:rPr>
          <w:rFonts w:ascii="Times New Roman" w:hAnsi="Times New Roman" w:cs="Times New Roman"/>
          <w:sz w:val="28"/>
          <w:szCs w:val="28"/>
        </w:rPr>
      </w:pPr>
      <w:r w:rsidRPr="00903E6E">
        <w:rPr>
          <w:rFonts w:ascii="Times New Roman" w:hAnsi="Times New Roman" w:cs="Times New Roman"/>
          <w:sz w:val="28"/>
          <w:szCs w:val="28"/>
        </w:rPr>
        <w:t>2.17 Показатели доступности и качества муниципальной услуги</w:t>
      </w:r>
    </w:p>
    <w:p w:rsidR="00903E6E" w:rsidRPr="00903E6E" w:rsidRDefault="00903E6E" w:rsidP="00903E6E">
      <w:pPr>
        <w:pStyle w:val="ConsPlusNormal"/>
        <w:ind w:firstLine="540"/>
        <w:jc w:val="center"/>
        <w:rPr>
          <w:rFonts w:ascii="Times New Roman" w:hAnsi="Times New Roman" w:cs="Times New Roman"/>
          <w:sz w:val="28"/>
          <w:szCs w:val="28"/>
        </w:rPr>
      </w:pP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2.17.1 Основными показателями доступности предоставления муниципальной услуги являются:</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возможность получения заявителем уведомлений о предоставлении муниципальной услуги с помощью ЕПГУ и/или РПГУ;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2.17.2 Основными показателями качества предоставления муниципальной услуги являются:</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минимально возможное количество взаимодействий гражданина с должностными лицами, участвующими в предоставлении муниципальной услуги;</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 отсутствие нарушений установленных сроков в процессе предоставления муниципальной услуги; </w:t>
      </w:r>
    </w:p>
    <w:p w:rsidR="00903E6E" w:rsidRPr="00903E6E" w:rsidRDefault="00B9690C" w:rsidP="00B9690C">
      <w:pPr>
        <w:pStyle w:val="ConsPlusNormal"/>
        <w:ind w:firstLine="540"/>
        <w:jc w:val="both"/>
        <w:rPr>
          <w:rFonts w:ascii="Times New Roman" w:hAnsi="Times New Roman" w:cs="Times New Roman"/>
          <w:sz w:val="24"/>
          <w:szCs w:val="24"/>
        </w:rPr>
      </w:pPr>
      <w:r w:rsidRPr="00903E6E">
        <w:rPr>
          <w:rFonts w:ascii="Times New Roman" w:hAnsi="Times New Roman" w:cs="Times New Roman"/>
          <w:sz w:val="24"/>
          <w:szCs w:val="24"/>
        </w:rPr>
        <w:t xml:space="preserve">- отсутствие заявлений об оспаривании решений, действий (бездействия) специалистов,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03E6E" w:rsidRDefault="00903E6E" w:rsidP="00B9690C">
      <w:pPr>
        <w:pStyle w:val="ConsPlusNormal"/>
        <w:ind w:firstLine="540"/>
        <w:jc w:val="both"/>
      </w:pPr>
    </w:p>
    <w:p w:rsidR="00903E6E" w:rsidRPr="00903E6E" w:rsidRDefault="00B9690C" w:rsidP="00903E6E">
      <w:pPr>
        <w:pStyle w:val="ConsPlusNormal"/>
        <w:ind w:firstLine="540"/>
        <w:jc w:val="center"/>
        <w:rPr>
          <w:rFonts w:ascii="Times New Roman" w:hAnsi="Times New Roman" w:cs="Times New Roman"/>
          <w:sz w:val="28"/>
          <w:szCs w:val="28"/>
        </w:rPr>
      </w:pPr>
      <w:r w:rsidRPr="00903E6E">
        <w:rPr>
          <w:rFonts w:ascii="Times New Roman" w:hAnsi="Times New Roman" w:cs="Times New Roman"/>
          <w:sz w:val="28"/>
          <w:szCs w:val="28"/>
        </w:rPr>
        <w:lastRenderedPageBreak/>
        <w:t>2.18. Иные требования, в том числе учитывающие особенности предоставления услуги в многофункциональных центрах предоставления государственных и государственных услуг</w:t>
      </w:r>
    </w:p>
    <w:p w:rsidR="00903E6E" w:rsidRDefault="00903E6E" w:rsidP="00B9690C">
      <w:pPr>
        <w:pStyle w:val="ConsPlusNormal"/>
        <w:ind w:firstLine="540"/>
        <w:jc w:val="both"/>
      </w:pP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2.18.1 Предоставление муниципальной </w:t>
      </w:r>
      <w:r w:rsidR="00903E6E" w:rsidRPr="00B74D5D">
        <w:rPr>
          <w:rFonts w:ascii="Times New Roman" w:hAnsi="Times New Roman" w:cs="Times New Roman"/>
          <w:sz w:val="24"/>
          <w:szCs w:val="24"/>
        </w:rPr>
        <w:t xml:space="preserve">услуги предусмотрено на базе  "МФЦ </w:t>
      </w:r>
      <w:r w:rsidRPr="00B74D5D">
        <w:rPr>
          <w:rFonts w:ascii="Times New Roman" w:hAnsi="Times New Roman" w:cs="Times New Roman"/>
          <w:sz w:val="24"/>
          <w:szCs w:val="24"/>
        </w:rPr>
        <w:t xml:space="preserve">" в случаи наличия заключенного соглашения о взаимодействии предусматривающего взаимодействия данной </w:t>
      </w:r>
      <w:r w:rsidR="00B74D5D" w:rsidRPr="00B74D5D">
        <w:rPr>
          <w:rFonts w:ascii="Times New Roman" w:hAnsi="Times New Roman" w:cs="Times New Roman"/>
          <w:sz w:val="24"/>
          <w:szCs w:val="24"/>
        </w:rPr>
        <w:t>муниципальной услуги на базе "МФЦ</w:t>
      </w:r>
      <w:r w:rsidRPr="00B74D5D">
        <w:rPr>
          <w:rFonts w:ascii="Times New Roman" w:hAnsi="Times New Roman" w:cs="Times New Roman"/>
          <w:sz w:val="24"/>
          <w:szCs w:val="24"/>
        </w:rPr>
        <w:t xml:space="preserve">". </w:t>
      </w: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2.18.2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нормативных правовых актов и условиями заключенного между многофункциональным центром и Администрацией соглашения о взаимодействии.</w:t>
      </w: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2.18.3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 </w:t>
      </w: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2.18.4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2.18.5 В случае обращения заявителя за получ</w:t>
      </w:r>
      <w:r w:rsidR="00B74D5D" w:rsidRPr="00B74D5D">
        <w:rPr>
          <w:rFonts w:ascii="Times New Roman" w:hAnsi="Times New Roman" w:cs="Times New Roman"/>
          <w:sz w:val="24"/>
          <w:szCs w:val="24"/>
        </w:rPr>
        <w:t>ением муниципальной услуги в  "МФЦ</w:t>
      </w:r>
      <w:r w:rsidRPr="00B74D5D">
        <w:rPr>
          <w:rFonts w:ascii="Times New Roman" w:hAnsi="Times New Roman" w:cs="Times New Roman"/>
          <w:sz w:val="24"/>
          <w:szCs w:val="24"/>
        </w:rPr>
        <w:t xml:space="preserve">" срок ее предоставления увеличивается на 3 рабочих дня. </w:t>
      </w:r>
    </w:p>
    <w:p w:rsidR="00B74D5D" w:rsidRDefault="00B74D5D" w:rsidP="00B9690C">
      <w:pPr>
        <w:pStyle w:val="ConsPlusNormal"/>
        <w:ind w:firstLine="540"/>
        <w:jc w:val="both"/>
      </w:pPr>
    </w:p>
    <w:p w:rsidR="00B74D5D" w:rsidRPr="00B74D5D" w:rsidRDefault="00B9690C" w:rsidP="00B74D5D">
      <w:pPr>
        <w:pStyle w:val="ConsPlusNormal"/>
        <w:ind w:firstLine="540"/>
        <w:jc w:val="center"/>
        <w:rPr>
          <w:rFonts w:ascii="Times New Roman" w:hAnsi="Times New Roman" w:cs="Times New Roman"/>
          <w:sz w:val="28"/>
          <w:szCs w:val="28"/>
        </w:rPr>
      </w:pPr>
      <w:r w:rsidRPr="00B74D5D">
        <w:rPr>
          <w:rFonts w:ascii="Times New Roman" w:hAnsi="Times New Roman" w:cs="Times New Roman"/>
          <w:sz w:val="28"/>
          <w:szCs w:val="28"/>
        </w:rPr>
        <w:t>2.19. Иные требования, учитывающие особенности предоставления услуги в электронной форме</w:t>
      </w:r>
    </w:p>
    <w:p w:rsidR="00B74D5D" w:rsidRDefault="00B74D5D" w:rsidP="00B9690C">
      <w:pPr>
        <w:pStyle w:val="ConsPlusNormal"/>
        <w:ind w:firstLine="540"/>
        <w:jc w:val="both"/>
      </w:pP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2.19.1 При предоставлении муниципальной услуги в электронной форме осуществляются: </w:t>
      </w:r>
    </w:p>
    <w:p w:rsidR="00B74D5D" w:rsidRPr="00B74D5D" w:rsidRDefault="00B9690C" w:rsidP="00B9690C">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2.19.2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2.19.3 Муниципальная услуга предоставляется через ЕПГУ и/или РПГУ и предусматривает возможность совершения заявителем следующих действий:</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1) получение информации о порядке и сроках предоставления муниципальной услуги;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2) запись на прием в орган, предоставляющий услугу и другие организации, участвующие </w:t>
      </w:r>
      <w:r w:rsidRPr="00B74D5D">
        <w:rPr>
          <w:rFonts w:ascii="Times New Roman" w:hAnsi="Times New Roman" w:cs="Times New Roman"/>
          <w:sz w:val="24"/>
          <w:szCs w:val="24"/>
        </w:rPr>
        <w:lastRenderedPageBreak/>
        <w:t xml:space="preserve">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3) подача заявления в электронной форме посредством заполнения электронной формы заявления;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5) получение сведений о ходе выполнения заявления о предоставлении муниципальной услуги;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6) получение результата предоставления муниципальной услуги;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7) осуществление оценки качества предоставления услуги;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2.19.4 Возможность личного получения результата предоставления услуги в фор</w:t>
      </w:r>
      <w:r w:rsidR="00B74D5D" w:rsidRPr="00B74D5D">
        <w:rPr>
          <w:rFonts w:ascii="Times New Roman" w:hAnsi="Times New Roman" w:cs="Times New Roman"/>
          <w:sz w:val="24"/>
          <w:szCs w:val="24"/>
        </w:rPr>
        <w:t xml:space="preserve">ме бумажного документа через "МФЦ </w:t>
      </w:r>
      <w:r w:rsidRPr="00B74D5D">
        <w:rPr>
          <w:rFonts w:ascii="Times New Roman" w:hAnsi="Times New Roman" w:cs="Times New Roman"/>
          <w:sz w:val="24"/>
          <w:szCs w:val="24"/>
        </w:rPr>
        <w:t>" при нали</w:t>
      </w:r>
      <w:r w:rsidR="00B74D5D" w:rsidRPr="00B74D5D">
        <w:rPr>
          <w:rFonts w:ascii="Times New Roman" w:hAnsi="Times New Roman" w:cs="Times New Roman"/>
          <w:sz w:val="24"/>
          <w:szCs w:val="24"/>
        </w:rPr>
        <w:t>чии заключенного между через  "МФЦ</w:t>
      </w:r>
      <w:r w:rsidRPr="00B74D5D">
        <w:rPr>
          <w:rFonts w:ascii="Times New Roman" w:hAnsi="Times New Roman" w:cs="Times New Roman"/>
          <w:sz w:val="24"/>
          <w:szCs w:val="24"/>
        </w:rPr>
        <w:t xml:space="preserve">" и Администрацией соответствующего соглашения о взаимодействии, в этом случае срок выдачи результата увеличивается на 3 рабочих дня.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2.19.5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2.19.6 Заявителям обеспечивается возможность представления заявления и прилагаемых документов в форме электронных документов посредством ЕПГУ и/или РПГУ.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 и/или РПГУ.</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В случае направления заявления посредством ЕПГУ и/или РПГУ результат предоставления муниципальной услуги также может быть выдан заявит</w:t>
      </w:r>
      <w:r w:rsidR="00B74D5D" w:rsidRPr="00B74D5D">
        <w:rPr>
          <w:rFonts w:ascii="Times New Roman" w:hAnsi="Times New Roman" w:cs="Times New Roman"/>
          <w:sz w:val="24"/>
          <w:szCs w:val="24"/>
        </w:rPr>
        <w:t xml:space="preserve">елю на бумажном носителе в  «МФЦ </w:t>
      </w:r>
      <w:r w:rsidRPr="00B74D5D">
        <w:rPr>
          <w:rFonts w:ascii="Times New Roman" w:hAnsi="Times New Roman" w:cs="Times New Roman"/>
          <w:sz w:val="24"/>
          <w:szCs w:val="24"/>
        </w:rPr>
        <w:t xml:space="preserve">» в порядке, предусмотренном пунктом 6.3 настоящего Административного регламента.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2.19.7 Электронные документы должны обеспечивать: </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возможность идентифицировать документ и количество листов в документе;</w:t>
      </w: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4D5D" w:rsidRDefault="00B74D5D" w:rsidP="00B74D5D">
      <w:pPr>
        <w:pStyle w:val="ConsPlusNormal"/>
        <w:ind w:firstLine="540"/>
        <w:jc w:val="both"/>
      </w:pPr>
    </w:p>
    <w:p w:rsidR="00B74D5D" w:rsidRPr="00B74D5D" w:rsidRDefault="00B9690C" w:rsidP="00B74D5D">
      <w:pPr>
        <w:pStyle w:val="ConsPlusNormal"/>
        <w:ind w:firstLine="540"/>
        <w:jc w:val="center"/>
        <w:rPr>
          <w:rFonts w:ascii="Times New Roman" w:hAnsi="Times New Roman" w:cs="Times New Roman"/>
          <w:sz w:val="28"/>
          <w:szCs w:val="28"/>
        </w:rPr>
      </w:pPr>
      <w:r w:rsidRPr="00B74D5D">
        <w:rPr>
          <w:rFonts w:ascii="Times New Roman" w:hAnsi="Times New Roman" w:cs="Times New Roman"/>
          <w:sz w:val="28"/>
          <w:szCs w:val="28"/>
        </w:rPr>
        <w:t>2.20. Иные требования, в том числе учитывающие особенности предоставления муниципальной услуги по экстерриториальному принципу</w:t>
      </w:r>
    </w:p>
    <w:p w:rsidR="00B74D5D" w:rsidRDefault="00B74D5D" w:rsidP="00B74D5D">
      <w:pPr>
        <w:pStyle w:val="ConsPlusNormal"/>
        <w:ind w:firstLine="540"/>
        <w:jc w:val="both"/>
      </w:pPr>
    </w:p>
    <w:p w:rsidR="00B74D5D" w:rsidRPr="00B74D5D" w:rsidRDefault="00B9690C" w:rsidP="00B74D5D">
      <w:pPr>
        <w:pStyle w:val="ConsPlusNormal"/>
        <w:ind w:firstLine="540"/>
        <w:jc w:val="both"/>
        <w:rPr>
          <w:rFonts w:ascii="Times New Roman" w:hAnsi="Times New Roman" w:cs="Times New Roman"/>
          <w:sz w:val="24"/>
          <w:szCs w:val="24"/>
        </w:rPr>
      </w:pPr>
      <w:r w:rsidRPr="00B74D5D">
        <w:rPr>
          <w:rFonts w:ascii="Times New Roman" w:hAnsi="Times New Roman" w:cs="Times New Roman"/>
          <w:sz w:val="24"/>
          <w:szCs w:val="24"/>
        </w:rPr>
        <w:t xml:space="preserve"> 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w:t>
      </w:r>
      <w:r w:rsidRPr="00B74D5D">
        <w:rPr>
          <w:rFonts w:ascii="Times New Roman" w:hAnsi="Times New Roman" w:cs="Times New Roman"/>
          <w:sz w:val="24"/>
          <w:szCs w:val="24"/>
        </w:rPr>
        <w:lastRenderedPageBreak/>
        <w:t>РПГУ и получения результата муниц</w:t>
      </w:r>
      <w:r w:rsidR="00B74D5D" w:rsidRPr="00B74D5D">
        <w:rPr>
          <w:rFonts w:ascii="Times New Roman" w:hAnsi="Times New Roman" w:cs="Times New Roman"/>
          <w:sz w:val="24"/>
          <w:szCs w:val="24"/>
        </w:rPr>
        <w:t>ипальной услуги в «МФЦ</w:t>
      </w:r>
      <w:r w:rsidRPr="00B74D5D">
        <w:rPr>
          <w:rFonts w:ascii="Times New Roman" w:hAnsi="Times New Roman" w:cs="Times New Roman"/>
          <w:sz w:val="24"/>
          <w:szCs w:val="24"/>
        </w:rPr>
        <w:t xml:space="preserve">». </w:t>
      </w:r>
    </w:p>
    <w:p w:rsidR="00B74D5D" w:rsidRDefault="00B74D5D" w:rsidP="00B74D5D">
      <w:pPr>
        <w:pStyle w:val="ConsPlusNormal"/>
        <w:ind w:firstLine="540"/>
        <w:jc w:val="both"/>
      </w:pPr>
    </w:p>
    <w:p w:rsidR="00B74D5D" w:rsidRPr="00B74D5D" w:rsidRDefault="00B9690C" w:rsidP="00B74D5D">
      <w:pPr>
        <w:pStyle w:val="ConsPlusNormal"/>
        <w:ind w:firstLine="540"/>
        <w:jc w:val="center"/>
        <w:rPr>
          <w:rFonts w:ascii="Times New Roman" w:hAnsi="Times New Roman" w:cs="Times New Roman"/>
          <w:b/>
          <w:sz w:val="28"/>
          <w:szCs w:val="28"/>
        </w:rPr>
      </w:pPr>
      <w:r w:rsidRPr="00B74D5D">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4D5D" w:rsidRPr="00B74D5D" w:rsidRDefault="00B74D5D" w:rsidP="00B74D5D">
      <w:pPr>
        <w:pStyle w:val="ConsPlusNormal"/>
        <w:ind w:firstLine="540"/>
        <w:jc w:val="center"/>
        <w:rPr>
          <w:rFonts w:ascii="Times New Roman" w:hAnsi="Times New Roman" w:cs="Times New Roman"/>
          <w:sz w:val="28"/>
          <w:szCs w:val="28"/>
        </w:rPr>
      </w:pPr>
    </w:p>
    <w:p w:rsidR="00B74D5D" w:rsidRPr="00B74D5D" w:rsidRDefault="00B9690C" w:rsidP="00B74D5D">
      <w:pPr>
        <w:pStyle w:val="ConsPlusNormal"/>
        <w:ind w:firstLine="540"/>
        <w:jc w:val="center"/>
        <w:rPr>
          <w:rFonts w:ascii="Times New Roman" w:hAnsi="Times New Roman" w:cs="Times New Roman"/>
          <w:sz w:val="28"/>
          <w:szCs w:val="28"/>
        </w:rPr>
      </w:pPr>
      <w:r w:rsidRPr="00B74D5D">
        <w:rPr>
          <w:rFonts w:ascii="Times New Roman" w:hAnsi="Times New Roman" w:cs="Times New Roman"/>
          <w:sz w:val="28"/>
          <w:szCs w:val="28"/>
        </w:rPr>
        <w:t>3.1 Исчерпывающий перечень административных процедур</w:t>
      </w:r>
    </w:p>
    <w:p w:rsidR="00B74D5D" w:rsidRPr="00B74D5D" w:rsidRDefault="00B74D5D" w:rsidP="00B74D5D">
      <w:pPr>
        <w:pStyle w:val="ConsPlusNormal"/>
        <w:ind w:firstLine="540"/>
        <w:jc w:val="center"/>
        <w:rPr>
          <w:rFonts w:ascii="Times New Roman" w:hAnsi="Times New Roman" w:cs="Times New Roman"/>
          <w:sz w:val="28"/>
          <w:szCs w:val="28"/>
        </w:rPr>
      </w:pPr>
    </w:p>
    <w:p w:rsidR="002D452C" w:rsidRPr="002D452C" w:rsidRDefault="00B9690C" w:rsidP="00B74D5D">
      <w:pPr>
        <w:pStyle w:val="ConsPlusNormal"/>
        <w:ind w:firstLine="540"/>
        <w:jc w:val="both"/>
        <w:rPr>
          <w:rFonts w:ascii="Times New Roman" w:hAnsi="Times New Roman" w:cs="Times New Roman"/>
          <w:sz w:val="24"/>
          <w:szCs w:val="24"/>
        </w:rPr>
      </w:pPr>
      <w:r w:rsidRPr="002D452C">
        <w:rPr>
          <w:rFonts w:ascii="Times New Roman" w:hAnsi="Times New Roman" w:cs="Times New Roman"/>
          <w:sz w:val="24"/>
          <w:szCs w:val="24"/>
        </w:rPr>
        <w:t xml:space="preserve"> 3.1.1 В рамках предоставления муниципальной услуги осуществляются следующие административные процедуры: </w:t>
      </w:r>
    </w:p>
    <w:p w:rsidR="002D452C" w:rsidRPr="002D452C" w:rsidRDefault="00B9690C" w:rsidP="00B74D5D">
      <w:pPr>
        <w:pStyle w:val="ConsPlusNormal"/>
        <w:ind w:firstLine="540"/>
        <w:jc w:val="both"/>
        <w:rPr>
          <w:rFonts w:ascii="Times New Roman" w:hAnsi="Times New Roman" w:cs="Times New Roman"/>
          <w:sz w:val="24"/>
          <w:szCs w:val="24"/>
        </w:rPr>
      </w:pPr>
      <w:r w:rsidRPr="002D452C">
        <w:rPr>
          <w:rFonts w:ascii="Times New Roman" w:hAnsi="Times New Roman" w:cs="Times New Roman"/>
          <w:sz w:val="24"/>
          <w:szCs w:val="24"/>
        </w:rPr>
        <w:t xml:space="preserve">1) прием и регистрация заявления и необходимых документов; </w:t>
      </w:r>
    </w:p>
    <w:p w:rsidR="002D452C" w:rsidRPr="002D452C" w:rsidRDefault="00B9690C" w:rsidP="00B74D5D">
      <w:pPr>
        <w:pStyle w:val="ConsPlusNormal"/>
        <w:ind w:firstLine="540"/>
        <w:jc w:val="both"/>
        <w:rPr>
          <w:rFonts w:ascii="Times New Roman" w:hAnsi="Times New Roman" w:cs="Times New Roman"/>
          <w:sz w:val="24"/>
          <w:szCs w:val="24"/>
        </w:rPr>
      </w:pPr>
      <w:r w:rsidRPr="002D452C">
        <w:rPr>
          <w:rFonts w:ascii="Times New Roman" w:hAnsi="Times New Roman" w:cs="Times New Roman"/>
          <w:sz w:val="24"/>
          <w:szCs w:val="24"/>
        </w:rPr>
        <w:t>2) рассмотрение принятых документов и направление межведомственных запросов;</w:t>
      </w:r>
    </w:p>
    <w:p w:rsidR="002D452C" w:rsidRPr="002D452C" w:rsidRDefault="00B9690C" w:rsidP="00B74D5D">
      <w:pPr>
        <w:pStyle w:val="ConsPlusNormal"/>
        <w:ind w:firstLine="540"/>
        <w:jc w:val="both"/>
        <w:rPr>
          <w:rFonts w:ascii="Times New Roman" w:hAnsi="Times New Roman" w:cs="Times New Roman"/>
          <w:sz w:val="24"/>
          <w:szCs w:val="24"/>
        </w:rPr>
      </w:pPr>
      <w:r w:rsidRPr="002D452C">
        <w:rPr>
          <w:rFonts w:ascii="Times New Roman" w:hAnsi="Times New Roman" w:cs="Times New Roman"/>
          <w:sz w:val="24"/>
          <w:szCs w:val="24"/>
        </w:rPr>
        <w:t xml:space="preserve"> 3) принятие решения о предоставлении муниципальной услуги либо об отказе в предоставлении муниципальной услуги;</w:t>
      </w:r>
    </w:p>
    <w:p w:rsidR="002D452C" w:rsidRPr="002D452C" w:rsidRDefault="00B9690C" w:rsidP="00B74D5D">
      <w:pPr>
        <w:pStyle w:val="ConsPlusNormal"/>
        <w:ind w:firstLine="540"/>
        <w:jc w:val="both"/>
        <w:rPr>
          <w:rFonts w:ascii="Times New Roman" w:hAnsi="Times New Roman" w:cs="Times New Roman"/>
          <w:sz w:val="24"/>
          <w:szCs w:val="24"/>
        </w:rPr>
      </w:pPr>
      <w:r w:rsidRPr="002D452C">
        <w:rPr>
          <w:rFonts w:ascii="Times New Roman" w:hAnsi="Times New Roman" w:cs="Times New Roman"/>
          <w:sz w:val="24"/>
          <w:szCs w:val="24"/>
        </w:rPr>
        <w:t xml:space="preserve"> 4) предоставление результата предоставления муниципальной услуги или отказа в предоставлении муниципальной услуги.</w:t>
      </w:r>
    </w:p>
    <w:p w:rsidR="002D452C" w:rsidRDefault="002D452C" w:rsidP="00B74D5D">
      <w:pPr>
        <w:pStyle w:val="ConsPlusNormal"/>
        <w:ind w:firstLine="540"/>
        <w:jc w:val="both"/>
      </w:pPr>
    </w:p>
    <w:p w:rsidR="002D452C" w:rsidRPr="002D452C" w:rsidRDefault="00B9690C" w:rsidP="002D452C">
      <w:pPr>
        <w:pStyle w:val="ConsPlusNormal"/>
        <w:ind w:firstLine="540"/>
        <w:jc w:val="center"/>
        <w:rPr>
          <w:rFonts w:ascii="Times New Roman" w:hAnsi="Times New Roman" w:cs="Times New Roman"/>
          <w:sz w:val="28"/>
          <w:szCs w:val="28"/>
        </w:rPr>
      </w:pPr>
      <w:r w:rsidRPr="002D452C">
        <w:rPr>
          <w:rFonts w:ascii="Times New Roman" w:hAnsi="Times New Roman" w:cs="Times New Roman"/>
          <w:sz w:val="28"/>
          <w:szCs w:val="28"/>
        </w:rPr>
        <w:t>3.2 Порядок осуществления административных процедур (действий) в электронной форме</w:t>
      </w:r>
    </w:p>
    <w:p w:rsidR="002D452C" w:rsidRDefault="002D452C" w:rsidP="00B74D5D">
      <w:pPr>
        <w:pStyle w:val="ConsPlusNormal"/>
        <w:ind w:firstLine="540"/>
        <w:jc w:val="both"/>
      </w:pPr>
    </w:p>
    <w:p w:rsidR="002D452C" w:rsidRPr="00037B36" w:rsidRDefault="00B9690C" w:rsidP="00B74D5D">
      <w:pPr>
        <w:pStyle w:val="ConsPlusNormal"/>
        <w:ind w:firstLine="540"/>
        <w:jc w:val="both"/>
        <w:rPr>
          <w:rFonts w:ascii="Times New Roman" w:hAnsi="Times New Roman" w:cs="Times New Roman"/>
          <w:sz w:val="24"/>
          <w:szCs w:val="24"/>
        </w:rPr>
      </w:pPr>
      <w:r>
        <w:t xml:space="preserve"> </w:t>
      </w:r>
      <w:r w:rsidRPr="00037B36">
        <w:rPr>
          <w:rFonts w:ascii="Times New Roman" w:hAnsi="Times New Roman" w:cs="Times New Roman"/>
          <w:sz w:val="24"/>
          <w:szCs w:val="24"/>
        </w:rPr>
        <w:t xml:space="preserve">3.2.1 При предоставлении муниципальной услуги в электронной форме заявителю обеспечиваются: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3.2.1.1 Получение информации о порядке и сроках предоставления муниципальной услуги;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3.2.1.2 Формирование заявления;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3.2.1.3 Прием и регистрация Уполномоченным органом заявления и иных документов, необходимых для предоставления муниципальной услуги;</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3.2.1.4 Получение результата предоставления муниципальной услуги;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3.2.1.5 Получение сведений о ходе рассмотрения заявления;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3.2.1.6 Осуществление оценки качества предоставления муниципальной услуги;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3.2.1.7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3.2.2 Формирование заявления.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3.2.2.1 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3.2.2.2 При формировании заявления заявителю обеспечивается: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б) возможность печати на бумажном носителе копии электронной формы заявления;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г) заполнение полей электронной формы заявления до начала ввода сведений заявителем </w:t>
      </w:r>
      <w:r w:rsidRPr="00037B36">
        <w:rPr>
          <w:rFonts w:ascii="Times New Roman" w:hAnsi="Times New Roman" w:cs="Times New Roman"/>
          <w:sz w:val="24"/>
          <w:szCs w:val="24"/>
        </w:rPr>
        <w:lastRenderedPageBreak/>
        <w:t>с использованием сведений, размещенных в ЕСИА, и сведений, опубликованных на ЕПГУ и/или РПГУ, в части, касающейся сведений, отсутствующих в ЕСИА;</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д) возможность вернуться на любой из этапов заполнения электронной формы заявления без потери ранее введенной информации;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3.2.2.3 Сформированное и подписанное заявление и иные документы, необходимые для предоставления муниципальной услуги, направляются Специалисту посредством ЕПГУ и/или РПГУ.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3.2.2.4 Специалист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3.2.2.5 Электронное заявление становится доступным для Специалиста, ответственного за прием и регистрацию заявления (далее – ответственное должностное лицо), в информационной системе, используемой Специалистом для предоставления муниципальной услуги (далее – ПГС).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Ответственное должностное лицо:</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 проверяет наличие электронных заявлений, поступивших с ЕПГУ и/или РПГУ, с периодом не реже 2 раз в день;</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 рассматривает поступившие заявления и приложенные образы документов (документы);</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 производит действия в соответствии с пунктом 3.2.2.4 настоящего Административного регламента.</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3.2.2.6 Заявителю в качестве результата предоставления муниципальной услуги обеспечивается возможность получения документа:</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w:t>
      </w:r>
      <w:r w:rsidR="002D452C" w:rsidRPr="00037B36">
        <w:rPr>
          <w:rFonts w:ascii="Times New Roman" w:hAnsi="Times New Roman" w:cs="Times New Roman"/>
          <w:sz w:val="24"/>
          <w:szCs w:val="24"/>
        </w:rPr>
        <w:t>лучает при личном обращении в ГУ «МФЦ</w:t>
      </w:r>
      <w:r w:rsidRPr="00037B36">
        <w:rPr>
          <w:rFonts w:ascii="Times New Roman" w:hAnsi="Times New Roman" w:cs="Times New Roman"/>
          <w:sz w:val="24"/>
          <w:szCs w:val="24"/>
        </w:rPr>
        <w:t xml:space="preserve">».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3.2.2.7 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D452C"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3.2.2.8.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w:t>
      </w:r>
      <w:r w:rsidRPr="00037B36">
        <w:rPr>
          <w:rFonts w:ascii="Times New Roman" w:hAnsi="Times New Roman" w:cs="Times New Roman"/>
          <w:sz w:val="24"/>
          <w:szCs w:val="24"/>
        </w:rPr>
        <w:lastRenderedPageBreak/>
        <w:t>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452C" w:rsidRDefault="002D452C" w:rsidP="00B74D5D">
      <w:pPr>
        <w:pStyle w:val="ConsPlusNormal"/>
        <w:ind w:firstLine="540"/>
        <w:jc w:val="both"/>
      </w:pPr>
    </w:p>
    <w:p w:rsidR="002D452C" w:rsidRPr="002D452C" w:rsidRDefault="00B9690C" w:rsidP="002D452C">
      <w:pPr>
        <w:pStyle w:val="ConsPlusNormal"/>
        <w:ind w:firstLine="540"/>
        <w:jc w:val="center"/>
        <w:rPr>
          <w:rFonts w:ascii="Times New Roman" w:hAnsi="Times New Roman" w:cs="Times New Roman"/>
          <w:sz w:val="28"/>
          <w:szCs w:val="28"/>
        </w:rPr>
      </w:pPr>
      <w:r w:rsidRPr="002D452C">
        <w:rPr>
          <w:rFonts w:ascii="Times New Roman" w:hAnsi="Times New Roman" w:cs="Times New Roman"/>
          <w:sz w:val="28"/>
          <w:szCs w:val="28"/>
        </w:rPr>
        <w:t>3.3 Прием и регистрация заявления и необходимых документов</w:t>
      </w:r>
    </w:p>
    <w:p w:rsidR="002D452C" w:rsidRDefault="002D452C" w:rsidP="00B74D5D">
      <w:pPr>
        <w:pStyle w:val="ConsPlusNormal"/>
        <w:ind w:firstLine="540"/>
        <w:jc w:val="both"/>
      </w:pPr>
    </w:p>
    <w:p w:rsidR="00037B36" w:rsidRPr="00037B36" w:rsidRDefault="00B9690C" w:rsidP="00B74D5D">
      <w:pPr>
        <w:pStyle w:val="ConsPlusNormal"/>
        <w:ind w:firstLine="540"/>
        <w:jc w:val="both"/>
        <w:rPr>
          <w:rFonts w:ascii="Times New Roman" w:hAnsi="Times New Roman" w:cs="Times New Roman"/>
          <w:sz w:val="24"/>
          <w:szCs w:val="24"/>
        </w:rPr>
      </w:pPr>
      <w:r>
        <w:t xml:space="preserve"> </w:t>
      </w:r>
      <w:r w:rsidRPr="00037B36">
        <w:rPr>
          <w:rFonts w:ascii="Times New Roman" w:hAnsi="Times New Roman" w:cs="Times New Roman"/>
          <w:sz w:val="24"/>
          <w:szCs w:val="24"/>
        </w:rPr>
        <w:t xml:space="preserve">3.3.1. Основанием для начала административной процедуры является поступление в Специалисту Заявления от лиц, указанных пункте 1.2. настоящего Административного регламента.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3.3.2. При приеме заявления специалист, ответственный за прием документов, в присутствии заявителя выполняет следующие действия: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проверяет документы, удостоверяющие личность и полномочия заявителя;</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 проверяет правильность оформления заявления;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осуществляет контроль комплектности предоставленных документов;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3.3.3. 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3.3.3.1. При личном приеме по желанию заявителя оформляется уведомление об отказе в приеме заявления с указанием причин отказа на бумажном носителе.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3.3.</w:t>
      </w:r>
      <w:r w:rsidR="00037B36" w:rsidRPr="00037B36">
        <w:rPr>
          <w:rFonts w:ascii="Times New Roman" w:hAnsi="Times New Roman" w:cs="Times New Roman"/>
          <w:sz w:val="24"/>
          <w:szCs w:val="24"/>
        </w:rPr>
        <w:t>3.2. Для возврата заявления в ГУ «МФЦ</w:t>
      </w:r>
      <w:r w:rsidRPr="00037B36">
        <w:rPr>
          <w:rFonts w:ascii="Times New Roman" w:hAnsi="Times New Roman" w:cs="Times New Roman"/>
          <w:sz w:val="24"/>
          <w:szCs w:val="24"/>
        </w:rPr>
        <w:t>»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3.3.3.3. В случае отказа в приеме документов заявителю возвращается весь представленный комплект документов с указанием причин возврата.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3.3.4.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3.3.5.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3.3.6. 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3.3.7. 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rsidR="00037B36" w:rsidRDefault="00037B36" w:rsidP="00B74D5D">
      <w:pPr>
        <w:pStyle w:val="ConsPlusNormal"/>
        <w:ind w:firstLine="540"/>
        <w:jc w:val="both"/>
      </w:pPr>
    </w:p>
    <w:p w:rsidR="00037B36" w:rsidRPr="00037B36" w:rsidRDefault="00B9690C" w:rsidP="00037B36">
      <w:pPr>
        <w:pStyle w:val="ConsPlusNormal"/>
        <w:ind w:firstLine="540"/>
        <w:jc w:val="center"/>
        <w:rPr>
          <w:rFonts w:ascii="Times New Roman" w:hAnsi="Times New Roman" w:cs="Times New Roman"/>
          <w:sz w:val="28"/>
          <w:szCs w:val="28"/>
        </w:rPr>
      </w:pPr>
      <w:r w:rsidRPr="00037B36">
        <w:rPr>
          <w:rFonts w:ascii="Times New Roman" w:hAnsi="Times New Roman" w:cs="Times New Roman"/>
          <w:sz w:val="28"/>
          <w:szCs w:val="28"/>
        </w:rPr>
        <w:t>3.4 Рассмотрение принятых документов и направление межведомственных запросов</w:t>
      </w:r>
    </w:p>
    <w:p w:rsidR="00037B36" w:rsidRPr="00037B36" w:rsidRDefault="00037B36" w:rsidP="00037B36">
      <w:pPr>
        <w:pStyle w:val="ConsPlusNormal"/>
        <w:ind w:firstLine="540"/>
        <w:jc w:val="center"/>
        <w:rPr>
          <w:rFonts w:ascii="Times New Roman" w:hAnsi="Times New Roman" w:cs="Times New Roman"/>
          <w:sz w:val="28"/>
          <w:szCs w:val="28"/>
        </w:rPr>
      </w:pPr>
    </w:p>
    <w:p w:rsidR="00037B36" w:rsidRDefault="00037B36" w:rsidP="00B74D5D">
      <w:pPr>
        <w:pStyle w:val="ConsPlusNormal"/>
        <w:ind w:firstLine="540"/>
        <w:jc w:val="both"/>
      </w:pP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3.4.1. Основанием для начала административной процедуры является факт наличия у Специалиста заявления и прилагаемых к нему документов, необходимых для предоставления муниципальной услуги.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3.4.2. Уполномоченный Специалист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w:t>
      </w:r>
      <w:r w:rsidRPr="00037B36">
        <w:rPr>
          <w:rFonts w:ascii="Times New Roman" w:hAnsi="Times New Roman" w:cs="Times New Roman"/>
          <w:sz w:val="24"/>
          <w:szCs w:val="24"/>
        </w:rPr>
        <w:lastRenderedPageBreak/>
        <w:t xml:space="preserve">настоящего Административного регламента.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3.4.3. Уполномоченный Специалист осуществляет межведомственный запрос документов, предусмотренных подпунктом 2.7 настоящего Административного регламента.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3.4.3.1. Межведомственный запрос направляется не позднее следующего рабочего дня после регистрации Заявления.</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3.4.3.2. При наличии технической возможности документы, предусмотренные пунктом 2.7 настоящего Административного регламента, могут быть запрошены Специалистом в автоматическом режиме, посредством автоматического направления и обработки межведомственных запросов в режиме онлайн.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3.4.3.3. Межведомственные запросы в форме электронного документа подписываются электронной подписью.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3.4.3.4. В случае отсутствия технической возможности межведомственные запросы направляются на бумажном носителе.</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3.4.4.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3.4.5. 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3.4.6.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3.4.7. Максимальный срок исполнения административной процедуры составляет до 2 рабочих дней.</w:t>
      </w:r>
    </w:p>
    <w:p w:rsidR="00037B36" w:rsidRDefault="00037B36" w:rsidP="00B74D5D">
      <w:pPr>
        <w:pStyle w:val="ConsPlusNormal"/>
        <w:ind w:firstLine="540"/>
        <w:jc w:val="both"/>
      </w:pPr>
    </w:p>
    <w:p w:rsidR="00037B36" w:rsidRPr="00037B36" w:rsidRDefault="00B9690C" w:rsidP="00037B36">
      <w:pPr>
        <w:pStyle w:val="ConsPlusNormal"/>
        <w:ind w:firstLine="540"/>
        <w:jc w:val="center"/>
        <w:rPr>
          <w:rFonts w:ascii="Times New Roman" w:hAnsi="Times New Roman" w:cs="Times New Roman"/>
          <w:sz w:val="28"/>
          <w:szCs w:val="28"/>
        </w:rPr>
      </w:pPr>
      <w:r w:rsidRPr="00037B36">
        <w:rPr>
          <w:rFonts w:ascii="Times New Roman" w:hAnsi="Times New Roman" w:cs="Times New Roman"/>
          <w:sz w:val="28"/>
          <w:szCs w:val="28"/>
        </w:rPr>
        <w:t>3.5 Принятие решения о предоставлении муниципальной услуги либо об отказе в предоставлении муниципальной услуги</w:t>
      </w:r>
    </w:p>
    <w:p w:rsidR="00037B36" w:rsidRDefault="00037B36" w:rsidP="00B74D5D">
      <w:pPr>
        <w:pStyle w:val="ConsPlusNormal"/>
        <w:ind w:firstLine="540"/>
        <w:jc w:val="both"/>
      </w:pPr>
    </w:p>
    <w:p w:rsidR="00037B36" w:rsidRPr="00037B36" w:rsidRDefault="00B9690C" w:rsidP="00B74D5D">
      <w:pPr>
        <w:pStyle w:val="ConsPlusNormal"/>
        <w:ind w:firstLine="540"/>
        <w:jc w:val="both"/>
        <w:rPr>
          <w:rFonts w:ascii="Times New Roman" w:hAnsi="Times New Roman" w:cs="Times New Roman"/>
          <w:sz w:val="24"/>
          <w:szCs w:val="24"/>
        </w:rPr>
      </w:pPr>
      <w:r>
        <w:t xml:space="preserve"> </w:t>
      </w:r>
      <w:r w:rsidRPr="00037B36">
        <w:rPr>
          <w:rFonts w:ascii="Times New Roman" w:hAnsi="Times New Roman" w:cs="Times New Roman"/>
          <w:sz w:val="24"/>
          <w:szCs w:val="24"/>
        </w:rPr>
        <w:t>3.5.1. Уполномоченный Специалист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1) решение о предоставлении выписки с приложением самой выписки из реестра муниципального имущества;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2) решение о предоставлении уведомления об отсутствии в реестре муниципального имущества запрашиваемых сведений;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 решение о предоставлении отказа в выдаче выписки из реестра муниципального имущества.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3.5.2. Подготовленный проект решения по услуге представляется для проверки должностному лицу, уполномоченного осуществлять такую проверку.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lastRenderedPageBreak/>
        <w:t xml:space="preserve">3.5.3. В случае наличия замечаний по оформлению документа проект решения по услуге возвращается ответственному исполнителю на доработку.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3.5.4. 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3.5.5. 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 </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3.5.6. 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3.5.7. 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3.5.8. 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037B36" w:rsidRPr="00037B36" w:rsidRDefault="00B9690C" w:rsidP="00B74D5D">
      <w:pPr>
        <w:pStyle w:val="ConsPlusNormal"/>
        <w:ind w:firstLine="540"/>
        <w:jc w:val="both"/>
        <w:rPr>
          <w:rFonts w:ascii="Times New Roman" w:hAnsi="Times New Roman" w:cs="Times New Roman"/>
          <w:sz w:val="24"/>
          <w:szCs w:val="24"/>
        </w:rPr>
      </w:pPr>
      <w:r w:rsidRPr="00037B36">
        <w:rPr>
          <w:rFonts w:ascii="Times New Roman" w:hAnsi="Times New Roman" w:cs="Times New Roman"/>
          <w:sz w:val="24"/>
          <w:szCs w:val="24"/>
        </w:rPr>
        <w:t xml:space="preserve"> 3.5.9. Максимальная продолжительность указанной процедуры составляет до 2 рабочих дней. </w:t>
      </w:r>
    </w:p>
    <w:p w:rsidR="00037B36" w:rsidRDefault="00037B36" w:rsidP="00B74D5D">
      <w:pPr>
        <w:pStyle w:val="ConsPlusNormal"/>
        <w:ind w:firstLine="540"/>
        <w:jc w:val="both"/>
      </w:pPr>
    </w:p>
    <w:p w:rsidR="00037B36" w:rsidRPr="00037B36" w:rsidRDefault="00B9690C" w:rsidP="00037B36">
      <w:pPr>
        <w:pStyle w:val="ConsPlusNormal"/>
        <w:ind w:firstLine="540"/>
        <w:jc w:val="center"/>
        <w:rPr>
          <w:rFonts w:ascii="Times New Roman" w:hAnsi="Times New Roman" w:cs="Times New Roman"/>
          <w:sz w:val="28"/>
          <w:szCs w:val="28"/>
        </w:rPr>
      </w:pPr>
      <w:r w:rsidRPr="00037B36">
        <w:rPr>
          <w:rFonts w:ascii="Times New Roman" w:hAnsi="Times New Roman" w:cs="Times New Roman"/>
          <w:sz w:val="28"/>
          <w:szCs w:val="28"/>
        </w:rPr>
        <w:t>3.6 Предоставление результата предоставления муниципальной услуги или отказа в предоставлении муниципальной услуги</w:t>
      </w:r>
    </w:p>
    <w:p w:rsidR="00037B36" w:rsidRDefault="00037B36" w:rsidP="00B74D5D">
      <w:pPr>
        <w:pStyle w:val="ConsPlusNormal"/>
        <w:ind w:firstLine="540"/>
        <w:jc w:val="both"/>
      </w:pP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3.6.1. 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3.6.2. 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регистрирует поступивший документ в порядке делопроизводства; </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осуществляет выдачу результата оказания муниципальной услуги заявителю в порядке делопроизводства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3.6.3. Выдача результата предоставления муниципальной услуги производится в кабинете Специалиста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3.6.4. В случае неявки заявителя или его уполномоченного представителя в установленный срок результат предоставления муниципальной услуги хранится у ответственного Специалиста, до востребования. </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3.6.5.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3.6.6. Результатом выполнения административной процедуры является выдача заявителю результата по муниципальной услуге.</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3.6.7.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rsidR="00037B36"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3.6.8. Максимальная продолжительность административной процедуры выдачи результата муниципальной услуги составляет один рабочий день.</w:t>
      </w:r>
    </w:p>
    <w:p w:rsidR="00BE6F08" w:rsidRDefault="00BE6F08" w:rsidP="00BE6F08">
      <w:pPr>
        <w:pStyle w:val="ConsPlusNormal"/>
        <w:jc w:val="both"/>
      </w:pPr>
    </w:p>
    <w:p w:rsidR="00B97352" w:rsidRDefault="00B97352" w:rsidP="00BE6F08">
      <w:pPr>
        <w:pStyle w:val="ConsPlusNormal"/>
        <w:ind w:firstLine="540"/>
        <w:jc w:val="center"/>
        <w:rPr>
          <w:rFonts w:ascii="Times New Roman" w:hAnsi="Times New Roman" w:cs="Times New Roman"/>
          <w:sz w:val="28"/>
          <w:szCs w:val="28"/>
        </w:rPr>
      </w:pPr>
    </w:p>
    <w:p w:rsidR="00BE6F08" w:rsidRPr="00BE6F08" w:rsidRDefault="00BE6F08" w:rsidP="00BE6F0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3.7</w:t>
      </w:r>
      <w:r w:rsidR="00B9690C" w:rsidRPr="00BE6F0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BE6F08" w:rsidRDefault="00BE6F08" w:rsidP="00B74D5D">
      <w:pPr>
        <w:pStyle w:val="ConsPlusNormal"/>
        <w:ind w:firstLine="540"/>
        <w:jc w:val="both"/>
      </w:pPr>
    </w:p>
    <w:p w:rsidR="00BE6F08" w:rsidRPr="00BE6F08" w:rsidRDefault="00BE6F08" w:rsidP="00B74D5D">
      <w:pPr>
        <w:pStyle w:val="ConsPlusNormal"/>
        <w:ind w:firstLine="540"/>
        <w:jc w:val="both"/>
        <w:rPr>
          <w:rFonts w:ascii="Times New Roman" w:hAnsi="Times New Roman" w:cs="Times New Roman"/>
          <w:sz w:val="24"/>
          <w:szCs w:val="24"/>
        </w:rPr>
      </w:pPr>
      <w:r>
        <w:t xml:space="preserve"> </w:t>
      </w:r>
      <w:r w:rsidRPr="00BE6F08">
        <w:rPr>
          <w:rFonts w:ascii="Times New Roman" w:hAnsi="Times New Roman" w:cs="Times New Roman"/>
          <w:sz w:val="24"/>
          <w:szCs w:val="24"/>
        </w:rPr>
        <w:t>3.7</w:t>
      </w:r>
      <w:r w:rsidR="00B9690C" w:rsidRPr="00BE6F08">
        <w:rPr>
          <w:rFonts w:ascii="Times New Roman" w:hAnsi="Times New Roman" w:cs="Times New Roman"/>
          <w:sz w:val="24"/>
          <w:szCs w:val="24"/>
        </w:rPr>
        <w:t>.1 В случае выявления опечаток и ошибок заявитель вправе обратиться в Уполномоченный орган с заявлением с приложением документов, указанных в пункте 2.6. и 2.7. настоящего Административного регламента.</w:t>
      </w:r>
    </w:p>
    <w:p w:rsidR="00BE6F08" w:rsidRPr="00BE6F08" w:rsidRDefault="00BE6F08"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3.7</w:t>
      </w:r>
      <w:r w:rsidR="00B9690C" w:rsidRPr="00BE6F08">
        <w:rPr>
          <w:rFonts w:ascii="Times New Roman" w:hAnsi="Times New Roman" w:cs="Times New Roman"/>
          <w:sz w:val="24"/>
          <w:szCs w:val="24"/>
        </w:rPr>
        <w:t>.2 Основания отказа в приеме заявления об исправлении опечаток и ошибок указаны в пункте 2.9. настоящего Административного регламента.</w:t>
      </w:r>
    </w:p>
    <w:p w:rsidR="00BE6F08" w:rsidRPr="00BE6F08" w:rsidRDefault="00BE6F08"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3.7</w:t>
      </w:r>
      <w:r w:rsidR="00B9690C" w:rsidRPr="00BE6F08">
        <w:rPr>
          <w:rFonts w:ascii="Times New Roman" w:hAnsi="Times New Roman" w:cs="Times New Roman"/>
          <w:sz w:val="24"/>
          <w:szCs w:val="24"/>
        </w:rPr>
        <w:t xml:space="preserve">.3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E6F08" w:rsidRPr="00BE6F08" w:rsidRDefault="00BE6F08"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3.7</w:t>
      </w:r>
      <w:r w:rsidR="00B9690C" w:rsidRPr="00BE6F08">
        <w:rPr>
          <w:rFonts w:ascii="Times New Roman" w:hAnsi="Times New Roman" w:cs="Times New Roman"/>
          <w:sz w:val="24"/>
          <w:szCs w:val="24"/>
        </w:rPr>
        <w:t>.3.1 Заявитель при обнаружении опечаток и ошибок в документах, выданных в результате предоставления муниципальной услуги, обращается лично к Специалисту с заявлением о необходимости исправления опечаток и ошибок, в котором содержится указание на их описание.</w:t>
      </w:r>
    </w:p>
    <w:p w:rsidR="00BE6F08" w:rsidRPr="00BE6F08" w:rsidRDefault="00BE6F08"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3.7</w:t>
      </w:r>
      <w:r w:rsidR="00B9690C" w:rsidRPr="00BE6F08">
        <w:rPr>
          <w:rFonts w:ascii="Times New Roman" w:hAnsi="Times New Roman" w:cs="Times New Roman"/>
          <w:sz w:val="24"/>
          <w:szCs w:val="24"/>
        </w:rPr>
        <w:t>.3.2 Специалист при получении заявл</w:t>
      </w:r>
      <w:r w:rsidRPr="00BE6F08">
        <w:rPr>
          <w:rFonts w:ascii="Times New Roman" w:hAnsi="Times New Roman" w:cs="Times New Roman"/>
          <w:sz w:val="24"/>
          <w:szCs w:val="24"/>
        </w:rPr>
        <w:t>ения, указанного в подпункте 3.7</w:t>
      </w:r>
      <w:r w:rsidR="00B9690C" w:rsidRPr="00BE6F08">
        <w:rPr>
          <w:rFonts w:ascii="Times New Roman" w:hAnsi="Times New Roman" w:cs="Times New Roman"/>
          <w:sz w:val="24"/>
          <w:szCs w:val="24"/>
        </w:rPr>
        <w:t>.3.1.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6F08" w:rsidRPr="00BE6F08" w:rsidRDefault="00BE6F08"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3.7</w:t>
      </w:r>
      <w:r w:rsidR="00B9690C" w:rsidRPr="00BE6F08">
        <w:rPr>
          <w:rFonts w:ascii="Times New Roman" w:hAnsi="Times New Roman" w:cs="Times New Roman"/>
          <w:sz w:val="24"/>
          <w:szCs w:val="24"/>
        </w:rPr>
        <w:t>.3.3 Специалист обеспечивает устранение опечаток и ошибок в документах, являющихся результатом предоставления муниципальной услу</w:t>
      </w:r>
      <w:r w:rsidRPr="00BE6F08">
        <w:rPr>
          <w:rFonts w:ascii="Times New Roman" w:hAnsi="Times New Roman" w:cs="Times New Roman"/>
          <w:sz w:val="24"/>
          <w:szCs w:val="24"/>
        </w:rPr>
        <w:t>ги. 3.7</w:t>
      </w:r>
      <w:r w:rsidR="00B9690C" w:rsidRPr="00BE6F08">
        <w:rPr>
          <w:rFonts w:ascii="Times New Roman" w:hAnsi="Times New Roman" w:cs="Times New Roman"/>
          <w:sz w:val="24"/>
          <w:szCs w:val="24"/>
        </w:rPr>
        <w:t>.3.4 Срок устранения опечаток и ошибок не должен превышать 3 (трех) рабочих дней с даты регистрации заявл</w:t>
      </w:r>
      <w:r w:rsidRPr="00BE6F08">
        <w:rPr>
          <w:rFonts w:ascii="Times New Roman" w:hAnsi="Times New Roman" w:cs="Times New Roman"/>
          <w:sz w:val="24"/>
          <w:szCs w:val="24"/>
        </w:rPr>
        <w:t>ения, указанного в подпункте 3.7</w:t>
      </w:r>
      <w:r w:rsidR="00B9690C" w:rsidRPr="00BE6F08">
        <w:rPr>
          <w:rFonts w:ascii="Times New Roman" w:hAnsi="Times New Roman" w:cs="Times New Roman"/>
          <w:sz w:val="24"/>
          <w:szCs w:val="24"/>
        </w:rPr>
        <w:t>.3.1. настоящего подраздела.</w:t>
      </w:r>
    </w:p>
    <w:p w:rsidR="00BE6F08" w:rsidRDefault="00BE6F08" w:rsidP="00B74D5D">
      <w:pPr>
        <w:pStyle w:val="ConsPlusNormal"/>
        <w:ind w:firstLine="540"/>
        <w:jc w:val="both"/>
      </w:pPr>
    </w:p>
    <w:p w:rsidR="00BE6F08" w:rsidRPr="00BE6F08" w:rsidRDefault="00B9690C" w:rsidP="00BE6F08">
      <w:pPr>
        <w:pStyle w:val="ConsPlusNormal"/>
        <w:ind w:firstLine="540"/>
        <w:jc w:val="center"/>
        <w:rPr>
          <w:rFonts w:ascii="Times New Roman" w:hAnsi="Times New Roman" w:cs="Times New Roman"/>
          <w:b/>
          <w:sz w:val="28"/>
          <w:szCs w:val="28"/>
        </w:rPr>
      </w:pPr>
      <w:r w:rsidRPr="00BE6F08">
        <w:rPr>
          <w:rFonts w:ascii="Times New Roman" w:hAnsi="Times New Roman" w:cs="Times New Roman"/>
          <w:b/>
          <w:sz w:val="28"/>
          <w:szCs w:val="28"/>
        </w:rPr>
        <w:t>IV. ФОРМЫ КОНТРОЛЯ ЗА ИСПОЛНЕНИЕМ АДМИНИСТРАТИВНОГО РЕГЛАМЕНТА</w:t>
      </w:r>
    </w:p>
    <w:p w:rsidR="00BE6F08" w:rsidRPr="00BE6F08" w:rsidRDefault="00BE6F08" w:rsidP="00BE6F08">
      <w:pPr>
        <w:pStyle w:val="ConsPlusNormal"/>
        <w:ind w:firstLine="540"/>
        <w:jc w:val="center"/>
        <w:rPr>
          <w:rFonts w:ascii="Times New Roman" w:hAnsi="Times New Roman" w:cs="Times New Roman"/>
          <w:sz w:val="28"/>
          <w:szCs w:val="28"/>
        </w:rPr>
      </w:pPr>
    </w:p>
    <w:p w:rsidR="00BE6F08" w:rsidRPr="00BE6F08" w:rsidRDefault="00B9690C" w:rsidP="00BE6F08">
      <w:pPr>
        <w:pStyle w:val="ConsPlusNormal"/>
        <w:ind w:firstLine="540"/>
        <w:jc w:val="center"/>
        <w:rPr>
          <w:rFonts w:ascii="Times New Roman" w:hAnsi="Times New Roman" w:cs="Times New Roman"/>
          <w:sz w:val="28"/>
          <w:szCs w:val="28"/>
        </w:rPr>
      </w:pPr>
      <w:r w:rsidRPr="00BE6F0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F08" w:rsidRDefault="00BE6F08" w:rsidP="00B74D5D">
      <w:pPr>
        <w:pStyle w:val="ConsPlusNormal"/>
        <w:ind w:firstLine="540"/>
        <w:jc w:val="both"/>
      </w:pP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(специалистами), уполномоченными на осуществление контроля за предоставлением муниципальной услуги.</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4.1.2 Для текущего контроля используются сведения служебной корреспонденции, устная и письменная информация специалистов и должностных лиц.</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4.1.3 Текущий контроль осуществляется путем проведения проверок:</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решений о предоставлении (об отказе в предоставлении) муниципальной услуги;</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выявления и устранения нарушений прав граждан; </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E6F08" w:rsidRDefault="00BE6F08" w:rsidP="00B74D5D">
      <w:pPr>
        <w:pStyle w:val="ConsPlusNormal"/>
        <w:ind w:firstLine="540"/>
        <w:jc w:val="both"/>
      </w:pPr>
    </w:p>
    <w:p w:rsidR="00BE6F08" w:rsidRPr="00BE6F08" w:rsidRDefault="00B9690C" w:rsidP="00BE6F08">
      <w:pPr>
        <w:pStyle w:val="ConsPlusNormal"/>
        <w:ind w:firstLine="540"/>
        <w:jc w:val="center"/>
        <w:rPr>
          <w:rFonts w:ascii="Times New Roman" w:hAnsi="Times New Roman" w:cs="Times New Roman"/>
          <w:sz w:val="28"/>
          <w:szCs w:val="28"/>
        </w:rPr>
      </w:pPr>
      <w:r w:rsidRPr="00BE6F0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6F08" w:rsidRDefault="00BE6F08" w:rsidP="00B74D5D">
      <w:pPr>
        <w:pStyle w:val="ConsPlusNormal"/>
        <w:ind w:firstLine="540"/>
        <w:jc w:val="both"/>
      </w:pP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4.2.2 Плановые проверки осуществляются на основании годовых планов работы Специалиста, утверждаемых руководителем.</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lastRenderedPageBreak/>
        <w:t xml:space="preserve"> 4.2.3 При плановой проверке полноты и качества предоставления муниципальной услуги контролю подлежат: </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соблюдение сроков предоставления муниципальной услуги;</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соблюдение положений настоящего Административного регламента;</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правильность и обоснованность принятого решения об отказе в предоставлении муниципальной услуги. </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4.2.4 Основанием для проведения внеплановых проверок являются:</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p>
    <w:p w:rsidR="00BE6F08" w:rsidRPr="00BE6F08" w:rsidRDefault="00B9690C" w:rsidP="00B74D5D">
      <w:pPr>
        <w:pStyle w:val="ConsPlusNormal"/>
        <w:ind w:firstLine="540"/>
        <w:jc w:val="both"/>
        <w:rPr>
          <w:rFonts w:ascii="Times New Roman" w:hAnsi="Times New Roman" w:cs="Times New Roman"/>
          <w:sz w:val="24"/>
          <w:szCs w:val="24"/>
        </w:rPr>
      </w:pPr>
      <w:r w:rsidRPr="00BE6F08">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BE6F08" w:rsidRDefault="00BE6F08" w:rsidP="00B74D5D">
      <w:pPr>
        <w:pStyle w:val="ConsPlusNormal"/>
        <w:ind w:firstLine="540"/>
        <w:jc w:val="both"/>
      </w:pPr>
    </w:p>
    <w:p w:rsidR="00BE6F08" w:rsidRPr="00BE6F08" w:rsidRDefault="00B9690C" w:rsidP="00BE6F08">
      <w:pPr>
        <w:pStyle w:val="ConsPlusNormal"/>
        <w:ind w:firstLine="540"/>
        <w:jc w:val="center"/>
        <w:rPr>
          <w:rFonts w:ascii="Times New Roman" w:hAnsi="Times New Roman" w:cs="Times New Roman"/>
          <w:sz w:val="28"/>
          <w:szCs w:val="28"/>
        </w:rPr>
      </w:pPr>
      <w:r w:rsidRPr="00BE6F0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6F08" w:rsidRDefault="00BE6F08" w:rsidP="00B74D5D">
      <w:pPr>
        <w:pStyle w:val="ConsPlusNormal"/>
        <w:ind w:firstLine="540"/>
        <w:jc w:val="both"/>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4.3.1 По результатам проведенных проверок в случае выявления нарушений положений настоящег</w:t>
      </w:r>
      <w:r w:rsidR="00BE6F08" w:rsidRPr="00F36E45">
        <w:rPr>
          <w:rFonts w:ascii="Times New Roman" w:hAnsi="Times New Roman" w:cs="Times New Roman"/>
          <w:sz w:val="24"/>
          <w:szCs w:val="24"/>
        </w:rPr>
        <w:t xml:space="preserve">о Административного регламента </w:t>
      </w:r>
      <w:r w:rsidRPr="00F36E45">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E45" w:rsidRDefault="00F36E45" w:rsidP="00B74D5D">
      <w:pPr>
        <w:pStyle w:val="ConsPlusNormal"/>
        <w:ind w:firstLine="540"/>
        <w:jc w:val="both"/>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6E45" w:rsidRDefault="00F36E45" w:rsidP="00B74D5D">
      <w:pPr>
        <w:pStyle w:val="ConsPlusNormal"/>
        <w:ind w:firstLine="540"/>
        <w:jc w:val="both"/>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4.4.1 Контроль за предоставлением муниципальной услуги со стороны граждан, их объединений и организаций не предусмотрен. </w:t>
      </w:r>
    </w:p>
    <w:p w:rsidR="00F36E45" w:rsidRDefault="00F36E45" w:rsidP="00B74D5D">
      <w:pPr>
        <w:pStyle w:val="ConsPlusNormal"/>
        <w:ind w:firstLine="540"/>
        <w:jc w:val="both"/>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4.5. Порядок осуществления заявителем оценки качества предоставления муниципальной услуги в электронной форме посредством ЕПГУ и (или) РПГУ</w:t>
      </w:r>
    </w:p>
    <w:p w:rsidR="00F36E45" w:rsidRDefault="00F36E45" w:rsidP="00B74D5D">
      <w:pPr>
        <w:pStyle w:val="ConsPlusNormal"/>
        <w:ind w:firstLine="540"/>
        <w:jc w:val="both"/>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4.5.1 Оценка качества предоставления муниципальных услуг осуществляется по следующим критериям: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1) время предоставления муниципальных услуг;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2) время ожидания в очереди при получении муниципальных услуг;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3) вежливость и компетентность специалиста, взаимодействующего с заявителем при предоставлении муниципальных услуг;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4) комфортность условий в помещении, в котором предоставлены муниципальные услуги;</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5) доступность информации о порядке предоставления муниципальных услуг.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4.5.2 Оценка качества предоставления муниципальных услуг с использованием сети Интернет: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1) специалист, предоставивший заявителю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2) заявитель вправе оценить качество предоставления муниципальных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w:t>
      </w:r>
    </w:p>
    <w:p w:rsidR="00F36E45" w:rsidRPr="00F36E45" w:rsidRDefault="00F36E45" w:rsidP="00B74D5D">
      <w:pPr>
        <w:pStyle w:val="ConsPlusNormal"/>
        <w:ind w:firstLine="540"/>
        <w:jc w:val="both"/>
        <w:rPr>
          <w:rFonts w:ascii="Times New Roman" w:hAnsi="Times New Roman" w:cs="Times New Roman"/>
          <w:sz w:val="24"/>
          <w:szCs w:val="24"/>
        </w:rPr>
      </w:pPr>
    </w:p>
    <w:p w:rsidR="00F36E45" w:rsidRPr="00F36E45" w:rsidRDefault="00B9690C" w:rsidP="00F36E45">
      <w:pPr>
        <w:pStyle w:val="ConsPlusNormal"/>
        <w:ind w:firstLine="540"/>
        <w:jc w:val="center"/>
        <w:rPr>
          <w:rFonts w:ascii="Times New Roman" w:hAnsi="Times New Roman" w:cs="Times New Roman"/>
          <w:b/>
          <w:sz w:val="28"/>
          <w:szCs w:val="28"/>
        </w:rPr>
      </w:pPr>
      <w:r w:rsidRPr="00F36E45">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36E45" w:rsidRPr="00F36E45" w:rsidRDefault="00F36E45" w:rsidP="00F36E45">
      <w:pPr>
        <w:pStyle w:val="ConsPlusNormal"/>
        <w:ind w:firstLine="540"/>
        <w:jc w:val="center"/>
        <w:rPr>
          <w:rFonts w:ascii="Times New Roman" w:hAnsi="Times New Roman" w:cs="Times New Roman"/>
          <w:sz w:val="28"/>
          <w:szCs w:val="28"/>
        </w:rPr>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6E45" w:rsidRDefault="00F36E45" w:rsidP="00B74D5D">
      <w:pPr>
        <w:pStyle w:val="ConsPlusNormal"/>
        <w:ind w:firstLine="540"/>
        <w:jc w:val="both"/>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5.1.1 Заявители имеют право:</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на получение информации и документов, необходимых для обоснования и рассмотрения обращения (жалобы) в досудебном порядке.</w:t>
      </w:r>
    </w:p>
    <w:p w:rsidR="00F36E45" w:rsidRDefault="00F36E45" w:rsidP="00B74D5D">
      <w:pPr>
        <w:pStyle w:val="ConsPlusNormal"/>
        <w:ind w:firstLine="540"/>
        <w:jc w:val="both"/>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6E45" w:rsidRPr="00F36E45" w:rsidRDefault="00F36E45" w:rsidP="00F36E45">
      <w:pPr>
        <w:pStyle w:val="ConsPlusNormal"/>
        <w:ind w:firstLine="540"/>
        <w:jc w:val="center"/>
        <w:rPr>
          <w:rFonts w:ascii="Times New Roman" w:hAnsi="Times New Roman" w:cs="Times New Roman"/>
          <w:sz w:val="28"/>
          <w:szCs w:val="28"/>
        </w:rPr>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5.2.1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5.2.2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5.2.3.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Департамента.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5.2.4.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Закона об организации предоставления государственных и муниципальных услуг, или их работниками при получении данным заявителем муниципальной услуги. </w:t>
      </w:r>
    </w:p>
    <w:p w:rsidR="00F36E45" w:rsidRDefault="00F36E45" w:rsidP="00B74D5D">
      <w:pPr>
        <w:pStyle w:val="ConsPlusNormal"/>
        <w:ind w:firstLine="540"/>
        <w:jc w:val="both"/>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5.3. Исчерпывающий перечень оснований для отказа в рассмотрении жалобы либо приостановления ее рассмотрения</w:t>
      </w:r>
    </w:p>
    <w:p w:rsidR="00F36E45" w:rsidRDefault="00F36E45" w:rsidP="00B74D5D">
      <w:pPr>
        <w:pStyle w:val="ConsPlusNormal"/>
        <w:ind w:firstLine="540"/>
        <w:jc w:val="both"/>
      </w:pP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5.3.1 Ответ на жалобу не дается в следующих случаях:</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если в обращении обжалуется судебное решение.</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w:t>
      </w:r>
      <w:r w:rsidRPr="00F36E45">
        <w:rPr>
          <w:rFonts w:ascii="Times New Roman" w:hAnsi="Times New Roman" w:cs="Times New Roman"/>
          <w:sz w:val="24"/>
          <w:szCs w:val="24"/>
        </w:rPr>
        <w:lastRenderedPageBreak/>
        <w:t>семьи (гражданину, направившему обращение, сообщается о недопустимости злоупотребления правом);</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О данном решении уведомляется гражданин, направивший обращение;</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6E45" w:rsidRPr="00F36E45" w:rsidRDefault="00B9690C" w:rsidP="00B74D5D">
      <w:pPr>
        <w:pStyle w:val="ConsPlusNormal"/>
        <w:ind w:firstLine="540"/>
        <w:jc w:val="both"/>
        <w:rPr>
          <w:rFonts w:ascii="Times New Roman" w:hAnsi="Times New Roman" w:cs="Times New Roman"/>
          <w:sz w:val="24"/>
          <w:szCs w:val="24"/>
        </w:rPr>
      </w:pPr>
      <w:r w:rsidRPr="00F36E45">
        <w:rPr>
          <w:rFonts w:ascii="Times New Roman" w:hAnsi="Times New Roman" w:cs="Times New Roman"/>
          <w:sz w:val="24"/>
          <w:szCs w:val="24"/>
        </w:rPr>
        <w:t xml:space="preserve"> 5.3.2 Основания для приостановления рассмотрения жалобы отсутствуют.</w:t>
      </w:r>
    </w:p>
    <w:p w:rsidR="00F36E45" w:rsidRDefault="00F36E45" w:rsidP="00B74D5D">
      <w:pPr>
        <w:pStyle w:val="ConsPlusNormal"/>
        <w:ind w:firstLine="540"/>
        <w:jc w:val="both"/>
      </w:pPr>
    </w:p>
    <w:p w:rsidR="00F36E45" w:rsidRPr="00F36E45" w:rsidRDefault="00B9690C" w:rsidP="00F36E45">
      <w:pPr>
        <w:pStyle w:val="ConsPlusNormal"/>
        <w:ind w:firstLine="540"/>
        <w:jc w:val="center"/>
        <w:rPr>
          <w:rFonts w:ascii="Times New Roman" w:hAnsi="Times New Roman" w:cs="Times New Roman"/>
          <w:sz w:val="28"/>
          <w:szCs w:val="28"/>
        </w:rPr>
      </w:pPr>
      <w:r w:rsidRPr="00F36E45">
        <w:rPr>
          <w:rFonts w:ascii="Times New Roman" w:hAnsi="Times New Roman" w:cs="Times New Roman"/>
          <w:sz w:val="28"/>
          <w:szCs w:val="28"/>
        </w:rPr>
        <w:t>5.4 Право и основания обжалования в досудебном (внесудебном) порядке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6E45" w:rsidRDefault="00F36E45" w:rsidP="00B74D5D">
      <w:pPr>
        <w:pStyle w:val="ConsPlusNormal"/>
        <w:ind w:firstLine="540"/>
        <w:jc w:val="both"/>
      </w:pPr>
    </w:p>
    <w:p w:rsidR="006F21E3" w:rsidRPr="006F21E3" w:rsidRDefault="00B9690C" w:rsidP="00B74D5D">
      <w:pPr>
        <w:pStyle w:val="ConsPlusNormal"/>
        <w:ind w:firstLine="540"/>
        <w:jc w:val="both"/>
        <w:rPr>
          <w:rFonts w:ascii="Times New Roman" w:hAnsi="Times New Roman" w:cs="Times New Roman"/>
          <w:sz w:val="24"/>
          <w:szCs w:val="24"/>
        </w:rPr>
      </w:pPr>
      <w:r>
        <w:t xml:space="preserve"> </w:t>
      </w:r>
      <w:r w:rsidRPr="006F21E3">
        <w:rPr>
          <w:rFonts w:ascii="Times New Roman" w:hAnsi="Times New Roman" w:cs="Times New Roman"/>
          <w:sz w:val="24"/>
          <w:szCs w:val="24"/>
        </w:rPr>
        <w:t>5.4.1 Заявитель может обратиться с жалобой, в том числе в следующих случаях:</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1) нарушение срока регистрации запроса о предоставлении муниципальной услуги, запроса, указанного в статье 15.1 Закона об организации предоставления государственных и муниципальных услуг;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2) нарушение срока предоставления муниципальной услуги.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F21E3">
        <w:rPr>
          <w:rFonts w:ascii="Times New Roman" w:hAnsi="Times New Roman" w:cs="Times New Roman"/>
          <w:sz w:val="24"/>
          <w:szCs w:val="24"/>
        </w:rPr>
        <w:lastRenderedPageBreak/>
        <w:t xml:space="preserve">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5.4.2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 </w:t>
      </w:r>
    </w:p>
    <w:p w:rsidR="006F21E3" w:rsidRPr="006F21E3" w:rsidRDefault="006F21E3" w:rsidP="00B74D5D">
      <w:pPr>
        <w:pStyle w:val="ConsPlusNormal"/>
        <w:ind w:firstLine="540"/>
        <w:jc w:val="both"/>
        <w:rPr>
          <w:rFonts w:ascii="Times New Roman" w:hAnsi="Times New Roman" w:cs="Times New Roman"/>
          <w:sz w:val="24"/>
          <w:szCs w:val="24"/>
        </w:rPr>
      </w:pPr>
    </w:p>
    <w:p w:rsidR="006F21E3" w:rsidRPr="006F21E3" w:rsidRDefault="00B9690C" w:rsidP="006F21E3">
      <w:pPr>
        <w:pStyle w:val="ConsPlusNormal"/>
        <w:ind w:firstLine="540"/>
        <w:jc w:val="center"/>
        <w:rPr>
          <w:rFonts w:ascii="Times New Roman" w:hAnsi="Times New Roman" w:cs="Times New Roman"/>
          <w:sz w:val="28"/>
          <w:szCs w:val="28"/>
        </w:rPr>
      </w:pPr>
      <w:r w:rsidRPr="006F21E3">
        <w:rPr>
          <w:rFonts w:ascii="Times New Roman" w:hAnsi="Times New Roman" w:cs="Times New Roman"/>
          <w:sz w:val="28"/>
          <w:szCs w:val="28"/>
        </w:rPr>
        <w:t>5.5. Общие требования к порядку подачи и рассмотрения жалобы</w:t>
      </w:r>
    </w:p>
    <w:p w:rsidR="006F21E3" w:rsidRDefault="006F21E3" w:rsidP="00B74D5D">
      <w:pPr>
        <w:pStyle w:val="ConsPlusNormal"/>
        <w:ind w:firstLine="540"/>
        <w:jc w:val="both"/>
      </w:pP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5.5.1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w:t>
      </w:r>
      <w:r w:rsidRPr="006F21E3">
        <w:rPr>
          <w:rFonts w:ascii="Times New Roman" w:hAnsi="Times New Roman" w:cs="Times New Roman"/>
          <w:sz w:val="24"/>
          <w:szCs w:val="24"/>
        </w:rPr>
        <w:lastRenderedPageBreak/>
        <w:t>1.1 статьи 16 Закона об организации предоставления государственных и муниципальных услуг. Жалоба должна быть написана разборчивым почерком, не содержать нецензурных выражений.</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5.5.2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5.5.3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и/или РПГУ, а также может быть принята при личном приеме заявителя.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Жалоба на решения и действия (бездействие) организаций, предусмотренных частью 1.1 статьи 16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6F21E3" w:rsidRPr="006F21E3">
        <w:rPr>
          <w:rFonts w:ascii="Times New Roman" w:hAnsi="Times New Roman" w:cs="Times New Roman"/>
          <w:sz w:val="24"/>
          <w:szCs w:val="24"/>
        </w:rPr>
        <w:t>-</w:t>
      </w:r>
      <w:r w:rsidRPr="006F21E3">
        <w:rPr>
          <w:rFonts w:ascii="Times New Roman" w:hAnsi="Times New Roman" w:cs="Times New Roman"/>
          <w:sz w:val="24"/>
          <w:szCs w:val="24"/>
        </w:rPr>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также посредством ЕПГУ и/или РПГУ.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5.5.4 Жалоба должна содержать:</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4) доводы, на основании которых заявитель не согласен с решением и действием </w:t>
      </w:r>
      <w:r w:rsidRPr="006F21E3">
        <w:rPr>
          <w:rFonts w:ascii="Times New Roman" w:hAnsi="Times New Roman" w:cs="Times New Roman"/>
          <w:sz w:val="24"/>
          <w:szCs w:val="24"/>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6F21E3" w:rsidRDefault="006F21E3" w:rsidP="00B74D5D">
      <w:pPr>
        <w:pStyle w:val="ConsPlusNormal"/>
        <w:ind w:firstLine="540"/>
        <w:jc w:val="both"/>
      </w:pPr>
    </w:p>
    <w:p w:rsidR="006F21E3" w:rsidRPr="006F21E3" w:rsidRDefault="00B9690C" w:rsidP="006F21E3">
      <w:pPr>
        <w:pStyle w:val="ConsPlusNormal"/>
        <w:ind w:firstLine="540"/>
        <w:jc w:val="center"/>
        <w:rPr>
          <w:rFonts w:ascii="Times New Roman" w:hAnsi="Times New Roman" w:cs="Times New Roman"/>
          <w:sz w:val="28"/>
          <w:szCs w:val="28"/>
        </w:rPr>
      </w:pPr>
      <w:r w:rsidRPr="006F21E3">
        <w:rPr>
          <w:rFonts w:ascii="Times New Roman" w:hAnsi="Times New Roman" w:cs="Times New Roman"/>
          <w:sz w:val="28"/>
          <w:szCs w:val="28"/>
        </w:rPr>
        <w:t>5.6. 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6F21E3" w:rsidRDefault="006F21E3" w:rsidP="00B74D5D">
      <w:pPr>
        <w:pStyle w:val="ConsPlusNormal"/>
        <w:ind w:firstLine="540"/>
        <w:jc w:val="both"/>
      </w:pPr>
    </w:p>
    <w:p w:rsidR="006F21E3" w:rsidRPr="006F21E3" w:rsidRDefault="00B9690C" w:rsidP="00B74D5D">
      <w:pPr>
        <w:pStyle w:val="ConsPlusNormal"/>
        <w:ind w:firstLine="540"/>
        <w:jc w:val="both"/>
        <w:rPr>
          <w:rFonts w:ascii="Times New Roman" w:hAnsi="Times New Roman" w:cs="Times New Roman"/>
          <w:sz w:val="24"/>
          <w:szCs w:val="24"/>
        </w:rPr>
      </w:pPr>
      <w:r>
        <w:t xml:space="preserve"> </w:t>
      </w:r>
      <w:r w:rsidRPr="006F21E3">
        <w:rPr>
          <w:rFonts w:ascii="Times New Roman" w:hAnsi="Times New Roman" w:cs="Times New Roman"/>
          <w:sz w:val="24"/>
          <w:szCs w:val="24"/>
        </w:rPr>
        <w:t xml:space="preserve">5.6.1 Заявитель вправе обжаловать действия (бездействие) и решения, принятые (осуществляемые) в ходе предоставления муниципальной услуги должностным лицом.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Если заявитель не удовлетворен решением, принятым в ходе рассмотрения жалобы должностным лицом, или решение не было принято, то он вправе обратиться с жалобой Главе Администрации.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 </w:t>
      </w:r>
    </w:p>
    <w:p w:rsidR="006F21E3" w:rsidRDefault="006F21E3" w:rsidP="00B74D5D">
      <w:pPr>
        <w:pStyle w:val="ConsPlusNormal"/>
        <w:ind w:firstLine="540"/>
        <w:jc w:val="both"/>
      </w:pPr>
    </w:p>
    <w:p w:rsidR="006F21E3" w:rsidRPr="006F21E3" w:rsidRDefault="00B9690C" w:rsidP="006F21E3">
      <w:pPr>
        <w:pStyle w:val="ConsPlusNormal"/>
        <w:ind w:firstLine="540"/>
        <w:jc w:val="center"/>
        <w:rPr>
          <w:rFonts w:ascii="Times New Roman" w:hAnsi="Times New Roman" w:cs="Times New Roman"/>
          <w:sz w:val="28"/>
          <w:szCs w:val="28"/>
        </w:rPr>
      </w:pPr>
      <w:r w:rsidRPr="006F21E3">
        <w:rPr>
          <w:rFonts w:ascii="Times New Roman" w:hAnsi="Times New Roman" w:cs="Times New Roman"/>
          <w:sz w:val="28"/>
          <w:szCs w:val="28"/>
        </w:rPr>
        <w:t>5.7 Срок рассмотрения жалобы</w:t>
      </w:r>
    </w:p>
    <w:p w:rsidR="006F21E3" w:rsidRDefault="006F21E3" w:rsidP="00B74D5D">
      <w:pPr>
        <w:pStyle w:val="ConsPlusNormal"/>
        <w:ind w:firstLine="540"/>
        <w:jc w:val="both"/>
      </w:pP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 xml:space="preserve"> 5.7.1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F21E3" w:rsidRPr="006F21E3" w:rsidRDefault="00B9690C" w:rsidP="00B74D5D">
      <w:pPr>
        <w:pStyle w:val="ConsPlusNormal"/>
        <w:ind w:firstLine="540"/>
        <w:jc w:val="both"/>
        <w:rPr>
          <w:rFonts w:ascii="Times New Roman" w:hAnsi="Times New Roman" w:cs="Times New Roman"/>
          <w:sz w:val="24"/>
          <w:szCs w:val="24"/>
        </w:rPr>
      </w:pPr>
      <w:r w:rsidRPr="006F21E3">
        <w:rPr>
          <w:rFonts w:ascii="Times New Roman" w:hAnsi="Times New Roman" w:cs="Times New Roman"/>
          <w:sz w:val="24"/>
          <w:szCs w:val="24"/>
        </w:rPr>
        <w:t>В иных случаях жалоба подлежит рассмотрению в порядке, предусмотренном Федеральным законом от 2 мая 2006 года № 59-ФЗ «О порядке рассмотрения обращений граждан Российской Федерации».</w:t>
      </w:r>
    </w:p>
    <w:p w:rsidR="006F21E3" w:rsidRDefault="006F21E3" w:rsidP="00B74D5D">
      <w:pPr>
        <w:pStyle w:val="ConsPlusNormal"/>
        <w:ind w:firstLine="540"/>
        <w:jc w:val="both"/>
      </w:pPr>
    </w:p>
    <w:p w:rsidR="006F21E3" w:rsidRPr="006F21E3" w:rsidRDefault="00B9690C" w:rsidP="006F21E3">
      <w:pPr>
        <w:pStyle w:val="ConsPlusNormal"/>
        <w:ind w:firstLine="540"/>
        <w:jc w:val="center"/>
        <w:rPr>
          <w:rFonts w:ascii="Times New Roman" w:hAnsi="Times New Roman" w:cs="Times New Roman"/>
          <w:sz w:val="28"/>
          <w:szCs w:val="28"/>
        </w:rPr>
      </w:pPr>
      <w:r w:rsidRPr="006F21E3">
        <w:rPr>
          <w:rFonts w:ascii="Times New Roman" w:hAnsi="Times New Roman" w:cs="Times New Roman"/>
          <w:sz w:val="28"/>
          <w:szCs w:val="28"/>
        </w:rPr>
        <w:t>5.8. Результат рассмотрения жалобы</w:t>
      </w:r>
    </w:p>
    <w:p w:rsidR="006F21E3" w:rsidRPr="006F21E3" w:rsidRDefault="006F21E3" w:rsidP="006F21E3">
      <w:pPr>
        <w:pStyle w:val="ConsPlusNormal"/>
        <w:ind w:firstLine="540"/>
        <w:jc w:val="center"/>
        <w:rPr>
          <w:rFonts w:ascii="Times New Roman" w:hAnsi="Times New Roman" w:cs="Times New Roman"/>
          <w:sz w:val="28"/>
          <w:szCs w:val="28"/>
        </w:rPr>
      </w:pPr>
    </w:p>
    <w:p w:rsidR="006F21E3"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5.8.1 По результатам рассмотрения жалобы принимается одно из следующих решений:</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2) в удовлетворении жалобы отказывается.</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 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w:t>
      </w:r>
      <w:r w:rsidRPr="00475E1C">
        <w:rPr>
          <w:rFonts w:ascii="Times New Roman" w:hAnsi="Times New Roman" w:cs="Times New Roman"/>
          <w:sz w:val="24"/>
          <w:szCs w:val="24"/>
        </w:rPr>
        <w:lastRenderedPageBreak/>
        <w:t xml:space="preserve">требований настоящего Административного регламента в соответствии с действующим законодательством Российской Федерации.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5.8.2 Не позднее дня, следующего за днем принятия решения, указанного в части 5.8.1,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5.8.3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5.8.4 В случае признания жалобы подлежащей удовлетворению в ответе заявителю, указанном в части 5.8.2,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5.8.5 В случае признания жалобы не подлежащей удовлетворению в ответе заявителю, указанном в части 5.8.2 даются аргументированные разъяснения о причинах принятого решения, а также информация о порядке обжалования принятого решения.</w:t>
      </w:r>
    </w:p>
    <w:p w:rsidR="00475E1C" w:rsidRDefault="00475E1C" w:rsidP="00B74D5D">
      <w:pPr>
        <w:pStyle w:val="ConsPlusNormal"/>
        <w:ind w:firstLine="540"/>
        <w:jc w:val="both"/>
      </w:pPr>
    </w:p>
    <w:p w:rsidR="00475E1C" w:rsidRPr="00475E1C" w:rsidRDefault="00B9690C" w:rsidP="00475E1C">
      <w:pPr>
        <w:pStyle w:val="ConsPlusNormal"/>
        <w:ind w:firstLine="540"/>
        <w:jc w:val="center"/>
        <w:rPr>
          <w:rFonts w:ascii="Times New Roman" w:hAnsi="Times New Roman" w:cs="Times New Roman"/>
          <w:sz w:val="28"/>
          <w:szCs w:val="28"/>
        </w:rPr>
      </w:pPr>
      <w:r w:rsidRPr="00475E1C">
        <w:rPr>
          <w:rFonts w:ascii="Times New Roman" w:hAnsi="Times New Roman" w:cs="Times New Roman"/>
          <w:sz w:val="28"/>
          <w:szCs w:val="28"/>
        </w:rPr>
        <w:t>5.9 Способы информирования заявителей о порядке подачи и рассмотрения жалобы, в том числе с использованием ЕПГУ и (или) РПГУ</w:t>
      </w:r>
    </w:p>
    <w:p w:rsidR="00475E1C" w:rsidRDefault="00475E1C" w:rsidP="00B74D5D">
      <w:pPr>
        <w:pStyle w:val="ConsPlusNormal"/>
        <w:ind w:firstLine="540"/>
        <w:jc w:val="both"/>
      </w:pP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5.9.1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ЕПГУ и (или) РПГУ, а также может быть сообщена заявителю в устной и (или) в письменной форме. </w:t>
      </w:r>
    </w:p>
    <w:p w:rsidR="00475E1C" w:rsidRPr="00475E1C" w:rsidRDefault="00475E1C" w:rsidP="00B74D5D">
      <w:pPr>
        <w:pStyle w:val="ConsPlusNormal"/>
        <w:ind w:firstLine="540"/>
        <w:jc w:val="both"/>
        <w:rPr>
          <w:rFonts w:ascii="Times New Roman" w:hAnsi="Times New Roman" w:cs="Times New Roman"/>
          <w:sz w:val="24"/>
          <w:szCs w:val="24"/>
        </w:rPr>
      </w:pPr>
    </w:p>
    <w:p w:rsidR="00475E1C" w:rsidRPr="00475E1C" w:rsidRDefault="00B9690C" w:rsidP="00475E1C">
      <w:pPr>
        <w:pStyle w:val="ConsPlusNormal"/>
        <w:ind w:firstLine="540"/>
        <w:jc w:val="center"/>
        <w:rPr>
          <w:rFonts w:ascii="Times New Roman" w:hAnsi="Times New Roman" w:cs="Times New Roman"/>
          <w:sz w:val="28"/>
          <w:szCs w:val="28"/>
        </w:rPr>
      </w:pPr>
      <w:r w:rsidRPr="00475E1C">
        <w:rPr>
          <w:rFonts w:ascii="Times New Roman" w:hAnsi="Times New Roman" w:cs="Times New Roman"/>
          <w:sz w:val="28"/>
          <w:szCs w:val="28"/>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75E1C" w:rsidRDefault="00475E1C" w:rsidP="00B74D5D">
      <w:pPr>
        <w:pStyle w:val="ConsPlusNormal"/>
        <w:ind w:firstLine="540"/>
        <w:jc w:val="both"/>
      </w:pP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 5.10.1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ЕПГУ и (или) РПГУ: </w:t>
      </w:r>
    </w:p>
    <w:p w:rsidR="00475E1C" w:rsidRPr="00475E1C" w:rsidRDefault="00B9690C" w:rsidP="00B74D5D">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Федеральный закон от 27 июля 2010 г. N 210-ФЗ "Об организации предоставления государственных и муниципальных услуг";</w:t>
      </w:r>
    </w:p>
    <w:p w:rsidR="00475E1C" w:rsidRPr="00475E1C" w:rsidRDefault="00B9690C" w:rsidP="00475E1C">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75E1C" w:rsidRPr="00475E1C" w:rsidRDefault="00B9690C" w:rsidP="00475E1C">
      <w:pPr>
        <w:pStyle w:val="ConsPlusNormal"/>
        <w:ind w:firstLine="540"/>
        <w:jc w:val="both"/>
        <w:rPr>
          <w:rFonts w:ascii="Times New Roman" w:hAnsi="Times New Roman" w:cs="Times New Roman"/>
          <w:sz w:val="24"/>
          <w:szCs w:val="24"/>
        </w:rPr>
      </w:pPr>
      <w:r w:rsidRPr="00475E1C">
        <w:rPr>
          <w:rFonts w:ascii="Times New Roman" w:hAnsi="Times New Roman" w:cs="Times New Roman"/>
          <w:sz w:val="24"/>
          <w:szCs w:val="24"/>
        </w:rPr>
        <w:t xml:space="preserve">5.10.2 Информация, указанная в данном разделе, подлежит обязательному размещению на ЕПГУ и (или) РПГУ. </w:t>
      </w:r>
    </w:p>
    <w:p w:rsidR="00475E1C" w:rsidRPr="00475E1C" w:rsidRDefault="00475E1C" w:rsidP="00475E1C">
      <w:pPr>
        <w:pStyle w:val="ConsPlusNormal"/>
        <w:ind w:firstLine="540"/>
        <w:jc w:val="both"/>
        <w:rPr>
          <w:rFonts w:ascii="Times New Roman" w:hAnsi="Times New Roman" w:cs="Times New Roman"/>
          <w:sz w:val="24"/>
          <w:szCs w:val="24"/>
        </w:rPr>
      </w:pPr>
    </w:p>
    <w:p w:rsidR="00475E1C" w:rsidRPr="00475E1C" w:rsidRDefault="00475E1C" w:rsidP="00475E1C">
      <w:pPr>
        <w:pStyle w:val="ConsPlusNormal"/>
        <w:ind w:firstLine="540"/>
        <w:jc w:val="both"/>
        <w:rPr>
          <w:rFonts w:ascii="Times New Roman" w:hAnsi="Times New Roman" w:cs="Times New Roman"/>
          <w:sz w:val="24"/>
          <w:szCs w:val="24"/>
        </w:rPr>
      </w:pPr>
    </w:p>
    <w:p w:rsidR="00475E1C" w:rsidRDefault="00475E1C" w:rsidP="00475E1C">
      <w:pPr>
        <w:pStyle w:val="ConsPlusNormal"/>
        <w:ind w:firstLine="540"/>
        <w:jc w:val="both"/>
      </w:pPr>
    </w:p>
    <w:p w:rsidR="00A97AB5" w:rsidRPr="009D0114" w:rsidRDefault="00A97AB5" w:rsidP="00A97AB5">
      <w:pPr>
        <w:pStyle w:val="ConsPlusNormal"/>
        <w:jc w:val="right"/>
        <w:outlineLvl w:val="1"/>
        <w:rPr>
          <w:rFonts w:ascii="Times New Roman" w:hAnsi="Times New Roman" w:cs="Times New Roman"/>
          <w:sz w:val="24"/>
          <w:szCs w:val="24"/>
        </w:rPr>
      </w:pPr>
      <w:r w:rsidRPr="009D0114">
        <w:rPr>
          <w:rFonts w:ascii="Times New Roman" w:hAnsi="Times New Roman" w:cs="Times New Roman"/>
          <w:sz w:val="24"/>
          <w:szCs w:val="24"/>
        </w:rPr>
        <w:t>Приложение 1</w:t>
      </w:r>
    </w:p>
    <w:p w:rsidR="00A97AB5" w:rsidRPr="009D0114" w:rsidRDefault="00A97AB5" w:rsidP="00A97AB5">
      <w:pPr>
        <w:pStyle w:val="ConsPlusNormal"/>
        <w:jc w:val="right"/>
        <w:rPr>
          <w:rFonts w:ascii="Times New Roman" w:hAnsi="Times New Roman" w:cs="Times New Roman"/>
          <w:sz w:val="24"/>
          <w:szCs w:val="24"/>
        </w:rPr>
      </w:pPr>
      <w:r w:rsidRPr="009D0114">
        <w:rPr>
          <w:rFonts w:ascii="Times New Roman" w:hAnsi="Times New Roman" w:cs="Times New Roman"/>
          <w:sz w:val="24"/>
          <w:szCs w:val="24"/>
        </w:rPr>
        <w:t>к Административному регламенту</w:t>
      </w:r>
    </w:p>
    <w:p w:rsidR="00A97AB5" w:rsidRPr="009D0114" w:rsidRDefault="00A97AB5" w:rsidP="00A97AB5">
      <w:pPr>
        <w:spacing w:after="1"/>
        <w:rPr>
          <w:rFonts w:ascii="Times New Roman" w:hAnsi="Times New Roman" w:cs="Times New Roman"/>
          <w:sz w:val="24"/>
          <w:szCs w:val="24"/>
        </w:rPr>
      </w:pPr>
    </w:p>
    <w:p w:rsidR="00A97AB5" w:rsidRPr="009D0114" w:rsidRDefault="00A97AB5" w:rsidP="00A97AB5">
      <w:pPr>
        <w:pStyle w:val="ConsPlusNormal"/>
        <w:jc w:val="right"/>
        <w:rPr>
          <w:rFonts w:ascii="Times New Roman" w:hAnsi="Times New Roman" w:cs="Times New Roman"/>
          <w:sz w:val="24"/>
          <w:szCs w:val="24"/>
        </w:rPr>
      </w:pPr>
      <w:r w:rsidRPr="009D0114">
        <w:rPr>
          <w:rFonts w:ascii="Times New Roman" w:hAnsi="Times New Roman" w:cs="Times New Roman"/>
          <w:sz w:val="24"/>
          <w:szCs w:val="24"/>
        </w:rPr>
        <w:t>В Администрацию</w:t>
      </w:r>
    </w:p>
    <w:p w:rsidR="00A97AB5" w:rsidRPr="009D0114" w:rsidRDefault="00A97AB5" w:rsidP="00A97AB5">
      <w:pPr>
        <w:pStyle w:val="ConsPlusNormal"/>
        <w:jc w:val="right"/>
        <w:rPr>
          <w:rFonts w:ascii="Times New Roman" w:hAnsi="Times New Roman" w:cs="Times New Roman"/>
          <w:sz w:val="24"/>
          <w:szCs w:val="24"/>
        </w:rPr>
      </w:pPr>
      <w:r w:rsidRPr="009D0114">
        <w:rPr>
          <w:rFonts w:ascii="Times New Roman" w:hAnsi="Times New Roman" w:cs="Times New Roman"/>
          <w:sz w:val="24"/>
          <w:szCs w:val="24"/>
        </w:rPr>
        <w:t xml:space="preserve"> муниципального образования</w:t>
      </w:r>
    </w:p>
    <w:p w:rsidR="00A97AB5" w:rsidRPr="009D0114" w:rsidRDefault="00A97AB5" w:rsidP="00A97AB5">
      <w:pPr>
        <w:pStyle w:val="ConsPlusNormal"/>
        <w:jc w:val="right"/>
        <w:rPr>
          <w:rFonts w:ascii="Times New Roman" w:hAnsi="Times New Roman" w:cs="Times New Roman"/>
          <w:sz w:val="24"/>
          <w:szCs w:val="24"/>
        </w:rPr>
      </w:pPr>
      <w:r w:rsidRPr="009D0114">
        <w:rPr>
          <w:rFonts w:ascii="Times New Roman" w:hAnsi="Times New Roman" w:cs="Times New Roman"/>
          <w:sz w:val="24"/>
          <w:szCs w:val="24"/>
        </w:rPr>
        <w:t xml:space="preserve"> _________________________</w:t>
      </w:r>
    </w:p>
    <w:p w:rsidR="00A97AB5" w:rsidRPr="009D0114" w:rsidRDefault="00343153" w:rsidP="00A97AB5">
      <w:pPr>
        <w:pStyle w:val="ConsPlusNormal"/>
        <w:jc w:val="right"/>
        <w:rPr>
          <w:rFonts w:ascii="Times New Roman" w:hAnsi="Times New Roman" w:cs="Times New Roman"/>
          <w:sz w:val="24"/>
          <w:szCs w:val="24"/>
        </w:rPr>
      </w:pPr>
      <w:r>
        <w:rPr>
          <w:rFonts w:ascii="Times New Roman" w:hAnsi="Times New Roman" w:cs="Times New Roman"/>
          <w:sz w:val="24"/>
          <w:szCs w:val="24"/>
        </w:rPr>
        <w:t>Тайшетского района</w:t>
      </w:r>
    </w:p>
    <w:p w:rsidR="00A97AB5" w:rsidRPr="009D0114" w:rsidRDefault="00A97AB5" w:rsidP="00A97AB5">
      <w:pPr>
        <w:pStyle w:val="ConsPlusNormal"/>
        <w:jc w:val="right"/>
        <w:rPr>
          <w:rFonts w:ascii="Times New Roman" w:hAnsi="Times New Roman" w:cs="Times New Roman"/>
          <w:sz w:val="24"/>
          <w:szCs w:val="24"/>
        </w:rPr>
      </w:pPr>
    </w:p>
    <w:p w:rsidR="00A97AB5" w:rsidRPr="009D0114" w:rsidRDefault="00A97AB5" w:rsidP="00A97AB5">
      <w:pPr>
        <w:pStyle w:val="ConsPlusNormal"/>
        <w:rPr>
          <w:rFonts w:ascii="Times New Roman" w:hAnsi="Times New Roman" w:cs="Times New Roman"/>
          <w:sz w:val="24"/>
          <w:szCs w:val="24"/>
        </w:rPr>
      </w:pPr>
    </w:p>
    <w:p w:rsidR="00A97AB5" w:rsidRPr="008A2101" w:rsidRDefault="00A97AB5" w:rsidP="00A97AB5">
      <w:pPr>
        <w:widowControl w:val="0"/>
        <w:autoSpaceDE w:val="0"/>
        <w:autoSpaceDN w:val="0"/>
        <w:spacing w:after="0" w:line="240" w:lineRule="auto"/>
        <w:ind w:left="5670"/>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от</w:t>
      </w:r>
    </w:p>
    <w:p w:rsidR="00A97AB5" w:rsidRPr="008A2101"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______________________________</w:t>
      </w:r>
    </w:p>
    <w:p w:rsidR="00A97AB5" w:rsidRPr="002B0875"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полное наименование заявителя для юр. лиц,</w:t>
      </w:r>
    </w:p>
    <w:p w:rsidR="00A97AB5" w:rsidRPr="008A2101"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2B0875">
        <w:rPr>
          <w:rFonts w:ascii="Times New Roman" w:eastAsia="Times New Roman" w:hAnsi="Times New Roman" w:cs="Times New Roman"/>
          <w:sz w:val="20"/>
          <w:szCs w:val="20"/>
        </w:rPr>
        <w:t>ФИО – для физ. лиц</w:t>
      </w:r>
      <w:r w:rsidRPr="008A2101">
        <w:rPr>
          <w:rFonts w:ascii="Times New Roman" w:eastAsia="Times New Roman" w:hAnsi="Times New Roman" w:cs="Times New Roman"/>
          <w:sz w:val="24"/>
          <w:szCs w:val="24"/>
        </w:rPr>
        <w:t>)</w:t>
      </w:r>
    </w:p>
    <w:p w:rsidR="00A97AB5" w:rsidRPr="008A2101"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A97AB5" w:rsidRPr="008A2101" w:rsidRDefault="00A97AB5" w:rsidP="00A97AB5">
      <w:pPr>
        <w:spacing w:after="0" w:line="240" w:lineRule="auto"/>
        <w:ind w:left="5670"/>
        <w:jc w:val="center"/>
        <w:rPr>
          <w:rFonts w:ascii="Times New Roman" w:eastAsia="Times New Roman" w:hAnsi="Times New Roman" w:cs="Times New Roman"/>
          <w:sz w:val="24"/>
          <w:szCs w:val="24"/>
        </w:rPr>
      </w:pPr>
      <w:r w:rsidRPr="008A2101">
        <w:rPr>
          <w:rFonts w:ascii="Times New Roman" w:eastAsiaTheme="minorHAnsi" w:hAnsi="Times New Roman" w:cs="Times New Roman"/>
          <w:sz w:val="24"/>
          <w:szCs w:val="24"/>
          <w:lang w:eastAsia="en-US"/>
        </w:rPr>
        <w:t>______________________________</w:t>
      </w:r>
    </w:p>
    <w:p w:rsidR="00A97AB5" w:rsidRPr="002B0875"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ИНН – для юр. лиц,</w:t>
      </w:r>
      <w:r>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серия, номер, дата выдачи паспорта,  либо номер СНИЛС – для физ. лиц)</w:t>
      </w:r>
    </w:p>
    <w:p w:rsidR="00A97AB5" w:rsidRPr="008A2101"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A97AB5" w:rsidRPr="008A2101" w:rsidRDefault="00A97AB5" w:rsidP="00A97AB5">
      <w:pPr>
        <w:spacing w:after="0" w:line="240" w:lineRule="auto"/>
        <w:ind w:left="5670"/>
        <w:jc w:val="center"/>
        <w:rPr>
          <w:rFonts w:ascii="Times New Roman" w:eastAsia="Times New Roman" w:hAnsi="Times New Roman" w:cs="Times New Roman"/>
          <w:sz w:val="24"/>
          <w:szCs w:val="24"/>
        </w:rPr>
      </w:pPr>
      <w:r w:rsidRPr="008A2101">
        <w:rPr>
          <w:rFonts w:ascii="Times New Roman" w:eastAsiaTheme="minorHAnsi" w:hAnsi="Times New Roman" w:cs="Times New Roman"/>
          <w:sz w:val="24"/>
          <w:szCs w:val="24"/>
          <w:lang w:eastAsia="en-US"/>
        </w:rPr>
        <w:t>______________________________</w:t>
      </w:r>
    </w:p>
    <w:p w:rsidR="00A97AB5" w:rsidRPr="002B0875"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(почтовый адрес)</w:t>
      </w:r>
    </w:p>
    <w:p w:rsidR="00A97AB5" w:rsidRPr="008A2101" w:rsidRDefault="00A97AB5" w:rsidP="00A97AB5">
      <w:pPr>
        <w:spacing w:after="0" w:line="240" w:lineRule="auto"/>
        <w:ind w:left="5670"/>
        <w:jc w:val="center"/>
        <w:rPr>
          <w:rFonts w:ascii="Times New Roman" w:eastAsia="Times New Roman" w:hAnsi="Times New Roman" w:cs="Times New Roman"/>
          <w:sz w:val="24"/>
          <w:szCs w:val="24"/>
        </w:rPr>
      </w:pPr>
      <w:r w:rsidRPr="008A2101">
        <w:rPr>
          <w:rFonts w:ascii="Times New Roman" w:eastAsiaTheme="minorHAnsi" w:hAnsi="Times New Roman" w:cs="Times New Roman"/>
          <w:sz w:val="24"/>
          <w:szCs w:val="24"/>
          <w:lang w:eastAsia="en-US"/>
        </w:rPr>
        <w:t>______________________________</w:t>
      </w:r>
    </w:p>
    <w:p w:rsidR="00A97AB5" w:rsidRPr="002B0875" w:rsidRDefault="00A97AB5" w:rsidP="00A97AB5">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 xml:space="preserve"> (адрес электронной почты, телефон)</w:t>
      </w:r>
    </w:p>
    <w:p w:rsidR="00A97AB5" w:rsidRPr="008A2101" w:rsidRDefault="00A97AB5" w:rsidP="00A97AB5">
      <w:pPr>
        <w:widowControl w:val="0"/>
        <w:autoSpaceDE w:val="0"/>
        <w:autoSpaceDN w:val="0"/>
        <w:spacing w:after="0" w:line="240" w:lineRule="auto"/>
        <w:jc w:val="right"/>
        <w:rPr>
          <w:rFonts w:ascii="Times New Roman" w:eastAsia="Times New Roman" w:hAnsi="Times New Roman" w:cs="Times New Roman"/>
          <w:sz w:val="24"/>
          <w:szCs w:val="24"/>
        </w:rPr>
      </w:pPr>
    </w:p>
    <w:p w:rsidR="00A97AB5" w:rsidRPr="008A2101" w:rsidRDefault="00A97AB5" w:rsidP="00A97AB5">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Заявление</w:t>
      </w:r>
    </w:p>
    <w:p w:rsidR="00A97AB5" w:rsidRPr="008A2101" w:rsidRDefault="00A97AB5" w:rsidP="00A97AB5">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о предоставлении муниципальной услуги</w:t>
      </w:r>
    </w:p>
    <w:p w:rsidR="00A97AB5" w:rsidRPr="008A2101" w:rsidRDefault="00A97AB5" w:rsidP="00A97AB5">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A97AB5" w:rsidRPr="008A2101" w:rsidRDefault="00A97AB5" w:rsidP="00A97AB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97AB5" w:rsidRPr="008A2101" w:rsidRDefault="00A97AB5" w:rsidP="00A97AB5">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343153">
        <w:rPr>
          <w:rFonts w:ascii="Times New Roman" w:eastAsia="Times New Roman" w:hAnsi="Times New Roman" w:cs="Times New Roman"/>
          <w:sz w:val="24"/>
          <w:szCs w:val="24"/>
        </w:rPr>
        <w:t>Разгонского МО</w:t>
      </w:r>
      <w:r>
        <w:rPr>
          <w:rFonts w:ascii="Times New Roman" w:eastAsia="Times New Roman" w:hAnsi="Times New Roman" w:cs="Times New Roman"/>
          <w:sz w:val="24"/>
          <w:szCs w:val="24"/>
        </w:rPr>
        <w:t xml:space="preserve"> </w:t>
      </w:r>
      <w:r w:rsidR="00343153">
        <w:rPr>
          <w:rFonts w:ascii="Times New Roman" w:eastAsia="Times New Roman" w:hAnsi="Times New Roman" w:cs="Times New Roman"/>
          <w:sz w:val="24"/>
          <w:szCs w:val="24"/>
        </w:rPr>
        <w:t>Тайшетского</w:t>
      </w:r>
      <w:r>
        <w:rPr>
          <w:rFonts w:ascii="Times New Roman" w:eastAsia="Times New Roman" w:hAnsi="Times New Roman" w:cs="Times New Roman"/>
          <w:sz w:val="24"/>
          <w:szCs w:val="24"/>
        </w:rPr>
        <w:t xml:space="preserve"> района </w:t>
      </w:r>
      <w:r w:rsidR="00343153">
        <w:rPr>
          <w:rFonts w:ascii="Times New Roman" w:eastAsia="Times New Roman" w:hAnsi="Times New Roman" w:cs="Times New Roman"/>
          <w:sz w:val="24"/>
          <w:szCs w:val="24"/>
        </w:rPr>
        <w:t>Иркутской</w:t>
      </w:r>
      <w:r w:rsidRPr="008A2101">
        <w:rPr>
          <w:rFonts w:ascii="Times New Roman" w:eastAsia="Times New Roman" w:hAnsi="Times New Roman" w:cs="Times New Roman"/>
          <w:sz w:val="24"/>
          <w:szCs w:val="24"/>
        </w:rPr>
        <w:t xml:space="preserve"> области в отношении________________________________________________</w:t>
      </w:r>
      <w:r>
        <w:rPr>
          <w:rFonts w:ascii="Times New Roman" w:eastAsia="Times New Roman" w:hAnsi="Times New Roman" w:cs="Times New Roman"/>
          <w:sz w:val="24"/>
          <w:szCs w:val="24"/>
        </w:rPr>
        <w:t>_________________________</w:t>
      </w:r>
      <w:r w:rsidRPr="008A2101">
        <w:rPr>
          <w:rFonts w:ascii="Times New Roman" w:eastAsia="Times New Roman" w:hAnsi="Times New Roman" w:cs="Times New Roman"/>
          <w:sz w:val="24"/>
          <w:szCs w:val="24"/>
        </w:rPr>
        <w:t xml:space="preserve"> </w:t>
      </w:r>
    </w:p>
    <w:p w:rsidR="00A97AB5" w:rsidRPr="008A2101" w:rsidRDefault="00A97AB5" w:rsidP="00A97AB5">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________________________</w:t>
      </w:r>
    </w:p>
    <w:p w:rsidR="00A97AB5" w:rsidRPr="008A2101" w:rsidRDefault="00A97AB5" w:rsidP="00A97AB5">
      <w:pPr>
        <w:widowControl w:val="0"/>
        <w:autoSpaceDE w:val="0"/>
        <w:autoSpaceDN w:val="0"/>
        <w:spacing w:after="0" w:line="240" w:lineRule="auto"/>
        <w:jc w:val="center"/>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указываются при наличии: наименование объекта</w:t>
      </w:r>
      <w:r w:rsidRPr="002B0875">
        <w:rPr>
          <w:rFonts w:ascii="Times New Roman" w:eastAsia="Times New Roman" w:hAnsi="Times New Roman" w:cs="Times New Roman"/>
          <w:sz w:val="20"/>
          <w:szCs w:val="20"/>
          <w:vertAlign w:val="superscript"/>
        </w:rPr>
        <w:footnoteReference w:id="2"/>
      </w:r>
      <w:r w:rsidRPr="002B0875">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r w:rsidRPr="008A2101">
        <w:rPr>
          <w:rFonts w:ascii="Times New Roman" w:eastAsia="Times New Roman" w:hAnsi="Times New Roman" w:cs="Times New Roman"/>
          <w:sz w:val="24"/>
          <w:szCs w:val="24"/>
        </w:rPr>
        <w:t>)</w:t>
      </w:r>
    </w:p>
    <w:p w:rsidR="00A97AB5" w:rsidRPr="008A2101" w:rsidRDefault="00A97AB5" w:rsidP="00A97AB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97AB5" w:rsidRPr="008A2101" w:rsidRDefault="00A97AB5" w:rsidP="00A97AB5">
      <w:pPr>
        <w:ind w:firstLine="709"/>
        <w:jc w:val="both"/>
        <w:rPr>
          <w:rFonts w:ascii="Times New Roman" w:eastAsiaTheme="minorHAnsi" w:hAnsi="Times New Roman" w:cs="Times New Roman"/>
          <w:sz w:val="24"/>
          <w:szCs w:val="24"/>
          <w:u w:val="single"/>
          <w:lang w:eastAsia="en-US"/>
        </w:rPr>
      </w:pPr>
      <w:r w:rsidRPr="008A2101">
        <w:rPr>
          <w:rFonts w:ascii="Times New Roman" w:eastAsiaTheme="minorHAnsi" w:hAnsi="Times New Roman" w:cs="Times New Roman"/>
          <w:sz w:val="24"/>
          <w:szCs w:val="24"/>
          <w:u w:val="single"/>
          <w:lang w:eastAsia="en-US"/>
        </w:rPr>
        <w:t>Приложение:</w:t>
      </w:r>
      <w:r w:rsidRPr="008A2101">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8A2101">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A97AB5" w:rsidRPr="008A2101" w:rsidRDefault="00A97AB5" w:rsidP="00A97AB5">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tblPr>
      <w:tblGrid>
        <w:gridCol w:w="675"/>
        <w:gridCol w:w="8364"/>
      </w:tblGrid>
      <w:tr w:rsidR="00A97AB5" w:rsidRPr="008A2101" w:rsidTr="00A10BD0">
        <w:trPr>
          <w:trHeight w:val="527"/>
        </w:trPr>
        <w:tc>
          <w:tcPr>
            <w:tcW w:w="675" w:type="dxa"/>
            <w:tcBorders>
              <w:right w:val="single" w:sz="4" w:space="0" w:color="auto"/>
            </w:tcBorders>
          </w:tcPr>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выдать на руки в МФЦ </w:t>
            </w:r>
          </w:p>
        </w:tc>
      </w:tr>
      <w:tr w:rsidR="00A97AB5" w:rsidRPr="008A2101" w:rsidTr="00A10BD0">
        <w:tc>
          <w:tcPr>
            <w:tcW w:w="675" w:type="dxa"/>
            <w:tcBorders>
              <w:right w:val="single" w:sz="4" w:space="0" w:color="auto"/>
            </w:tcBorders>
          </w:tcPr>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 электронной форме в личный кабинет на ПГУ ЛО/ЕПГУ</w:t>
            </w:r>
          </w:p>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tc>
      </w:tr>
      <w:tr w:rsidR="00A97AB5" w:rsidRPr="008A2101" w:rsidTr="00A10BD0">
        <w:tc>
          <w:tcPr>
            <w:tcW w:w="675" w:type="dxa"/>
            <w:tcBorders>
              <w:right w:val="single" w:sz="4" w:space="0" w:color="auto"/>
            </w:tcBorders>
          </w:tcPr>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A97AB5" w:rsidRDefault="00A97AB5" w:rsidP="00A10BD0">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выдать на руки уполномоченному лицу в Администрации </w:t>
            </w:r>
          </w:p>
          <w:p w:rsidR="00A97AB5" w:rsidRPr="008A2101" w:rsidRDefault="00A97AB5" w:rsidP="00A10BD0">
            <w:pPr>
              <w:widowControl w:val="0"/>
              <w:autoSpaceDE w:val="0"/>
              <w:autoSpaceDN w:val="0"/>
              <w:jc w:val="both"/>
              <w:rPr>
                <w:rFonts w:ascii="Times New Roman" w:eastAsia="Times New Roman" w:hAnsi="Times New Roman" w:cs="Times New Roman"/>
                <w:sz w:val="24"/>
                <w:szCs w:val="24"/>
              </w:rPr>
            </w:pPr>
          </w:p>
        </w:tc>
      </w:tr>
    </w:tbl>
    <w:tbl>
      <w:tblPr>
        <w:tblW w:w="10133" w:type="dxa"/>
        <w:tblInd w:w="28" w:type="dxa"/>
        <w:tblLayout w:type="fixed"/>
        <w:tblCellMar>
          <w:left w:w="28" w:type="dxa"/>
          <w:right w:w="28" w:type="dxa"/>
        </w:tblCellMar>
        <w:tblLook w:val="0000"/>
      </w:tblPr>
      <w:tblGrid>
        <w:gridCol w:w="2895"/>
        <w:gridCol w:w="435"/>
        <w:gridCol w:w="4342"/>
        <w:gridCol w:w="434"/>
        <w:gridCol w:w="2027"/>
      </w:tblGrid>
      <w:tr w:rsidR="00A97AB5" w:rsidRPr="008A2101" w:rsidTr="00A10BD0">
        <w:trPr>
          <w:cantSplit/>
          <w:trHeight w:val="794"/>
        </w:trPr>
        <w:tc>
          <w:tcPr>
            <w:tcW w:w="2895" w:type="dxa"/>
            <w:tcBorders>
              <w:top w:val="single" w:sz="4" w:space="0" w:color="auto"/>
              <w:left w:val="nil"/>
              <w:bottom w:val="nil"/>
              <w:right w:val="nil"/>
            </w:tcBorders>
          </w:tcPr>
          <w:p w:rsidR="00A97AB5" w:rsidRPr="008A2101" w:rsidRDefault="00A97AB5" w:rsidP="00A10BD0">
            <w:pPr>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дата</w:t>
            </w:r>
          </w:p>
        </w:tc>
        <w:tc>
          <w:tcPr>
            <w:tcW w:w="435" w:type="dxa"/>
            <w:tcBorders>
              <w:top w:val="nil"/>
              <w:left w:val="nil"/>
              <w:bottom w:val="nil"/>
              <w:right w:val="nil"/>
            </w:tcBorders>
          </w:tcPr>
          <w:p w:rsidR="00A97AB5" w:rsidRPr="008A2101" w:rsidRDefault="00A97AB5" w:rsidP="00A10BD0">
            <w:pPr>
              <w:jc w:val="center"/>
              <w:rPr>
                <w:rFonts w:ascii="Times New Roman" w:eastAsiaTheme="minorHAnsi" w:hAnsi="Times New Roman" w:cs="Times New Roman"/>
                <w:sz w:val="24"/>
                <w:szCs w:val="24"/>
                <w:lang w:val="en-US" w:eastAsia="en-US"/>
              </w:rPr>
            </w:pPr>
          </w:p>
        </w:tc>
        <w:tc>
          <w:tcPr>
            <w:tcW w:w="4342" w:type="dxa"/>
            <w:tcBorders>
              <w:top w:val="single" w:sz="4" w:space="0" w:color="auto"/>
              <w:left w:val="nil"/>
              <w:bottom w:val="nil"/>
              <w:right w:val="nil"/>
            </w:tcBorders>
          </w:tcPr>
          <w:p w:rsidR="00A97AB5" w:rsidRPr="008A2101" w:rsidRDefault="00A97AB5" w:rsidP="00A10BD0">
            <w:pPr>
              <w:jc w:val="center"/>
              <w:rPr>
                <w:rFonts w:ascii="Times New Roman" w:eastAsiaTheme="minorHAnsi" w:hAnsi="Times New Roman" w:cs="Times New Roman"/>
                <w:sz w:val="24"/>
                <w:szCs w:val="24"/>
                <w:lang w:eastAsia="en-US"/>
              </w:rPr>
            </w:pPr>
            <w:r w:rsidRPr="008A2101">
              <w:rPr>
                <w:rFonts w:ascii="Times New Roman" w:eastAsiaTheme="minorHAnsi" w:hAnsi="Times New Roman" w:cs="Times New Roman"/>
                <w:sz w:val="24"/>
                <w:szCs w:val="24"/>
                <w:lang w:eastAsia="en-US"/>
              </w:rPr>
              <w:t>(подпись)</w:t>
            </w:r>
          </w:p>
        </w:tc>
        <w:tc>
          <w:tcPr>
            <w:tcW w:w="434" w:type="dxa"/>
            <w:tcBorders>
              <w:top w:val="nil"/>
              <w:left w:val="nil"/>
              <w:bottom w:val="nil"/>
              <w:right w:val="nil"/>
            </w:tcBorders>
          </w:tcPr>
          <w:p w:rsidR="00A97AB5" w:rsidRPr="008A2101" w:rsidRDefault="00A97AB5" w:rsidP="00A10BD0">
            <w:pPr>
              <w:jc w:val="center"/>
              <w:rPr>
                <w:rFonts w:ascii="Times New Roman" w:eastAsiaTheme="minorHAnsi" w:hAnsi="Times New Roman" w:cs="Times New Roman"/>
                <w:sz w:val="24"/>
                <w:szCs w:val="24"/>
                <w:lang w:eastAsia="en-US"/>
              </w:rPr>
            </w:pPr>
          </w:p>
        </w:tc>
        <w:tc>
          <w:tcPr>
            <w:tcW w:w="2027" w:type="dxa"/>
            <w:tcBorders>
              <w:top w:val="single" w:sz="4" w:space="0" w:color="auto"/>
              <w:left w:val="nil"/>
              <w:bottom w:val="nil"/>
              <w:right w:val="nil"/>
            </w:tcBorders>
          </w:tcPr>
          <w:p w:rsidR="00A97AB5" w:rsidRPr="008A2101" w:rsidRDefault="00A97AB5" w:rsidP="00A10BD0">
            <w:pPr>
              <w:jc w:val="center"/>
              <w:rPr>
                <w:rFonts w:ascii="Times New Roman" w:eastAsiaTheme="minorHAnsi" w:hAnsi="Times New Roman" w:cs="Times New Roman"/>
                <w:sz w:val="24"/>
                <w:szCs w:val="24"/>
                <w:lang w:eastAsia="en-US"/>
              </w:rPr>
            </w:pPr>
            <w:r w:rsidRPr="008A2101">
              <w:rPr>
                <w:rFonts w:ascii="Times New Roman" w:eastAsiaTheme="minorHAnsi" w:hAnsi="Times New Roman" w:cs="Times New Roman"/>
                <w:sz w:val="24"/>
                <w:szCs w:val="24"/>
                <w:lang w:eastAsia="en-US"/>
              </w:rPr>
              <w:t>(ФИО)</w:t>
            </w:r>
          </w:p>
        </w:tc>
      </w:tr>
    </w:tbl>
    <w:p w:rsidR="00B97352" w:rsidRDefault="00B97352" w:rsidP="00343153">
      <w:pPr>
        <w:pStyle w:val="ConsPlusNormal"/>
        <w:jc w:val="right"/>
        <w:outlineLvl w:val="1"/>
        <w:rPr>
          <w:rFonts w:ascii="Times New Roman" w:hAnsi="Times New Roman" w:cs="Times New Roman"/>
          <w:sz w:val="24"/>
          <w:szCs w:val="24"/>
        </w:rPr>
      </w:pPr>
    </w:p>
    <w:p w:rsidR="00B97352" w:rsidRDefault="00B97352" w:rsidP="00343153">
      <w:pPr>
        <w:pStyle w:val="ConsPlusNormal"/>
        <w:jc w:val="right"/>
        <w:outlineLvl w:val="1"/>
        <w:rPr>
          <w:rFonts w:ascii="Times New Roman" w:hAnsi="Times New Roman" w:cs="Times New Roman"/>
          <w:sz w:val="24"/>
          <w:szCs w:val="24"/>
        </w:rPr>
      </w:pPr>
    </w:p>
    <w:p w:rsidR="00B97352" w:rsidRDefault="00B97352" w:rsidP="00343153">
      <w:pPr>
        <w:pStyle w:val="ConsPlusNormal"/>
        <w:jc w:val="right"/>
        <w:outlineLvl w:val="1"/>
        <w:rPr>
          <w:rFonts w:ascii="Times New Roman" w:hAnsi="Times New Roman" w:cs="Times New Roman"/>
          <w:sz w:val="24"/>
          <w:szCs w:val="24"/>
        </w:rPr>
      </w:pPr>
    </w:p>
    <w:p w:rsidR="00343153" w:rsidRPr="009D0114" w:rsidRDefault="00343153" w:rsidP="003431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343153" w:rsidRPr="009D0114" w:rsidRDefault="00343153" w:rsidP="00343153">
      <w:pPr>
        <w:pStyle w:val="ConsPlusNormal"/>
        <w:jc w:val="right"/>
        <w:rPr>
          <w:rFonts w:ascii="Times New Roman" w:hAnsi="Times New Roman" w:cs="Times New Roman"/>
          <w:sz w:val="24"/>
          <w:szCs w:val="24"/>
        </w:rPr>
      </w:pPr>
      <w:r w:rsidRPr="009D0114">
        <w:rPr>
          <w:rFonts w:ascii="Times New Roman" w:hAnsi="Times New Roman" w:cs="Times New Roman"/>
          <w:sz w:val="24"/>
          <w:szCs w:val="24"/>
        </w:rPr>
        <w:t>к Административному регламенту</w:t>
      </w:r>
    </w:p>
    <w:p w:rsidR="00A97AB5" w:rsidRDefault="00A97AB5" w:rsidP="00343153">
      <w:pPr>
        <w:pStyle w:val="ConsPlusNormal"/>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343153" w:rsidRPr="009D0114" w:rsidRDefault="00343153" w:rsidP="0034315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D0114">
        <w:rPr>
          <w:rFonts w:ascii="Times New Roman" w:eastAsia="Calibri" w:hAnsi="Times New Roman" w:cs="Times New Roman"/>
          <w:sz w:val="24"/>
          <w:szCs w:val="24"/>
          <w:lang w:eastAsia="en-US"/>
        </w:rPr>
        <w:t>Согласие на обработку персональных данных</w:t>
      </w:r>
    </w:p>
    <w:p w:rsidR="00343153" w:rsidRPr="009D0114" w:rsidRDefault="00343153" w:rsidP="0034315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D0114">
        <w:rPr>
          <w:rFonts w:ascii="Times New Roman" w:eastAsia="Calibri" w:hAnsi="Times New Roman" w:cs="Times New Roman"/>
          <w:sz w:val="24"/>
          <w:szCs w:val="24"/>
          <w:lang w:eastAsia="en-US"/>
        </w:rPr>
        <w:t>(для физических лиц)</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Я, 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(фамилия, имя, отчество субъекта персональных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в  соответствии  с </w:t>
      </w:r>
      <w:hyperlink r:id="rId8" w:history="1">
        <w:r w:rsidRPr="009D0114">
          <w:rPr>
            <w:rFonts w:ascii="Times New Roman" w:eastAsia="Times New Roman" w:hAnsi="Times New Roman" w:cs="Times New Roman"/>
            <w:sz w:val="24"/>
            <w:szCs w:val="24"/>
          </w:rPr>
          <w:t>п. 4 ст. 9</w:t>
        </w:r>
      </w:hyperlink>
      <w:r w:rsidRPr="009D0114">
        <w:rPr>
          <w:rFonts w:ascii="Times New Roman" w:eastAsia="Times New Roman" w:hAnsi="Times New Roman" w:cs="Times New Roman"/>
          <w:sz w:val="24"/>
          <w:szCs w:val="24"/>
        </w:rPr>
        <w:t xml:space="preserve"> Федерального закона  от  27.07.2006  № 152-ФЗ</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 персональных данных», зарегистрирован(а) по адресу: 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документ, удостоверяющий личность: 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(наименование документа, №, сведения о дате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выдачи документа и выдавшем его органе)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(Вариант: 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зарегистрирован ______ по адресу: 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документ, удостоверяющий личность: 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(наименование документа, №, сведения о дате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выдачи документа и выдавшем его органе)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Доверенность от «__» ______ _____ г. № ____ (или реквизиты иного документа,</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подтверждающего полномочия представителя)</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в целях 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(указать цель обработки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даю согласие 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(указать наименование лица, получающего согласие субъекта</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персональных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находящемуся по адресу: 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на обработку моих персональных данных, а именно: 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субъекта   персональных   данных),  то   есть   на   совершение   действий,</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предусмотренных  </w:t>
      </w:r>
      <w:hyperlink r:id="rId9" w:history="1">
        <w:r w:rsidRPr="009D0114">
          <w:rPr>
            <w:rFonts w:ascii="Times New Roman" w:eastAsia="Times New Roman" w:hAnsi="Times New Roman" w:cs="Times New Roman"/>
            <w:sz w:val="24"/>
            <w:szCs w:val="24"/>
          </w:rPr>
          <w:t>п.  3  ст. 3</w:t>
        </w:r>
      </w:hyperlink>
      <w:r w:rsidRPr="009D0114">
        <w:rPr>
          <w:rFonts w:ascii="Times New Roman" w:eastAsia="Times New Roman" w:hAnsi="Times New Roman" w:cs="Times New Roman"/>
          <w:sz w:val="24"/>
          <w:szCs w:val="24"/>
        </w:rPr>
        <w:t xml:space="preserve"> Федерального закона от 27.07.2006 № 152-ФЗ «О</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персональных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письменной форме.</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 ______________ ____ г.</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Субъект персональных данных:</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(подпись)         (Ф.И.О.)</w:t>
      </w: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A97AB5" w:rsidRDefault="00A97AB5" w:rsidP="00475E1C">
      <w:pPr>
        <w:pStyle w:val="ConsPlusNormal"/>
        <w:ind w:firstLine="540"/>
        <w:jc w:val="both"/>
      </w:pPr>
    </w:p>
    <w:p w:rsidR="00343153" w:rsidRPr="009D0114" w:rsidRDefault="00343153" w:rsidP="00343153">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343153" w:rsidRPr="009D0114" w:rsidRDefault="00343153" w:rsidP="00343153">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административному регламенту </w:t>
      </w:r>
    </w:p>
    <w:p w:rsidR="00343153" w:rsidRPr="009D0114" w:rsidRDefault="00343153" w:rsidP="00343153">
      <w:pPr>
        <w:widowControl w:val="0"/>
        <w:autoSpaceDE w:val="0"/>
        <w:autoSpaceDN w:val="0"/>
        <w:spacing w:after="0" w:line="240" w:lineRule="auto"/>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(контактные данные заявителя</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адрес, телефон)</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УВЕДОМЛЕНИЕ</w:t>
      </w:r>
    </w:p>
    <w:p w:rsidR="00343153" w:rsidRPr="009D0114" w:rsidRDefault="00343153" w:rsidP="00343153">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об отсутствии объекта учета в реестре муниципального имущества </w:t>
      </w:r>
      <w:r>
        <w:rPr>
          <w:rFonts w:ascii="Times New Roman" w:eastAsia="Times New Roman" w:hAnsi="Times New Roman" w:cs="Times New Roman"/>
          <w:sz w:val="24"/>
          <w:szCs w:val="24"/>
        </w:rPr>
        <w:t>Разгонского МО</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Глава Администрации                            ____________________________</w:t>
      </w:r>
    </w:p>
    <w:p w:rsidR="00343153" w:rsidRPr="009D0114" w:rsidRDefault="00343153" w:rsidP="00343153">
      <w:pPr>
        <w:rPr>
          <w:rFonts w:ascii="Times New Roman" w:eastAsia="Times New Roman" w:hAnsi="Times New Roman" w:cs="Times New Roman"/>
          <w:sz w:val="24"/>
          <w:szCs w:val="24"/>
        </w:rPr>
      </w:pPr>
    </w:p>
    <w:p w:rsidR="008A2101" w:rsidRDefault="008A2101" w:rsidP="007C6C16">
      <w:pPr>
        <w:autoSpaceDE w:val="0"/>
        <w:autoSpaceDN w:val="0"/>
        <w:adjustRightInd w:val="0"/>
        <w:spacing w:after="0" w:line="240" w:lineRule="auto"/>
        <w:ind w:firstLine="540"/>
        <w:jc w:val="both"/>
        <w:outlineLvl w:val="0"/>
        <w:rPr>
          <w:rFonts w:ascii="Times New Roman" w:hAnsi="Times New Roman" w:cs="Times New Roman"/>
          <w:sz w:val="24"/>
          <w:szCs w:val="24"/>
        </w:rPr>
        <w:sectPr w:rsidR="008A2101" w:rsidSect="009D0114">
          <w:headerReference w:type="default" r:id="rId10"/>
          <w:footerReference w:type="first" r:id="rId11"/>
          <w:pgSz w:w="11906" w:h="16838"/>
          <w:pgMar w:top="567" w:right="850" w:bottom="709" w:left="1134" w:header="340" w:footer="340" w:gutter="0"/>
          <w:cols w:space="708"/>
          <w:titlePg/>
          <w:docGrid w:linePitch="360"/>
        </w:sectPr>
      </w:pPr>
    </w:p>
    <w:p w:rsidR="00137D2B" w:rsidRPr="009D0114" w:rsidRDefault="00137D2B" w:rsidP="00A346A0">
      <w:pPr>
        <w:pStyle w:val="ConsPlusNormal"/>
        <w:jc w:val="right"/>
        <w:outlineLvl w:val="1"/>
        <w:rPr>
          <w:rFonts w:ascii="Times New Roman" w:hAnsi="Times New Roman" w:cs="Times New Roman"/>
          <w:sz w:val="24"/>
          <w:szCs w:val="24"/>
        </w:rPr>
      </w:pPr>
    </w:p>
    <w:p w:rsidR="00343153" w:rsidRPr="009D0114" w:rsidRDefault="00343153" w:rsidP="00343153">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343153" w:rsidRPr="009D0114" w:rsidRDefault="00343153" w:rsidP="00343153">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административному регламенту</w:t>
      </w:r>
    </w:p>
    <w:p w:rsidR="00343153" w:rsidRPr="009D0114" w:rsidRDefault="00343153" w:rsidP="00343153">
      <w:pPr>
        <w:widowControl w:val="0"/>
        <w:autoSpaceDE w:val="0"/>
        <w:autoSpaceDN w:val="0"/>
        <w:spacing w:after="0" w:line="240" w:lineRule="auto"/>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9D0114" w:rsidRDefault="00343153" w:rsidP="00343153">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343153" w:rsidRPr="002B0875" w:rsidRDefault="00343153" w:rsidP="00343153">
      <w:pPr>
        <w:widowControl w:val="0"/>
        <w:autoSpaceDE w:val="0"/>
        <w:autoSpaceDN w:val="0"/>
        <w:spacing w:after="0" w:line="240" w:lineRule="auto"/>
        <w:ind w:left="56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(контактные данные заявителя</w:t>
      </w:r>
      <w:r>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адрес, телефон)</w:t>
      </w:r>
    </w:p>
    <w:p w:rsidR="00343153" w:rsidRPr="002B0875" w:rsidRDefault="00343153" w:rsidP="00343153">
      <w:pPr>
        <w:widowControl w:val="0"/>
        <w:autoSpaceDE w:val="0"/>
        <w:autoSpaceDN w:val="0"/>
        <w:spacing w:after="0" w:line="240" w:lineRule="auto"/>
        <w:jc w:val="both"/>
        <w:rPr>
          <w:rFonts w:ascii="Times New Roman" w:eastAsia="Times New Roman" w:hAnsi="Times New Roman" w:cs="Times New Roman"/>
          <w:sz w:val="20"/>
          <w:szCs w:val="20"/>
        </w:rPr>
      </w:pPr>
    </w:p>
    <w:p w:rsidR="00343153" w:rsidRPr="009D0114" w:rsidRDefault="00343153" w:rsidP="00343153">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РЕШЕНИЕ</w:t>
      </w:r>
    </w:p>
    <w:p w:rsidR="00343153" w:rsidRPr="009D0114" w:rsidRDefault="00343153" w:rsidP="00343153">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отказе в предоставлении муниципальной услуги</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p>
    <w:p w:rsidR="00343153" w:rsidRPr="009D0114" w:rsidRDefault="00343153" w:rsidP="00343153">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Глава Администрации                            ____________________________</w:t>
      </w:r>
    </w:p>
    <w:p w:rsidR="00A346A0" w:rsidRPr="009D0114" w:rsidRDefault="00A346A0" w:rsidP="00A346A0">
      <w:pPr>
        <w:pStyle w:val="ConsPlusNormal"/>
        <w:rPr>
          <w:rFonts w:ascii="Times New Roman" w:hAnsi="Times New Roman" w:cs="Times New Roman"/>
          <w:sz w:val="24"/>
          <w:szCs w:val="24"/>
        </w:rPr>
      </w:pPr>
    </w:p>
    <w:p w:rsidR="00A346A0" w:rsidRPr="009D0114" w:rsidRDefault="00A346A0" w:rsidP="00A346A0">
      <w:pPr>
        <w:pStyle w:val="ConsPlusNormal"/>
        <w:rPr>
          <w:rFonts w:ascii="Times New Roman" w:hAnsi="Times New Roman" w:cs="Times New Roman"/>
          <w:sz w:val="24"/>
          <w:szCs w:val="24"/>
        </w:rPr>
      </w:pP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9D0114" w:rsidRDefault="00CE72B9" w:rsidP="008A2101">
      <w:pPr>
        <w:widowControl w:val="0"/>
        <w:autoSpaceDE w:val="0"/>
        <w:autoSpaceDN w:val="0"/>
        <w:spacing w:after="0" w:line="240" w:lineRule="auto"/>
        <w:outlineLvl w:val="1"/>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sectPr w:rsidR="00CE72B9" w:rsidRPr="009D0114" w:rsidSect="009D0114">
      <w:pgSz w:w="11906" w:h="16838"/>
      <w:pgMar w:top="567" w:right="850" w:bottom="709" w:left="1134" w:header="340" w:footer="34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14F" w:rsidRDefault="0074114F" w:rsidP="006541E2">
      <w:pPr>
        <w:spacing w:after="0" w:line="240" w:lineRule="auto"/>
      </w:pPr>
      <w:r>
        <w:separator/>
      </w:r>
    </w:p>
  </w:endnote>
  <w:endnote w:type="continuationSeparator" w:id="1">
    <w:p w:rsidR="0074114F" w:rsidRDefault="0074114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BC6839" w:rsidRDefault="00FA3FA7">
        <w:pPr>
          <w:pStyle w:val="a8"/>
          <w:jc w:val="center"/>
        </w:pPr>
        <w:fldSimple w:instr="PAGE   \* MERGEFORMAT">
          <w:r w:rsidR="00C10EA5">
            <w:rPr>
              <w:noProof/>
            </w:rPr>
            <w:t>1</w:t>
          </w:r>
        </w:fldSimple>
      </w:p>
    </w:sdtContent>
  </w:sdt>
  <w:p w:rsidR="00BC6839" w:rsidRDefault="00BC68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14F" w:rsidRDefault="0074114F" w:rsidP="006541E2">
      <w:pPr>
        <w:spacing w:after="0" w:line="240" w:lineRule="auto"/>
      </w:pPr>
      <w:r>
        <w:separator/>
      </w:r>
    </w:p>
  </w:footnote>
  <w:footnote w:type="continuationSeparator" w:id="1">
    <w:p w:rsidR="0074114F" w:rsidRDefault="0074114F" w:rsidP="006541E2">
      <w:pPr>
        <w:spacing w:after="0" w:line="240" w:lineRule="auto"/>
      </w:pPr>
      <w:r>
        <w:continuationSeparator/>
      </w:r>
    </w:p>
  </w:footnote>
  <w:footnote w:id="2">
    <w:p w:rsidR="00A97AB5" w:rsidRDefault="00A97AB5" w:rsidP="00A97AB5">
      <w:pPr>
        <w:pStyle w:val="af2"/>
      </w:pPr>
      <w:r w:rsidRPr="002B0875">
        <w:rPr>
          <w:rStyle w:val="af4"/>
        </w:rPr>
        <w:footnoteRef/>
      </w:r>
      <w:r w:rsidRPr="002B087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39" w:rsidRDefault="00BC6839">
    <w:pPr>
      <w:pStyle w:val="a6"/>
      <w:jc w:val="right"/>
    </w:pPr>
  </w:p>
  <w:p w:rsidR="00BC6839" w:rsidRDefault="00BC68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9553D27"/>
    <w:multiLevelType w:val="hybridMultilevel"/>
    <w:tmpl w:val="69C085AE"/>
    <w:lvl w:ilvl="0" w:tplc="33B8A1B6">
      <w:start w:val="1"/>
      <w:numFmt w:val="upperRoman"/>
      <w:lvlText w:val="%1."/>
      <w:lvlJc w:val="left"/>
      <w:pPr>
        <w:ind w:left="4406" w:hanging="7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16563"/>
    <w:rsid w:val="00023A7E"/>
    <w:rsid w:val="0002539F"/>
    <w:rsid w:val="0003090F"/>
    <w:rsid w:val="00033EF4"/>
    <w:rsid w:val="00034350"/>
    <w:rsid w:val="00037B36"/>
    <w:rsid w:val="000448F3"/>
    <w:rsid w:val="0005023F"/>
    <w:rsid w:val="00050F21"/>
    <w:rsid w:val="0005282C"/>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11C6A"/>
    <w:rsid w:val="00122A51"/>
    <w:rsid w:val="001360C9"/>
    <w:rsid w:val="00137D2B"/>
    <w:rsid w:val="00144BE7"/>
    <w:rsid w:val="00153F8F"/>
    <w:rsid w:val="001634B9"/>
    <w:rsid w:val="00171942"/>
    <w:rsid w:val="00186DA8"/>
    <w:rsid w:val="00197C47"/>
    <w:rsid w:val="001A124D"/>
    <w:rsid w:val="001A4927"/>
    <w:rsid w:val="001B73F9"/>
    <w:rsid w:val="001C018B"/>
    <w:rsid w:val="001E0DC7"/>
    <w:rsid w:val="001E5A23"/>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0875"/>
    <w:rsid w:val="002B2B15"/>
    <w:rsid w:val="002B6752"/>
    <w:rsid w:val="002C0A5C"/>
    <w:rsid w:val="002C1C12"/>
    <w:rsid w:val="002C768F"/>
    <w:rsid w:val="002D1FB7"/>
    <w:rsid w:val="002D36A4"/>
    <w:rsid w:val="002D452C"/>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15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5E1C"/>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21E3"/>
    <w:rsid w:val="006F39EE"/>
    <w:rsid w:val="006F6039"/>
    <w:rsid w:val="007046AA"/>
    <w:rsid w:val="007076BA"/>
    <w:rsid w:val="00715433"/>
    <w:rsid w:val="007212A0"/>
    <w:rsid w:val="00722AA3"/>
    <w:rsid w:val="007232BC"/>
    <w:rsid w:val="007244E6"/>
    <w:rsid w:val="00727A0F"/>
    <w:rsid w:val="00731291"/>
    <w:rsid w:val="00736C77"/>
    <w:rsid w:val="00737090"/>
    <w:rsid w:val="0074114F"/>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2101"/>
    <w:rsid w:val="008A3277"/>
    <w:rsid w:val="008A58E9"/>
    <w:rsid w:val="008B039B"/>
    <w:rsid w:val="008C0EA1"/>
    <w:rsid w:val="008D1DFD"/>
    <w:rsid w:val="008D2CA5"/>
    <w:rsid w:val="008E5E76"/>
    <w:rsid w:val="008E7370"/>
    <w:rsid w:val="008F2321"/>
    <w:rsid w:val="00903E6E"/>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7F1"/>
    <w:rsid w:val="00985EEC"/>
    <w:rsid w:val="00990A7C"/>
    <w:rsid w:val="00995D5F"/>
    <w:rsid w:val="009A137E"/>
    <w:rsid w:val="009A4C98"/>
    <w:rsid w:val="009A7606"/>
    <w:rsid w:val="009A797B"/>
    <w:rsid w:val="009B639C"/>
    <w:rsid w:val="009C21D8"/>
    <w:rsid w:val="009D0114"/>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3E57"/>
    <w:rsid w:val="00A67430"/>
    <w:rsid w:val="00A70397"/>
    <w:rsid w:val="00A71967"/>
    <w:rsid w:val="00A829F2"/>
    <w:rsid w:val="00A851EF"/>
    <w:rsid w:val="00A853E1"/>
    <w:rsid w:val="00A97AB5"/>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6339"/>
    <w:rsid w:val="00B472C3"/>
    <w:rsid w:val="00B51105"/>
    <w:rsid w:val="00B52DF6"/>
    <w:rsid w:val="00B55B4C"/>
    <w:rsid w:val="00B66CCD"/>
    <w:rsid w:val="00B66EFA"/>
    <w:rsid w:val="00B72BD5"/>
    <w:rsid w:val="00B74BC0"/>
    <w:rsid w:val="00B74D5D"/>
    <w:rsid w:val="00B74D60"/>
    <w:rsid w:val="00B8030F"/>
    <w:rsid w:val="00B8155B"/>
    <w:rsid w:val="00B874E4"/>
    <w:rsid w:val="00B93450"/>
    <w:rsid w:val="00B9690C"/>
    <w:rsid w:val="00B97352"/>
    <w:rsid w:val="00BA4EBA"/>
    <w:rsid w:val="00BA6D36"/>
    <w:rsid w:val="00BB1410"/>
    <w:rsid w:val="00BC5B10"/>
    <w:rsid w:val="00BC6839"/>
    <w:rsid w:val="00BD7662"/>
    <w:rsid w:val="00BD7D55"/>
    <w:rsid w:val="00BE1587"/>
    <w:rsid w:val="00BE5547"/>
    <w:rsid w:val="00BE6F08"/>
    <w:rsid w:val="00BF105F"/>
    <w:rsid w:val="00C019B4"/>
    <w:rsid w:val="00C01C0F"/>
    <w:rsid w:val="00C02C75"/>
    <w:rsid w:val="00C031F2"/>
    <w:rsid w:val="00C06F4E"/>
    <w:rsid w:val="00C10EA5"/>
    <w:rsid w:val="00C14337"/>
    <w:rsid w:val="00C1464E"/>
    <w:rsid w:val="00C15F4E"/>
    <w:rsid w:val="00C174A5"/>
    <w:rsid w:val="00C201A4"/>
    <w:rsid w:val="00C20E20"/>
    <w:rsid w:val="00C25CEE"/>
    <w:rsid w:val="00C27751"/>
    <w:rsid w:val="00C279A9"/>
    <w:rsid w:val="00C3302F"/>
    <w:rsid w:val="00C33C9E"/>
    <w:rsid w:val="00C34135"/>
    <w:rsid w:val="00C342AD"/>
    <w:rsid w:val="00C351E7"/>
    <w:rsid w:val="00C35CF0"/>
    <w:rsid w:val="00C409C0"/>
    <w:rsid w:val="00C46C69"/>
    <w:rsid w:val="00C47BEC"/>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76D32"/>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2F95"/>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E5D27"/>
    <w:rsid w:val="00EF1BBB"/>
    <w:rsid w:val="00EF2929"/>
    <w:rsid w:val="00EF2B03"/>
    <w:rsid w:val="00EF54AF"/>
    <w:rsid w:val="00EF624A"/>
    <w:rsid w:val="00F0074B"/>
    <w:rsid w:val="00F02939"/>
    <w:rsid w:val="00F115B1"/>
    <w:rsid w:val="00F13280"/>
    <w:rsid w:val="00F1776E"/>
    <w:rsid w:val="00F20FDC"/>
    <w:rsid w:val="00F24163"/>
    <w:rsid w:val="00F30B8A"/>
    <w:rsid w:val="00F3232D"/>
    <w:rsid w:val="00F36E45"/>
    <w:rsid w:val="00F4767E"/>
    <w:rsid w:val="00F54209"/>
    <w:rsid w:val="00F63FFA"/>
    <w:rsid w:val="00F66C61"/>
    <w:rsid w:val="00F67795"/>
    <w:rsid w:val="00F715EF"/>
    <w:rsid w:val="00F763DF"/>
    <w:rsid w:val="00F777DE"/>
    <w:rsid w:val="00F82FF8"/>
    <w:rsid w:val="00F8415F"/>
    <w:rsid w:val="00F87962"/>
    <w:rsid w:val="00F95D96"/>
    <w:rsid w:val="00F978C4"/>
    <w:rsid w:val="00FA3FA7"/>
    <w:rsid w:val="00FB0D20"/>
    <w:rsid w:val="00FB1974"/>
    <w:rsid w:val="00FB55F5"/>
    <w:rsid w:val="00FB71DA"/>
    <w:rsid w:val="00FC09CD"/>
    <w:rsid w:val="00FC135B"/>
    <w:rsid w:val="00FC2719"/>
    <w:rsid w:val="00FC33FF"/>
    <w:rsid w:val="00FC34E3"/>
    <w:rsid w:val="00FC7E5A"/>
    <w:rsid w:val="00FD195A"/>
    <w:rsid w:val="00FD1FF8"/>
    <w:rsid w:val="00FD236A"/>
    <w:rsid w:val="00FD3DB6"/>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A0843493D44858794BCC1F3B37FEFC86A6441066B22RBL" TargetMode="Externa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A0843493D44858794BCC1F3B37FEFC86A6441066022R0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2149-85EE-4A0C-9647-A066BD3A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30</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я</cp:lastModifiedBy>
  <cp:revision>9</cp:revision>
  <cp:lastPrinted>2023-07-11T00:58:00Z</cp:lastPrinted>
  <dcterms:created xsi:type="dcterms:W3CDTF">2022-06-10T12:09:00Z</dcterms:created>
  <dcterms:modified xsi:type="dcterms:W3CDTF">2023-07-11T00:58:00Z</dcterms:modified>
</cp:coreProperties>
</file>