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D239D9" w:rsidTr="00D239D9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D239D9" w:rsidRDefault="00D239D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й</w:t>
            </w:r>
            <w:proofErr w:type="spellEnd"/>
            <w:r>
              <w:rPr>
                <w:rFonts w:ascii="Times New Roman" w:hAnsi="Times New Roman"/>
              </w:rPr>
              <w:t xml:space="preserve"> с к а я  Ф е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е </w:t>
            </w:r>
            <w:proofErr w:type="spell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ц</w:t>
            </w:r>
            <w:proofErr w:type="spellEnd"/>
            <w:r>
              <w:rPr>
                <w:rFonts w:ascii="Times New Roman" w:hAnsi="Times New Roman"/>
              </w:rPr>
              <w:t xml:space="preserve"> и я</w:t>
            </w:r>
          </w:p>
          <w:p w:rsidR="00D239D9" w:rsidRDefault="00D239D9">
            <w:pPr>
              <w:pStyle w:val="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Иркутская   область</w:t>
            </w:r>
          </w:p>
          <w:p w:rsidR="00D239D9" w:rsidRDefault="00D239D9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Муниципальное образование «Тайшетский  район»</w:t>
            </w:r>
          </w:p>
          <w:p w:rsidR="00D239D9" w:rsidRDefault="00D239D9">
            <w:pPr>
              <w:pStyle w:val="6"/>
              <w:spacing w:line="276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АДМИНИСТРАЦИЯ  РАЙОНА</w:t>
            </w:r>
          </w:p>
          <w:p w:rsidR="00D239D9" w:rsidRDefault="00D239D9">
            <w:pPr>
              <w:spacing w:line="276" w:lineRule="auto"/>
              <w:jc w:val="center"/>
              <w:rPr>
                <w:b/>
                <w:sz w:val="32"/>
              </w:rPr>
            </w:pPr>
          </w:p>
          <w:p w:rsidR="00A122B8" w:rsidRPr="006F6545" w:rsidRDefault="00F62E52" w:rsidP="00A122B8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</w:t>
            </w:r>
            <w:r w:rsidR="00A122B8">
              <w:rPr>
                <w:rFonts w:ascii="Times New Roman" w:hAnsi="Times New Roman"/>
              </w:rPr>
              <w:t>ЕНИЕ</w:t>
            </w:r>
          </w:p>
          <w:p w:rsidR="00D239D9" w:rsidRDefault="00D239D9">
            <w:pPr>
              <w:pStyle w:val="2"/>
              <w:suppressLineNumbers/>
              <w:spacing w:line="276" w:lineRule="auto"/>
              <w:ind w:left="0"/>
            </w:pPr>
          </w:p>
        </w:tc>
      </w:tr>
    </w:tbl>
    <w:p w:rsidR="00D239D9" w:rsidRDefault="00D239D9" w:rsidP="00D239D9">
      <w:pPr>
        <w:ind w:right="-568"/>
      </w:pPr>
    </w:p>
    <w:p w:rsidR="00A122B8" w:rsidRDefault="00F113C4" w:rsidP="00A122B8">
      <w:pPr>
        <w:ind w:right="-568"/>
      </w:pPr>
      <w:r>
        <w:t>от “_____”__________2019</w:t>
      </w:r>
      <w:r w:rsidR="00A122B8">
        <w:t xml:space="preserve"> г.                                                                 №________</w:t>
      </w:r>
    </w:p>
    <w:p w:rsidR="00D239D9" w:rsidRDefault="00D239D9" w:rsidP="00D239D9"/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D239D9" w:rsidTr="00D239D9">
        <w:tc>
          <w:tcPr>
            <w:tcW w:w="4927" w:type="dxa"/>
            <w:hideMark/>
          </w:tcPr>
          <w:p w:rsidR="00D239D9" w:rsidRDefault="00F62E52" w:rsidP="009A42E2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</w:t>
            </w:r>
            <w:r w:rsidR="00D239D9">
              <w:rPr>
                <w:szCs w:val="24"/>
              </w:rPr>
              <w:t xml:space="preserve"> </w:t>
            </w:r>
            <w:r w:rsidR="00A304BC">
              <w:rPr>
                <w:szCs w:val="24"/>
              </w:rPr>
              <w:t>утверждении документации по планировк</w:t>
            </w:r>
            <w:r w:rsidR="009A42E2">
              <w:rPr>
                <w:szCs w:val="24"/>
              </w:rPr>
              <w:t>е</w:t>
            </w:r>
            <w:r w:rsidR="00A304BC">
              <w:rPr>
                <w:szCs w:val="24"/>
              </w:rPr>
              <w:t xml:space="preserve"> территории</w:t>
            </w:r>
          </w:p>
        </w:tc>
        <w:tc>
          <w:tcPr>
            <w:tcW w:w="4927" w:type="dxa"/>
          </w:tcPr>
          <w:p w:rsidR="00D239D9" w:rsidRDefault="00D239D9">
            <w:pPr>
              <w:spacing w:line="276" w:lineRule="auto"/>
              <w:jc w:val="both"/>
            </w:pPr>
          </w:p>
        </w:tc>
      </w:tr>
    </w:tbl>
    <w:p w:rsidR="00D239D9" w:rsidRPr="00F62E52" w:rsidRDefault="00D239D9" w:rsidP="00D239D9"/>
    <w:p w:rsidR="00A304BC" w:rsidRDefault="00D239D9" w:rsidP="00A304BC">
      <w:pPr>
        <w:jc w:val="both"/>
        <w:rPr>
          <w:szCs w:val="24"/>
        </w:rPr>
      </w:pPr>
      <w:r w:rsidRPr="00F62E52">
        <w:tab/>
      </w:r>
      <w:proofErr w:type="gramStart"/>
      <w:r w:rsidR="00A304BC">
        <w:t xml:space="preserve">В целях обеспечения устойчивого развития территории и выделения элементов планировочной структуры, </w:t>
      </w:r>
      <w:r w:rsidR="00A304BC">
        <w:rPr>
          <w:szCs w:val="24"/>
        </w:rPr>
        <w:t xml:space="preserve">руководствуясь статьями </w:t>
      </w:r>
      <w:r w:rsidR="00A304BC">
        <w:t xml:space="preserve">41 - 46 Градостроительного кодекса </w:t>
      </w:r>
      <w:r w:rsidR="00A304BC">
        <w:rPr>
          <w:szCs w:val="24"/>
        </w:rPr>
        <w:t xml:space="preserve">Российской Федерации, пунктом 3 статьи 11.3 </w:t>
      </w:r>
      <w:r w:rsidR="00A304BC">
        <w:t xml:space="preserve">Земельного кодекса </w:t>
      </w:r>
      <w:r w:rsidR="00A304BC">
        <w:rPr>
          <w:szCs w:val="24"/>
        </w:rPr>
        <w:t>Российской Федерации</w:t>
      </w:r>
      <w:r w:rsidR="006731CB">
        <w:rPr>
          <w:szCs w:val="24"/>
        </w:rPr>
        <w:t>,</w:t>
      </w:r>
      <w:r w:rsidR="00A304BC">
        <w:t xml:space="preserve"> Федеральным законом от 6</w:t>
      </w:r>
      <w:r w:rsidR="006731CB">
        <w:t xml:space="preserve"> октября </w:t>
      </w:r>
      <w:r w:rsidR="00A304BC">
        <w:t>2003</w:t>
      </w:r>
      <w:r w:rsidR="006731CB">
        <w:t xml:space="preserve"> года</w:t>
      </w:r>
      <w:r w:rsidR="00A304BC">
        <w:t xml:space="preserve"> № 131-ФЗ </w:t>
      </w:r>
      <w:r w:rsidR="00800630">
        <w:t>"</w:t>
      </w:r>
      <w:r w:rsidR="00A304BC">
        <w:t>Об общих принципах организации местного самоуправления в Российской Федерации</w:t>
      </w:r>
      <w:r w:rsidR="00800630">
        <w:t>"</w:t>
      </w:r>
      <w:r w:rsidR="00A304BC">
        <w:t xml:space="preserve">, </w:t>
      </w:r>
      <w:r w:rsidR="006731CB">
        <w:rPr>
          <w:szCs w:val="24"/>
        </w:rPr>
        <w:t>З</w:t>
      </w:r>
      <w:r w:rsidR="00A304BC">
        <w:rPr>
          <w:szCs w:val="24"/>
        </w:rPr>
        <w:t>аконом Иркутской области от 3</w:t>
      </w:r>
      <w:r w:rsidR="006731CB">
        <w:rPr>
          <w:szCs w:val="24"/>
        </w:rPr>
        <w:t xml:space="preserve"> ноября </w:t>
      </w:r>
      <w:r w:rsidR="00A304BC">
        <w:rPr>
          <w:szCs w:val="24"/>
        </w:rPr>
        <w:t>2016</w:t>
      </w:r>
      <w:r w:rsidR="006731CB">
        <w:rPr>
          <w:szCs w:val="24"/>
        </w:rPr>
        <w:t xml:space="preserve"> года</w:t>
      </w:r>
      <w:r w:rsidR="00A304BC">
        <w:rPr>
          <w:szCs w:val="24"/>
        </w:rPr>
        <w:t xml:space="preserve"> № 96-ОЗ "О закреплении за сельскими поселениями Иркутской области</w:t>
      </w:r>
      <w:proofErr w:type="gramEnd"/>
      <w:r w:rsidR="00A304BC">
        <w:rPr>
          <w:szCs w:val="24"/>
        </w:rPr>
        <w:t xml:space="preserve"> вопросов местного значения"</w:t>
      </w:r>
      <w:r w:rsidR="006731CB">
        <w:rPr>
          <w:szCs w:val="24"/>
        </w:rPr>
        <w:t xml:space="preserve">, </w:t>
      </w:r>
      <w:r w:rsidR="00C74815">
        <w:t>с учетом п</w:t>
      </w:r>
      <w:r w:rsidR="00C74815">
        <w:rPr>
          <w:szCs w:val="24"/>
        </w:rPr>
        <w:t xml:space="preserve">ротокола общественных обсуждений </w:t>
      </w:r>
      <w:r w:rsidR="00911900" w:rsidRPr="00911900">
        <w:rPr>
          <w:szCs w:val="24"/>
        </w:rPr>
        <w:t>№ 1</w:t>
      </w:r>
      <w:r w:rsidR="00C74815" w:rsidRPr="00911900">
        <w:rPr>
          <w:szCs w:val="24"/>
        </w:rPr>
        <w:t xml:space="preserve"> от </w:t>
      </w:r>
      <w:r w:rsidR="00911900" w:rsidRPr="00911900">
        <w:rPr>
          <w:szCs w:val="24"/>
        </w:rPr>
        <w:t>23</w:t>
      </w:r>
      <w:r w:rsidR="00C74815" w:rsidRPr="00911900">
        <w:rPr>
          <w:szCs w:val="24"/>
        </w:rPr>
        <w:t xml:space="preserve"> </w:t>
      </w:r>
      <w:r w:rsidR="00911900" w:rsidRPr="00911900">
        <w:rPr>
          <w:szCs w:val="24"/>
        </w:rPr>
        <w:t>января 2019</w:t>
      </w:r>
      <w:r w:rsidR="00C74815" w:rsidRPr="00911900">
        <w:rPr>
          <w:szCs w:val="24"/>
        </w:rPr>
        <w:t xml:space="preserve"> года</w:t>
      </w:r>
      <w:r w:rsidR="00C74815">
        <w:rPr>
          <w:szCs w:val="24"/>
        </w:rPr>
        <w:t xml:space="preserve">, заключения о результатах общественных обсуждений </w:t>
      </w:r>
      <w:r w:rsidR="00C74815" w:rsidRPr="00911900">
        <w:rPr>
          <w:szCs w:val="24"/>
        </w:rPr>
        <w:t xml:space="preserve">№ </w:t>
      </w:r>
      <w:r w:rsidR="00911900" w:rsidRPr="00911900">
        <w:rPr>
          <w:szCs w:val="24"/>
        </w:rPr>
        <w:t>1</w:t>
      </w:r>
      <w:r w:rsidR="00C74815" w:rsidRPr="00911900">
        <w:rPr>
          <w:szCs w:val="24"/>
        </w:rPr>
        <w:t xml:space="preserve"> от </w:t>
      </w:r>
      <w:r w:rsidR="00911900" w:rsidRPr="00911900">
        <w:rPr>
          <w:szCs w:val="24"/>
        </w:rPr>
        <w:t>23</w:t>
      </w:r>
      <w:r w:rsidR="00C74815" w:rsidRPr="00911900">
        <w:rPr>
          <w:szCs w:val="24"/>
        </w:rPr>
        <w:t xml:space="preserve"> </w:t>
      </w:r>
      <w:r w:rsidR="00B31785">
        <w:rPr>
          <w:szCs w:val="24"/>
        </w:rPr>
        <w:t>января</w:t>
      </w:r>
      <w:r w:rsidR="00C74815" w:rsidRPr="00911900">
        <w:rPr>
          <w:szCs w:val="24"/>
        </w:rPr>
        <w:t xml:space="preserve"> 201</w:t>
      </w:r>
      <w:r w:rsidR="00911900" w:rsidRPr="00911900">
        <w:rPr>
          <w:szCs w:val="24"/>
        </w:rPr>
        <w:t>9</w:t>
      </w:r>
      <w:r w:rsidR="00C74815" w:rsidRPr="00911900">
        <w:rPr>
          <w:szCs w:val="24"/>
        </w:rPr>
        <w:t xml:space="preserve"> года</w:t>
      </w:r>
      <w:r w:rsidR="006731CB">
        <w:t xml:space="preserve">, </w:t>
      </w:r>
      <w:r w:rsidR="00A304BC">
        <w:rPr>
          <w:szCs w:val="24"/>
        </w:rPr>
        <w:t>статьями 22, 45 Устава муниципального образования "Тайшетский район", администрация Тайшетского района</w:t>
      </w:r>
    </w:p>
    <w:p w:rsidR="00A304BC" w:rsidRDefault="00A304BC" w:rsidP="00A304BC">
      <w:pPr>
        <w:rPr>
          <w:szCs w:val="24"/>
        </w:rPr>
      </w:pPr>
    </w:p>
    <w:tbl>
      <w:tblPr>
        <w:tblW w:w="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5"/>
      </w:tblGrid>
      <w:tr w:rsidR="00A304BC" w:rsidTr="00A304BC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A304BC" w:rsidRDefault="00A304BC">
            <w:pPr>
              <w:pStyle w:val="a4"/>
              <w:rPr>
                <w:b/>
                <w:snapToGrid w:val="0"/>
                <w:kern w:val="22"/>
                <w:sz w:val="32"/>
                <w:szCs w:val="32"/>
              </w:rPr>
            </w:pPr>
            <w:r>
              <w:rPr>
                <w:kern w:val="22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kern w:val="22"/>
                <w:sz w:val="32"/>
                <w:szCs w:val="32"/>
              </w:rPr>
              <w:t>ПОСТАНОВЛЯЕТ:</w:t>
            </w:r>
          </w:p>
          <w:p w:rsidR="00A304BC" w:rsidRDefault="00A304BC">
            <w:pPr>
              <w:pStyle w:val="a4"/>
              <w:rPr>
                <w:snapToGrid w:val="0"/>
                <w:kern w:val="22"/>
              </w:rPr>
            </w:pPr>
          </w:p>
        </w:tc>
      </w:tr>
    </w:tbl>
    <w:p w:rsidR="009E7711" w:rsidRDefault="00D239D9" w:rsidP="009E7711">
      <w:pPr>
        <w:tabs>
          <w:tab w:val="left" w:pos="709"/>
        </w:tabs>
        <w:ind w:firstLine="708"/>
        <w:jc w:val="both"/>
      </w:pPr>
      <w:r>
        <w:tab/>
      </w:r>
      <w:r w:rsidR="00A122B8" w:rsidRPr="00AC2FF2">
        <w:rPr>
          <w:szCs w:val="24"/>
        </w:rPr>
        <w:t xml:space="preserve">1. </w:t>
      </w:r>
      <w:r w:rsidR="009E7711">
        <w:rPr>
          <w:szCs w:val="24"/>
        </w:rPr>
        <w:t xml:space="preserve">Утвердить </w:t>
      </w:r>
      <w:r w:rsidR="00CF6003">
        <w:rPr>
          <w:szCs w:val="24"/>
        </w:rPr>
        <w:t xml:space="preserve"> </w:t>
      </w:r>
      <w:r w:rsidR="009E7711">
        <w:t xml:space="preserve">документацию по планировке территории </w:t>
      </w:r>
      <w:r w:rsidR="009E7711">
        <w:rPr>
          <w:szCs w:val="24"/>
        </w:rPr>
        <w:t xml:space="preserve">(проект планировки территории) </w:t>
      </w:r>
      <w:r w:rsidR="009E7711">
        <w:t xml:space="preserve">для размещения объекта: </w:t>
      </w:r>
      <w:r w:rsidR="00F113C4">
        <w:t>"</w:t>
      </w:r>
      <w:proofErr w:type="spellStart"/>
      <w:r w:rsidR="00F113C4">
        <w:t>Вдольтрассовый</w:t>
      </w:r>
      <w:proofErr w:type="spellEnd"/>
      <w:r w:rsidR="00F113C4">
        <w:t xml:space="preserve"> проезд </w:t>
      </w:r>
      <w:proofErr w:type="gramStart"/>
      <w:r w:rsidR="00F113C4">
        <w:t>км</w:t>
      </w:r>
      <w:proofErr w:type="gramEnd"/>
      <w:r w:rsidR="00F113C4">
        <w:t xml:space="preserve"> 13,5 – км 20,6 ТС "ВСТО". Строительство"</w:t>
      </w:r>
      <w:r w:rsidR="009E7711">
        <w:t>.</w:t>
      </w:r>
    </w:p>
    <w:p w:rsidR="00800630" w:rsidRPr="00800630" w:rsidRDefault="00800630" w:rsidP="009E7711">
      <w:pPr>
        <w:tabs>
          <w:tab w:val="left" w:pos="709"/>
        </w:tabs>
        <w:ind w:firstLine="708"/>
        <w:jc w:val="both"/>
      </w:pPr>
      <w:r>
        <w:t>2. Комитету по управлению муниципальным имуществом, строительству, архитектуре и жилищно-коммунальному хозяйству администрации Тайшетского района направить документацию по плани</w:t>
      </w:r>
      <w:r w:rsidR="00F113C4">
        <w:t>ровке территории в администрации,</w:t>
      </w:r>
      <w:r>
        <w:t xml:space="preserve"> </w:t>
      </w:r>
      <w:r w:rsidR="00F113C4">
        <w:t xml:space="preserve">Березовского и </w:t>
      </w:r>
      <w:proofErr w:type="spellStart"/>
      <w:r w:rsidR="00F113C4">
        <w:t>Разгонского</w:t>
      </w:r>
      <w:proofErr w:type="spellEnd"/>
      <w:r w:rsidR="00F113C4">
        <w:t xml:space="preserve"> муниципальных образований</w:t>
      </w:r>
      <w:r>
        <w:t xml:space="preserve">, </w:t>
      </w:r>
      <w:r w:rsidRPr="00800630">
        <w:rPr>
          <w:shd w:val="clear" w:color="auto" w:fill="FFFFFF"/>
        </w:rPr>
        <w:t>в течение семи дней со дня ее утверждения</w:t>
      </w:r>
      <w:r>
        <w:rPr>
          <w:shd w:val="clear" w:color="auto" w:fill="FFFFFF"/>
        </w:rPr>
        <w:t>.</w:t>
      </w:r>
    </w:p>
    <w:p w:rsidR="00A81848" w:rsidRDefault="00A81848" w:rsidP="00A81848">
      <w:pPr>
        <w:pStyle w:val="a4"/>
        <w:ind w:firstLine="708"/>
        <w:jc w:val="both"/>
        <w:rPr>
          <w:color w:val="000000"/>
          <w:shd w:val="clear" w:color="auto" w:fill="FFFFFF"/>
        </w:rPr>
      </w:pPr>
      <w:r>
        <w:t>3</w:t>
      </w:r>
      <w:r w:rsidR="00CF6003">
        <w:t xml:space="preserve">. </w:t>
      </w:r>
      <w:r>
        <w:rPr>
          <w:color w:val="000000"/>
          <w:shd w:val="clear" w:color="auto" w:fill="FFFFFF"/>
        </w:rPr>
        <w:t>Начальнику организационно – контрольного отдела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Управления делами администрации Тайшетского района </w:t>
      </w:r>
      <w:proofErr w:type="spellStart"/>
      <w:r>
        <w:rPr>
          <w:color w:val="000000"/>
          <w:shd w:val="clear" w:color="auto" w:fill="FFFFFF"/>
        </w:rPr>
        <w:t>Бурмакиной</w:t>
      </w:r>
      <w:proofErr w:type="spellEnd"/>
      <w:r>
        <w:rPr>
          <w:color w:val="000000"/>
          <w:shd w:val="clear" w:color="auto" w:fill="FFFFFF"/>
        </w:rPr>
        <w:t xml:space="preserve"> Н.Н. опубликовать настоящее постановление </w:t>
      </w:r>
      <w:r>
        <w:t xml:space="preserve">и утвержденную документацию по планировке территории </w:t>
      </w:r>
      <w:r>
        <w:rPr>
          <w:color w:val="000000"/>
          <w:shd w:val="clear" w:color="auto" w:fill="FFFFFF"/>
        </w:rPr>
        <w:t>в Бюллетене нормативных правовых актов Тайшетского района "Официальная среда".</w:t>
      </w:r>
    </w:p>
    <w:p w:rsidR="009E7711" w:rsidRDefault="00A81848" w:rsidP="00A81848">
      <w:pPr>
        <w:pStyle w:val="a4"/>
        <w:ind w:firstLine="708"/>
        <w:jc w:val="both"/>
        <w:rPr>
          <w:rFonts w:cs="Calibri"/>
        </w:rPr>
      </w:pPr>
      <w:r>
        <w:t xml:space="preserve">4. </w:t>
      </w:r>
      <w:r>
        <w:rPr>
          <w:color w:val="000000"/>
          <w:shd w:val="clear" w:color="auto" w:fill="FFFFFF"/>
        </w:rPr>
        <w:t xml:space="preserve">Начальнику отдела информатизации Управления делами администрации Тайшетского района </w:t>
      </w:r>
      <w:proofErr w:type="spellStart"/>
      <w:r>
        <w:rPr>
          <w:color w:val="000000"/>
          <w:shd w:val="clear" w:color="auto" w:fill="FFFFFF"/>
        </w:rPr>
        <w:t>Жамову</w:t>
      </w:r>
      <w:proofErr w:type="spellEnd"/>
      <w:r>
        <w:rPr>
          <w:color w:val="000000"/>
          <w:shd w:val="clear" w:color="auto" w:fill="FFFFFF"/>
        </w:rPr>
        <w:t xml:space="preserve"> Л.В. </w:t>
      </w:r>
      <w:proofErr w:type="gramStart"/>
      <w:r>
        <w:rPr>
          <w:color w:val="000000"/>
          <w:shd w:val="clear" w:color="auto" w:fill="FFFFFF"/>
        </w:rPr>
        <w:t>разместить</w:t>
      </w:r>
      <w:proofErr w:type="gramEnd"/>
      <w:r>
        <w:rPr>
          <w:color w:val="000000"/>
          <w:shd w:val="clear" w:color="auto" w:fill="FFFFFF"/>
        </w:rPr>
        <w:t xml:space="preserve"> настоящее постановление </w:t>
      </w:r>
      <w:r>
        <w:t xml:space="preserve">и утвержденную документацию по планировке территории </w:t>
      </w:r>
      <w:r>
        <w:rPr>
          <w:color w:val="000000"/>
          <w:shd w:val="clear" w:color="auto" w:fill="FFFFFF"/>
        </w:rPr>
        <w:t>на официальном сайте администрации Тайшетского района.</w:t>
      </w:r>
    </w:p>
    <w:p w:rsidR="00CF6003" w:rsidRDefault="00CF6003" w:rsidP="009E7711">
      <w:pPr>
        <w:ind w:firstLine="708"/>
        <w:jc w:val="both"/>
        <w:rPr>
          <w:szCs w:val="24"/>
        </w:rPr>
      </w:pPr>
    </w:p>
    <w:p w:rsidR="00A81848" w:rsidRDefault="00A81848" w:rsidP="00D239D9">
      <w:pPr>
        <w:jc w:val="both"/>
      </w:pPr>
    </w:p>
    <w:p w:rsidR="00FA7BD7" w:rsidRDefault="00FA7BD7" w:rsidP="00FA7BD7">
      <w:pPr>
        <w:rPr>
          <w:szCs w:val="24"/>
        </w:rPr>
      </w:pPr>
      <w:r>
        <w:rPr>
          <w:szCs w:val="24"/>
        </w:rPr>
        <w:t xml:space="preserve">         </w:t>
      </w:r>
      <w:r w:rsidR="004E53E9">
        <w:rPr>
          <w:szCs w:val="24"/>
        </w:rPr>
        <w:t>Мэр</w:t>
      </w:r>
      <w:r>
        <w:rPr>
          <w:szCs w:val="24"/>
        </w:rPr>
        <w:t xml:space="preserve"> Тайшетского района                                                          </w:t>
      </w:r>
      <w:r w:rsidR="004E53E9">
        <w:rPr>
          <w:szCs w:val="24"/>
        </w:rPr>
        <w:t>А.В. Величко</w:t>
      </w:r>
    </w:p>
    <w:p w:rsidR="00F113C4" w:rsidRDefault="00F113C4" w:rsidP="005E33CF">
      <w:pPr>
        <w:jc w:val="both"/>
        <w:rPr>
          <w:kern w:val="22"/>
          <w:szCs w:val="24"/>
        </w:rPr>
      </w:pPr>
    </w:p>
    <w:p w:rsidR="00F113C4" w:rsidRDefault="00F113C4" w:rsidP="005E33CF">
      <w:pPr>
        <w:jc w:val="both"/>
        <w:rPr>
          <w:kern w:val="22"/>
          <w:szCs w:val="24"/>
        </w:rPr>
      </w:pPr>
    </w:p>
    <w:p w:rsidR="00F113C4" w:rsidRDefault="00F113C4" w:rsidP="005E33CF">
      <w:pPr>
        <w:jc w:val="both"/>
        <w:rPr>
          <w:kern w:val="22"/>
          <w:szCs w:val="24"/>
        </w:rPr>
      </w:pPr>
    </w:p>
    <w:p w:rsidR="005E33CF" w:rsidRDefault="005E33CF" w:rsidP="005E33CF">
      <w:pPr>
        <w:jc w:val="both"/>
        <w:rPr>
          <w:kern w:val="22"/>
          <w:szCs w:val="24"/>
        </w:rPr>
      </w:pPr>
      <w:r>
        <w:rPr>
          <w:kern w:val="22"/>
          <w:szCs w:val="24"/>
        </w:rPr>
        <w:lastRenderedPageBreak/>
        <w:t>Подготовил:</w:t>
      </w:r>
    </w:p>
    <w:p w:rsidR="005E33CF" w:rsidRDefault="005E33CF" w:rsidP="005E33CF">
      <w:pPr>
        <w:rPr>
          <w:kern w:val="22"/>
          <w:szCs w:val="24"/>
        </w:rPr>
      </w:pPr>
      <w:r>
        <w:rPr>
          <w:sz w:val="23"/>
          <w:szCs w:val="23"/>
          <w:lang w:eastAsia="en-US"/>
        </w:rPr>
        <w:t>Главный специалист</w:t>
      </w:r>
      <w:r>
        <w:rPr>
          <w:kern w:val="22"/>
          <w:szCs w:val="24"/>
        </w:rPr>
        <w:t xml:space="preserve"> отдела капитального</w:t>
      </w:r>
    </w:p>
    <w:p w:rsidR="005E33CF" w:rsidRDefault="005E33CF" w:rsidP="005E33CF">
      <w:pPr>
        <w:rPr>
          <w:kern w:val="22"/>
          <w:szCs w:val="24"/>
        </w:rPr>
      </w:pPr>
      <w:r>
        <w:rPr>
          <w:kern w:val="22"/>
          <w:szCs w:val="24"/>
        </w:rPr>
        <w:t>строительства и градостроительной деятельности</w:t>
      </w:r>
    </w:p>
    <w:p w:rsidR="005E33CF" w:rsidRDefault="005E33CF" w:rsidP="005E33CF">
      <w:pPr>
        <w:rPr>
          <w:kern w:val="22"/>
          <w:szCs w:val="24"/>
        </w:rPr>
      </w:pPr>
      <w:r>
        <w:rPr>
          <w:kern w:val="22"/>
          <w:szCs w:val="24"/>
        </w:rPr>
        <w:t xml:space="preserve">КУМИ района                                                                                               </w:t>
      </w:r>
      <w:r w:rsidR="004E53E9">
        <w:rPr>
          <w:kern w:val="22"/>
          <w:szCs w:val="24"/>
        </w:rPr>
        <w:t>Ю.И. Черниховская</w:t>
      </w:r>
    </w:p>
    <w:p w:rsidR="005E33CF" w:rsidRDefault="005E33CF" w:rsidP="005E33CF">
      <w:pPr>
        <w:jc w:val="both"/>
        <w:rPr>
          <w:kern w:val="10"/>
          <w:szCs w:val="24"/>
        </w:rPr>
      </w:pPr>
      <w:r>
        <w:rPr>
          <w:kern w:val="22"/>
          <w:szCs w:val="24"/>
        </w:rPr>
        <w:t>"</w:t>
      </w:r>
      <w:r>
        <w:rPr>
          <w:kern w:val="10"/>
          <w:szCs w:val="24"/>
        </w:rPr>
        <w:t>____</w:t>
      </w:r>
      <w:r>
        <w:rPr>
          <w:kern w:val="22"/>
          <w:szCs w:val="24"/>
        </w:rPr>
        <w:t>"</w:t>
      </w:r>
      <w:r w:rsidR="004E53E9">
        <w:rPr>
          <w:kern w:val="10"/>
          <w:szCs w:val="24"/>
        </w:rPr>
        <w:t>___________ 2019</w:t>
      </w:r>
      <w:r>
        <w:rPr>
          <w:kern w:val="10"/>
          <w:szCs w:val="24"/>
        </w:rPr>
        <w:t xml:space="preserve"> г.</w:t>
      </w:r>
    </w:p>
    <w:p w:rsidR="005E33CF" w:rsidRDefault="005E33CF" w:rsidP="005E33CF">
      <w:pPr>
        <w:jc w:val="both"/>
        <w:rPr>
          <w:kern w:val="22"/>
          <w:szCs w:val="24"/>
        </w:rPr>
      </w:pPr>
    </w:p>
    <w:p w:rsidR="005E33CF" w:rsidRDefault="005E33CF" w:rsidP="005E33CF">
      <w:pPr>
        <w:pStyle w:val="a6"/>
        <w:spacing w:after="0"/>
        <w:rPr>
          <w:kern w:val="10"/>
          <w:szCs w:val="24"/>
        </w:rPr>
      </w:pPr>
      <w:r>
        <w:rPr>
          <w:kern w:val="10"/>
          <w:szCs w:val="24"/>
        </w:rPr>
        <w:t>СОГЛАСОВАНО:</w:t>
      </w:r>
    </w:p>
    <w:p w:rsidR="005E33CF" w:rsidRDefault="005E33CF" w:rsidP="005E33CF">
      <w:pPr>
        <w:pStyle w:val="a6"/>
        <w:spacing w:after="0"/>
        <w:rPr>
          <w:kern w:val="10"/>
          <w:szCs w:val="24"/>
        </w:rPr>
      </w:pPr>
    </w:p>
    <w:p w:rsidR="005E33CF" w:rsidRDefault="005E33CF" w:rsidP="005E33CF">
      <w:pPr>
        <w:rPr>
          <w:szCs w:val="24"/>
        </w:rPr>
      </w:pPr>
      <w:r>
        <w:rPr>
          <w:kern w:val="22"/>
          <w:szCs w:val="24"/>
        </w:rPr>
        <w:t xml:space="preserve">Председатель </w:t>
      </w:r>
      <w:r>
        <w:rPr>
          <w:szCs w:val="24"/>
        </w:rPr>
        <w:t>Комитета по управлению</w:t>
      </w:r>
    </w:p>
    <w:p w:rsidR="005E33CF" w:rsidRDefault="005E33CF" w:rsidP="005E33CF">
      <w:pPr>
        <w:rPr>
          <w:szCs w:val="24"/>
        </w:rPr>
      </w:pPr>
      <w:r>
        <w:rPr>
          <w:szCs w:val="24"/>
        </w:rPr>
        <w:t>муниципальным имуществом, строительству,</w:t>
      </w:r>
    </w:p>
    <w:p w:rsidR="005E33CF" w:rsidRDefault="005E33CF" w:rsidP="005E33CF">
      <w:pPr>
        <w:rPr>
          <w:szCs w:val="24"/>
        </w:rPr>
      </w:pPr>
      <w:r>
        <w:rPr>
          <w:szCs w:val="24"/>
        </w:rPr>
        <w:t xml:space="preserve">архитектуре и </w:t>
      </w:r>
      <w:proofErr w:type="gramStart"/>
      <w:r>
        <w:rPr>
          <w:szCs w:val="24"/>
        </w:rPr>
        <w:t>жилищно-коммунальному</w:t>
      </w:r>
      <w:proofErr w:type="gramEnd"/>
      <w:r>
        <w:rPr>
          <w:szCs w:val="24"/>
        </w:rPr>
        <w:t xml:space="preserve"> </w:t>
      </w:r>
    </w:p>
    <w:p w:rsidR="005E33CF" w:rsidRDefault="005E33CF" w:rsidP="005E33CF">
      <w:pPr>
        <w:rPr>
          <w:kern w:val="10"/>
          <w:szCs w:val="24"/>
        </w:rPr>
      </w:pPr>
      <w:r>
        <w:rPr>
          <w:szCs w:val="24"/>
        </w:rPr>
        <w:t xml:space="preserve">хозяйству                                                                                                        </w:t>
      </w:r>
      <w:r>
        <w:rPr>
          <w:kern w:val="10"/>
          <w:szCs w:val="24"/>
        </w:rPr>
        <w:t xml:space="preserve">Е. А. </w:t>
      </w:r>
      <w:proofErr w:type="spellStart"/>
      <w:r>
        <w:rPr>
          <w:kern w:val="10"/>
          <w:szCs w:val="24"/>
        </w:rPr>
        <w:t>Глушнев</w:t>
      </w:r>
      <w:proofErr w:type="spellEnd"/>
      <w:r>
        <w:rPr>
          <w:kern w:val="10"/>
          <w:szCs w:val="24"/>
        </w:rPr>
        <w:t xml:space="preserve">      </w:t>
      </w:r>
    </w:p>
    <w:p w:rsidR="005E33CF" w:rsidRDefault="005E33CF" w:rsidP="005E33CF">
      <w:pPr>
        <w:pStyle w:val="a6"/>
        <w:spacing w:after="0"/>
        <w:rPr>
          <w:kern w:val="10"/>
          <w:szCs w:val="24"/>
        </w:rPr>
      </w:pPr>
      <w:r>
        <w:rPr>
          <w:kern w:val="10"/>
          <w:szCs w:val="24"/>
        </w:rPr>
        <w:t xml:space="preserve"> </w:t>
      </w:r>
      <w:r>
        <w:rPr>
          <w:kern w:val="22"/>
          <w:szCs w:val="24"/>
        </w:rPr>
        <w:t>"</w:t>
      </w:r>
      <w:r>
        <w:rPr>
          <w:kern w:val="10"/>
          <w:szCs w:val="24"/>
        </w:rPr>
        <w:t>____</w:t>
      </w:r>
      <w:r>
        <w:rPr>
          <w:kern w:val="22"/>
          <w:szCs w:val="24"/>
        </w:rPr>
        <w:t>"</w:t>
      </w:r>
      <w:r w:rsidR="004E53E9">
        <w:rPr>
          <w:kern w:val="10"/>
          <w:szCs w:val="24"/>
        </w:rPr>
        <w:t>___________ 2019</w:t>
      </w:r>
      <w:r>
        <w:rPr>
          <w:kern w:val="10"/>
          <w:szCs w:val="24"/>
        </w:rPr>
        <w:t xml:space="preserve"> г.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10"/>
          <w:szCs w:val="24"/>
        </w:rPr>
        <w:t>Заместитель Управляющего делами -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10"/>
          <w:szCs w:val="24"/>
        </w:rPr>
        <w:t>начальник отдела по правовой работе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10"/>
          <w:szCs w:val="24"/>
        </w:rPr>
        <w:t xml:space="preserve">администрации Тайшетского района                                                          И. В. </w:t>
      </w:r>
      <w:proofErr w:type="spellStart"/>
      <w:r>
        <w:rPr>
          <w:kern w:val="10"/>
          <w:szCs w:val="24"/>
        </w:rPr>
        <w:t>Яцино</w:t>
      </w:r>
      <w:proofErr w:type="spellEnd"/>
      <w:r>
        <w:rPr>
          <w:kern w:val="10"/>
          <w:szCs w:val="24"/>
        </w:rPr>
        <w:t xml:space="preserve">    </w:t>
      </w:r>
      <w:r>
        <w:rPr>
          <w:szCs w:val="24"/>
        </w:rPr>
        <w:t xml:space="preserve">                                                                                                   </w:t>
      </w:r>
    </w:p>
    <w:p w:rsidR="005E33CF" w:rsidRDefault="005E33CF" w:rsidP="005E33CF">
      <w:pPr>
        <w:pStyle w:val="a6"/>
        <w:spacing w:after="0"/>
        <w:rPr>
          <w:kern w:val="10"/>
          <w:szCs w:val="24"/>
        </w:rPr>
      </w:pPr>
      <w:r>
        <w:rPr>
          <w:kern w:val="10"/>
          <w:szCs w:val="24"/>
        </w:rPr>
        <w:t xml:space="preserve"> </w:t>
      </w:r>
      <w:r>
        <w:rPr>
          <w:kern w:val="22"/>
          <w:szCs w:val="24"/>
        </w:rPr>
        <w:t>"</w:t>
      </w:r>
      <w:r>
        <w:rPr>
          <w:kern w:val="10"/>
          <w:szCs w:val="24"/>
        </w:rPr>
        <w:t>____</w:t>
      </w:r>
      <w:r>
        <w:rPr>
          <w:kern w:val="22"/>
          <w:szCs w:val="24"/>
        </w:rPr>
        <w:t>"</w:t>
      </w:r>
      <w:r w:rsidR="004E53E9">
        <w:rPr>
          <w:kern w:val="10"/>
          <w:szCs w:val="24"/>
        </w:rPr>
        <w:t>___________ 2019</w:t>
      </w:r>
      <w:r>
        <w:rPr>
          <w:kern w:val="10"/>
          <w:szCs w:val="24"/>
        </w:rPr>
        <w:t xml:space="preserve"> г.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10"/>
          <w:szCs w:val="24"/>
        </w:rPr>
        <w:t xml:space="preserve">Начальник организационно </w:t>
      </w:r>
      <w:proofErr w:type="gramStart"/>
      <w:r>
        <w:rPr>
          <w:kern w:val="10"/>
          <w:szCs w:val="24"/>
        </w:rPr>
        <w:t>контрольного</w:t>
      </w:r>
      <w:proofErr w:type="gramEnd"/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10"/>
          <w:szCs w:val="24"/>
        </w:rPr>
        <w:t xml:space="preserve">отдела Управления делами 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10"/>
          <w:szCs w:val="24"/>
        </w:rPr>
        <w:t xml:space="preserve"> администрации Тайшетского района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22"/>
          <w:szCs w:val="24"/>
        </w:rPr>
        <w:t>"</w:t>
      </w:r>
      <w:r>
        <w:rPr>
          <w:kern w:val="10"/>
          <w:szCs w:val="24"/>
        </w:rPr>
        <w:t>____</w:t>
      </w:r>
      <w:r>
        <w:rPr>
          <w:kern w:val="22"/>
          <w:szCs w:val="24"/>
        </w:rPr>
        <w:t>"</w:t>
      </w:r>
      <w:r w:rsidR="004E53E9">
        <w:rPr>
          <w:kern w:val="10"/>
          <w:szCs w:val="24"/>
        </w:rPr>
        <w:t>_____________2019</w:t>
      </w:r>
      <w:r>
        <w:rPr>
          <w:kern w:val="10"/>
          <w:szCs w:val="24"/>
        </w:rPr>
        <w:t xml:space="preserve"> г.                                                                          Н. Н. Бурмакина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10"/>
          <w:szCs w:val="24"/>
        </w:rPr>
        <w:t xml:space="preserve">Управляющий делами администрации 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10"/>
          <w:szCs w:val="24"/>
        </w:rPr>
        <w:t>Тайшетского района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22"/>
          <w:szCs w:val="24"/>
        </w:rPr>
        <w:t>"</w:t>
      </w:r>
      <w:r>
        <w:rPr>
          <w:kern w:val="10"/>
          <w:szCs w:val="24"/>
        </w:rPr>
        <w:t>____</w:t>
      </w:r>
      <w:r>
        <w:rPr>
          <w:kern w:val="22"/>
          <w:szCs w:val="24"/>
        </w:rPr>
        <w:t>"</w:t>
      </w:r>
      <w:r w:rsidR="004E53E9">
        <w:rPr>
          <w:kern w:val="10"/>
          <w:szCs w:val="24"/>
        </w:rPr>
        <w:t>___________ 2019</w:t>
      </w:r>
      <w:r>
        <w:rPr>
          <w:kern w:val="10"/>
          <w:szCs w:val="24"/>
        </w:rPr>
        <w:t xml:space="preserve"> г.                                                                              О. Н. Колесник</w:t>
      </w:r>
    </w:p>
    <w:p w:rsidR="005E33CF" w:rsidRDefault="005E33CF" w:rsidP="005E33CF">
      <w:pPr>
        <w:pStyle w:val="a6"/>
        <w:jc w:val="both"/>
        <w:rPr>
          <w:kern w:val="10"/>
          <w:szCs w:val="24"/>
        </w:rPr>
      </w:pPr>
    </w:p>
    <w:p w:rsidR="005E33CF" w:rsidRDefault="005E33CF" w:rsidP="005E33CF">
      <w:pPr>
        <w:pStyle w:val="a6"/>
        <w:jc w:val="both"/>
        <w:rPr>
          <w:kern w:val="10"/>
          <w:szCs w:val="24"/>
        </w:rPr>
      </w:pPr>
      <w:r>
        <w:rPr>
          <w:kern w:val="10"/>
          <w:szCs w:val="24"/>
        </w:rPr>
        <w:t>Направляется:</w:t>
      </w: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</w:p>
    <w:p w:rsidR="005E33CF" w:rsidRDefault="005E33CF" w:rsidP="005E33CF">
      <w:pPr>
        <w:pStyle w:val="a6"/>
        <w:spacing w:after="0"/>
        <w:jc w:val="both"/>
        <w:rPr>
          <w:kern w:val="10"/>
          <w:szCs w:val="24"/>
        </w:rPr>
      </w:pPr>
      <w:r>
        <w:rPr>
          <w:kern w:val="10"/>
          <w:szCs w:val="24"/>
        </w:rPr>
        <w:t>4 экз. –  в отдел  Управления делами  администрации района</w:t>
      </w:r>
    </w:p>
    <w:p w:rsidR="005E33CF" w:rsidRDefault="005E33CF" w:rsidP="005E33CF">
      <w:pPr>
        <w:pStyle w:val="a6"/>
        <w:spacing w:after="0"/>
        <w:jc w:val="both"/>
        <w:rPr>
          <w:szCs w:val="24"/>
        </w:rPr>
      </w:pPr>
      <w:r>
        <w:rPr>
          <w:kern w:val="10"/>
          <w:szCs w:val="24"/>
        </w:rPr>
        <w:t xml:space="preserve">2 экз. – в </w:t>
      </w:r>
      <w:r>
        <w:rPr>
          <w:szCs w:val="24"/>
        </w:rPr>
        <w:t xml:space="preserve">Комитет </w:t>
      </w:r>
      <w:r>
        <w:t xml:space="preserve">по управлению муниципальным имуществом, строительству, архитектуре и жилищно-коммунальному хозяйству администрации Тайшетского района. </w:t>
      </w:r>
      <w:r>
        <w:rPr>
          <w:kern w:val="22"/>
          <w:szCs w:val="24"/>
        </w:rPr>
        <w:t xml:space="preserve"> </w:t>
      </w:r>
    </w:p>
    <w:p w:rsidR="005E33CF" w:rsidRDefault="005E33CF" w:rsidP="005E33CF"/>
    <w:p w:rsidR="005E33CF" w:rsidRDefault="005E33CF" w:rsidP="005E33CF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E33CF" w:rsidRDefault="005E33CF" w:rsidP="005E33CF"/>
    <w:p w:rsidR="005E33CF" w:rsidRDefault="005E33CF" w:rsidP="005E33CF"/>
    <w:p w:rsidR="005E33CF" w:rsidRDefault="005E33CF" w:rsidP="005E33CF"/>
    <w:p w:rsidR="005E33CF" w:rsidRDefault="005E33CF" w:rsidP="005E33CF"/>
    <w:p w:rsidR="005E33CF" w:rsidRDefault="005E33CF" w:rsidP="005E33CF"/>
    <w:p w:rsidR="005E33CF" w:rsidRDefault="005E33CF" w:rsidP="005E33CF">
      <w:pPr>
        <w:pStyle w:val="a6"/>
        <w:jc w:val="both"/>
      </w:pPr>
    </w:p>
    <w:p w:rsidR="005E33CF" w:rsidRDefault="005E33CF" w:rsidP="005E33CF"/>
    <w:p w:rsidR="005E33CF" w:rsidRDefault="005E33CF" w:rsidP="005E33CF"/>
    <w:p w:rsidR="005E33CF" w:rsidRDefault="005E33CF" w:rsidP="005E33CF"/>
    <w:p w:rsidR="00B013B1" w:rsidRDefault="00B013B1"/>
    <w:sectPr w:rsidR="00B013B1" w:rsidSect="00B0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9D9"/>
    <w:rsid w:val="0004238F"/>
    <w:rsid w:val="000F7648"/>
    <w:rsid w:val="001359AE"/>
    <w:rsid w:val="00172143"/>
    <w:rsid w:val="001A6D77"/>
    <w:rsid w:val="001E7857"/>
    <w:rsid w:val="002463A0"/>
    <w:rsid w:val="00247C7C"/>
    <w:rsid w:val="0025576A"/>
    <w:rsid w:val="002A45C5"/>
    <w:rsid w:val="002B0076"/>
    <w:rsid w:val="00317BA4"/>
    <w:rsid w:val="00320AC5"/>
    <w:rsid w:val="00462005"/>
    <w:rsid w:val="004E53E9"/>
    <w:rsid w:val="005B7F9F"/>
    <w:rsid w:val="005D2583"/>
    <w:rsid w:val="005E33CF"/>
    <w:rsid w:val="00661345"/>
    <w:rsid w:val="006731CB"/>
    <w:rsid w:val="00673719"/>
    <w:rsid w:val="006C1BA2"/>
    <w:rsid w:val="006C72A9"/>
    <w:rsid w:val="007007F2"/>
    <w:rsid w:val="007A3790"/>
    <w:rsid w:val="00800630"/>
    <w:rsid w:val="00887A36"/>
    <w:rsid w:val="008B6A09"/>
    <w:rsid w:val="008D15F6"/>
    <w:rsid w:val="008E7B5D"/>
    <w:rsid w:val="00911900"/>
    <w:rsid w:val="00941F8C"/>
    <w:rsid w:val="00967909"/>
    <w:rsid w:val="009A42E2"/>
    <w:rsid w:val="009C41C5"/>
    <w:rsid w:val="009E7711"/>
    <w:rsid w:val="00A122B8"/>
    <w:rsid w:val="00A304BC"/>
    <w:rsid w:val="00A81848"/>
    <w:rsid w:val="00AB5E31"/>
    <w:rsid w:val="00AC2FF2"/>
    <w:rsid w:val="00B013B1"/>
    <w:rsid w:val="00B072BC"/>
    <w:rsid w:val="00B31785"/>
    <w:rsid w:val="00B915EB"/>
    <w:rsid w:val="00BD4971"/>
    <w:rsid w:val="00C1662F"/>
    <w:rsid w:val="00C369E4"/>
    <w:rsid w:val="00C5448E"/>
    <w:rsid w:val="00C560BC"/>
    <w:rsid w:val="00C74815"/>
    <w:rsid w:val="00CB37EA"/>
    <w:rsid w:val="00CE1D90"/>
    <w:rsid w:val="00CF6003"/>
    <w:rsid w:val="00D239D9"/>
    <w:rsid w:val="00D84FC4"/>
    <w:rsid w:val="00E029CB"/>
    <w:rsid w:val="00E03ACB"/>
    <w:rsid w:val="00EC3A97"/>
    <w:rsid w:val="00F113C4"/>
    <w:rsid w:val="00F23ECF"/>
    <w:rsid w:val="00F62E52"/>
    <w:rsid w:val="00F8713F"/>
    <w:rsid w:val="00F92888"/>
    <w:rsid w:val="00FA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39D9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239D9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D239D9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239D9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4FC4"/>
    <w:rPr>
      <w:i/>
      <w:iCs/>
    </w:rPr>
  </w:style>
  <w:style w:type="paragraph" w:styleId="a4">
    <w:name w:val="No Spacing"/>
    <w:uiPriority w:val="1"/>
    <w:qFormat/>
    <w:rsid w:val="00D8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4FC4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239D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239D9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239D9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239D9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239D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D23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D239D9"/>
    <w:pPr>
      <w:ind w:left="360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D239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23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D2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1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Хозяюшка</cp:lastModifiedBy>
  <cp:revision>33</cp:revision>
  <cp:lastPrinted>2018-12-17T01:13:00Z</cp:lastPrinted>
  <dcterms:created xsi:type="dcterms:W3CDTF">2017-02-05T23:43:00Z</dcterms:created>
  <dcterms:modified xsi:type="dcterms:W3CDTF">2019-01-21T00:42:00Z</dcterms:modified>
</cp:coreProperties>
</file>