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76" w:rsidRPr="00E32876" w:rsidRDefault="00E32876" w:rsidP="00E3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7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2876" w:rsidRPr="00E32876" w:rsidRDefault="00E32876" w:rsidP="00E3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76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2876" w:rsidRPr="00E32876" w:rsidRDefault="00E32876" w:rsidP="00E3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76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E32876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E3287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32876" w:rsidRPr="00E32876" w:rsidRDefault="00E32876" w:rsidP="00E3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2876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E32876">
        <w:rPr>
          <w:rFonts w:ascii="Times New Roman" w:hAnsi="Times New Roman" w:cs="Times New Roman"/>
          <w:b/>
          <w:sz w:val="28"/>
          <w:szCs w:val="28"/>
        </w:rPr>
        <w:t xml:space="preserve">   муниципальное образование</w:t>
      </w:r>
    </w:p>
    <w:p w:rsidR="00E32876" w:rsidRPr="00E32876" w:rsidRDefault="00E32876" w:rsidP="00E3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76">
        <w:rPr>
          <w:rFonts w:ascii="Times New Roman" w:hAnsi="Times New Roman" w:cs="Times New Roman"/>
          <w:b/>
          <w:sz w:val="28"/>
          <w:szCs w:val="28"/>
        </w:rPr>
        <w:t>Дума Разгонского муниципального образования</w:t>
      </w:r>
    </w:p>
    <w:p w:rsidR="00E32876" w:rsidRPr="00E32876" w:rsidRDefault="00E32876" w:rsidP="00E3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76" w:rsidRPr="00E32876" w:rsidRDefault="00E32876" w:rsidP="00E3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2876" w:rsidRPr="00E32876" w:rsidRDefault="00E32876" w:rsidP="00E32876">
      <w:r w:rsidRPr="00E32876">
        <w:t>____________________________________________________________________________________</w:t>
      </w:r>
    </w:p>
    <w:p w:rsidR="00E32876" w:rsidRPr="00E32876" w:rsidRDefault="00E32876" w:rsidP="00E32876">
      <w:pPr>
        <w:ind w:right="72"/>
        <w:jc w:val="both"/>
        <w:rPr>
          <w:rFonts w:ascii="Times New Roman" w:hAnsi="Times New Roman" w:cs="Times New Roman"/>
        </w:rPr>
      </w:pPr>
      <w:r w:rsidRPr="00E32876">
        <w:rPr>
          <w:rFonts w:ascii="Times New Roman" w:hAnsi="Times New Roman" w:cs="Times New Roman"/>
        </w:rPr>
        <w:t xml:space="preserve">«16» декабря 2019                                                                                    </w:t>
      </w:r>
      <w:r w:rsidR="00A80D1E">
        <w:rPr>
          <w:rFonts w:ascii="Times New Roman" w:hAnsi="Times New Roman" w:cs="Times New Roman"/>
        </w:rPr>
        <w:t xml:space="preserve">           </w:t>
      </w:r>
      <w:r w:rsidRPr="00E32876">
        <w:rPr>
          <w:rFonts w:ascii="Times New Roman" w:hAnsi="Times New Roman" w:cs="Times New Roman"/>
        </w:rPr>
        <w:t xml:space="preserve">       №  70</w:t>
      </w:r>
    </w:p>
    <w:p w:rsidR="00E32876" w:rsidRPr="00E32876" w:rsidRDefault="00E32876" w:rsidP="00E32876">
      <w:pPr>
        <w:pStyle w:val="ConsPlusTitle"/>
        <w:jc w:val="both"/>
        <w:rPr>
          <w:b w:val="0"/>
          <w:sz w:val="24"/>
          <w:szCs w:val="24"/>
        </w:rPr>
      </w:pPr>
      <w:r w:rsidRPr="00E32876">
        <w:rPr>
          <w:b w:val="0"/>
          <w:sz w:val="24"/>
          <w:szCs w:val="24"/>
        </w:rPr>
        <w:t>«О внесении изменений в Устав</w:t>
      </w:r>
    </w:p>
    <w:p w:rsidR="00E32876" w:rsidRPr="00E32876" w:rsidRDefault="00E32876" w:rsidP="00E32876">
      <w:pPr>
        <w:pStyle w:val="ConsPlusTitle"/>
        <w:jc w:val="both"/>
        <w:rPr>
          <w:b w:val="0"/>
          <w:sz w:val="24"/>
          <w:szCs w:val="24"/>
        </w:rPr>
      </w:pPr>
      <w:r w:rsidRPr="00E32876">
        <w:rPr>
          <w:b w:val="0"/>
          <w:sz w:val="24"/>
          <w:szCs w:val="24"/>
        </w:rPr>
        <w:t xml:space="preserve">Разгонского  муниципального </w:t>
      </w:r>
    </w:p>
    <w:p w:rsidR="00E32876" w:rsidRPr="00E32876" w:rsidRDefault="00E32876" w:rsidP="00E32876">
      <w:pPr>
        <w:pStyle w:val="ConsPlusTitle"/>
        <w:jc w:val="both"/>
        <w:rPr>
          <w:b w:val="0"/>
          <w:sz w:val="24"/>
          <w:szCs w:val="24"/>
        </w:rPr>
      </w:pPr>
      <w:r w:rsidRPr="00E32876">
        <w:rPr>
          <w:b w:val="0"/>
          <w:sz w:val="24"/>
          <w:szCs w:val="24"/>
        </w:rPr>
        <w:t xml:space="preserve">образования»  </w:t>
      </w:r>
    </w:p>
    <w:p w:rsidR="00E32876" w:rsidRPr="00E32876" w:rsidRDefault="00E32876" w:rsidP="00E32876">
      <w:pPr>
        <w:pStyle w:val="ConsPlusTitle"/>
        <w:jc w:val="both"/>
        <w:rPr>
          <w:b w:val="0"/>
          <w:sz w:val="24"/>
          <w:szCs w:val="24"/>
        </w:rPr>
      </w:pPr>
    </w:p>
    <w:p w:rsidR="00E32876" w:rsidRPr="00E32876" w:rsidRDefault="00E32876" w:rsidP="00A80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В целях приведения Устава  Разгонского муниципального образования в соответствие с действующим законодательством Российской Федерации, руководствуясь статьей 44 Федерального закона от 06.10.2003 г. № 131-ФЗ «Об общих принципах организации местного самоуправления в Российской Федерации», ст. 7, 44 Устава Разгонского муниципального образования, Дума Разгонского муниципального образования</w:t>
      </w:r>
    </w:p>
    <w:p w:rsidR="00E32876" w:rsidRPr="00E32876" w:rsidRDefault="00E32876" w:rsidP="00E32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87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32876" w:rsidRPr="00E32876" w:rsidRDefault="00E32876" w:rsidP="00E328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Внести в Устав Разгонского  муниципального образования следующие изменения:</w:t>
      </w:r>
    </w:p>
    <w:p w:rsidR="00E32876" w:rsidRPr="00E32876" w:rsidRDefault="00E32876" w:rsidP="00E32876">
      <w:pPr>
        <w:pStyle w:val="a5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пункт 5 части 2 статьи  6 исключить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b/>
          <w:sz w:val="24"/>
          <w:szCs w:val="24"/>
        </w:rPr>
        <w:t>1.2.</w:t>
      </w:r>
      <w:r w:rsidRPr="00E32876">
        <w:rPr>
          <w:rFonts w:ascii="Times New Roman" w:hAnsi="Times New Roman" w:cs="Times New Roman"/>
          <w:sz w:val="24"/>
          <w:szCs w:val="24"/>
        </w:rPr>
        <w:t>пункт 15 части 1 статьи 6.1 изложить  в следующей редакции: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«15) осуществление деятельности по обращению с животными без владельцев, обитающими на территории поселения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32876">
        <w:rPr>
          <w:rFonts w:ascii="Times New Roman" w:hAnsi="Times New Roman" w:cs="Times New Roman"/>
          <w:sz w:val="24"/>
          <w:szCs w:val="24"/>
        </w:rPr>
        <w:t>;;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b/>
          <w:sz w:val="24"/>
          <w:szCs w:val="24"/>
        </w:rPr>
        <w:t>1.3.</w:t>
      </w:r>
      <w:r w:rsidRPr="00E32876">
        <w:rPr>
          <w:rFonts w:ascii="Times New Roman" w:hAnsi="Times New Roman" w:cs="Times New Roman"/>
          <w:sz w:val="24"/>
          <w:szCs w:val="24"/>
        </w:rPr>
        <w:t xml:space="preserve">часть 2 статьи  13.1 изложить в следующей редакции: </w:t>
      </w:r>
    </w:p>
    <w:p w:rsidR="00E32876" w:rsidRPr="00E32876" w:rsidRDefault="00E32876" w:rsidP="00E3287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Разгонского поселения. В случае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2876">
        <w:rPr>
          <w:rFonts w:ascii="Times New Roman" w:hAnsi="Times New Roman" w:cs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Разгонского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32876" w:rsidRPr="00E32876" w:rsidRDefault="00E32876" w:rsidP="00E32876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43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абзац первый части  5 статьи  22 изложить  в следующей редакции:  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«5.Глава Разгонского муниципального образования, должен соблюдать ограничения, запреты, исполнять обязанности, которые установлены Федеральным </w:t>
      </w:r>
      <w:hyperlink r:id="rId5" w:history="1">
        <w:r w:rsidRPr="00E328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87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E328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87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7" w:history="1">
        <w:r w:rsidRPr="00E328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876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E328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876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</w:t>
      </w:r>
      <w:proofErr w:type="gramEnd"/>
      <w:r w:rsidRPr="00E32876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E32876">
        <w:rPr>
          <w:rFonts w:ascii="Times New Roman" w:hAnsi="Times New Roman" w:cs="Times New Roman"/>
          <w:sz w:val="24"/>
          <w:szCs w:val="24"/>
        </w:rPr>
        <w:lastRenderedPageBreak/>
        <w:t xml:space="preserve">владеть и (или) пользоваться иностранными финансовыми инструментами", если иное не предусмотрено настоящим </w:t>
      </w:r>
      <w:r w:rsidR="00A80D1E">
        <w:rPr>
          <w:rFonts w:ascii="Times New Roman" w:hAnsi="Times New Roman" w:cs="Times New Roman"/>
          <w:sz w:val="24"/>
          <w:szCs w:val="24"/>
        </w:rPr>
        <w:t>«Федеральным Законом от 6 октября 2003 года №131-ФЗ «Об общих принципах организации местного самоуправления в Российской Федерации</w:t>
      </w:r>
      <w:r w:rsidRPr="00E32876">
        <w:rPr>
          <w:rFonts w:ascii="Times New Roman" w:hAnsi="Times New Roman" w:cs="Times New Roman"/>
          <w:sz w:val="24"/>
          <w:szCs w:val="24"/>
        </w:rPr>
        <w:t>";</w:t>
      </w:r>
    </w:p>
    <w:p w:rsidR="00E32876" w:rsidRPr="00E32876" w:rsidRDefault="00E32876" w:rsidP="00E32876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 абзац первый части 11 статьи  36   изложить в следующей редакции: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«11. Депутат Думы Разгонского муниципального образования, должен 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соблюдать ограничения, запреты, исполнять обязанности, которые установлены Федеральным </w:t>
      </w:r>
      <w:hyperlink r:id="rId9" w:history="1">
        <w:r w:rsidRPr="00E328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87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E328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87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1" w:history="1">
        <w:r w:rsidRPr="00E328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876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E328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876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</w:t>
      </w:r>
      <w:proofErr w:type="gramEnd"/>
      <w:r w:rsidRPr="00E32876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</w:t>
      </w:r>
      <w:r w:rsidR="00A80D1E">
        <w:rPr>
          <w:rFonts w:ascii="Times New Roman" w:hAnsi="Times New Roman" w:cs="Times New Roman"/>
          <w:sz w:val="24"/>
          <w:szCs w:val="24"/>
        </w:rPr>
        <w:t>«Федеральным Законом от 6 октября 2003 года №131-ФЗ «Об общих принципах организации местного самоуправления в Российской Федерации</w:t>
      </w:r>
      <w:r w:rsidR="00A80D1E" w:rsidRPr="00E32876">
        <w:rPr>
          <w:rFonts w:ascii="Times New Roman" w:hAnsi="Times New Roman" w:cs="Times New Roman"/>
          <w:sz w:val="24"/>
          <w:szCs w:val="24"/>
        </w:rPr>
        <w:t>"</w:t>
      </w:r>
      <w:r w:rsidRPr="00A80D1E">
        <w:rPr>
          <w:rFonts w:ascii="Times New Roman" w:hAnsi="Times New Roman" w:cs="Times New Roman"/>
          <w:sz w:val="24"/>
          <w:szCs w:val="24"/>
        </w:rPr>
        <w:t>;</w:t>
      </w:r>
    </w:p>
    <w:p w:rsidR="00E32876" w:rsidRPr="00E32876" w:rsidRDefault="00E32876" w:rsidP="00E32876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в статье  50: 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а) наименование изложить в следующей редакции: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«Статья 50. Официальное опубликование (обнародование) муниципальных правовых актов, соглашений, заключаемых между органами местного самоуправления»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ab/>
        <w:t xml:space="preserve">б) абзац третий  части 1  после слов «периодическом печатном издании» дополнить словами </w:t>
      </w:r>
      <w:r w:rsidR="00A80D1E">
        <w:rPr>
          <w:rFonts w:ascii="Times New Roman" w:hAnsi="Times New Roman" w:cs="Times New Roman"/>
          <w:sz w:val="24"/>
          <w:szCs w:val="24"/>
        </w:rPr>
        <w:t>«Вестник Разгонского муниципального образования»;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ab/>
        <w:t>в) первое предложение части 2  после слов «муниципальный правовой акт» дополнить словами «или соглашение, заключенное между органами местного самоуправления», после слов «такой акт» дополнить словами «или соглашение, заключенное между органами местного самоуправления»;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ab/>
        <w:t>г)  во втором предложении части 2 слова «нормативного правового акта» заменить словами «муниципального правового акта или соглашения, заключенного между органами местного самоуправления»;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87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2876">
        <w:rPr>
          <w:rFonts w:ascii="Times New Roman" w:hAnsi="Times New Roman" w:cs="Times New Roman"/>
          <w:sz w:val="24"/>
          <w:szCs w:val="24"/>
        </w:rPr>
        <w:t>) часть 3  после слов «муниципального правового акта» дополнить словами «или соглашения, заключенного между органами местного самоуправления»;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ab/>
        <w:t>е) часть 4  после слов «муниципальных правовых актов» дополнить словами «или соглашений, заключенных между органами местного самоуправления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E32876">
        <w:rPr>
          <w:rFonts w:ascii="Times New Roman" w:hAnsi="Times New Roman" w:cs="Times New Roman"/>
          <w:sz w:val="24"/>
          <w:szCs w:val="24"/>
        </w:rPr>
        <w:t>, после слов «муниципальный правовой акт» дополнить словами «или соглашение, заключенное между органами местного самоуправления»;</w:t>
      </w:r>
    </w:p>
    <w:p w:rsidR="00E32876" w:rsidRPr="00E32876" w:rsidRDefault="00E32876" w:rsidP="00E3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ab/>
        <w:t>ж) часть 6   после слов «муниципальных правовых актов» дополнить словами «или соглашений, заключаемых между органами местного самоуправления»;</w:t>
      </w:r>
    </w:p>
    <w:p w:rsidR="00E32876" w:rsidRPr="00E32876" w:rsidRDefault="00E32876" w:rsidP="00E328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ab/>
        <w:t xml:space="preserve">       2. Главе Разгонского муниципального образования:</w:t>
      </w:r>
    </w:p>
    <w:p w:rsidR="00E32876" w:rsidRPr="00E32876" w:rsidRDefault="00E32876" w:rsidP="00E32876">
      <w:pPr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 2.1.направить настоящее решение на государственную регистрацию 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32876" w:rsidRPr="00E32876" w:rsidRDefault="00E32876" w:rsidP="00E3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соответствие с действующим законодательством;</w:t>
      </w:r>
    </w:p>
    <w:p w:rsidR="00E32876" w:rsidRPr="00E32876" w:rsidRDefault="00E32876" w:rsidP="00E3287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</w:t>
      </w:r>
      <w:proofErr w:type="gramStart"/>
      <w:r w:rsidRPr="00E32876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32876" w:rsidRPr="00E32876" w:rsidRDefault="00E32876" w:rsidP="00E3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регистрации  в «Вестнике Разгонского муниципального образования».</w:t>
      </w:r>
    </w:p>
    <w:p w:rsidR="00E32876" w:rsidRPr="00E32876" w:rsidRDefault="00E32876" w:rsidP="00E32876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            3. Настоящее решение   вступает  в силу после официального опубликования </w:t>
      </w:r>
    </w:p>
    <w:p w:rsidR="00E32876" w:rsidRPr="00E32876" w:rsidRDefault="00E32876" w:rsidP="00E3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настоящего решения с реквизитами государственной регистрации.</w:t>
      </w:r>
    </w:p>
    <w:p w:rsidR="00E32876" w:rsidRPr="00E32876" w:rsidRDefault="00E32876" w:rsidP="00E3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876" w:rsidRPr="00E32876" w:rsidRDefault="00E32876" w:rsidP="00E3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E32876" w:rsidRPr="00E32876" w:rsidRDefault="00E32876" w:rsidP="00E3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Р.С.Журавлева</w:t>
      </w:r>
    </w:p>
    <w:p w:rsidR="00E32876" w:rsidRPr="00E32876" w:rsidRDefault="00E32876" w:rsidP="00E3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 xml:space="preserve">Председатель Думы Разгонского </w:t>
      </w:r>
    </w:p>
    <w:p w:rsidR="00E32876" w:rsidRPr="00E32876" w:rsidRDefault="00E32876" w:rsidP="00E3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Р.С.Журавлева</w:t>
      </w:r>
    </w:p>
    <w:p w:rsidR="00E32876" w:rsidRPr="00E32876" w:rsidRDefault="00E32876" w:rsidP="00E3287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876">
        <w:rPr>
          <w:rFonts w:ascii="Times New Roman" w:hAnsi="Times New Roman" w:cs="Times New Roman"/>
          <w:b/>
          <w:sz w:val="24"/>
          <w:szCs w:val="24"/>
        </w:rPr>
        <w:tab/>
      </w:r>
    </w:p>
    <w:p w:rsidR="00E32876" w:rsidRPr="00E32876" w:rsidRDefault="00E32876" w:rsidP="00E3287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lastRenderedPageBreak/>
        <w:t xml:space="preserve"> </w:t>
      </w:r>
      <w:r w:rsidRPr="00E32876">
        <w:rPr>
          <w:rFonts w:ascii="Times New Roman" w:hAnsi="Times New Roman" w:cs="Times New Roman"/>
          <w:sz w:val="24"/>
          <w:szCs w:val="24"/>
        </w:rPr>
        <w:t>Депутаты Думы Разгонского муниципального образования: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E32876" w:rsidRPr="00E32876" w:rsidTr="0039471B">
        <w:tc>
          <w:tcPr>
            <w:tcW w:w="4785" w:type="dxa"/>
          </w:tcPr>
          <w:p w:rsidR="00E32876" w:rsidRPr="00E32876" w:rsidRDefault="00E32876" w:rsidP="0039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 xml:space="preserve"> Л.П. _______________________</w:t>
            </w:r>
          </w:p>
          <w:p w:rsidR="00E32876" w:rsidRPr="00E32876" w:rsidRDefault="00E32876" w:rsidP="0039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2876" w:rsidRPr="00E32876" w:rsidRDefault="00E32876" w:rsidP="0039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Евдокимова С.В.______________________</w:t>
            </w:r>
          </w:p>
        </w:tc>
      </w:tr>
      <w:tr w:rsidR="00E32876" w:rsidRPr="00E32876" w:rsidTr="0039471B">
        <w:tc>
          <w:tcPr>
            <w:tcW w:w="4785" w:type="dxa"/>
          </w:tcPr>
          <w:p w:rsidR="00E32876" w:rsidRPr="00E32876" w:rsidRDefault="00E32876" w:rsidP="0039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 xml:space="preserve"> Т.Ф.________________________</w:t>
            </w:r>
          </w:p>
          <w:p w:rsidR="00E32876" w:rsidRPr="00E32876" w:rsidRDefault="00E32876" w:rsidP="0039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2876" w:rsidRPr="00E32876" w:rsidRDefault="00E32876" w:rsidP="0039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Воронова Т.Н. ________________________</w:t>
            </w:r>
          </w:p>
        </w:tc>
      </w:tr>
      <w:tr w:rsidR="00E32876" w:rsidRPr="00E32876" w:rsidTr="0039471B">
        <w:tc>
          <w:tcPr>
            <w:tcW w:w="4785" w:type="dxa"/>
          </w:tcPr>
          <w:p w:rsidR="00E32876" w:rsidRPr="00E32876" w:rsidRDefault="00E32876" w:rsidP="0039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 xml:space="preserve"> Г.В. ________________________</w:t>
            </w:r>
          </w:p>
        </w:tc>
        <w:tc>
          <w:tcPr>
            <w:tcW w:w="4786" w:type="dxa"/>
          </w:tcPr>
          <w:p w:rsidR="00E32876" w:rsidRPr="00E32876" w:rsidRDefault="00E32876" w:rsidP="0039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0B6" w:rsidRPr="00E32876" w:rsidRDefault="009B10B6" w:rsidP="009B10B6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B10B6" w:rsidRPr="00E32876" w:rsidRDefault="009B10B6" w:rsidP="009B10B6">
      <w:pPr>
        <w:autoSpaceDE w:val="0"/>
        <w:autoSpaceDN w:val="0"/>
        <w:adjustRightInd w:val="0"/>
        <w:spacing w:line="260" w:lineRule="exact"/>
        <w:jc w:val="right"/>
        <w:outlineLvl w:val="0"/>
        <w:rPr>
          <w:szCs w:val="24"/>
        </w:rPr>
      </w:pPr>
    </w:p>
    <w:p w:rsidR="009B10B6" w:rsidRPr="00E32876" w:rsidRDefault="009B10B6" w:rsidP="009B10B6">
      <w:pPr>
        <w:autoSpaceDE w:val="0"/>
        <w:autoSpaceDN w:val="0"/>
        <w:adjustRightInd w:val="0"/>
        <w:spacing w:line="260" w:lineRule="exact"/>
        <w:jc w:val="right"/>
        <w:outlineLvl w:val="0"/>
        <w:rPr>
          <w:szCs w:val="24"/>
        </w:rPr>
      </w:pPr>
    </w:p>
    <w:p w:rsidR="00EC7410" w:rsidRPr="00E32876" w:rsidRDefault="00EC7410" w:rsidP="00E16618">
      <w:pPr>
        <w:pStyle w:val="21"/>
        <w:spacing w:after="0" w:line="240" w:lineRule="auto"/>
      </w:pPr>
    </w:p>
    <w:p w:rsidR="00EC7410" w:rsidRPr="00E32876" w:rsidRDefault="00EC7410" w:rsidP="00E16618">
      <w:pPr>
        <w:pStyle w:val="21"/>
        <w:spacing w:after="0" w:line="240" w:lineRule="auto"/>
      </w:pPr>
    </w:p>
    <w:p w:rsidR="00EC7410" w:rsidRPr="00E32876" w:rsidRDefault="00EC7410" w:rsidP="00F44C54">
      <w:pPr>
        <w:pStyle w:val="21"/>
        <w:spacing w:after="0" w:line="240" w:lineRule="auto"/>
        <w:ind w:left="0"/>
      </w:pPr>
    </w:p>
    <w:p w:rsidR="00EC7410" w:rsidRPr="00E32876" w:rsidRDefault="00EC7410" w:rsidP="00E16618">
      <w:pPr>
        <w:pStyle w:val="21"/>
        <w:spacing w:after="0" w:line="240" w:lineRule="auto"/>
      </w:pPr>
    </w:p>
    <w:sectPr w:rsidR="00EC7410" w:rsidRPr="00E32876" w:rsidSect="0094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7C9"/>
    <w:multiLevelType w:val="multilevel"/>
    <w:tmpl w:val="986C15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D32327A"/>
    <w:multiLevelType w:val="hybridMultilevel"/>
    <w:tmpl w:val="4D4849AE"/>
    <w:lvl w:ilvl="0" w:tplc="5AB665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E7352E9"/>
    <w:multiLevelType w:val="hybridMultilevel"/>
    <w:tmpl w:val="9F9CCD32"/>
    <w:lvl w:ilvl="0" w:tplc="206072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909ED"/>
    <w:multiLevelType w:val="multilevel"/>
    <w:tmpl w:val="13F2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D027CF3"/>
    <w:multiLevelType w:val="hybridMultilevel"/>
    <w:tmpl w:val="C31470B4"/>
    <w:lvl w:ilvl="0" w:tplc="E1EA8438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42904"/>
    <w:multiLevelType w:val="hybridMultilevel"/>
    <w:tmpl w:val="17961FF6"/>
    <w:lvl w:ilvl="0" w:tplc="B752669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7C0FD0"/>
    <w:multiLevelType w:val="hybridMultilevel"/>
    <w:tmpl w:val="A4AC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B79D7"/>
    <w:multiLevelType w:val="hybridMultilevel"/>
    <w:tmpl w:val="8626F522"/>
    <w:lvl w:ilvl="0" w:tplc="7E9EE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9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D76"/>
    <w:rsid w:val="00014936"/>
    <w:rsid w:val="00045532"/>
    <w:rsid w:val="00070D2D"/>
    <w:rsid w:val="001A7337"/>
    <w:rsid w:val="001E2DC1"/>
    <w:rsid w:val="00203FCD"/>
    <w:rsid w:val="00207465"/>
    <w:rsid w:val="0022215C"/>
    <w:rsid w:val="00243848"/>
    <w:rsid w:val="002B4DEB"/>
    <w:rsid w:val="003E3ADA"/>
    <w:rsid w:val="00516F34"/>
    <w:rsid w:val="00523CD5"/>
    <w:rsid w:val="00525E9B"/>
    <w:rsid w:val="00571355"/>
    <w:rsid w:val="005918BB"/>
    <w:rsid w:val="00592080"/>
    <w:rsid w:val="006A1A69"/>
    <w:rsid w:val="006D3F74"/>
    <w:rsid w:val="006E55F0"/>
    <w:rsid w:val="006E6BF4"/>
    <w:rsid w:val="006F04D4"/>
    <w:rsid w:val="007173E4"/>
    <w:rsid w:val="007F41D6"/>
    <w:rsid w:val="008631DB"/>
    <w:rsid w:val="008B4ED5"/>
    <w:rsid w:val="008D1CE5"/>
    <w:rsid w:val="00932D91"/>
    <w:rsid w:val="00936564"/>
    <w:rsid w:val="00944C7B"/>
    <w:rsid w:val="009713ED"/>
    <w:rsid w:val="009A6A8D"/>
    <w:rsid w:val="009B10B6"/>
    <w:rsid w:val="009C4290"/>
    <w:rsid w:val="009E2434"/>
    <w:rsid w:val="00A43BD6"/>
    <w:rsid w:val="00A45DD0"/>
    <w:rsid w:val="00A80D1E"/>
    <w:rsid w:val="00A92327"/>
    <w:rsid w:val="00B03D76"/>
    <w:rsid w:val="00B22DFA"/>
    <w:rsid w:val="00B23E8E"/>
    <w:rsid w:val="00B92426"/>
    <w:rsid w:val="00BD610B"/>
    <w:rsid w:val="00BE2942"/>
    <w:rsid w:val="00C03065"/>
    <w:rsid w:val="00C1656D"/>
    <w:rsid w:val="00C25A6A"/>
    <w:rsid w:val="00C42C1C"/>
    <w:rsid w:val="00C454D6"/>
    <w:rsid w:val="00CD22B3"/>
    <w:rsid w:val="00D5303E"/>
    <w:rsid w:val="00DB5CA0"/>
    <w:rsid w:val="00E16618"/>
    <w:rsid w:val="00E32876"/>
    <w:rsid w:val="00E33B72"/>
    <w:rsid w:val="00E7549A"/>
    <w:rsid w:val="00EB3057"/>
    <w:rsid w:val="00EC7410"/>
    <w:rsid w:val="00F42D49"/>
    <w:rsid w:val="00F44C54"/>
    <w:rsid w:val="00F844A6"/>
    <w:rsid w:val="00FB1018"/>
    <w:rsid w:val="00FD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B"/>
  </w:style>
  <w:style w:type="paragraph" w:styleId="1">
    <w:name w:val="heading 1"/>
    <w:basedOn w:val="a"/>
    <w:next w:val="a"/>
    <w:link w:val="10"/>
    <w:qFormat/>
    <w:rsid w:val="00E16618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16618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6618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E16618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D76"/>
    <w:rPr>
      <w:color w:val="0000FF"/>
      <w:u w:val="single"/>
    </w:rPr>
  </w:style>
  <w:style w:type="paragraph" w:styleId="a4">
    <w:name w:val="No Spacing"/>
    <w:uiPriority w:val="1"/>
    <w:qFormat/>
    <w:rsid w:val="00B03D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3D76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rsid w:val="00F42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E1661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16618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E1661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E16618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E166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E16618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semiHidden/>
    <w:unhideWhenUsed/>
    <w:rsid w:val="00E166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16618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9B10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9B1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B10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23">
    <w:name w:val="Заголовок №2_"/>
    <w:link w:val="24"/>
    <w:uiPriority w:val="99"/>
    <w:locked/>
    <w:rsid w:val="009B10B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9B10B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ConsPlusTitle">
    <w:name w:val="ConsPlusTitle"/>
    <w:rsid w:val="00D53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E6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E20890DFB35844CDBD2648CCCA5FD8BCBA0808E93E14EC4DD5974596AC365931CB60CA3FE1D7651FF04E5B3DSDZ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E20890DFB35844CDBD2648CCCA5FD8BDB2060BEA3A14EC4DD5974596AC365931CB60CA3FE1D7651FF04E5B3DSDZ1I" TargetMode="External"/><Relationship Id="rId12" Type="http://schemas.openxmlformats.org/officeDocument/2006/relationships/hyperlink" Target="consultantplus://offline/ref=DEE20890DFB35844CDBD2648CCCA5FD8BCBA0808E93E14EC4DD5974596AC365931CB60CA3FE1D7651FF04E5B3DSDZ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E20890DFB35844CDBD2648CCCA5FD8BCBA0808E93C14EC4DD5974596AC365931CB60CA3FE1D7651FF04E5B3DSDZ1I" TargetMode="External"/><Relationship Id="rId11" Type="http://schemas.openxmlformats.org/officeDocument/2006/relationships/hyperlink" Target="consultantplus://offline/ref=DEE20890DFB35844CDBD2648CCCA5FD8BDB2060BEA3A14EC4DD5974596AC365931CB60CA3FE1D7651FF04E5B3DSDZ1I" TargetMode="External"/><Relationship Id="rId5" Type="http://schemas.openxmlformats.org/officeDocument/2006/relationships/hyperlink" Target="consultantplus://offline/ref=DEE20890DFB35844CDBD2648CCCA5FD8BCBA0808E93C14EC4DD5974596AC365931CB60CA3FE1D7651FF04E5B3DSDZ1I" TargetMode="External"/><Relationship Id="rId10" Type="http://schemas.openxmlformats.org/officeDocument/2006/relationships/hyperlink" Target="consultantplus://offline/ref=DEE20890DFB35844CDBD2648CCCA5FD8BCBA0808E93C14EC4DD5974596AC365931CB60CA3FE1D7651FF04E5B3DSDZ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E20890DFB35844CDBD2648CCCA5FD8BCBA0808E93C14EC4DD5974596AC365931CB60CA3FE1D7651FF04E5B3DSDZ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Яцино</dc:creator>
  <cp:lastModifiedBy>я</cp:lastModifiedBy>
  <cp:revision>15</cp:revision>
  <cp:lastPrinted>2019-12-17T00:18:00Z</cp:lastPrinted>
  <dcterms:created xsi:type="dcterms:W3CDTF">2019-08-30T02:30:00Z</dcterms:created>
  <dcterms:modified xsi:type="dcterms:W3CDTF">2019-12-17T00:18:00Z</dcterms:modified>
</cp:coreProperties>
</file>