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Pr="009A2250" w:rsidRDefault="00E64303" w:rsidP="00E64303">
      <w:pPr>
        <w:jc w:val="center"/>
        <w:outlineLvl w:val="0"/>
        <w:rPr>
          <w:b/>
          <w:sz w:val="28"/>
          <w:szCs w:val="28"/>
        </w:rPr>
      </w:pPr>
      <w:r w:rsidRPr="009A2250">
        <w:rPr>
          <w:b/>
          <w:sz w:val="28"/>
          <w:szCs w:val="28"/>
        </w:rPr>
        <w:t>Российская Федерация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E64303" w:rsidRDefault="00E64303" w:rsidP="00E6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E64303" w:rsidRDefault="00E64303" w:rsidP="00E643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4303" w:rsidRPr="00386968" w:rsidRDefault="00E64303" w:rsidP="00E64303">
      <w:pPr>
        <w:jc w:val="both"/>
      </w:pPr>
    </w:p>
    <w:p w:rsidR="00E64303" w:rsidRPr="00386968" w:rsidRDefault="00337E19" w:rsidP="00E64303">
      <w:pPr>
        <w:jc w:val="both"/>
      </w:pPr>
      <w:r>
        <w:t>о</w:t>
      </w:r>
      <w:r w:rsidR="00E64303" w:rsidRPr="00386968">
        <w:t>т  «</w:t>
      </w:r>
      <w:r w:rsidR="003B55D9">
        <w:t>14</w:t>
      </w:r>
      <w:r w:rsidR="00E64303" w:rsidRPr="00386968">
        <w:t xml:space="preserve">» </w:t>
      </w:r>
      <w:r w:rsidR="003B55D9">
        <w:t xml:space="preserve">марта </w:t>
      </w:r>
      <w:r w:rsidR="00E64303" w:rsidRPr="00386968">
        <w:t>20</w:t>
      </w:r>
      <w:r w:rsidR="004C72B2">
        <w:t>2</w:t>
      </w:r>
      <w:r>
        <w:t>4</w:t>
      </w:r>
      <w:r w:rsidR="00E64303" w:rsidRPr="00386968">
        <w:t xml:space="preserve"> г.                                                               </w:t>
      </w:r>
      <w:r w:rsidR="004C72B2">
        <w:t xml:space="preserve">       </w:t>
      </w:r>
      <w:r w:rsidR="00E64303" w:rsidRPr="00386968">
        <w:t xml:space="preserve">                   № </w:t>
      </w:r>
      <w:r w:rsidR="003B55D9">
        <w:t>43</w:t>
      </w:r>
      <w:r w:rsidR="00E64303" w:rsidRPr="00386968">
        <w:t xml:space="preserve">   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  <w:r w:rsidRPr="00386968">
        <w:t xml:space="preserve">     </w:t>
      </w:r>
    </w:p>
    <w:p w:rsidR="00E64303" w:rsidRPr="00386968" w:rsidRDefault="00E64303" w:rsidP="00E64303">
      <w:pPr>
        <w:jc w:val="both"/>
      </w:pPr>
    </w:p>
    <w:p w:rsidR="009A36F2" w:rsidRDefault="00386968" w:rsidP="00E64303">
      <w:pPr>
        <w:jc w:val="both"/>
      </w:pPr>
      <w:r w:rsidRPr="00386968">
        <w:t xml:space="preserve">О </w:t>
      </w:r>
      <w:r w:rsidR="009A36F2">
        <w:t>согласовании</w:t>
      </w:r>
      <w:r w:rsidRPr="00386968">
        <w:t xml:space="preserve"> перечня</w:t>
      </w:r>
      <w:r w:rsidR="009A36F2">
        <w:t xml:space="preserve"> </w:t>
      </w:r>
      <w:r w:rsidRPr="00386968">
        <w:t>имущества</w:t>
      </w:r>
      <w:r w:rsidR="009A36F2">
        <w:t>,</w:t>
      </w:r>
    </w:p>
    <w:p w:rsidR="009A36F2" w:rsidRDefault="009A36F2" w:rsidP="00E64303">
      <w:pPr>
        <w:jc w:val="both"/>
      </w:pPr>
      <w:proofErr w:type="gramStart"/>
      <w:r>
        <w:t>находящегося</w:t>
      </w:r>
      <w:proofErr w:type="gramEnd"/>
      <w:r>
        <w:t xml:space="preserve"> в муниципальной собственности </w:t>
      </w:r>
    </w:p>
    <w:p w:rsidR="009A36F2" w:rsidRDefault="009A36F2" w:rsidP="00E64303">
      <w:pPr>
        <w:jc w:val="both"/>
      </w:pPr>
      <w:r>
        <w:t>муниципального образования «Тайшетский район»</w:t>
      </w:r>
    </w:p>
    <w:p w:rsidR="00386968" w:rsidRPr="00386968" w:rsidRDefault="009A36F2" w:rsidP="00E64303">
      <w:pPr>
        <w:jc w:val="both"/>
      </w:pPr>
      <w:r>
        <w:t xml:space="preserve">и подлежащего передаче в </w:t>
      </w:r>
      <w:r w:rsidR="00386968" w:rsidRPr="00386968">
        <w:t>муниципальную собственность</w:t>
      </w:r>
    </w:p>
    <w:p w:rsidR="00E64303" w:rsidRPr="00386968" w:rsidRDefault="00386968" w:rsidP="00E64303">
      <w:pPr>
        <w:jc w:val="both"/>
      </w:pPr>
      <w:r w:rsidRPr="00386968">
        <w:t>Разгонского муниципального образования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ind w:firstLine="360"/>
        <w:jc w:val="both"/>
      </w:pPr>
      <w:r w:rsidRPr="00386968">
        <w:t xml:space="preserve">  </w:t>
      </w:r>
      <w:proofErr w:type="gramStart"/>
      <w:r w:rsidR="00386968">
        <w:t>В соответствии со статьями 14, 50 Федерального закона №131-ФЗ «Об общих принципах организации местного самоуправления в Российской Федерации», законом Иркутской области от 16.05.2008 г. №14-оз «</w:t>
      </w:r>
      <w:r w:rsidR="004C72B2"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="00386968">
        <w:t xml:space="preserve">», </w:t>
      </w:r>
      <w:r w:rsidR="004C72B2">
        <w:t>П</w:t>
      </w:r>
      <w:r w:rsidR="004C72B2" w:rsidRPr="00DB2499">
        <w:t>орядк</w:t>
      </w:r>
      <w:r w:rsidR="004C72B2">
        <w:t>ом</w:t>
      </w:r>
      <w:r w:rsidR="004C72B2" w:rsidRPr="00DB2499">
        <w:t xml:space="preserve"> управления и распоряжения муниципальным имуществом в </w:t>
      </w:r>
      <w:proofErr w:type="spellStart"/>
      <w:r w:rsidR="004C72B2">
        <w:t>Разгонском</w:t>
      </w:r>
      <w:proofErr w:type="spellEnd"/>
      <w:r w:rsidR="004C72B2" w:rsidRPr="00DB2499">
        <w:t xml:space="preserve"> сельском поселении </w:t>
      </w:r>
      <w:proofErr w:type="spellStart"/>
      <w:r w:rsidR="004C72B2" w:rsidRPr="00DB2499">
        <w:t>Тайшетского</w:t>
      </w:r>
      <w:proofErr w:type="spellEnd"/>
      <w:r w:rsidR="004C72B2">
        <w:t xml:space="preserve"> района  Иркутской </w:t>
      </w:r>
      <w:r w:rsidR="004C72B2" w:rsidRPr="00DB2499">
        <w:t>области</w:t>
      </w:r>
      <w:r w:rsidR="004C72B2">
        <w:t xml:space="preserve"> утвержденного решением Думы Разгонского муниципального образования №97</w:t>
      </w:r>
      <w:proofErr w:type="gramEnd"/>
      <w:r w:rsidR="004C72B2">
        <w:t xml:space="preserve"> от 01.11.2016 г., </w:t>
      </w:r>
      <w:r w:rsidR="00386968">
        <w:t xml:space="preserve">на основании </w:t>
      </w:r>
      <w:r w:rsidR="005A3996">
        <w:t xml:space="preserve">решения Думы </w:t>
      </w:r>
      <w:proofErr w:type="spellStart"/>
      <w:r w:rsidR="005A3996">
        <w:t>Тайшетского</w:t>
      </w:r>
      <w:proofErr w:type="spellEnd"/>
      <w:r w:rsidR="005A3996">
        <w:t xml:space="preserve"> района от </w:t>
      </w:r>
      <w:r w:rsidR="00337E19">
        <w:t>30</w:t>
      </w:r>
      <w:r w:rsidR="005A3996">
        <w:t>.0</w:t>
      </w:r>
      <w:r w:rsidR="00337E19">
        <w:t>1</w:t>
      </w:r>
      <w:r w:rsidR="005A3996">
        <w:t>.20</w:t>
      </w:r>
      <w:r w:rsidR="004C72B2">
        <w:t>2</w:t>
      </w:r>
      <w:r w:rsidR="00337E19">
        <w:t>4</w:t>
      </w:r>
      <w:r w:rsidR="005A3996">
        <w:t xml:space="preserve"> г. №</w:t>
      </w:r>
      <w:r w:rsidR="00337E19">
        <w:t>335</w:t>
      </w:r>
      <w:r w:rsidR="005A3996">
        <w:t xml:space="preserve"> «</w:t>
      </w:r>
      <w:r w:rsidR="004C72B2">
        <w:t xml:space="preserve">О согласовании Перечня имущества, находящегося в </w:t>
      </w:r>
      <w:r w:rsidR="00337E19">
        <w:t xml:space="preserve">муниципальной </w:t>
      </w:r>
      <w:r w:rsidR="004C72B2">
        <w:t>собственности муниципального образования «Тайшетский район» и подлежащего передаче в муниципальную собственность Разгонского муниципального образования</w:t>
      </w:r>
      <w:r w:rsidR="005A3996">
        <w:t>», в</w:t>
      </w:r>
      <w:r w:rsidRPr="00386968">
        <w:t xml:space="preserve"> соответствии со ст.ст. 31, </w:t>
      </w:r>
      <w:r w:rsidR="005A3996">
        <w:t>47</w:t>
      </w:r>
      <w:r w:rsidRPr="00386968">
        <w:t xml:space="preserve"> Устава Разгонского муниципального образования, Дума Разгонского муниципального образования</w:t>
      </w:r>
    </w:p>
    <w:p w:rsidR="00E64303" w:rsidRPr="00386968" w:rsidRDefault="00E64303" w:rsidP="00E64303">
      <w:pPr>
        <w:ind w:firstLine="360"/>
        <w:jc w:val="both"/>
      </w:pPr>
    </w:p>
    <w:p w:rsidR="00E64303" w:rsidRPr="00386968" w:rsidRDefault="00E64303" w:rsidP="00E64303">
      <w:pPr>
        <w:ind w:firstLine="360"/>
        <w:jc w:val="both"/>
        <w:outlineLvl w:val="0"/>
      </w:pPr>
      <w:r w:rsidRPr="005A3996">
        <w:rPr>
          <w:sz w:val="28"/>
          <w:szCs w:val="28"/>
        </w:rPr>
        <w:t>Р</w:t>
      </w:r>
      <w:r w:rsidR="005A3996">
        <w:rPr>
          <w:sz w:val="28"/>
          <w:szCs w:val="28"/>
        </w:rPr>
        <w:t>ЕШИЛА</w:t>
      </w:r>
      <w:r w:rsidRPr="005A3996">
        <w:rPr>
          <w:sz w:val="28"/>
          <w:szCs w:val="28"/>
        </w:rPr>
        <w:t>:</w:t>
      </w:r>
    </w:p>
    <w:p w:rsidR="00E64303" w:rsidRPr="00386968" w:rsidRDefault="00E64303" w:rsidP="00E64303">
      <w:pPr>
        <w:ind w:firstLine="360"/>
        <w:jc w:val="both"/>
      </w:pPr>
    </w:p>
    <w:p w:rsidR="00E64303" w:rsidRDefault="00401C49" w:rsidP="00E64303">
      <w:pPr>
        <w:numPr>
          <w:ilvl w:val="0"/>
          <w:numId w:val="1"/>
        </w:numPr>
        <w:autoSpaceDE/>
        <w:jc w:val="both"/>
      </w:pPr>
      <w:r>
        <w:t>Согласовать и у</w:t>
      </w:r>
      <w:r w:rsidR="005A3996">
        <w:t>твердить пе</w:t>
      </w:r>
      <w:r>
        <w:t xml:space="preserve">речень муниципального имущества, находящегося в муниципальной собственности муниципального образования «Тайшетский район» и подлежащего передаче в муниципальную собственность Разгонского муниципального образования </w:t>
      </w:r>
      <w:r w:rsidR="005A3996">
        <w:t>(прилагается).</w:t>
      </w:r>
    </w:p>
    <w:p w:rsidR="00972EE3" w:rsidRPr="00FD72C9" w:rsidRDefault="00972EE3" w:rsidP="00972EE3">
      <w:pPr>
        <w:numPr>
          <w:ilvl w:val="0"/>
          <w:numId w:val="1"/>
        </w:numPr>
        <w:autoSpaceDE/>
        <w:jc w:val="both"/>
      </w:pPr>
      <w:r>
        <w:t>Опубликовать настоящее решение в порядке, определённом Уставом Разгонского муниципального образования,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E64303" w:rsidRPr="00386968" w:rsidRDefault="00E64303" w:rsidP="00E64303">
      <w:pPr>
        <w:numPr>
          <w:ilvl w:val="0"/>
          <w:numId w:val="1"/>
        </w:numPr>
        <w:autoSpaceDE/>
        <w:jc w:val="both"/>
      </w:pPr>
      <w:proofErr w:type="gramStart"/>
      <w:r w:rsidRPr="00386968">
        <w:t>Контроль за</w:t>
      </w:r>
      <w:proofErr w:type="gramEnd"/>
      <w:r w:rsidRPr="00386968">
        <w:t xml:space="preserve"> исполнением данного решения возложить на председателя Думы Разгонского муниципального образования </w:t>
      </w:r>
      <w:r w:rsidR="00FB27B0">
        <w:t>Журавлеву Р.С.</w:t>
      </w:r>
    </w:p>
    <w:p w:rsidR="00E64303" w:rsidRPr="00386968" w:rsidRDefault="00E64303" w:rsidP="00E64303">
      <w:pPr>
        <w:ind w:left="360"/>
        <w:jc w:val="both"/>
      </w:pPr>
    </w:p>
    <w:p w:rsidR="00FB27B0" w:rsidRDefault="00FB27B0" w:rsidP="00FB27B0">
      <w:r>
        <w:t>Председатель Думы Разгонского</w:t>
      </w:r>
    </w:p>
    <w:p w:rsidR="00E64303" w:rsidRPr="00386968" w:rsidRDefault="00FB27B0" w:rsidP="00FB27B0">
      <w:pPr>
        <w:jc w:val="both"/>
      </w:pPr>
      <w:r>
        <w:t>муниципального образования</w:t>
      </w:r>
      <w:r w:rsidR="00E64303" w:rsidRPr="00386968">
        <w:t xml:space="preserve">                               </w:t>
      </w:r>
      <w:r w:rsidR="00337E19">
        <w:t xml:space="preserve">                      </w:t>
      </w:r>
      <w:r w:rsidR="00E64303" w:rsidRPr="00386968">
        <w:t xml:space="preserve">                     </w:t>
      </w:r>
      <w:r>
        <w:t>Журавлева Р.С.</w:t>
      </w:r>
      <w:r w:rsidR="00E64303" w:rsidRPr="00386968">
        <w:t xml:space="preserve"> 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972EE3" w:rsidRDefault="00E64303" w:rsidP="00E64303">
      <w:r w:rsidRPr="00386968">
        <w:lastRenderedPageBreak/>
        <w:t xml:space="preserve">                                                                                </w:t>
      </w:r>
    </w:p>
    <w:p w:rsidR="00B82C36" w:rsidRPr="00386968" w:rsidRDefault="00972EE3" w:rsidP="00401C49">
      <w:pPr>
        <w:jc w:val="right"/>
      </w:pPr>
      <w:r>
        <w:t xml:space="preserve">                                                                                </w:t>
      </w:r>
      <w:r w:rsidR="00E64303" w:rsidRPr="00386968">
        <w:t xml:space="preserve">   Приложение </w:t>
      </w:r>
    </w:p>
    <w:p w:rsidR="00E64303" w:rsidRPr="00386968" w:rsidRDefault="00B82C36" w:rsidP="00401C49">
      <w:pPr>
        <w:jc w:val="right"/>
      </w:pPr>
      <w:r w:rsidRPr="00386968">
        <w:t xml:space="preserve">                                                                                   </w:t>
      </w:r>
      <w:r w:rsidR="00E64303" w:rsidRPr="00386968">
        <w:t>к решению</w:t>
      </w:r>
    </w:p>
    <w:p w:rsidR="00E64303" w:rsidRPr="00386968" w:rsidRDefault="00E64303" w:rsidP="00401C49">
      <w:pPr>
        <w:jc w:val="right"/>
      </w:pPr>
      <w:r w:rsidRPr="00386968">
        <w:t xml:space="preserve">                                                                                   Думы Разгонского </w:t>
      </w:r>
    </w:p>
    <w:p w:rsidR="00E64303" w:rsidRPr="00386968" w:rsidRDefault="00E64303" w:rsidP="00401C49">
      <w:pPr>
        <w:jc w:val="right"/>
      </w:pPr>
      <w:r w:rsidRPr="00386968">
        <w:t xml:space="preserve">                                                                                   муниципального образования</w:t>
      </w:r>
    </w:p>
    <w:p w:rsidR="00E64303" w:rsidRPr="00386968" w:rsidRDefault="00E64303" w:rsidP="00401C49">
      <w:pPr>
        <w:jc w:val="right"/>
      </w:pPr>
      <w:r w:rsidRPr="00386968">
        <w:t xml:space="preserve">                                                                                   от «</w:t>
      </w:r>
      <w:r w:rsidR="00337E19">
        <w:t xml:space="preserve"> </w:t>
      </w:r>
      <w:r w:rsidR="003B55D9">
        <w:t>14</w:t>
      </w:r>
      <w:r w:rsidR="00337E19">
        <w:t xml:space="preserve"> </w:t>
      </w:r>
      <w:r w:rsidRPr="00386968">
        <w:t xml:space="preserve">» </w:t>
      </w:r>
      <w:r w:rsidR="003B55D9">
        <w:t>марта</w:t>
      </w:r>
      <w:r w:rsidRPr="00386968">
        <w:t xml:space="preserve"> 20</w:t>
      </w:r>
      <w:r w:rsidR="00FB27B0">
        <w:t>2</w:t>
      </w:r>
      <w:r w:rsidR="00337E19">
        <w:t>4</w:t>
      </w:r>
      <w:r w:rsidRPr="00386968">
        <w:t xml:space="preserve"> г. № </w:t>
      </w:r>
      <w:r w:rsidR="003B55D9">
        <w:t>43</w:t>
      </w:r>
    </w:p>
    <w:p w:rsidR="00E64303" w:rsidRPr="00386968" w:rsidRDefault="00E64303" w:rsidP="00E64303">
      <w:pPr>
        <w:rPr>
          <w:b/>
        </w:rPr>
      </w:pPr>
    </w:p>
    <w:p w:rsidR="00E64303" w:rsidRDefault="0034127C" w:rsidP="00E64303">
      <w:pPr>
        <w:jc w:val="center"/>
        <w:outlineLvl w:val="0"/>
        <w:rPr>
          <w:b/>
        </w:rPr>
      </w:pPr>
      <w:r>
        <w:rPr>
          <w:b/>
        </w:rPr>
        <w:t>Перечень</w:t>
      </w:r>
    </w:p>
    <w:p w:rsidR="0034127C" w:rsidRPr="00386968" w:rsidRDefault="0034127C" w:rsidP="00E64303">
      <w:pPr>
        <w:jc w:val="center"/>
        <w:outlineLvl w:val="0"/>
        <w:rPr>
          <w:b/>
        </w:rPr>
      </w:pPr>
      <w:r>
        <w:rPr>
          <w:b/>
        </w:rPr>
        <w:t>имущества, находящегося в муниципальной собственности муниципального образования</w:t>
      </w:r>
      <w:r w:rsidR="00401C49">
        <w:rPr>
          <w:b/>
        </w:rPr>
        <w:t xml:space="preserve"> «Тайшетский район»</w:t>
      </w:r>
      <w:r>
        <w:rPr>
          <w:b/>
        </w:rPr>
        <w:t xml:space="preserve"> и </w:t>
      </w:r>
      <w:r w:rsidR="00401C49">
        <w:rPr>
          <w:b/>
        </w:rPr>
        <w:t>подлежащего передаче в муниципальную собственность Разгонского муниципального образования</w:t>
      </w:r>
    </w:p>
    <w:p w:rsidR="00E64303" w:rsidRPr="00386968" w:rsidRDefault="00E64303" w:rsidP="00E64303">
      <w:pPr>
        <w:jc w:val="center"/>
        <w:rPr>
          <w:b/>
        </w:rPr>
      </w:pPr>
    </w:p>
    <w:tbl>
      <w:tblPr>
        <w:tblStyle w:val="a3"/>
        <w:tblW w:w="10031" w:type="dxa"/>
        <w:tblLook w:val="01E0"/>
      </w:tblPr>
      <w:tblGrid>
        <w:gridCol w:w="1008"/>
        <w:gridCol w:w="3211"/>
        <w:gridCol w:w="2906"/>
        <w:gridCol w:w="2906"/>
      </w:tblGrid>
      <w:tr w:rsidR="0034127C" w:rsidRPr="00386968" w:rsidTr="00DA58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 w:rsidRPr="00386968">
              <w:rPr>
                <w:b/>
              </w:rPr>
              <w:t xml:space="preserve">№ </w:t>
            </w:r>
            <w:proofErr w:type="gramStart"/>
            <w:r w:rsidRPr="00386968">
              <w:rPr>
                <w:b/>
              </w:rPr>
              <w:t>п</w:t>
            </w:r>
            <w:proofErr w:type="gramEnd"/>
            <w:r w:rsidRPr="00386968">
              <w:rPr>
                <w:b/>
              </w:rPr>
              <w:t>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Кадастровый (или условный) номер</w:t>
            </w:r>
          </w:p>
        </w:tc>
      </w:tr>
      <w:tr w:rsidR="0034127C" w:rsidRPr="00386968" w:rsidTr="0034127C">
        <w:trPr>
          <w:trHeight w:val="1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4127C" w:rsidRDefault="0034127C" w:rsidP="00B13DF1">
            <w:pPr>
              <w:jc w:val="center"/>
            </w:pPr>
            <w:r w:rsidRPr="0034127C">
              <w:t xml:space="preserve">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FB27B0" w:rsidP="004F1DA0">
            <w:pPr>
              <w:jc w:val="both"/>
            </w:pPr>
            <w:r>
              <w:t xml:space="preserve">Помещение, назначение объекта: нежилое, площадь объекта </w:t>
            </w:r>
            <w:r w:rsidR="004F1DA0">
              <w:t>44,8</w:t>
            </w:r>
            <w:r>
              <w:t xml:space="preserve"> кв.м., этажность (этаж)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4F1DA0">
            <w:pPr>
              <w:jc w:val="center"/>
            </w:pPr>
            <w:r>
              <w:t>Иркутская область, Тайшетский район, пос.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</w:t>
            </w:r>
            <w:r w:rsidR="004F1DA0">
              <w:t>О</w:t>
            </w:r>
            <w:proofErr w:type="gramEnd"/>
            <w:r w:rsidR="004F1DA0">
              <w:t>блепиха</w:t>
            </w:r>
            <w:r>
              <w:t>, ул.</w:t>
            </w:r>
            <w:r w:rsidR="004F1DA0">
              <w:t>Транспортная</w:t>
            </w:r>
            <w:r>
              <w:t>, д.</w:t>
            </w:r>
            <w:r w:rsidR="004F1DA0">
              <w:t>5Б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386968" w:rsidRDefault="0034127C" w:rsidP="004F1DA0">
            <w:pPr>
              <w:jc w:val="center"/>
            </w:pPr>
            <w:r>
              <w:t>38:14:130</w:t>
            </w:r>
            <w:r w:rsidR="004F1DA0">
              <w:t>502</w:t>
            </w:r>
            <w:r>
              <w:t>:</w:t>
            </w:r>
            <w:r w:rsidR="004F1DA0">
              <w:t>458</w:t>
            </w:r>
          </w:p>
        </w:tc>
      </w:tr>
      <w:tr w:rsidR="004F1DA0" w:rsidRPr="00386968" w:rsidTr="0034127C">
        <w:trPr>
          <w:trHeight w:val="1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0" w:rsidRPr="0034127C" w:rsidRDefault="004F1DA0" w:rsidP="004F1DA0">
            <w:pPr>
              <w:jc w:val="center"/>
            </w:pPr>
            <w:r w:rsidRPr="0034127C">
              <w:t xml:space="preserve"> </w:t>
            </w:r>
            <w: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0" w:rsidRPr="00386968" w:rsidRDefault="004F1DA0" w:rsidP="004F1DA0">
            <w:pPr>
              <w:jc w:val="both"/>
            </w:pPr>
            <w:r>
              <w:t>Помещение, назначение объекта: нежилое, площадь объекта 33,9 кв.м., этажность (этаж)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0" w:rsidRPr="00386968" w:rsidRDefault="004F1DA0" w:rsidP="004F1DA0">
            <w:pPr>
              <w:jc w:val="center"/>
            </w:pPr>
            <w:r>
              <w:t>Иркутская область, Тайшетский район, пос.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.О</w:t>
            </w:r>
            <w:proofErr w:type="gramEnd"/>
            <w:r>
              <w:t>блепиха, ул.Транспортная, д.5А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0" w:rsidRPr="00386968" w:rsidRDefault="004F1DA0" w:rsidP="004F1DA0">
            <w:pPr>
              <w:jc w:val="center"/>
            </w:pPr>
            <w:r>
              <w:t>38:14:130502:459</w:t>
            </w:r>
          </w:p>
        </w:tc>
      </w:tr>
      <w:tr w:rsidR="004F1DA0" w:rsidRPr="00386968" w:rsidTr="0034127C">
        <w:trPr>
          <w:trHeight w:val="1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0" w:rsidRPr="0034127C" w:rsidRDefault="004F1DA0" w:rsidP="004F1DA0">
            <w:pPr>
              <w:jc w:val="center"/>
            </w:pPr>
            <w:r w:rsidRPr="0034127C">
              <w:t xml:space="preserve"> </w:t>
            </w:r>
            <w: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0" w:rsidRPr="00386968" w:rsidRDefault="004F1DA0" w:rsidP="004F1DA0">
            <w:pPr>
              <w:jc w:val="both"/>
            </w:pPr>
            <w:r>
              <w:t>Помещение, назначение объекта: нежилое, площадь объекта 105,2 кв.м., этажность (этаж)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0" w:rsidRPr="00386968" w:rsidRDefault="004F1DA0" w:rsidP="004F1DA0">
            <w:pPr>
              <w:jc w:val="center"/>
            </w:pPr>
            <w:r>
              <w:t xml:space="preserve">Иркутская область, муниципальный район Тайшетский, сельское поселение </w:t>
            </w:r>
            <w:proofErr w:type="spellStart"/>
            <w:r>
              <w:t>Разгонское</w:t>
            </w:r>
            <w:proofErr w:type="spellEnd"/>
            <w:proofErr w:type="gramStart"/>
            <w:r>
              <w:t xml:space="preserve">,, </w:t>
            </w:r>
            <w:proofErr w:type="gramEnd"/>
            <w:r>
              <w:t>поселок при железнодорожной станции Облепиха, улица Транспортная, строение 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0" w:rsidRPr="00386968" w:rsidRDefault="004F1DA0" w:rsidP="004F1DA0">
            <w:pPr>
              <w:jc w:val="center"/>
            </w:pPr>
            <w:r>
              <w:t>38:14:130502:862</w:t>
            </w: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82C36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</w:tbl>
    <w:p w:rsidR="00E64303" w:rsidRPr="00386968" w:rsidRDefault="00E64303" w:rsidP="00E64303"/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FB27B0" w:rsidRDefault="00FB27B0" w:rsidP="00FB27B0">
      <w:r>
        <w:t>Председатель Думы Разгонского</w:t>
      </w:r>
    </w:p>
    <w:p w:rsidR="00FB27B0" w:rsidRPr="00386968" w:rsidRDefault="00FB27B0" w:rsidP="00FB27B0">
      <w:pPr>
        <w:jc w:val="both"/>
      </w:pPr>
      <w:r>
        <w:t>муниципального образования</w:t>
      </w:r>
      <w:r w:rsidRPr="00386968">
        <w:t xml:space="preserve">                             </w:t>
      </w:r>
      <w:r w:rsidR="004F1DA0">
        <w:t xml:space="preserve">                </w:t>
      </w:r>
      <w:r w:rsidRPr="00386968">
        <w:t xml:space="preserve">                       </w:t>
      </w:r>
      <w:r>
        <w:t>Журавлева Р.С.</w:t>
      </w:r>
      <w:r w:rsidRPr="00386968">
        <w:t xml:space="preserve"> </w:t>
      </w:r>
    </w:p>
    <w:p w:rsidR="000C6778" w:rsidRPr="00386968" w:rsidRDefault="000C6778" w:rsidP="00FB27B0"/>
    <w:sectPr w:rsidR="000C6778" w:rsidRPr="00386968" w:rsidSect="009D3CB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3"/>
    <w:rsid w:val="000906B4"/>
    <w:rsid w:val="00097D51"/>
    <w:rsid w:val="000A193A"/>
    <w:rsid w:val="000C6778"/>
    <w:rsid w:val="002F7518"/>
    <w:rsid w:val="00317F62"/>
    <w:rsid w:val="0033587C"/>
    <w:rsid w:val="00337E19"/>
    <w:rsid w:val="0034127C"/>
    <w:rsid w:val="00386968"/>
    <w:rsid w:val="003B55D9"/>
    <w:rsid w:val="00401C49"/>
    <w:rsid w:val="004A728D"/>
    <w:rsid w:val="004C72B2"/>
    <w:rsid w:val="004F1DA0"/>
    <w:rsid w:val="00583F27"/>
    <w:rsid w:val="005A3996"/>
    <w:rsid w:val="006D4550"/>
    <w:rsid w:val="00913F2F"/>
    <w:rsid w:val="00972EE3"/>
    <w:rsid w:val="009A36F2"/>
    <w:rsid w:val="00B82C36"/>
    <w:rsid w:val="00E64303"/>
    <w:rsid w:val="00F858F6"/>
    <w:rsid w:val="00FB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15</cp:revision>
  <cp:lastPrinted>2024-03-18T23:47:00Z</cp:lastPrinted>
  <dcterms:created xsi:type="dcterms:W3CDTF">2014-01-17T01:45:00Z</dcterms:created>
  <dcterms:modified xsi:type="dcterms:W3CDTF">2024-03-21T00:42:00Z</dcterms:modified>
</cp:coreProperties>
</file>