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5"/>
        <w:tblW w:w="9525" w:type="dxa"/>
        <w:tblBorders>
          <w:bottom w:val="thinThickLargeGap" w:sz="24" w:space="0" w:color="auto"/>
        </w:tblBorders>
        <w:tblLayout w:type="fixed"/>
        <w:tblLook w:val="00A0"/>
      </w:tblPr>
      <w:tblGrid>
        <w:gridCol w:w="9525"/>
      </w:tblGrid>
      <w:tr w:rsidR="009E1314" w:rsidRPr="003C327F" w:rsidTr="00C35488">
        <w:trPr>
          <w:trHeight w:val="2203"/>
        </w:trPr>
        <w:tc>
          <w:tcPr>
            <w:tcW w:w="95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 Ф е </w:t>
            </w:r>
            <w:proofErr w:type="spell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 т с к а я    о б л а с т </w:t>
            </w:r>
            <w:proofErr w:type="spellStart"/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Pr="003C3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Тайшетский район</w:t>
            </w:r>
            <w:r w:rsidRPr="003C3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Разгонское муниципальное образование</w:t>
            </w:r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Разгонского муниципального образования</w:t>
            </w:r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27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E1314" w:rsidRPr="003C327F" w:rsidRDefault="009E1314" w:rsidP="00C3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14" w:rsidRDefault="009E1314" w:rsidP="009E1314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9E1314" w:rsidRDefault="009E1314" w:rsidP="009E1314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3C327F">
        <w:rPr>
          <w:rFonts w:ascii="Times New Roman" w:hAnsi="Times New Roman" w:cs="Times New Roman"/>
          <w:sz w:val="28"/>
          <w:szCs w:val="28"/>
        </w:rPr>
        <w:t>от  «</w:t>
      </w:r>
      <w:r w:rsidR="00E847F2">
        <w:rPr>
          <w:rFonts w:ascii="Times New Roman" w:hAnsi="Times New Roman" w:cs="Times New Roman"/>
          <w:sz w:val="28"/>
          <w:szCs w:val="28"/>
        </w:rPr>
        <w:t>03</w:t>
      </w:r>
      <w:r w:rsidRPr="003C327F">
        <w:rPr>
          <w:rFonts w:ascii="Times New Roman" w:hAnsi="Times New Roman" w:cs="Times New Roman"/>
          <w:sz w:val="28"/>
          <w:szCs w:val="28"/>
        </w:rPr>
        <w:t xml:space="preserve">» </w:t>
      </w:r>
      <w:r w:rsidR="00E847F2">
        <w:rPr>
          <w:rFonts w:ascii="Times New Roman" w:hAnsi="Times New Roman" w:cs="Times New Roman"/>
          <w:sz w:val="28"/>
          <w:szCs w:val="28"/>
        </w:rPr>
        <w:t>марта</w:t>
      </w:r>
      <w:r w:rsidRPr="00E847F2">
        <w:rPr>
          <w:rFonts w:ascii="Times New Roman" w:hAnsi="Times New Roman" w:cs="Times New Roman"/>
          <w:sz w:val="28"/>
          <w:szCs w:val="28"/>
        </w:rPr>
        <w:t xml:space="preserve"> 202</w:t>
      </w:r>
      <w:r w:rsidR="00FC665E" w:rsidRPr="00E847F2">
        <w:rPr>
          <w:rFonts w:ascii="Times New Roman" w:hAnsi="Times New Roman" w:cs="Times New Roman"/>
          <w:sz w:val="28"/>
          <w:szCs w:val="28"/>
        </w:rPr>
        <w:t>2</w:t>
      </w:r>
      <w:r w:rsidRPr="00E847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32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 </w:t>
      </w:r>
      <w:r w:rsidR="007B4B0C">
        <w:rPr>
          <w:rFonts w:ascii="Times New Roman" w:hAnsi="Times New Roman" w:cs="Times New Roman"/>
          <w:sz w:val="28"/>
          <w:szCs w:val="28"/>
        </w:rPr>
        <w:t>9</w:t>
      </w:r>
    </w:p>
    <w:p w:rsidR="009E1314" w:rsidRDefault="009E1314" w:rsidP="009E1314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9E1314" w:rsidTr="009E1314">
        <w:trPr>
          <w:trHeight w:val="1494"/>
        </w:trPr>
        <w:tc>
          <w:tcPr>
            <w:tcW w:w="4361" w:type="dxa"/>
          </w:tcPr>
          <w:p w:rsidR="009E1314" w:rsidRPr="009E1314" w:rsidRDefault="009E1314" w:rsidP="009E1314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9E1314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перехода на предоставление муниципальных услуг в электронной форме, предоставляемых администрацией Разгонского муниципального образования</w:t>
            </w:r>
          </w:p>
          <w:p w:rsidR="009E1314" w:rsidRDefault="009E1314" w:rsidP="009E131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14" w:rsidRPr="00C83F64" w:rsidRDefault="009E1314" w:rsidP="00C8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C83F64">
        <w:rPr>
          <w:rFonts w:ascii="Times New Roman" w:hAnsi="Times New Roman" w:cs="Times New Roman"/>
          <w:color w:val="000000"/>
          <w:sz w:val="24"/>
          <w:szCs w:val="24"/>
        </w:rPr>
        <w:t>Во исполнение Федерального закона от 27</w:t>
      </w:r>
      <w:r w:rsidRPr="00C83F64">
        <w:rPr>
          <w:rFonts w:ascii="Times New Roman" w:hAnsi="Times New Roman" w:cs="Times New Roman"/>
          <w:color w:val="000000"/>
        </w:rPr>
        <w:t xml:space="preserve"> июля 2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>010</w:t>
      </w:r>
      <w:r w:rsidRPr="00C83F64">
        <w:rPr>
          <w:rFonts w:ascii="Times New Roman" w:hAnsi="Times New Roman" w:cs="Times New Roman"/>
          <w:color w:val="000000"/>
        </w:rPr>
        <w:t xml:space="preserve"> года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 № 210-ФЗ «Об организации предоставления государственных и муниципальных услуг», Указа Президента   РФ от 21</w:t>
      </w:r>
      <w:r w:rsidRPr="00C83F64">
        <w:rPr>
          <w:rFonts w:ascii="Times New Roman" w:hAnsi="Times New Roman" w:cs="Times New Roman"/>
          <w:color w:val="000000"/>
        </w:rPr>
        <w:t xml:space="preserve"> марта 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83F64">
        <w:rPr>
          <w:rFonts w:ascii="Times New Roman" w:hAnsi="Times New Roman" w:cs="Times New Roman"/>
          <w:color w:val="000000"/>
        </w:rPr>
        <w:t xml:space="preserve"> 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83F64">
        <w:rPr>
          <w:rFonts w:ascii="Times New Roman" w:hAnsi="Times New Roman" w:cs="Times New Roman"/>
          <w:color w:val="000000"/>
        </w:rPr>
        <w:t>ода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>  «О национальных целях  развития Российской Федерации  на период  до 2030 года», распоряжением   Правительства Российской Федерации 17</w:t>
      </w:r>
      <w:r w:rsidRPr="00C83F64">
        <w:rPr>
          <w:rFonts w:ascii="Times New Roman" w:hAnsi="Times New Roman" w:cs="Times New Roman"/>
          <w:color w:val="000000"/>
        </w:rPr>
        <w:t xml:space="preserve"> декабря 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Pr="00C83F64">
        <w:rPr>
          <w:rFonts w:ascii="Times New Roman" w:hAnsi="Times New Roman" w:cs="Times New Roman"/>
          <w:color w:val="000000"/>
        </w:rPr>
        <w:t xml:space="preserve"> 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83F64">
        <w:rPr>
          <w:rFonts w:ascii="Times New Roman" w:hAnsi="Times New Roman" w:cs="Times New Roman"/>
          <w:color w:val="000000"/>
        </w:rPr>
        <w:t>ода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 №1993-р «Об утверждении сводного перечня первоочередных государственных и муниципальной услуг, предоставляемых в электронном виде, постановлением Правительства</w:t>
      </w:r>
      <w:proofErr w:type="gramEnd"/>
      <w:r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  от  26</w:t>
      </w:r>
      <w:r w:rsidRPr="00C83F64">
        <w:rPr>
          <w:rFonts w:ascii="Times New Roman" w:hAnsi="Times New Roman" w:cs="Times New Roman"/>
          <w:color w:val="000000"/>
        </w:rPr>
        <w:t xml:space="preserve"> марта 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2016 </w:t>
      </w:r>
      <w:r w:rsidRPr="00C83F64">
        <w:rPr>
          <w:rFonts w:ascii="Times New Roman" w:hAnsi="Times New Roman" w:cs="Times New Roman"/>
          <w:color w:val="000000"/>
        </w:rPr>
        <w:t>года № 236 «</w:t>
      </w:r>
      <w:r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О требованиях к предоставлению в электронной форме государственных и муниципальных услуг», </w:t>
      </w:r>
      <w:r w:rsidR="00C83F64"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C83F64" w:rsidRPr="00C83F64">
        <w:rPr>
          <w:rFonts w:ascii="Times New Roman" w:hAnsi="Times New Roman" w:cs="Times New Roman"/>
          <w:bCs/>
          <w:kern w:val="2"/>
          <w:sz w:val="24"/>
          <w:szCs w:val="24"/>
        </w:rPr>
        <w:t>Уставом Разгонского муниципального образования, администрация Разгонского  муниципального образования</w:t>
      </w:r>
    </w:p>
    <w:p w:rsidR="009E1314" w:rsidRPr="00C83F64" w:rsidRDefault="009E1314" w:rsidP="009E1314">
      <w:pPr>
        <w:pStyle w:val="a3"/>
        <w:shd w:val="clear" w:color="auto" w:fill="FFFFFF"/>
        <w:rPr>
          <w:b/>
          <w:color w:val="000000"/>
        </w:rPr>
      </w:pPr>
      <w:r w:rsidRPr="00C83F64">
        <w:rPr>
          <w:rStyle w:val="a4"/>
          <w:b w:val="0"/>
          <w:color w:val="000000"/>
        </w:rPr>
        <w:t>ПОСТАНОВ</w:t>
      </w:r>
      <w:r w:rsidR="00C83F64" w:rsidRPr="00C83F64">
        <w:rPr>
          <w:rStyle w:val="a4"/>
          <w:b w:val="0"/>
          <w:color w:val="000000"/>
        </w:rPr>
        <w:t>ИЛА</w:t>
      </w:r>
      <w:r w:rsidR="00C83F64">
        <w:rPr>
          <w:rStyle w:val="a4"/>
          <w:b w:val="0"/>
          <w:color w:val="000000"/>
        </w:rPr>
        <w:t>:</w:t>
      </w:r>
    </w:p>
    <w:p w:rsidR="009E1314" w:rsidRPr="00C83F64" w:rsidRDefault="009E1314" w:rsidP="00C83F64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3F64">
        <w:rPr>
          <w:color w:val="000000"/>
        </w:rPr>
        <w:t xml:space="preserve">Утвердить прилагаемый план-график перехода на предоставление муниципальных услуг в электронном </w:t>
      </w:r>
      <w:r w:rsidRPr="00E847F2">
        <w:rPr>
          <w:color w:val="000000"/>
        </w:rPr>
        <w:t>виде на 202</w:t>
      </w:r>
      <w:r w:rsidR="00E847F2" w:rsidRPr="00E847F2">
        <w:rPr>
          <w:color w:val="000000"/>
        </w:rPr>
        <w:t>2</w:t>
      </w:r>
      <w:r w:rsidRPr="00E847F2">
        <w:rPr>
          <w:color w:val="000000"/>
        </w:rPr>
        <w:t>-202</w:t>
      </w:r>
      <w:r w:rsidR="00E847F2" w:rsidRPr="00E847F2">
        <w:rPr>
          <w:color w:val="000000"/>
        </w:rPr>
        <w:t>3</w:t>
      </w:r>
      <w:r w:rsidRPr="00E847F2">
        <w:rPr>
          <w:color w:val="000000"/>
        </w:rPr>
        <w:t xml:space="preserve"> годы</w:t>
      </w:r>
      <w:r w:rsidRPr="00C83F64">
        <w:rPr>
          <w:color w:val="000000"/>
        </w:rPr>
        <w:t xml:space="preserve"> (приложение)</w:t>
      </w:r>
    </w:p>
    <w:p w:rsidR="00C83F64" w:rsidRDefault="009E1314" w:rsidP="009E1314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proofErr w:type="gramStart"/>
      <w:r w:rsidRPr="00C83F64">
        <w:rPr>
          <w:color w:val="000000"/>
        </w:rPr>
        <w:t>Разместить  план-график</w:t>
      </w:r>
      <w:proofErr w:type="gramEnd"/>
      <w:r w:rsidRPr="00C83F64">
        <w:rPr>
          <w:color w:val="000000"/>
        </w:rPr>
        <w:t>  перехода  на  предоставление  услуг  в электронном  виде на сайте администрации  </w:t>
      </w:r>
      <w:r w:rsidR="00C83F64">
        <w:rPr>
          <w:color w:val="000000"/>
        </w:rPr>
        <w:t>Разгонского муниципального образования.</w:t>
      </w:r>
    </w:p>
    <w:p w:rsidR="00C83F64" w:rsidRPr="00C83F64" w:rsidRDefault="00C83F64" w:rsidP="00C83F64">
      <w:pPr>
        <w:pStyle w:val="a6"/>
        <w:numPr>
          <w:ilvl w:val="0"/>
          <w:numId w:val="1"/>
        </w:numPr>
        <w:ind w:right="-1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83F6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бюллетене нормативных правовых актов «Вестник Разгонского муниципального образования» и на официальном сайте администрации Разгонского муниципального образования в информационно-телекоммуникационной сети Интернет.</w:t>
      </w:r>
    </w:p>
    <w:p w:rsidR="009E1314" w:rsidRPr="00C83F64" w:rsidRDefault="009E1314" w:rsidP="00C83F64">
      <w:pPr>
        <w:pStyle w:val="a6"/>
        <w:numPr>
          <w:ilvl w:val="0"/>
          <w:numId w:val="1"/>
        </w:numPr>
        <w:ind w:right="-1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C83F6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83F6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9E1314" w:rsidRDefault="009E1314" w:rsidP="009E1314">
      <w:pPr>
        <w:pStyle w:val="a3"/>
        <w:shd w:val="clear" w:color="auto" w:fill="FFFFFF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9E1314" w:rsidRDefault="009E1314" w:rsidP="009E1314">
      <w:pPr>
        <w:pStyle w:val="a3"/>
        <w:shd w:val="clear" w:color="auto" w:fill="FFFFFF"/>
        <w:rPr>
          <w:rFonts w:ascii="Arial" w:hAnsi="Arial" w:cs="Arial"/>
          <w:color w:val="000000"/>
          <w:sz w:val="11"/>
          <w:szCs w:val="11"/>
        </w:rPr>
      </w:pPr>
    </w:p>
    <w:p w:rsidR="00C83F64" w:rsidRPr="00C83F64" w:rsidRDefault="00C83F64" w:rsidP="00C83F6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64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C83F64" w:rsidRPr="00C83F64" w:rsidRDefault="00C83F64" w:rsidP="00C83F64">
      <w:pPr>
        <w:pStyle w:val="a6"/>
        <w:ind w:left="0" w:right="-5182"/>
        <w:jc w:val="both"/>
        <w:rPr>
          <w:rFonts w:ascii="Times New Roman" w:hAnsi="Times New Roman" w:cs="Times New Roman"/>
          <w:sz w:val="24"/>
          <w:szCs w:val="24"/>
        </w:rPr>
      </w:pPr>
      <w:r w:rsidRPr="00C83F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  <w:r w:rsidRPr="00C83F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Р.С. Журавлева            </w:t>
      </w:r>
    </w:p>
    <w:p w:rsidR="009E1314" w:rsidRDefault="009E1314" w:rsidP="009E1314">
      <w:pPr>
        <w:pStyle w:val="a3"/>
        <w:shd w:val="clear" w:color="auto" w:fill="FFFFFF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9E1314" w:rsidRDefault="009E1314" w:rsidP="009E1314">
      <w:pPr>
        <w:pStyle w:val="a3"/>
        <w:shd w:val="clear" w:color="auto" w:fill="FFFFFF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9E1314" w:rsidRDefault="009E1314" w:rsidP="009E1314">
      <w:pPr>
        <w:pStyle w:val="a3"/>
        <w:shd w:val="clear" w:color="auto" w:fill="FFFFFF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C83F64" w:rsidRDefault="00C83F64" w:rsidP="00C83F64">
      <w:pPr>
        <w:pStyle w:val="Default"/>
        <w:ind w:left="9912" w:firstLine="708"/>
        <w:rPr>
          <w:rFonts w:ascii="Arial" w:hAnsi="Arial" w:cs="Arial"/>
          <w:sz w:val="11"/>
          <w:szCs w:val="11"/>
        </w:rPr>
        <w:sectPr w:rsidR="00C83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F64" w:rsidRPr="007B56FE" w:rsidRDefault="009E1314" w:rsidP="00C83F64">
      <w:pPr>
        <w:pStyle w:val="Default"/>
        <w:ind w:left="9912" w:firstLine="708"/>
      </w:pPr>
      <w:r>
        <w:rPr>
          <w:rFonts w:ascii="Arial" w:hAnsi="Arial" w:cs="Arial"/>
          <w:sz w:val="11"/>
          <w:szCs w:val="11"/>
        </w:rPr>
        <w:lastRenderedPageBreak/>
        <w:t> </w:t>
      </w:r>
      <w:r w:rsidR="00C83F64" w:rsidRPr="007B56FE">
        <w:t>Приложение № 1</w:t>
      </w:r>
    </w:p>
    <w:p w:rsidR="00C83F64" w:rsidRPr="007B56FE" w:rsidRDefault="00C83F64" w:rsidP="00C83F64">
      <w:pPr>
        <w:pStyle w:val="Default"/>
        <w:ind w:left="10620"/>
      </w:pPr>
      <w:r w:rsidRPr="007B56FE">
        <w:t>к постановлению администрации</w:t>
      </w:r>
    </w:p>
    <w:p w:rsidR="00C83F64" w:rsidRDefault="00C83F64" w:rsidP="00C83F64">
      <w:pPr>
        <w:pStyle w:val="Default"/>
        <w:ind w:left="9912" w:firstLine="708"/>
      </w:pPr>
      <w:r>
        <w:t xml:space="preserve">Разгонского муниципального      </w:t>
      </w:r>
    </w:p>
    <w:p w:rsidR="00C83F64" w:rsidRPr="007B56FE" w:rsidRDefault="00C83F64" w:rsidP="00C83F64">
      <w:pPr>
        <w:pStyle w:val="Default"/>
        <w:ind w:left="9912" w:firstLine="708"/>
      </w:pPr>
      <w:r>
        <w:t>образования</w:t>
      </w:r>
    </w:p>
    <w:p w:rsidR="00C83F64" w:rsidRPr="007B56FE" w:rsidRDefault="00C83F64" w:rsidP="00C83F64">
      <w:pPr>
        <w:pStyle w:val="Default"/>
        <w:ind w:left="10620"/>
      </w:pPr>
      <w:r>
        <w:t>от «</w:t>
      </w:r>
      <w:r w:rsidR="00E847F2">
        <w:t xml:space="preserve">03» марта </w:t>
      </w:r>
      <w:r>
        <w:t xml:space="preserve">2021 г. № </w:t>
      </w:r>
      <w:r w:rsidR="007B4B0C">
        <w:t>9</w:t>
      </w:r>
    </w:p>
    <w:p w:rsidR="00C83F64" w:rsidRPr="007B56FE" w:rsidRDefault="00C83F64" w:rsidP="00C83F64">
      <w:pPr>
        <w:pStyle w:val="Default"/>
        <w:ind w:left="10620"/>
        <w:jc w:val="both"/>
      </w:pPr>
    </w:p>
    <w:p w:rsidR="00C83F64" w:rsidRPr="00D03E0C" w:rsidRDefault="00C83F64" w:rsidP="00C83F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E0C">
        <w:rPr>
          <w:rFonts w:ascii="Times New Roman" w:eastAsia="Calibri" w:hAnsi="Times New Roman" w:cs="Times New Roman"/>
          <w:b/>
          <w:sz w:val="24"/>
          <w:szCs w:val="24"/>
        </w:rPr>
        <w:t>ПЛАН-ГРАФИК</w:t>
      </w:r>
    </w:p>
    <w:p w:rsidR="00C83F64" w:rsidRPr="00D03E0C" w:rsidRDefault="00C83F64" w:rsidP="00FC66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E0C">
        <w:rPr>
          <w:rFonts w:ascii="Times New Roman" w:eastAsia="Calibri" w:hAnsi="Times New Roman" w:cs="Times New Roman"/>
          <w:b/>
          <w:sz w:val="24"/>
          <w:szCs w:val="24"/>
        </w:rPr>
        <w:t xml:space="preserve">перехода на предоставление в электронной форме муниципальных услуг (функций), </w:t>
      </w:r>
    </w:p>
    <w:p w:rsidR="00C83F64" w:rsidRDefault="00C83F64" w:rsidP="00FC6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3E0C">
        <w:rPr>
          <w:rFonts w:ascii="Times New Roman" w:eastAsia="Calibri" w:hAnsi="Times New Roman" w:cs="Times New Roman"/>
          <w:b/>
          <w:sz w:val="24"/>
          <w:szCs w:val="24"/>
        </w:rPr>
        <w:t>предоставляемых</w:t>
      </w:r>
      <w:proofErr w:type="gramEnd"/>
      <w:r w:rsidRPr="00D03E0C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администрацией 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Разгонского муниципального образования</w:t>
      </w:r>
    </w:p>
    <w:p w:rsidR="00C83F64" w:rsidRPr="00D03E0C" w:rsidRDefault="00C83F64" w:rsidP="00C83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1984"/>
        <w:gridCol w:w="1418"/>
        <w:gridCol w:w="1559"/>
        <w:gridCol w:w="1559"/>
        <w:gridCol w:w="1559"/>
        <w:gridCol w:w="1701"/>
      </w:tblGrid>
      <w:tr w:rsidR="00C83F64" w:rsidRPr="00D03E0C" w:rsidTr="00CC07C2">
        <w:tc>
          <w:tcPr>
            <w:tcW w:w="567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96" w:type="dxa"/>
            <w:gridSpan w:val="5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этапов перехода на предоставление муниципальных услуг (функций)  в электронном виде</w:t>
            </w:r>
          </w:p>
        </w:tc>
      </w:tr>
      <w:tr w:rsidR="00C83F64" w:rsidRPr="00D03E0C" w:rsidTr="00CC07C2">
        <w:tc>
          <w:tcPr>
            <w:tcW w:w="567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3F64" w:rsidRPr="00D03E0C" w:rsidRDefault="00C83F64" w:rsidP="00C35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об услуге в Сводном реестре государственных и муниципальных услуг и на Едином  портале государственных и муниципальных услуг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II этап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заполнения в электронном виде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83F64" w:rsidRPr="00D03E0C" w:rsidRDefault="00C83F64" w:rsidP="00C35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(исполнения функции)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  </w:t>
            </w:r>
          </w:p>
          <w:p w:rsidR="00C83F64" w:rsidRPr="00D03E0C" w:rsidRDefault="00C83F64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0B1796" w:rsidRPr="00040806" w:rsidRDefault="000B1796" w:rsidP="00BA46B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физическим лицам справок с места жительства и выписок из </w:t>
            </w:r>
            <w:proofErr w:type="spellStart"/>
            <w:r w:rsidRPr="00040806">
              <w:rPr>
                <w:rFonts w:ascii="Times New Roman" w:eastAsia="Times New Roman" w:hAnsi="Times New Roman" w:cs="Times New Roman"/>
              </w:rPr>
              <w:t>похозяйственных</w:t>
            </w:r>
            <w:proofErr w:type="spellEnd"/>
            <w:r w:rsidRPr="00040806">
              <w:rPr>
                <w:rFonts w:ascii="Times New Roman" w:eastAsia="Times New Roman" w:hAnsi="Times New Roman" w:cs="Times New Roman"/>
              </w:rPr>
              <w:t xml:space="preserve"> книг населенных пунктов </w:t>
            </w:r>
            <w:r>
              <w:rPr>
                <w:rFonts w:ascii="Times New Roman" w:eastAsia="Times New Roman" w:hAnsi="Times New Roman" w:cs="Times New Roman"/>
              </w:rPr>
              <w:t>Разгон</w:t>
            </w:r>
            <w:r w:rsidRPr="00040806">
              <w:rPr>
                <w:rFonts w:ascii="Times New Roman" w:eastAsia="Times New Roman" w:hAnsi="Times New Roman" w:cs="Times New Roman"/>
              </w:rPr>
              <w:t>ского МО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Pr="00D03E0C" w:rsidRDefault="000B1796" w:rsidP="00C8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Pr="00D03E0C" w:rsidRDefault="000B1796" w:rsidP="000B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7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847F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847F2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1796" w:rsidRPr="00040806" w:rsidRDefault="000B1796" w:rsidP="00BA46B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B1796" w:rsidRPr="00040806" w:rsidRDefault="000B1796" w:rsidP="00BA46B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выслугу лет </w:t>
            </w:r>
            <w:r w:rsidRPr="00E70550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B1796" w:rsidRPr="00040806" w:rsidRDefault="000B1796" w:rsidP="00BA46B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B1796" w:rsidRPr="00CF3D3C" w:rsidRDefault="000B1796" w:rsidP="00BA46B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CF3D3C">
              <w:rPr>
                <w:rFonts w:ascii="Times New Roman" w:eastAsia="Times New Roman" w:hAnsi="Times New Roman" w:cs="Times New Roman"/>
              </w:rPr>
              <w:t xml:space="preserve">Организация досуга и обеспечение жителей услугами организации культуры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B1796" w:rsidRPr="00FF3307" w:rsidRDefault="000B1796" w:rsidP="00BA46B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3D3C"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0B1796" w:rsidRDefault="000B1796" w:rsidP="00B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6D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B6D">
              <w:rPr>
                <w:rFonts w:ascii="Times New Roman" w:hAnsi="Times New Roman" w:cs="Times New Roman"/>
              </w:rPr>
              <w:t>справок о составе семьи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D03E0C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B1796" w:rsidRPr="00B20B6D" w:rsidRDefault="000B1796" w:rsidP="00BA4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7B56FE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B1796" w:rsidRPr="00B20B6D" w:rsidRDefault="000B1796" w:rsidP="00BA46BA">
            <w:pPr>
              <w:jc w:val="center"/>
              <w:rPr>
                <w:rFonts w:ascii="Times New Roman" w:hAnsi="Times New Roman" w:cs="Times New Roman"/>
              </w:rPr>
            </w:pPr>
            <w:r w:rsidRPr="00CF3D3C">
              <w:rPr>
                <w:rFonts w:ascii="Times New Roman" w:hAnsi="Times New Roman" w:cs="Times New Roman"/>
              </w:rPr>
              <w:t>Передача жилых помещений муниципального жилищного фонда Разгонского муниципального образования в собственность граждан в порядке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0B1796" w:rsidRPr="007B56FE" w:rsidTr="00CC07C2">
        <w:tc>
          <w:tcPr>
            <w:tcW w:w="567" w:type="dxa"/>
          </w:tcPr>
          <w:p w:rsidR="000B1796" w:rsidRPr="00A04355" w:rsidRDefault="000B1796" w:rsidP="00C354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B1796" w:rsidRPr="004A4482" w:rsidRDefault="000B1796" w:rsidP="00B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аренду, безвозмездное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1796" w:rsidRDefault="000B1796">
            <w:r w:rsidRPr="00205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05190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1418" w:type="dxa"/>
          </w:tcPr>
          <w:p w:rsidR="000B1796" w:rsidRDefault="000B1796">
            <w:r w:rsidRPr="00E475DA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Default="000B1796">
            <w:r w:rsidRPr="004773FF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559" w:type="dxa"/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796" w:rsidRPr="00D03E0C" w:rsidRDefault="000B1796" w:rsidP="00C3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</w:tbl>
    <w:p w:rsidR="00C83F64" w:rsidRPr="007B56FE" w:rsidRDefault="00C83F64" w:rsidP="00C83F64">
      <w:pPr>
        <w:pStyle w:val="Default"/>
        <w:ind w:left="10620"/>
        <w:jc w:val="both"/>
      </w:pPr>
    </w:p>
    <w:p w:rsidR="00C83F64" w:rsidRPr="007B56FE" w:rsidRDefault="00C83F64" w:rsidP="00C83F6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</w:p>
    <w:p w:rsidR="00C83F64" w:rsidRPr="00974730" w:rsidRDefault="00C83F64" w:rsidP="00C83F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83F64" w:rsidRPr="0005618C" w:rsidRDefault="00C83F64" w:rsidP="00CC07C2">
      <w:pPr>
        <w:pStyle w:val="a7"/>
        <w:ind w:firstLine="0"/>
        <w:rPr>
          <w:szCs w:val="28"/>
        </w:rPr>
      </w:pPr>
      <w:r>
        <w:rPr>
          <w:szCs w:val="28"/>
        </w:rPr>
        <w:t xml:space="preserve">Глава </w:t>
      </w:r>
      <w:r w:rsidR="00CC07C2">
        <w:rPr>
          <w:szCs w:val="28"/>
        </w:rPr>
        <w:t>Разгонского муниципального образования</w:t>
      </w:r>
    </w:p>
    <w:p w:rsidR="00C83F64" w:rsidRPr="0005618C" w:rsidRDefault="00C83F64" w:rsidP="00C83F64">
      <w:pPr>
        <w:pStyle w:val="a7"/>
        <w:ind w:firstLine="0"/>
        <w:rPr>
          <w:szCs w:val="28"/>
        </w:rPr>
      </w:pPr>
      <w:r w:rsidRPr="0005618C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        </w:t>
      </w:r>
      <w:r w:rsidR="00CC07C2">
        <w:rPr>
          <w:szCs w:val="28"/>
        </w:rPr>
        <w:t>Р.С. Журавлева</w:t>
      </w:r>
    </w:p>
    <w:p w:rsidR="00C83F64" w:rsidRDefault="00C83F64" w:rsidP="00C83F64">
      <w:pPr>
        <w:pStyle w:val="a7"/>
        <w:rPr>
          <w:szCs w:val="28"/>
        </w:rPr>
      </w:pPr>
    </w:p>
    <w:p w:rsidR="00DE1C7D" w:rsidRDefault="00DE1C7D"/>
    <w:sectPr w:rsidR="00DE1C7D" w:rsidSect="00FC665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44AE"/>
    <w:multiLevelType w:val="hybridMultilevel"/>
    <w:tmpl w:val="12B28B6C"/>
    <w:lvl w:ilvl="0" w:tplc="130650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314"/>
    <w:rsid w:val="000B1796"/>
    <w:rsid w:val="001F2F91"/>
    <w:rsid w:val="002E3086"/>
    <w:rsid w:val="003B3195"/>
    <w:rsid w:val="0075462A"/>
    <w:rsid w:val="007B4B0C"/>
    <w:rsid w:val="00996C14"/>
    <w:rsid w:val="009E1314"/>
    <w:rsid w:val="00C83F64"/>
    <w:rsid w:val="00CC07C2"/>
    <w:rsid w:val="00DE1C7D"/>
    <w:rsid w:val="00E847F2"/>
    <w:rsid w:val="00F8538C"/>
    <w:rsid w:val="00F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314"/>
    <w:rPr>
      <w:b/>
      <w:bCs/>
    </w:rPr>
  </w:style>
  <w:style w:type="table" w:styleId="a5">
    <w:name w:val="Table Grid"/>
    <w:basedOn w:val="a1"/>
    <w:uiPriority w:val="59"/>
    <w:rsid w:val="009E1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3F64"/>
    <w:pPr>
      <w:ind w:left="720"/>
      <w:contextualSpacing/>
    </w:pPr>
  </w:style>
  <w:style w:type="paragraph" w:styleId="a7">
    <w:name w:val="No Spacing"/>
    <w:link w:val="a8"/>
    <w:uiPriority w:val="99"/>
    <w:qFormat/>
    <w:rsid w:val="00C83F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3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83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83F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rsid w:val="00C83F64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83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C83F64"/>
    <w:pPr>
      <w:widowControl w:val="0"/>
      <w:autoSpaceDE w:val="0"/>
      <w:autoSpaceDN w:val="0"/>
      <w:adjustRightInd w:val="0"/>
      <w:spacing w:after="0" w:line="638" w:lineRule="exact"/>
      <w:ind w:firstLine="1334"/>
    </w:pPr>
    <w:rPr>
      <w:rFonts w:ascii="Franklin Gothic Medium" w:eastAsia="Calibri" w:hAnsi="Franklin Gothic Medium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9</cp:revision>
  <cp:lastPrinted>2022-03-05T01:36:00Z</cp:lastPrinted>
  <dcterms:created xsi:type="dcterms:W3CDTF">2022-03-03T06:11:00Z</dcterms:created>
  <dcterms:modified xsi:type="dcterms:W3CDTF">2022-03-05T01:37:00Z</dcterms:modified>
</cp:coreProperties>
</file>