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36" w:rsidRPr="00F8286C" w:rsidRDefault="00700436" w:rsidP="00700436">
      <w:pPr>
        <w:pStyle w:val="a3"/>
        <w:rPr>
          <w:b/>
          <w:szCs w:val="28"/>
        </w:rPr>
      </w:pPr>
      <w:r w:rsidRPr="00F8286C">
        <w:rPr>
          <w:b/>
          <w:szCs w:val="28"/>
        </w:rPr>
        <w:t xml:space="preserve">Р о с </w:t>
      </w:r>
      <w:proofErr w:type="spellStart"/>
      <w:proofErr w:type="gramStart"/>
      <w:r w:rsidRPr="00F8286C">
        <w:rPr>
          <w:b/>
          <w:szCs w:val="28"/>
        </w:rPr>
        <w:t>с</w:t>
      </w:r>
      <w:proofErr w:type="spellEnd"/>
      <w:proofErr w:type="gramEnd"/>
      <w:r w:rsidRPr="00F8286C">
        <w:rPr>
          <w:b/>
          <w:szCs w:val="28"/>
        </w:rPr>
        <w:t xml:space="preserve"> и </w:t>
      </w:r>
      <w:proofErr w:type="spellStart"/>
      <w:r w:rsidRPr="00F8286C">
        <w:rPr>
          <w:b/>
          <w:szCs w:val="28"/>
        </w:rPr>
        <w:t>й</w:t>
      </w:r>
      <w:proofErr w:type="spellEnd"/>
      <w:r w:rsidRPr="00F8286C">
        <w:rPr>
          <w:b/>
          <w:szCs w:val="28"/>
        </w:rPr>
        <w:t xml:space="preserve"> с к а я  Ф е </w:t>
      </w:r>
      <w:proofErr w:type="spellStart"/>
      <w:r w:rsidRPr="00F8286C">
        <w:rPr>
          <w:b/>
          <w:szCs w:val="28"/>
        </w:rPr>
        <w:t>д</w:t>
      </w:r>
      <w:proofErr w:type="spellEnd"/>
      <w:r w:rsidRPr="00F8286C">
        <w:rPr>
          <w:b/>
          <w:szCs w:val="28"/>
        </w:rPr>
        <w:t xml:space="preserve"> е </w:t>
      </w:r>
      <w:proofErr w:type="spellStart"/>
      <w:r w:rsidRPr="00F8286C">
        <w:rPr>
          <w:b/>
          <w:szCs w:val="28"/>
        </w:rPr>
        <w:t>р</w:t>
      </w:r>
      <w:proofErr w:type="spellEnd"/>
      <w:r w:rsidRPr="00F8286C">
        <w:rPr>
          <w:b/>
          <w:szCs w:val="28"/>
        </w:rPr>
        <w:t xml:space="preserve"> а </w:t>
      </w:r>
      <w:proofErr w:type="spellStart"/>
      <w:r w:rsidRPr="00F8286C">
        <w:rPr>
          <w:b/>
          <w:szCs w:val="28"/>
        </w:rPr>
        <w:t>ц</w:t>
      </w:r>
      <w:proofErr w:type="spellEnd"/>
      <w:r w:rsidRPr="00F8286C">
        <w:rPr>
          <w:b/>
          <w:szCs w:val="28"/>
        </w:rPr>
        <w:t xml:space="preserve"> и я</w:t>
      </w:r>
    </w:p>
    <w:p w:rsidR="00700436" w:rsidRPr="00F8286C" w:rsidRDefault="00700436" w:rsidP="0070043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8286C">
        <w:rPr>
          <w:rFonts w:ascii="Times New Roman" w:hAnsi="Times New Roman"/>
          <w:b/>
          <w:sz w:val="28"/>
        </w:rPr>
        <w:t xml:space="preserve"> </w:t>
      </w:r>
    </w:p>
    <w:p w:rsidR="00700436" w:rsidRPr="00F8286C" w:rsidRDefault="00700436" w:rsidP="007004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286C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700436" w:rsidRPr="00F8286C" w:rsidRDefault="00700436" w:rsidP="007004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8286C"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700436" w:rsidRPr="00F8286C" w:rsidRDefault="00B7165A" w:rsidP="007004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Разгонское</w:t>
      </w:r>
      <w:proofErr w:type="spellEnd"/>
      <w:r w:rsidR="00700436" w:rsidRPr="00F8286C">
        <w:rPr>
          <w:rFonts w:ascii="Times New Roman" w:hAnsi="Times New Roman"/>
          <w:b/>
          <w:sz w:val="32"/>
          <w:szCs w:val="32"/>
        </w:rPr>
        <w:t xml:space="preserve"> муниципальное образование</w:t>
      </w:r>
    </w:p>
    <w:p w:rsidR="00700436" w:rsidRPr="00F8286C" w:rsidRDefault="00700436" w:rsidP="007004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Pr="00F8286C">
        <w:rPr>
          <w:rFonts w:ascii="Times New Roman" w:hAnsi="Times New Roman"/>
          <w:b/>
          <w:sz w:val="32"/>
          <w:szCs w:val="32"/>
        </w:rPr>
        <w:t xml:space="preserve"> </w:t>
      </w:r>
      <w:r w:rsidR="00B7165A">
        <w:rPr>
          <w:rFonts w:ascii="Times New Roman" w:hAnsi="Times New Roman"/>
          <w:b/>
          <w:sz w:val="32"/>
          <w:szCs w:val="32"/>
        </w:rPr>
        <w:t>Разгонского</w:t>
      </w:r>
      <w:r w:rsidRPr="00F8286C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700436" w:rsidRPr="00F8286C" w:rsidRDefault="00700436" w:rsidP="00700436">
      <w:pPr>
        <w:pStyle w:val="1"/>
        <w:numPr>
          <w:ilvl w:val="0"/>
          <w:numId w:val="1"/>
        </w:numPr>
        <w:ind w:left="0"/>
        <w:rPr>
          <w:b/>
          <w:sz w:val="36"/>
          <w:szCs w:val="36"/>
        </w:rPr>
      </w:pPr>
    </w:p>
    <w:p w:rsidR="00700436" w:rsidRPr="00F8286C" w:rsidRDefault="00700436" w:rsidP="00700436">
      <w:pPr>
        <w:pStyle w:val="1"/>
        <w:numPr>
          <w:ilvl w:val="0"/>
          <w:numId w:val="1"/>
        </w:numPr>
        <w:ind w:left="0"/>
        <w:rPr>
          <w:b/>
          <w:sz w:val="40"/>
          <w:szCs w:val="40"/>
        </w:rPr>
      </w:pPr>
      <w:r w:rsidRPr="00F8286C">
        <w:rPr>
          <w:b/>
          <w:sz w:val="40"/>
          <w:szCs w:val="40"/>
        </w:rPr>
        <w:t>ПОСТАНОВЛЕНИЕ</w:t>
      </w:r>
    </w:p>
    <w:p w:rsidR="00700436" w:rsidRPr="00F8286C" w:rsidRDefault="00700436" w:rsidP="00700436">
      <w:pPr>
        <w:spacing w:after="0"/>
        <w:rPr>
          <w:rFonts w:ascii="Times New Roman" w:hAnsi="Times New Roman"/>
          <w:b/>
          <w:sz w:val="24"/>
          <w:szCs w:val="24"/>
        </w:rPr>
      </w:pPr>
      <w:r w:rsidRPr="00F8286C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700436" w:rsidRPr="00F8286C" w:rsidRDefault="00700436" w:rsidP="00700436">
      <w:pPr>
        <w:pBdr>
          <w:top w:val="double" w:sz="24" w:space="5" w:color="000000"/>
        </w:pBdr>
        <w:spacing w:after="0"/>
        <w:rPr>
          <w:rFonts w:ascii="Times New Roman" w:hAnsi="Times New Roman"/>
        </w:rPr>
      </w:pPr>
    </w:p>
    <w:p w:rsidR="00700436" w:rsidRPr="00F8286C" w:rsidRDefault="00700436" w:rsidP="0070043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8286C">
        <w:rPr>
          <w:rFonts w:ascii="Times New Roman" w:hAnsi="Times New Roman"/>
          <w:b/>
          <w:bCs/>
          <w:sz w:val="24"/>
          <w:szCs w:val="24"/>
        </w:rPr>
        <w:t xml:space="preserve">от 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6B748E">
        <w:rPr>
          <w:rFonts w:ascii="Times New Roman" w:hAnsi="Times New Roman"/>
          <w:b/>
          <w:bCs/>
          <w:sz w:val="24"/>
          <w:szCs w:val="24"/>
        </w:rPr>
        <w:t>04</w:t>
      </w:r>
      <w:r>
        <w:rPr>
          <w:rFonts w:ascii="Times New Roman" w:hAnsi="Times New Roman"/>
          <w:b/>
          <w:bCs/>
          <w:sz w:val="24"/>
          <w:szCs w:val="24"/>
        </w:rPr>
        <w:t>» октября</w:t>
      </w:r>
      <w:r w:rsidRPr="00F8286C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D25B21">
        <w:rPr>
          <w:rFonts w:ascii="Times New Roman" w:hAnsi="Times New Roman"/>
          <w:b/>
          <w:bCs/>
          <w:sz w:val="24"/>
          <w:szCs w:val="24"/>
        </w:rPr>
        <w:t>2</w:t>
      </w:r>
      <w:r w:rsidR="006B748E">
        <w:rPr>
          <w:rFonts w:ascii="Times New Roman" w:hAnsi="Times New Roman"/>
          <w:b/>
          <w:bCs/>
          <w:sz w:val="24"/>
          <w:szCs w:val="24"/>
        </w:rPr>
        <w:t>1</w:t>
      </w:r>
      <w:r w:rsidRPr="00F8286C">
        <w:rPr>
          <w:rFonts w:ascii="Times New Roman" w:hAnsi="Times New Roman"/>
          <w:b/>
          <w:bCs/>
          <w:sz w:val="24"/>
          <w:szCs w:val="24"/>
        </w:rPr>
        <w:t xml:space="preserve"> г.                                  № </w:t>
      </w:r>
      <w:r w:rsidR="006B748E">
        <w:rPr>
          <w:rFonts w:ascii="Times New Roman" w:hAnsi="Times New Roman"/>
          <w:b/>
          <w:bCs/>
          <w:sz w:val="24"/>
          <w:szCs w:val="24"/>
        </w:rPr>
        <w:t>23</w:t>
      </w:r>
    </w:p>
    <w:p w:rsidR="00700436" w:rsidRPr="00F8286C" w:rsidRDefault="00700436" w:rsidP="00700436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652"/>
        <w:gridCol w:w="4786"/>
      </w:tblGrid>
      <w:tr w:rsidR="00700436" w:rsidRPr="005C7F34" w:rsidTr="003D6FD6">
        <w:tc>
          <w:tcPr>
            <w:tcW w:w="3652" w:type="dxa"/>
          </w:tcPr>
          <w:p w:rsidR="00700436" w:rsidRPr="005C7F34" w:rsidRDefault="00700436" w:rsidP="006B74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7F34">
              <w:rPr>
                <w:rFonts w:ascii="Times New Roman" w:hAnsi="Times New Roman"/>
              </w:rPr>
              <w:t xml:space="preserve">Об одобрении прогноза социально-экономического развития </w:t>
            </w:r>
            <w:r w:rsidR="00B7165A">
              <w:rPr>
                <w:rFonts w:ascii="Times New Roman" w:hAnsi="Times New Roman"/>
              </w:rPr>
              <w:t>Разгонского</w:t>
            </w:r>
            <w:r w:rsidRPr="005C7F34">
              <w:rPr>
                <w:rFonts w:ascii="Times New Roman" w:hAnsi="Times New Roman"/>
              </w:rPr>
              <w:t xml:space="preserve"> муниципального образования на 20</w:t>
            </w:r>
            <w:r w:rsidR="00B7165A">
              <w:rPr>
                <w:rFonts w:ascii="Times New Roman" w:hAnsi="Times New Roman"/>
              </w:rPr>
              <w:t>2</w:t>
            </w:r>
            <w:r w:rsidR="006B748E">
              <w:rPr>
                <w:rFonts w:ascii="Times New Roman" w:hAnsi="Times New Roman"/>
              </w:rPr>
              <w:t>2</w:t>
            </w:r>
            <w:r w:rsidRPr="005C7F34">
              <w:rPr>
                <w:rFonts w:ascii="Times New Roman" w:hAnsi="Times New Roman"/>
              </w:rPr>
              <w:t xml:space="preserve"> год и плановый период 202</w:t>
            </w:r>
            <w:r w:rsidR="006B748E">
              <w:rPr>
                <w:rFonts w:ascii="Times New Roman" w:hAnsi="Times New Roman"/>
              </w:rPr>
              <w:t>3</w:t>
            </w:r>
            <w:r w:rsidRPr="005C7F34">
              <w:rPr>
                <w:rFonts w:ascii="Times New Roman" w:hAnsi="Times New Roman"/>
              </w:rPr>
              <w:t>-202</w:t>
            </w:r>
            <w:r w:rsidR="006B748E">
              <w:rPr>
                <w:rFonts w:ascii="Times New Roman" w:hAnsi="Times New Roman"/>
              </w:rPr>
              <w:t>4</w:t>
            </w:r>
            <w:r w:rsidRPr="005C7F34">
              <w:rPr>
                <w:rFonts w:ascii="Times New Roman" w:hAnsi="Times New Roman"/>
              </w:rPr>
              <w:t xml:space="preserve">г.г.  </w:t>
            </w:r>
          </w:p>
        </w:tc>
        <w:tc>
          <w:tcPr>
            <w:tcW w:w="4786" w:type="dxa"/>
          </w:tcPr>
          <w:p w:rsidR="00700436" w:rsidRPr="005C7F34" w:rsidRDefault="00700436" w:rsidP="003D6F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0436" w:rsidRPr="00F8286C" w:rsidRDefault="00700436" w:rsidP="00700436">
      <w:pPr>
        <w:spacing w:after="0"/>
        <w:rPr>
          <w:rFonts w:ascii="Times New Roman" w:hAnsi="Times New Roman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</w:rPr>
      </w:pPr>
    </w:p>
    <w:p w:rsidR="00700436" w:rsidRPr="00F8286C" w:rsidRDefault="00700436" w:rsidP="007004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Рассмотрев прогноз социально-экономического развития </w:t>
      </w:r>
      <w:r w:rsidR="00B7165A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на 20</w:t>
      </w:r>
      <w:r w:rsidR="00B7165A">
        <w:rPr>
          <w:rFonts w:ascii="Times New Roman" w:hAnsi="Times New Roman"/>
        </w:rPr>
        <w:t>2</w:t>
      </w:r>
      <w:r w:rsidR="006B748E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6B748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г.г., в</w:t>
      </w:r>
      <w:r w:rsidRPr="00F8286C">
        <w:rPr>
          <w:rFonts w:ascii="Times New Roman" w:hAnsi="Times New Roman"/>
          <w:sz w:val="24"/>
          <w:szCs w:val="24"/>
        </w:rPr>
        <w:t xml:space="preserve"> соответствии с Федеральным</w:t>
      </w:r>
      <w:r>
        <w:rPr>
          <w:rFonts w:ascii="Times New Roman" w:hAnsi="Times New Roman"/>
          <w:sz w:val="24"/>
          <w:szCs w:val="24"/>
        </w:rPr>
        <w:t xml:space="preserve"> законом от 06 октября 2003 года </w:t>
      </w:r>
      <w:r w:rsidRPr="00F8286C">
        <w:rPr>
          <w:rFonts w:ascii="Times New Roman" w:hAnsi="Times New Roman"/>
          <w:sz w:val="24"/>
          <w:szCs w:val="24"/>
        </w:rPr>
        <w:t xml:space="preserve"> № 131-ФЗ от 06.11.2003г.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руководствуясь п.п. 23, 24 </w:t>
      </w:r>
      <w:r w:rsidRPr="00F8286C">
        <w:rPr>
          <w:rFonts w:ascii="Times New Roman" w:hAnsi="Times New Roman"/>
          <w:sz w:val="24"/>
          <w:szCs w:val="24"/>
        </w:rPr>
        <w:t xml:space="preserve">Устава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 w:rsidRPr="00F8286C">
        <w:rPr>
          <w:rFonts w:ascii="Times New Roman" w:hAnsi="Times New Roman"/>
          <w:sz w:val="24"/>
          <w:szCs w:val="24"/>
        </w:rPr>
        <w:t xml:space="preserve"> муниципального образования, администрация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 w:rsidRPr="00F8286C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700436" w:rsidRPr="00F8286C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Pr="00F8286C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286C">
        <w:rPr>
          <w:rFonts w:ascii="Times New Roman" w:hAnsi="Times New Roman"/>
          <w:b/>
          <w:sz w:val="24"/>
          <w:szCs w:val="24"/>
        </w:rPr>
        <w:t>ПОСТАНОВЛЯЕТ:</w:t>
      </w:r>
    </w:p>
    <w:p w:rsidR="00700436" w:rsidRPr="00F8286C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Pr="00F8286C" w:rsidRDefault="00700436" w:rsidP="007004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</w:t>
      </w:r>
      <w:r w:rsidRPr="00F8286C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 w:rsidRPr="00F8286C">
        <w:rPr>
          <w:rFonts w:ascii="Times New Roman" w:hAnsi="Times New Roman"/>
          <w:sz w:val="24"/>
          <w:szCs w:val="24"/>
        </w:rPr>
        <w:t xml:space="preserve"> муниципального образования на 20</w:t>
      </w:r>
      <w:r w:rsidR="00B7165A">
        <w:rPr>
          <w:rFonts w:ascii="Times New Roman" w:hAnsi="Times New Roman"/>
          <w:sz w:val="24"/>
          <w:szCs w:val="24"/>
        </w:rPr>
        <w:t>2</w:t>
      </w:r>
      <w:r w:rsidR="006B74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B74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6B74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гг. </w:t>
      </w:r>
      <w:r w:rsidRPr="00F8286C">
        <w:rPr>
          <w:rFonts w:ascii="Times New Roman" w:hAnsi="Times New Roman"/>
          <w:sz w:val="24"/>
          <w:szCs w:val="24"/>
        </w:rPr>
        <w:t>(Приложение №1)</w:t>
      </w:r>
    </w:p>
    <w:p w:rsidR="00700436" w:rsidRDefault="00700436" w:rsidP="007004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B7165A">
        <w:rPr>
          <w:rFonts w:ascii="Times New Roman" w:hAnsi="Times New Roman"/>
          <w:sz w:val="24"/>
          <w:szCs w:val="24"/>
        </w:rPr>
        <w:t xml:space="preserve">главного специалиста </w:t>
      </w:r>
      <w:r>
        <w:rPr>
          <w:rFonts w:ascii="Times New Roman" w:hAnsi="Times New Roman"/>
          <w:sz w:val="24"/>
          <w:szCs w:val="24"/>
        </w:rPr>
        <w:t xml:space="preserve">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D25B21">
        <w:rPr>
          <w:rFonts w:ascii="Times New Roman" w:hAnsi="Times New Roman"/>
          <w:sz w:val="24"/>
          <w:szCs w:val="24"/>
        </w:rPr>
        <w:t>Войтенко Е.А.</w:t>
      </w:r>
    </w:p>
    <w:p w:rsidR="00700436" w:rsidRDefault="00700436" w:rsidP="0070043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в порядке, установленном Уставом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36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7165A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436" w:rsidRPr="000F2F50" w:rsidRDefault="00700436" w:rsidP="0070043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</w:t>
      </w:r>
      <w:r w:rsidR="00B7165A">
        <w:rPr>
          <w:rFonts w:ascii="Times New Roman" w:hAnsi="Times New Roman"/>
          <w:sz w:val="24"/>
          <w:szCs w:val="24"/>
        </w:rPr>
        <w:t>Журавлева Р.С.</w:t>
      </w:r>
    </w:p>
    <w:p w:rsidR="007227C2" w:rsidRPr="00700436" w:rsidRDefault="007227C2">
      <w:pPr>
        <w:rPr>
          <w:rFonts w:ascii="Times New Roman" w:hAnsi="Times New Roman" w:cs="Times New Roman"/>
        </w:rPr>
      </w:pPr>
    </w:p>
    <w:sectPr w:rsidR="007227C2" w:rsidRPr="00700436" w:rsidSect="004F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691200"/>
    <w:multiLevelType w:val="hybridMultilevel"/>
    <w:tmpl w:val="5E789FDA"/>
    <w:lvl w:ilvl="0" w:tplc="6E52CE20">
      <w:start w:val="1"/>
      <w:numFmt w:val="decimal"/>
      <w:pStyle w:val="1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0436"/>
    <w:rsid w:val="00356A2A"/>
    <w:rsid w:val="005C3268"/>
    <w:rsid w:val="006B748E"/>
    <w:rsid w:val="00700436"/>
    <w:rsid w:val="007227C2"/>
    <w:rsid w:val="00B7165A"/>
    <w:rsid w:val="00D25B21"/>
    <w:rsid w:val="00D7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EA"/>
  </w:style>
  <w:style w:type="paragraph" w:styleId="1">
    <w:name w:val="heading 1"/>
    <w:basedOn w:val="a"/>
    <w:next w:val="a"/>
    <w:link w:val="10"/>
    <w:qFormat/>
    <w:rsid w:val="00700436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43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7004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7004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7004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2021-10-04T03:19:00Z</cp:lastPrinted>
  <dcterms:created xsi:type="dcterms:W3CDTF">2019-10-28T05:44:00Z</dcterms:created>
  <dcterms:modified xsi:type="dcterms:W3CDTF">2021-10-04T03:20:00Z</dcterms:modified>
</cp:coreProperties>
</file>