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11" w:rsidRPr="00582A75" w:rsidRDefault="000C6E11" w:rsidP="001529C0">
      <w:pPr>
        <w:tabs>
          <w:tab w:val="left" w:pos="2000"/>
          <w:tab w:val="center" w:pos="4898"/>
          <w:tab w:val="left" w:pos="785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A75">
        <w:rPr>
          <w:rFonts w:ascii="Times New Roman" w:hAnsi="Times New Roman" w:cs="Times New Roman"/>
          <w:b/>
          <w:sz w:val="28"/>
          <w:szCs w:val="28"/>
        </w:rPr>
        <w:t>Р о с с и й с к а я Ф е д е р а ц и я</w:t>
      </w:r>
    </w:p>
    <w:p w:rsidR="000C6E11" w:rsidRPr="00582A75" w:rsidRDefault="000C6E11" w:rsidP="001529C0">
      <w:pPr>
        <w:tabs>
          <w:tab w:val="left" w:pos="2000"/>
          <w:tab w:val="center" w:pos="4898"/>
          <w:tab w:val="left" w:pos="785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A75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0C6E11" w:rsidRPr="00582A75" w:rsidRDefault="000C6E11" w:rsidP="001529C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2A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Тайшетский муниципальный район</w:t>
      </w:r>
    </w:p>
    <w:p w:rsidR="000C6E11" w:rsidRPr="00582A75" w:rsidRDefault="007304CD" w:rsidP="00152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A75">
        <w:rPr>
          <w:rFonts w:ascii="Times New Roman" w:hAnsi="Times New Roman" w:cs="Times New Roman"/>
          <w:b/>
          <w:sz w:val="28"/>
          <w:szCs w:val="28"/>
        </w:rPr>
        <w:t>Разгонское</w:t>
      </w:r>
      <w:r w:rsidR="000C6E11" w:rsidRPr="00582A75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p w:rsidR="000C6E11" w:rsidRPr="00582A75" w:rsidRDefault="000C6E11" w:rsidP="00152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A75">
        <w:rPr>
          <w:rFonts w:ascii="Times New Roman" w:hAnsi="Times New Roman" w:cs="Times New Roman"/>
          <w:b/>
          <w:sz w:val="28"/>
          <w:szCs w:val="28"/>
        </w:rPr>
        <w:t xml:space="preserve">Дума </w:t>
      </w:r>
      <w:r w:rsidR="007304CD" w:rsidRPr="00582A75">
        <w:rPr>
          <w:rFonts w:ascii="Times New Roman" w:hAnsi="Times New Roman" w:cs="Times New Roman"/>
          <w:b/>
          <w:sz w:val="28"/>
          <w:szCs w:val="28"/>
        </w:rPr>
        <w:t>Разгонского</w:t>
      </w:r>
      <w:r w:rsidRPr="00582A7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F30760" w:rsidRPr="00582A75" w:rsidRDefault="00F30760" w:rsidP="00152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E11" w:rsidRPr="00582A75" w:rsidRDefault="000C6E11" w:rsidP="00152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A7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30760" w:rsidRPr="00582A75" w:rsidRDefault="00F30760" w:rsidP="000C6E11">
      <w:pPr>
        <w:pBdr>
          <w:top w:val="double" w:sz="12" w:space="1" w:color="auto"/>
        </w:pBd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C6E11" w:rsidRPr="00582A75" w:rsidRDefault="000C6E11" w:rsidP="001529C0">
      <w:pPr>
        <w:pBdr>
          <w:top w:val="doub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A7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82A75" w:rsidRPr="00582A75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582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bookmarkStart w:id="0" w:name="_GoBack"/>
      <w:bookmarkEnd w:id="0"/>
      <w:r w:rsidR="00582A75" w:rsidRPr="00582A75">
        <w:rPr>
          <w:rFonts w:ascii="Times New Roman" w:hAnsi="Times New Roman" w:cs="Times New Roman"/>
          <w:color w:val="000000" w:themeColor="text1"/>
          <w:sz w:val="24"/>
          <w:szCs w:val="24"/>
        </w:rPr>
        <w:t>февраля</w:t>
      </w:r>
      <w:r w:rsidR="005B1732" w:rsidRPr="00582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</w:t>
      </w:r>
      <w:r w:rsidRPr="00582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                                </w:t>
      </w:r>
      <w:r w:rsidR="005B1732" w:rsidRPr="00582A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82A75" w:rsidRPr="00582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</w:t>
      </w:r>
      <w:r w:rsidRPr="00582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582A75" w:rsidRPr="00582A75">
        <w:rPr>
          <w:rFonts w:ascii="Times New Roman" w:hAnsi="Times New Roman" w:cs="Times New Roman"/>
          <w:color w:val="000000" w:themeColor="text1"/>
          <w:sz w:val="24"/>
          <w:szCs w:val="24"/>
        </w:rPr>
        <w:t>134</w:t>
      </w:r>
    </w:p>
    <w:p w:rsidR="00F30760" w:rsidRPr="00582A75" w:rsidRDefault="00F30760" w:rsidP="001529C0">
      <w:pPr>
        <w:pBdr>
          <w:top w:val="doub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29C0" w:rsidRPr="00582A75" w:rsidRDefault="001529C0" w:rsidP="001529C0">
      <w:pPr>
        <w:pBdr>
          <w:top w:val="doub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A75">
        <w:rPr>
          <w:rFonts w:ascii="Times New Roman" w:hAnsi="Times New Roman" w:cs="Times New Roman"/>
          <w:color w:val="000000" w:themeColor="text1"/>
          <w:sz w:val="24"/>
          <w:szCs w:val="24"/>
        </w:rPr>
        <w:t>О внесении изменений в решение Думы Разгонского</w:t>
      </w:r>
    </w:p>
    <w:p w:rsidR="001529C0" w:rsidRPr="00582A75" w:rsidRDefault="001529C0" w:rsidP="001529C0">
      <w:pPr>
        <w:pBdr>
          <w:top w:val="doub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A7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от 29 октября 2021 года№ 120</w:t>
      </w:r>
    </w:p>
    <w:p w:rsidR="00C50203" w:rsidRPr="00582A75" w:rsidRDefault="001529C0" w:rsidP="001529C0">
      <w:pPr>
        <w:pBdr>
          <w:top w:val="doub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C50203" w:rsidRPr="00582A75">
        <w:rPr>
          <w:rFonts w:ascii="Times New Roman" w:hAnsi="Times New Roman" w:cs="Times New Roman"/>
          <w:color w:val="000000" w:themeColor="text1"/>
          <w:sz w:val="24"/>
          <w:szCs w:val="24"/>
        </w:rPr>
        <w:t>Об имущественной поддержке субъектов малого и среднего</w:t>
      </w:r>
    </w:p>
    <w:p w:rsidR="00C50203" w:rsidRPr="00582A75" w:rsidRDefault="00C50203" w:rsidP="001529C0">
      <w:pPr>
        <w:pBdr>
          <w:top w:val="doub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A75">
        <w:rPr>
          <w:rFonts w:ascii="Times New Roman" w:hAnsi="Times New Roman" w:cs="Times New Roman"/>
          <w:color w:val="000000" w:themeColor="text1"/>
          <w:sz w:val="24"/>
          <w:szCs w:val="24"/>
        </w:rPr>
        <w:t>предпринимательства при предоставлении муниципального</w:t>
      </w:r>
    </w:p>
    <w:p w:rsidR="00C50203" w:rsidRPr="00582A75" w:rsidRDefault="00C50203" w:rsidP="001529C0">
      <w:pPr>
        <w:pBdr>
          <w:top w:val="doub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имущества </w:t>
      </w:r>
      <w:r w:rsidR="007304CD" w:rsidRPr="00582A75">
        <w:rPr>
          <w:rFonts w:ascii="Times New Roman" w:hAnsi="Times New Roman" w:cs="Times New Roman"/>
          <w:color w:val="000000" w:themeColor="text1"/>
          <w:sz w:val="24"/>
          <w:szCs w:val="24"/>
        </w:rPr>
        <w:t>Разгонского</w:t>
      </w:r>
      <w:r w:rsidR="00582A75" w:rsidRPr="00582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2A7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="001529C0" w:rsidRPr="00582A7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C50203" w:rsidRPr="00582A75" w:rsidRDefault="00C50203" w:rsidP="001529C0">
      <w:pPr>
        <w:pBdr>
          <w:top w:val="doub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0203" w:rsidRPr="00582A75" w:rsidRDefault="00C50203" w:rsidP="00152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A75">
        <w:rPr>
          <w:rFonts w:ascii="Times New Roman" w:hAnsi="Times New Roman"/>
          <w:bCs/>
          <w:sz w:val="24"/>
          <w:szCs w:val="24"/>
        </w:rPr>
        <w:t xml:space="preserve">В соответствии с Федеральным законом </w:t>
      </w:r>
      <w:r w:rsidRPr="00582A75">
        <w:rPr>
          <w:rFonts w:ascii="Times New Roman" w:hAnsi="Times New Roman"/>
          <w:sz w:val="24"/>
          <w:szCs w:val="24"/>
        </w:rPr>
        <w:t>от 24 июля 2007 года № 209</w:t>
      </w:r>
      <w:r w:rsidRPr="00582A75">
        <w:rPr>
          <w:rFonts w:ascii="Times New Roman" w:hAnsi="Times New Roman"/>
          <w:sz w:val="24"/>
          <w:szCs w:val="24"/>
        </w:rPr>
        <w:noBreakHyphen/>
        <w:t xml:space="preserve">ФЗ «О развитии малого и среднего предпринимательства в Российской Федерации», </w:t>
      </w:r>
      <w:r w:rsidRPr="00582A75">
        <w:rPr>
          <w:rFonts w:ascii="Times New Roman" w:hAnsi="Times New Roman"/>
          <w:bCs/>
          <w:sz w:val="24"/>
          <w:szCs w:val="24"/>
        </w:rPr>
        <w:t>Федеральным законом от 6 октября 2003 года №</w:t>
      </w:r>
      <w:r w:rsidRPr="00582A75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582A75">
        <w:rPr>
          <w:rFonts w:ascii="Times New Roman" w:hAnsi="Times New Roman"/>
          <w:bCs/>
          <w:sz w:val="24"/>
          <w:szCs w:val="24"/>
        </w:rPr>
        <w:t xml:space="preserve">131-ФЗ «Об общих принципах организации местного самоуправления в Российской Федерации», руководствуясь Уставом </w:t>
      </w:r>
      <w:r w:rsidR="007304CD" w:rsidRPr="00582A75">
        <w:rPr>
          <w:rFonts w:ascii="Times New Roman" w:hAnsi="Times New Roman"/>
          <w:bCs/>
          <w:sz w:val="24"/>
          <w:szCs w:val="24"/>
        </w:rPr>
        <w:t>Разгонского</w:t>
      </w:r>
      <w:r w:rsidR="00582A75" w:rsidRPr="00582A75">
        <w:rPr>
          <w:rFonts w:ascii="Times New Roman" w:hAnsi="Times New Roman"/>
          <w:bCs/>
          <w:sz w:val="24"/>
          <w:szCs w:val="24"/>
        </w:rPr>
        <w:t xml:space="preserve"> </w:t>
      </w:r>
      <w:r w:rsidRPr="00582A75">
        <w:rPr>
          <w:rFonts w:ascii="Times New Roman" w:hAnsi="Times New Roman"/>
          <w:bCs/>
          <w:sz w:val="24"/>
          <w:szCs w:val="24"/>
        </w:rPr>
        <w:t>м</w:t>
      </w:r>
      <w:r w:rsidRPr="00582A75">
        <w:rPr>
          <w:rFonts w:ascii="Times New Roman" w:hAnsi="Times New Roman"/>
          <w:sz w:val="24"/>
          <w:szCs w:val="24"/>
        </w:rPr>
        <w:t xml:space="preserve">униципального образования, </w:t>
      </w:r>
      <w:r w:rsidRPr="00582A75">
        <w:rPr>
          <w:rFonts w:ascii="Times New Roman" w:hAnsi="Times New Roman" w:cs="Times New Roman"/>
          <w:sz w:val="24"/>
          <w:szCs w:val="24"/>
        </w:rPr>
        <w:t xml:space="preserve">Дума </w:t>
      </w:r>
      <w:r w:rsidR="007304CD" w:rsidRPr="00582A75">
        <w:rPr>
          <w:rFonts w:ascii="Times New Roman" w:hAnsi="Times New Roman" w:cs="Times New Roman"/>
          <w:sz w:val="24"/>
          <w:szCs w:val="24"/>
        </w:rPr>
        <w:t>Разгонского</w:t>
      </w:r>
      <w:r w:rsidR="00582A75" w:rsidRPr="00582A75">
        <w:rPr>
          <w:rFonts w:ascii="Times New Roman" w:hAnsi="Times New Roman" w:cs="Times New Roman"/>
          <w:sz w:val="24"/>
          <w:szCs w:val="24"/>
        </w:rPr>
        <w:t xml:space="preserve"> </w:t>
      </w:r>
      <w:r w:rsidRPr="00582A7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50203" w:rsidRPr="00582A75" w:rsidRDefault="00C50203" w:rsidP="00152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A75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C50203" w:rsidRPr="00582A75" w:rsidRDefault="00C50203" w:rsidP="00152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0203" w:rsidRPr="00582A75" w:rsidRDefault="001529C0" w:rsidP="00152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A75">
        <w:rPr>
          <w:rFonts w:ascii="Times New Roman" w:hAnsi="Times New Roman"/>
          <w:bCs/>
          <w:sz w:val="24"/>
          <w:szCs w:val="24"/>
        </w:rPr>
        <w:t>1. Внести в П</w:t>
      </w:r>
      <w:r w:rsidR="00C50203" w:rsidRPr="00582A75">
        <w:rPr>
          <w:rFonts w:ascii="Times New Roman" w:hAnsi="Times New Roman"/>
          <w:bCs/>
          <w:sz w:val="24"/>
          <w:szCs w:val="24"/>
        </w:rPr>
        <w:t xml:space="preserve">орядок </w:t>
      </w:r>
      <w:r w:rsidR="00C50203" w:rsidRPr="00582A75">
        <w:rPr>
          <w:rFonts w:ascii="Times New Roman" w:hAnsi="Times New Roman"/>
          <w:sz w:val="24"/>
          <w:szCs w:val="24"/>
        </w:rPr>
        <w:t xml:space="preserve">формирования, ведения и обязательного опубликования перечня муниципального имущества </w:t>
      </w:r>
      <w:r w:rsidR="007304CD" w:rsidRPr="00582A75">
        <w:rPr>
          <w:rFonts w:ascii="Times New Roman" w:hAnsi="Times New Roman"/>
          <w:sz w:val="24"/>
          <w:szCs w:val="24"/>
        </w:rPr>
        <w:t>Разгонского</w:t>
      </w:r>
      <w:r w:rsidR="00582A75" w:rsidRPr="00582A75">
        <w:rPr>
          <w:rFonts w:ascii="Times New Roman" w:hAnsi="Times New Roman"/>
          <w:sz w:val="24"/>
          <w:szCs w:val="24"/>
        </w:rPr>
        <w:t xml:space="preserve"> </w:t>
      </w:r>
      <w:r w:rsidR="00C50203" w:rsidRPr="00582A75">
        <w:rPr>
          <w:rFonts w:ascii="Times New Roman" w:hAnsi="Times New Roman"/>
          <w:sz w:val="24"/>
          <w:szCs w:val="24"/>
        </w:rPr>
        <w:t>муниципального образования, 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</w:t>
      </w:r>
      <w:r w:rsidRPr="00582A75">
        <w:rPr>
          <w:rFonts w:ascii="Times New Roman" w:hAnsi="Times New Roman"/>
          <w:sz w:val="24"/>
          <w:szCs w:val="24"/>
        </w:rPr>
        <w:t>едпринимательства), утвержденный решением Думы Разгонского муниципального образования от 29 октября 2022 года № 120, следующие изменения:</w:t>
      </w:r>
    </w:p>
    <w:p w:rsidR="000C6E11" w:rsidRPr="00582A75" w:rsidRDefault="001529C0" w:rsidP="00152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A75">
        <w:rPr>
          <w:rFonts w:ascii="Times New Roman" w:hAnsi="Times New Roman" w:cs="Times New Roman"/>
          <w:sz w:val="24"/>
          <w:szCs w:val="24"/>
        </w:rPr>
        <w:t>в подпунктах «а» - «в» пункта 8, подпункте «б» пункта 12 слова «администрация Разгонского муниципального образования» заменить словами «уполномоченный орган».</w:t>
      </w:r>
    </w:p>
    <w:p w:rsidR="000C6E11" w:rsidRPr="00582A75" w:rsidRDefault="001529C0" w:rsidP="00152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A75">
        <w:rPr>
          <w:rFonts w:ascii="Times New Roman" w:hAnsi="Times New Roman" w:cs="Times New Roman"/>
          <w:sz w:val="24"/>
          <w:szCs w:val="24"/>
        </w:rPr>
        <w:t>2</w:t>
      </w:r>
      <w:r w:rsidR="000C6E11" w:rsidRPr="00582A75">
        <w:rPr>
          <w:rFonts w:ascii="Times New Roman" w:hAnsi="Times New Roman" w:cs="Times New Roman"/>
          <w:sz w:val="24"/>
          <w:szCs w:val="24"/>
        </w:rPr>
        <w:t>.Опубликовать настоящее решение в бюллетене нормативных правовых актов  «</w:t>
      </w:r>
      <w:r w:rsidR="007304CD" w:rsidRPr="00582A75">
        <w:rPr>
          <w:rFonts w:ascii="Times New Roman" w:hAnsi="Times New Roman" w:cs="Times New Roman"/>
          <w:sz w:val="24"/>
          <w:szCs w:val="24"/>
        </w:rPr>
        <w:t>Вестник Разгонского муниципального образования</w:t>
      </w:r>
      <w:r w:rsidR="000C6E11" w:rsidRPr="00582A75">
        <w:rPr>
          <w:rFonts w:ascii="Times New Roman" w:hAnsi="Times New Roman" w:cs="Times New Roman"/>
          <w:sz w:val="24"/>
          <w:szCs w:val="24"/>
        </w:rPr>
        <w:t xml:space="preserve">» и разместить на официальном сайте администрации </w:t>
      </w:r>
      <w:r w:rsidR="007304CD" w:rsidRPr="00582A75">
        <w:rPr>
          <w:rFonts w:ascii="Times New Roman" w:hAnsi="Times New Roman" w:cs="Times New Roman"/>
          <w:sz w:val="24"/>
          <w:szCs w:val="24"/>
        </w:rPr>
        <w:t>Разгонского</w:t>
      </w:r>
      <w:r w:rsidR="00582A75" w:rsidRPr="00582A75">
        <w:rPr>
          <w:rFonts w:ascii="Times New Roman" w:hAnsi="Times New Roman" w:cs="Times New Roman"/>
          <w:sz w:val="24"/>
          <w:szCs w:val="24"/>
        </w:rPr>
        <w:t xml:space="preserve"> </w:t>
      </w:r>
      <w:r w:rsidR="000C6E11" w:rsidRPr="00582A75">
        <w:rPr>
          <w:rFonts w:ascii="Times New Roman" w:hAnsi="Times New Roman" w:cs="Times New Roman"/>
          <w:sz w:val="24"/>
          <w:szCs w:val="24"/>
        </w:rPr>
        <w:t>муниципального образования в информационно-телекоммуникационной сети «Интернет».</w:t>
      </w:r>
    </w:p>
    <w:p w:rsidR="009B652F" w:rsidRPr="00582A75" w:rsidRDefault="001529C0" w:rsidP="00152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A75">
        <w:rPr>
          <w:rFonts w:ascii="Times New Roman" w:hAnsi="Times New Roman" w:cs="Times New Roman"/>
          <w:sz w:val="24"/>
          <w:szCs w:val="24"/>
        </w:rPr>
        <w:t>3</w:t>
      </w:r>
      <w:r w:rsidR="009B652F" w:rsidRPr="00582A75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официального опубликования.</w:t>
      </w:r>
    </w:p>
    <w:p w:rsidR="000C6E11" w:rsidRPr="00582A75" w:rsidRDefault="001529C0" w:rsidP="00152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A75">
        <w:rPr>
          <w:rFonts w:ascii="Times New Roman" w:hAnsi="Times New Roman" w:cs="Times New Roman"/>
          <w:sz w:val="24"/>
          <w:szCs w:val="24"/>
        </w:rPr>
        <w:t>4</w:t>
      </w:r>
      <w:r w:rsidR="000C6E11" w:rsidRPr="00582A75">
        <w:rPr>
          <w:rFonts w:ascii="Times New Roman" w:hAnsi="Times New Roman" w:cs="Times New Roman"/>
          <w:sz w:val="24"/>
          <w:szCs w:val="24"/>
        </w:rPr>
        <w:t>. Контроль за исполнением настоящего решения оставляю за собой.</w:t>
      </w:r>
    </w:p>
    <w:p w:rsidR="000C6E11" w:rsidRPr="00582A75" w:rsidRDefault="000C6E11" w:rsidP="00152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9C0" w:rsidRPr="00582A75" w:rsidRDefault="001529C0" w:rsidP="00152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E11" w:rsidRPr="00582A75" w:rsidRDefault="000C6E11" w:rsidP="00152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A75">
        <w:rPr>
          <w:rFonts w:ascii="Times New Roman" w:hAnsi="Times New Roman" w:cs="Times New Roman"/>
          <w:sz w:val="24"/>
          <w:szCs w:val="24"/>
        </w:rPr>
        <w:t xml:space="preserve">Председатель Думы </w:t>
      </w:r>
      <w:r w:rsidR="007304CD" w:rsidRPr="00582A75">
        <w:rPr>
          <w:rFonts w:ascii="Times New Roman" w:hAnsi="Times New Roman" w:cs="Times New Roman"/>
          <w:sz w:val="24"/>
          <w:szCs w:val="24"/>
        </w:rPr>
        <w:t>Разгонского</w:t>
      </w:r>
    </w:p>
    <w:p w:rsidR="000C6E11" w:rsidRPr="00582A75" w:rsidRDefault="000C6E11" w:rsidP="00152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A75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                                                                            </w:t>
      </w:r>
    </w:p>
    <w:p w:rsidR="00342F0C" w:rsidRPr="00582A75" w:rsidRDefault="00342F0C" w:rsidP="00152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7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304CD" w:rsidRPr="00582A75">
        <w:rPr>
          <w:rFonts w:ascii="Times New Roman" w:hAnsi="Times New Roman" w:cs="Times New Roman"/>
          <w:sz w:val="24"/>
          <w:szCs w:val="24"/>
        </w:rPr>
        <w:t>Разгонского</w:t>
      </w:r>
      <w:r w:rsidR="00582A75" w:rsidRPr="00582A75">
        <w:rPr>
          <w:rFonts w:ascii="Times New Roman" w:hAnsi="Times New Roman" w:cs="Times New Roman"/>
          <w:sz w:val="24"/>
          <w:szCs w:val="24"/>
        </w:rPr>
        <w:t xml:space="preserve"> </w:t>
      </w:r>
      <w:r w:rsidRPr="00582A75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342F0C" w:rsidRPr="00582A75" w:rsidRDefault="00342F0C" w:rsidP="00152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75">
        <w:rPr>
          <w:rFonts w:ascii="Times New Roman" w:hAnsi="Times New Roman" w:cs="Times New Roman"/>
          <w:sz w:val="24"/>
          <w:szCs w:val="24"/>
        </w:rPr>
        <w:t xml:space="preserve">образования                                                                                                      </w:t>
      </w:r>
      <w:r w:rsidR="007304CD" w:rsidRPr="00582A75">
        <w:rPr>
          <w:rFonts w:ascii="Times New Roman" w:hAnsi="Times New Roman" w:cs="Times New Roman"/>
          <w:sz w:val="24"/>
          <w:szCs w:val="24"/>
        </w:rPr>
        <w:t>Р.С. Журавлева</w:t>
      </w:r>
    </w:p>
    <w:p w:rsidR="000C6E11" w:rsidRPr="00582A75" w:rsidRDefault="000C6E11" w:rsidP="00152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E11" w:rsidRPr="00582A75" w:rsidRDefault="000C6E11" w:rsidP="00152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E11" w:rsidRPr="00582A75" w:rsidRDefault="000C6E11" w:rsidP="001529C0">
      <w:pPr>
        <w:tabs>
          <w:tab w:val="left" w:pos="2000"/>
          <w:tab w:val="center" w:pos="4898"/>
          <w:tab w:val="left" w:pos="78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E11" w:rsidRPr="00582A75" w:rsidRDefault="000C6E11" w:rsidP="000C6E11">
      <w:pPr>
        <w:tabs>
          <w:tab w:val="left" w:pos="2000"/>
          <w:tab w:val="center" w:pos="4898"/>
          <w:tab w:val="left" w:pos="785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6E11" w:rsidRPr="00582A75" w:rsidRDefault="000C6E11" w:rsidP="000C6E11">
      <w:pPr>
        <w:tabs>
          <w:tab w:val="left" w:pos="2000"/>
          <w:tab w:val="center" w:pos="4898"/>
          <w:tab w:val="left" w:pos="78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6E11" w:rsidRPr="00582A75" w:rsidRDefault="000C6E11" w:rsidP="000C6E11">
      <w:pPr>
        <w:tabs>
          <w:tab w:val="left" w:pos="2000"/>
          <w:tab w:val="center" w:pos="4898"/>
          <w:tab w:val="left" w:pos="78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2F0C" w:rsidRPr="00582A75" w:rsidRDefault="00342F0C" w:rsidP="000C6E11">
      <w:pPr>
        <w:tabs>
          <w:tab w:val="left" w:pos="2000"/>
          <w:tab w:val="center" w:pos="4898"/>
          <w:tab w:val="left" w:pos="78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5211"/>
        <w:gridCol w:w="4359"/>
      </w:tblGrid>
      <w:tr w:rsidR="00342F0C" w:rsidRPr="00582A75" w:rsidTr="008E45CB">
        <w:tc>
          <w:tcPr>
            <w:tcW w:w="5211" w:type="dxa"/>
          </w:tcPr>
          <w:p w:rsidR="00342F0C" w:rsidRPr="00582A75" w:rsidRDefault="00342F0C" w:rsidP="008E45CB">
            <w:pPr>
              <w:spacing w:after="0" w:line="233" w:lineRule="auto"/>
              <w:jc w:val="right"/>
              <w:rPr>
                <w:rFonts w:ascii="Times New Roman" w:hAnsi="Times New Roman"/>
                <w:caps/>
                <w:sz w:val="28"/>
                <w:szCs w:val="28"/>
              </w:rPr>
            </w:pPr>
            <w:r w:rsidRPr="00582A75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Pr="00582A75">
              <w:rPr>
                <w:sz w:val="28"/>
                <w:szCs w:val="28"/>
              </w:rPr>
              <w:br w:type="page"/>
            </w:r>
          </w:p>
        </w:tc>
        <w:tc>
          <w:tcPr>
            <w:tcW w:w="4359" w:type="dxa"/>
          </w:tcPr>
          <w:p w:rsidR="00342F0C" w:rsidRPr="00582A75" w:rsidRDefault="00342F0C" w:rsidP="008E45CB">
            <w:pPr>
              <w:spacing w:after="0" w:line="233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582A75">
              <w:rPr>
                <w:rFonts w:ascii="Times New Roman" w:hAnsi="Times New Roman"/>
                <w:caps/>
                <w:sz w:val="28"/>
                <w:szCs w:val="28"/>
              </w:rPr>
              <w:t>утвержден</w:t>
            </w:r>
          </w:p>
          <w:p w:rsidR="00342F0C" w:rsidRPr="00582A75" w:rsidRDefault="00342F0C" w:rsidP="008E45CB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82A75">
              <w:rPr>
                <w:rFonts w:ascii="Times New Roman" w:hAnsi="Times New Roman"/>
                <w:sz w:val="24"/>
                <w:szCs w:val="24"/>
              </w:rPr>
              <w:t xml:space="preserve">решением </w:t>
            </w:r>
            <w:r w:rsidR="006909BA" w:rsidRPr="00582A75">
              <w:rPr>
                <w:rFonts w:ascii="Times New Roman" w:hAnsi="Times New Roman"/>
                <w:sz w:val="24"/>
                <w:szCs w:val="24"/>
              </w:rPr>
              <w:t xml:space="preserve">Думы </w:t>
            </w:r>
            <w:r w:rsidR="007304CD" w:rsidRPr="00582A75">
              <w:rPr>
                <w:rFonts w:ascii="Times New Roman" w:hAnsi="Times New Roman"/>
                <w:sz w:val="24"/>
                <w:szCs w:val="24"/>
              </w:rPr>
              <w:t>Разгонского</w:t>
            </w:r>
            <w:r w:rsidR="006909BA" w:rsidRPr="00582A75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</w:p>
          <w:p w:rsidR="00342F0C" w:rsidRPr="00582A75" w:rsidRDefault="00342F0C" w:rsidP="00582A75">
            <w:pPr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82A75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582A75" w:rsidRPr="00582A75">
              <w:rPr>
                <w:rFonts w:ascii="Times New Roman" w:hAnsi="Times New Roman"/>
                <w:sz w:val="24"/>
                <w:szCs w:val="24"/>
              </w:rPr>
              <w:t>11</w:t>
            </w:r>
            <w:r w:rsidRPr="00582A7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582A75" w:rsidRPr="00582A75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C77B37" w:rsidRPr="00582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2A75">
              <w:rPr>
                <w:rFonts w:ascii="Times New Roman" w:hAnsi="Times New Roman"/>
                <w:sz w:val="24"/>
                <w:szCs w:val="24"/>
              </w:rPr>
              <w:t>20</w:t>
            </w:r>
            <w:r w:rsidR="00C77B37" w:rsidRPr="00582A75">
              <w:rPr>
                <w:rFonts w:ascii="Times New Roman" w:hAnsi="Times New Roman"/>
                <w:sz w:val="24"/>
                <w:szCs w:val="24"/>
              </w:rPr>
              <w:t>2</w:t>
            </w:r>
            <w:r w:rsidR="00582A75" w:rsidRPr="00582A75">
              <w:rPr>
                <w:rFonts w:ascii="Times New Roman" w:hAnsi="Times New Roman"/>
                <w:sz w:val="24"/>
                <w:szCs w:val="24"/>
              </w:rPr>
              <w:t>2</w:t>
            </w:r>
            <w:r w:rsidRPr="00582A7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909BA" w:rsidRPr="00582A75"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  <w:r w:rsidR="00C77B37" w:rsidRPr="00582A75">
              <w:rPr>
                <w:rFonts w:ascii="Times New Roman" w:hAnsi="Times New Roman"/>
                <w:sz w:val="24"/>
                <w:szCs w:val="24"/>
              </w:rPr>
              <w:t>1</w:t>
            </w:r>
            <w:r w:rsidR="00582A75" w:rsidRPr="00582A7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342F0C" w:rsidRPr="00582A75" w:rsidRDefault="00342F0C" w:rsidP="00342F0C">
      <w:pPr>
        <w:autoSpaceDE w:val="0"/>
        <w:autoSpaceDN w:val="0"/>
        <w:adjustRightInd w:val="0"/>
        <w:spacing w:after="0" w:line="233" w:lineRule="auto"/>
        <w:rPr>
          <w:rFonts w:ascii="Times New Roman" w:hAnsi="Times New Roman"/>
          <w:b/>
          <w:sz w:val="28"/>
          <w:szCs w:val="28"/>
        </w:rPr>
      </w:pPr>
    </w:p>
    <w:p w:rsidR="00342F0C" w:rsidRPr="00582A75" w:rsidRDefault="00342F0C" w:rsidP="00342F0C">
      <w:pPr>
        <w:autoSpaceDE w:val="0"/>
        <w:autoSpaceDN w:val="0"/>
        <w:adjustRightInd w:val="0"/>
        <w:spacing w:after="0" w:line="233" w:lineRule="auto"/>
        <w:rPr>
          <w:rFonts w:ascii="Times New Roman" w:hAnsi="Times New Roman"/>
          <w:b/>
          <w:sz w:val="27"/>
          <w:szCs w:val="27"/>
        </w:rPr>
      </w:pPr>
    </w:p>
    <w:p w:rsidR="00342F0C" w:rsidRPr="00582A75" w:rsidRDefault="00342F0C" w:rsidP="00342F0C">
      <w:pPr>
        <w:autoSpaceDE w:val="0"/>
        <w:autoSpaceDN w:val="0"/>
        <w:spacing w:after="0" w:line="233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49"/>
      <w:bookmarkEnd w:id="1"/>
      <w:r w:rsidRPr="00582A75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342F0C" w:rsidRPr="00582A75" w:rsidRDefault="00342F0C" w:rsidP="00342F0C">
      <w:pPr>
        <w:autoSpaceDE w:val="0"/>
        <w:autoSpaceDN w:val="0"/>
        <w:spacing w:after="0" w:line="233" w:lineRule="auto"/>
        <w:jc w:val="center"/>
        <w:rPr>
          <w:rFonts w:ascii="Times New Roman" w:hAnsi="Times New Roman"/>
          <w:b/>
          <w:sz w:val="28"/>
          <w:szCs w:val="28"/>
        </w:rPr>
      </w:pPr>
      <w:r w:rsidRPr="00582A75">
        <w:rPr>
          <w:rFonts w:ascii="Times New Roman" w:hAnsi="Times New Roman"/>
          <w:b/>
          <w:sz w:val="28"/>
          <w:szCs w:val="28"/>
        </w:rPr>
        <w:t xml:space="preserve">ФОРМИРОВАНИЯ, ВЕДЕНИЯ И ОБЯЗАТЕЛЬНОГО ОПУБЛИКОВАНИЯ ПЕРЕЧНЯ МУНИЦИПАЛЬНОГО ИМУЩЕСТВА </w:t>
      </w:r>
      <w:r w:rsidR="007304CD" w:rsidRPr="00582A75">
        <w:rPr>
          <w:rFonts w:ascii="Times New Roman" w:hAnsi="Times New Roman"/>
          <w:b/>
          <w:sz w:val="28"/>
          <w:szCs w:val="28"/>
        </w:rPr>
        <w:t>РАЗГОНСКОГО</w:t>
      </w:r>
      <w:r w:rsidRPr="00582A75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4842F6" w:rsidRPr="00582A75">
        <w:rPr>
          <w:rFonts w:ascii="Times New Roman" w:hAnsi="Times New Roman"/>
          <w:b/>
          <w:sz w:val="28"/>
          <w:szCs w:val="28"/>
        </w:rPr>
        <w:t>,</w:t>
      </w:r>
      <w:r w:rsidRPr="00582A75">
        <w:rPr>
          <w:rFonts w:ascii="Times New Roman" w:hAnsi="Times New Roman"/>
          <w:b/>
          <w:sz w:val="28"/>
          <w:szCs w:val="28"/>
        </w:rPr>
        <w:t xml:space="preserve"> СВОБОДНОГООТ ПРАВ ТРЕТЬИХ ЛИЦ (ЗА ИСКЛЮЧЕНИЕМПРАВА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04427A" w:rsidRPr="00582A75" w:rsidRDefault="0004427A" w:rsidP="00342F0C">
      <w:pPr>
        <w:autoSpaceDE w:val="0"/>
        <w:autoSpaceDN w:val="0"/>
        <w:spacing w:after="0" w:line="233" w:lineRule="auto"/>
        <w:jc w:val="center"/>
        <w:rPr>
          <w:rFonts w:ascii="Times New Roman" w:hAnsi="Times New Roman"/>
          <w:i/>
          <w:sz w:val="24"/>
          <w:szCs w:val="24"/>
        </w:rPr>
      </w:pPr>
      <w:r w:rsidRPr="00582A75">
        <w:rPr>
          <w:rFonts w:ascii="Times New Roman" w:hAnsi="Times New Roman"/>
          <w:i/>
          <w:sz w:val="24"/>
          <w:szCs w:val="24"/>
        </w:rPr>
        <w:t xml:space="preserve">(в редакции решения Думы Разгонского муниципального образования </w:t>
      </w:r>
    </w:p>
    <w:p w:rsidR="0004427A" w:rsidRPr="00582A75" w:rsidRDefault="0004427A" w:rsidP="00342F0C">
      <w:pPr>
        <w:autoSpaceDE w:val="0"/>
        <w:autoSpaceDN w:val="0"/>
        <w:spacing w:after="0" w:line="233" w:lineRule="auto"/>
        <w:jc w:val="center"/>
        <w:rPr>
          <w:rFonts w:ascii="Times New Roman" w:hAnsi="Times New Roman"/>
          <w:i/>
          <w:sz w:val="24"/>
          <w:szCs w:val="24"/>
        </w:rPr>
      </w:pPr>
      <w:r w:rsidRPr="00582A75">
        <w:rPr>
          <w:rFonts w:ascii="Times New Roman" w:hAnsi="Times New Roman"/>
          <w:i/>
          <w:sz w:val="24"/>
          <w:szCs w:val="24"/>
        </w:rPr>
        <w:t>от «</w:t>
      </w:r>
      <w:r w:rsidR="00582A75" w:rsidRPr="00582A75">
        <w:rPr>
          <w:rFonts w:ascii="Times New Roman" w:hAnsi="Times New Roman"/>
          <w:i/>
          <w:sz w:val="24"/>
          <w:szCs w:val="24"/>
        </w:rPr>
        <w:t>11</w:t>
      </w:r>
      <w:r w:rsidRPr="00582A75">
        <w:rPr>
          <w:rFonts w:ascii="Times New Roman" w:hAnsi="Times New Roman"/>
          <w:i/>
          <w:sz w:val="24"/>
          <w:szCs w:val="24"/>
        </w:rPr>
        <w:t xml:space="preserve">» </w:t>
      </w:r>
      <w:r w:rsidR="00582A75" w:rsidRPr="00582A75">
        <w:rPr>
          <w:rFonts w:ascii="Times New Roman" w:hAnsi="Times New Roman"/>
          <w:i/>
          <w:sz w:val="24"/>
          <w:szCs w:val="24"/>
        </w:rPr>
        <w:t xml:space="preserve">февраля </w:t>
      </w:r>
      <w:r w:rsidRPr="00582A75">
        <w:rPr>
          <w:rFonts w:ascii="Times New Roman" w:hAnsi="Times New Roman"/>
          <w:i/>
          <w:sz w:val="24"/>
          <w:szCs w:val="24"/>
        </w:rPr>
        <w:t xml:space="preserve">2022 года № </w:t>
      </w:r>
      <w:r w:rsidR="00582A75" w:rsidRPr="00582A75">
        <w:rPr>
          <w:rFonts w:ascii="Times New Roman" w:hAnsi="Times New Roman"/>
          <w:i/>
          <w:sz w:val="24"/>
          <w:szCs w:val="24"/>
        </w:rPr>
        <w:t>134</w:t>
      </w:r>
      <w:r w:rsidRPr="00582A75">
        <w:rPr>
          <w:rFonts w:ascii="Times New Roman" w:hAnsi="Times New Roman"/>
          <w:i/>
          <w:sz w:val="24"/>
          <w:szCs w:val="24"/>
        </w:rPr>
        <w:t>)</w:t>
      </w:r>
    </w:p>
    <w:p w:rsidR="00342F0C" w:rsidRPr="00582A75" w:rsidRDefault="00342F0C" w:rsidP="00342F0C">
      <w:pPr>
        <w:autoSpaceDE w:val="0"/>
        <w:autoSpaceDN w:val="0"/>
        <w:spacing w:after="0" w:line="233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2F0C" w:rsidRPr="00582A75" w:rsidRDefault="00342F0C" w:rsidP="00342F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A75">
        <w:rPr>
          <w:rFonts w:ascii="Times New Roman" w:hAnsi="Times New Roman"/>
          <w:sz w:val="24"/>
          <w:szCs w:val="24"/>
        </w:rPr>
        <w:t xml:space="preserve">1. Настоящий Порядок устанавливает </w:t>
      </w:r>
      <w:r w:rsidRPr="00582A75">
        <w:rPr>
          <w:rFonts w:ascii="Times New Roman" w:hAnsi="Times New Roman"/>
          <w:bCs/>
          <w:sz w:val="24"/>
          <w:szCs w:val="24"/>
        </w:rPr>
        <w:t xml:space="preserve">процедуру </w:t>
      </w:r>
      <w:r w:rsidRPr="00582A75">
        <w:rPr>
          <w:rFonts w:ascii="Times New Roman" w:hAnsi="Times New Roman"/>
          <w:sz w:val="24"/>
          <w:szCs w:val="24"/>
        </w:rPr>
        <w:t xml:space="preserve">формирования, ведения и обязательного опубликования перечня муниципального имущества </w:t>
      </w:r>
      <w:r w:rsidR="007304CD" w:rsidRPr="00582A75">
        <w:rPr>
          <w:rFonts w:ascii="Times New Roman" w:hAnsi="Times New Roman"/>
          <w:sz w:val="24"/>
          <w:szCs w:val="24"/>
        </w:rPr>
        <w:t>Разгонского</w:t>
      </w:r>
      <w:r w:rsidR="00582A75" w:rsidRPr="00582A75">
        <w:rPr>
          <w:rFonts w:ascii="Times New Roman" w:hAnsi="Times New Roman"/>
          <w:sz w:val="24"/>
          <w:szCs w:val="24"/>
        </w:rPr>
        <w:t xml:space="preserve"> </w:t>
      </w:r>
      <w:r w:rsidRPr="00582A75">
        <w:rPr>
          <w:rFonts w:ascii="Times New Roman" w:hAnsi="Times New Roman"/>
          <w:sz w:val="24"/>
          <w:szCs w:val="24"/>
        </w:rPr>
        <w:t>муниципального образования</w:t>
      </w:r>
      <w:r w:rsidR="004842F6" w:rsidRPr="00582A75">
        <w:rPr>
          <w:rFonts w:ascii="Times New Roman" w:hAnsi="Times New Roman"/>
          <w:sz w:val="24"/>
          <w:szCs w:val="24"/>
        </w:rPr>
        <w:t>,</w:t>
      </w:r>
      <w:r w:rsidRPr="00582A75">
        <w:rPr>
          <w:rFonts w:ascii="Times New Roman" w:hAnsi="Times New Roman"/>
          <w:sz w:val="24"/>
          <w:szCs w:val="24"/>
        </w:rPr>
        <w:t xml:space="preserve"> свободного от прав третьих лиц (за исключением права хозяйственного ведения, права оперативного управления, а такжеимущественных прав субъектов малого и среднего предпринимательства) (далее соответственно –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4842F6" w:rsidRPr="00582A75" w:rsidRDefault="00342F0C" w:rsidP="00342F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82A75">
        <w:rPr>
          <w:rFonts w:ascii="Times New Roman" w:hAnsi="Times New Roman"/>
          <w:sz w:val="24"/>
          <w:szCs w:val="24"/>
        </w:rPr>
        <w:t xml:space="preserve">2. </w:t>
      </w:r>
      <w:r w:rsidRPr="00582A75">
        <w:rPr>
          <w:rFonts w:ascii="Times New Roman" w:hAnsi="Times New Roman"/>
          <w:iCs/>
          <w:sz w:val="24"/>
          <w:szCs w:val="24"/>
        </w:rPr>
        <w:t xml:space="preserve">Формирование, ведение и обязательное опубликование перечня осуществляет  администрация </w:t>
      </w:r>
      <w:r w:rsidR="007304CD" w:rsidRPr="00582A75">
        <w:rPr>
          <w:rFonts w:ascii="Times New Roman" w:hAnsi="Times New Roman"/>
          <w:iCs/>
          <w:sz w:val="24"/>
          <w:szCs w:val="24"/>
        </w:rPr>
        <w:t>Разгонского</w:t>
      </w:r>
      <w:r w:rsidR="00582A75" w:rsidRPr="00582A75">
        <w:rPr>
          <w:rFonts w:ascii="Times New Roman" w:hAnsi="Times New Roman"/>
          <w:iCs/>
          <w:sz w:val="24"/>
          <w:szCs w:val="24"/>
        </w:rPr>
        <w:t xml:space="preserve"> </w:t>
      </w:r>
      <w:r w:rsidR="004842F6" w:rsidRPr="00582A75">
        <w:rPr>
          <w:rFonts w:ascii="Times New Roman" w:hAnsi="Times New Roman"/>
          <w:iCs/>
          <w:sz w:val="24"/>
          <w:szCs w:val="24"/>
        </w:rPr>
        <w:t xml:space="preserve">муниципального образования </w:t>
      </w:r>
      <w:r w:rsidRPr="00582A75">
        <w:rPr>
          <w:rFonts w:ascii="Times New Roman" w:hAnsi="Times New Roman"/>
          <w:sz w:val="24"/>
          <w:szCs w:val="24"/>
        </w:rPr>
        <w:t>(</w:t>
      </w:r>
      <w:r w:rsidRPr="00582A75">
        <w:rPr>
          <w:rFonts w:ascii="Times New Roman" w:hAnsi="Times New Roman"/>
          <w:iCs/>
          <w:sz w:val="24"/>
          <w:szCs w:val="24"/>
        </w:rPr>
        <w:t>далее – уполномоченный орган).</w:t>
      </w:r>
      <w:bookmarkStart w:id="2" w:name="P61"/>
      <w:bookmarkEnd w:id="2"/>
    </w:p>
    <w:p w:rsidR="00342F0C" w:rsidRPr="00582A75" w:rsidRDefault="00342F0C" w:rsidP="00342F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A75">
        <w:rPr>
          <w:rFonts w:ascii="Times New Roman" w:hAnsi="Times New Roman"/>
          <w:sz w:val="24"/>
          <w:szCs w:val="24"/>
        </w:rPr>
        <w:t xml:space="preserve">3.Формирование перечня осуществляется путем внесения сведений о муниципальном имуществе в перечень, внесения изменений в сведения о муниципальном имуществе, содержащиеся в перечне, и исключения сведений о муниципальном имуществе из перечня. </w:t>
      </w:r>
    </w:p>
    <w:p w:rsidR="00342F0C" w:rsidRPr="00582A75" w:rsidRDefault="00342F0C" w:rsidP="00342F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A75">
        <w:rPr>
          <w:rFonts w:ascii="Times New Roman" w:hAnsi="Times New Roman"/>
          <w:sz w:val="24"/>
          <w:szCs w:val="24"/>
        </w:rPr>
        <w:t xml:space="preserve">4. Ведение перечня </w:t>
      </w:r>
      <w:r w:rsidRPr="00582A75">
        <w:rPr>
          <w:rFonts w:ascii="Times New Roman" w:hAnsi="Times New Roman"/>
          <w:iCs/>
          <w:sz w:val="24"/>
          <w:szCs w:val="24"/>
        </w:rPr>
        <w:t xml:space="preserve">осуществляется в электронной форме и </w:t>
      </w:r>
      <w:r w:rsidRPr="00582A75">
        <w:rPr>
          <w:rFonts w:ascii="Times New Roman" w:hAnsi="Times New Roman"/>
          <w:sz w:val="24"/>
          <w:szCs w:val="24"/>
        </w:rPr>
        <w:t xml:space="preserve">предусматривает поддержание информации, содержащейся в перечне, в актуальном состоянии. </w:t>
      </w:r>
    </w:p>
    <w:p w:rsidR="00342F0C" w:rsidRPr="00582A75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A75">
        <w:rPr>
          <w:rFonts w:ascii="Times New Roman" w:hAnsi="Times New Roman"/>
          <w:sz w:val="24"/>
          <w:szCs w:val="24"/>
        </w:rPr>
        <w:t>5. В перечень вносятся сведения о муниципальном имуществе, соответствующем следующим критериям:</w:t>
      </w:r>
    </w:p>
    <w:p w:rsidR="00342F0C" w:rsidRPr="00582A75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A75">
        <w:rPr>
          <w:rFonts w:ascii="Times New Roman" w:hAnsi="Times New Roman"/>
          <w:sz w:val="24"/>
          <w:szCs w:val="24"/>
        </w:rPr>
        <w:t>а) муниципальное имущество свободно от прав третьих лиц (за исключениемправа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342F0C" w:rsidRPr="00582A75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A75">
        <w:rPr>
          <w:rFonts w:ascii="Times New Roman" w:hAnsi="Times New Roman"/>
          <w:sz w:val="24"/>
          <w:szCs w:val="24"/>
        </w:rPr>
        <w:t>б) в отношении муниципального имущества</w:t>
      </w:r>
      <w:r w:rsidR="00582A75" w:rsidRPr="00582A75">
        <w:rPr>
          <w:rFonts w:ascii="Times New Roman" w:hAnsi="Times New Roman"/>
          <w:sz w:val="24"/>
          <w:szCs w:val="24"/>
        </w:rPr>
        <w:t xml:space="preserve"> </w:t>
      </w:r>
      <w:r w:rsidRPr="00582A75">
        <w:rPr>
          <w:rFonts w:ascii="Times New Roman" w:hAnsi="Times New Roman"/>
          <w:sz w:val="24"/>
          <w:szCs w:val="24"/>
        </w:rPr>
        <w:t>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342F0C" w:rsidRPr="00582A75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A75">
        <w:rPr>
          <w:rFonts w:ascii="Times New Roman" w:hAnsi="Times New Roman"/>
          <w:sz w:val="24"/>
          <w:szCs w:val="24"/>
        </w:rPr>
        <w:t>в) муниципальное имущество не является объектом религиозного назначения;</w:t>
      </w:r>
    </w:p>
    <w:p w:rsidR="00342F0C" w:rsidRPr="00582A75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A75">
        <w:rPr>
          <w:rFonts w:ascii="Times New Roman" w:hAnsi="Times New Roman"/>
          <w:sz w:val="24"/>
          <w:szCs w:val="24"/>
        </w:rPr>
        <w:t>г)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342F0C" w:rsidRPr="00582A75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A75">
        <w:rPr>
          <w:rFonts w:ascii="Times New Roman" w:hAnsi="Times New Roman"/>
          <w:sz w:val="24"/>
          <w:szCs w:val="24"/>
        </w:rPr>
        <w:lastRenderedPageBreak/>
        <w:t>д) в отношении муниципального имущества не принято решение органа местного самоуправления муниципального образования, уполномоченного в сфере</w:t>
      </w:r>
      <w:r w:rsidR="00582A75" w:rsidRPr="00582A75">
        <w:rPr>
          <w:rFonts w:ascii="Times New Roman" w:hAnsi="Times New Roman"/>
          <w:sz w:val="24"/>
          <w:szCs w:val="24"/>
        </w:rPr>
        <w:t xml:space="preserve"> </w:t>
      </w:r>
      <w:r w:rsidRPr="00582A75">
        <w:rPr>
          <w:rFonts w:ascii="Times New Roman" w:hAnsi="Times New Roman"/>
          <w:sz w:val="24"/>
          <w:szCs w:val="24"/>
        </w:rPr>
        <w:t>управления и распоряжения</w:t>
      </w:r>
      <w:r w:rsidR="00582A75" w:rsidRPr="00582A75">
        <w:rPr>
          <w:rFonts w:ascii="Times New Roman" w:hAnsi="Times New Roman"/>
          <w:sz w:val="24"/>
          <w:szCs w:val="24"/>
        </w:rPr>
        <w:t xml:space="preserve"> </w:t>
      </w:r>
      <w:r w:rsidRPr="00582A75">
        <w:rPr>
          <w:rFonts w:ascii="Times New Roman" w:hAnsi="Times New Roman"/>
          <w:sz w:val="24"/>
          <w:szCs w:val="24"/>
        </w:rPr>
        <w:t xml:space="preserve">муниципальным имуществом </w:t>
      </w:r>
      <w:r w:rsidR="007304CD" w:rsidRPr="00582A75">
        <w:rPr>
          <w:rFonts w:ascii="Times New Roman" w:hAnsi="Times New Roman"/>
          <w:sz w:val="24"/>
          <w:szCs w:val="24"/>
        </w:rPr>
        <w:t>Разгонского</w:t>
      </w:r>
      <w:r w:rsidR="00582A75" w:rsidRPr="00582A75">
        <w:rPr>
          <w:rFonts w:ascii="Times New Roman" w:hAnsi="Times New Roman"/>
          <w:sz w:val="24"/>
          <w:szCs w:val="24"/>
        </w:rPr>
        <w:t xml:space="preserve"> </w:t>
      </w:r>
      <w:r w:rsidRPr="00582A75">
        <w:rPr>
          <w:rFonts w:ascii="Times New Roman" w:hAnsi="Times New Roman"/>
          <w:sz w:val="24"/>
          <w:szCs w:val="24"/>
        </w:rPr>
        <w:t>муниципального образования, о предоставлении его иным лицам;</w:t>
      </w:r>
    </w:p>
    <w:p w:rsidR="00342F0C" w:rsidRPr="00582A75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A75">
        <w:rPr>
          <w:rFonts w:ascii="Times New Roman" w:hAnsi="Times New Roman"/>
          <w:sz w:val="24"/>
          <w:szCs w:val="24"/>
        </w:rPr>
        <w:t>е) муниципальное имущество не подлежит приватизации в соответствии с прогнозным планом (программой) приватизации муниципального имущества;</w:t>
      </w:r>
    </w:p>
    <w:p w:rsidR="00342F0C" w:rsidRPr="00582A75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A75">
        <w:rPr>
          <w:rFonts w:ascii="Times New Roman" w:hAnsi="Times New Roman"/>
          <w:sz w:val="24"/>
          <w:szCs w:val="24"/>
        </w:rPr>
        <w:t>ж) муниципальное имущество не признано аварийным и подлежащим сносу или реконструкции;</w:t>
      </w:r>
    </w:p>
    <w:p w:rsidR="00342F0C" w:rsidRPr="00582A75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A75">
        <w:rPr>
          <w:rFonts w:ascii="Times New Roman" w:hAnsi="Times New Roman"/>
          <w:sz w:val="24"/>
          <w:szCs w:val="24"/>
        </w:rP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342F0C" w:rsidRPr="00582A75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A75">
        <w:rPr>
          <w:rFonts w:ascii="Times New Roman" w:hAnsi="Times New Roman"/>
          <w:sz w:val="24"/>
          <w:szCs w:val="24"/>
        </w:rPr>
        <w:t>и) земельный участок не относится к земельным участкам, предусмотренным подпунктами 1–10, 13–15, 18 и 19 пункта 8 статьи 39</w:t>
      </w:r>
      <w:r w:rsidRPr="00582A75">
        <w:rPr>
          <w:rFonts w:ascii="Times New Roman" w:hAnsi="Times New Roman"/>
          <w:sz w:val="24"/>
          <w:szCs w:val="24"/>
          <w:vertAlign w:val="superscript"/>
        </w:rPr>
        <w:t>11</w:t>
      </w:r>
      <w:r w:rsidRPr="00582A75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342F0C" w:rsidRPr="00582A75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A75">
        <w:rPr>
          <w:rFonts w:ascii="Times New Roman" w:hAnsi="Times New Roman"/>
          <w:sz w:val="24"/>
          <w:szCs w:val="24"/>
        </w:rPr>
        <w:t>к)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перечень;</w:t>
      </w:r>
    </w:p>
    <w:p w:rsidR="00342F0C" w:rsidRPr="00582A75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A75">
        <w:rPr>
          <w:rFonts w:ascii="Times New Roman" w:hAnsi="Times New Roman"/>
          <w:sz w:val="24"/>
          <w:szCs w:val="24"/>
        </w:rPr>
        <w:t>л)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</w:p>
    <w:p w:rsidR="00342F0C" w:rsidRPr="00582A75" w:rsidRDefault="00342F0C" w:rsidP="00342F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A75">
        <w:rPr>
          <w:rFonts w:ascii="Times New Roman" w:hAnsi="Times New Roman"/>
          <w:sz w:val="24"/>
          <w:szCs w:val="24"/>
        </w:rPr>
        <w:t>6. Предложения о формировании перечня (далее – предложения) направляются в уполномоченный орган</w:t>
      </w:r>
      <w:r w:rsidR="00582A75" w:rsidRPr="00582A75">
        <w:rPr>
          <w:rFonts w:ascii="Times New Roman" w:hAnsi="Times New Roman"/>
          <w:sz w:val="24"/>
          <w:szCs w:val="24"/>
        </w:rPr>
        <w:t xml:space="preserve"> </w:t>
      </w:r>
      <w:r w:rsidR="00C754B1" w:rsidRPr="00582A75">
        <w:rPr>
          <w:rFonts w:ascii="Times New Roman" w:hAnsi="Times New Roman"/>
          <w:bCs/>
          <w:sz w:val="24"/>
          <w:szCs w:val="24"/>
        </w:rPr>
        <w:t>д</w:t>
      </w:r>
      <w:r w:rsidRPr="00582A75">
        <w:rPr>
          <w:rFonts w:ascii="Times New Roman" w:hAnsi="Times New Roman"/>
          <w:bCs/>
          <w:sz w:val="24"/>
          <w:szCs w:val="24"/>
        </w:rPr>
        <w:t xml:space="preserve">епутатами </w:t>
      </w:r>
      <w:r w:rsidR="00C754B1" w:rsidRPr="00582A75">
        <w:rPr>
          <w:rFonts w:ascii="Times New Roman" w:hAnsi="Times New Roman"/>
          <w:bCs/>
          <w:sz w:val="24"/>
          <w:szCs w:val="24"/>
        </w:rPr>
        <w:t xml:space="preserve">Думы </w:t>
      </w:r>
      <w:r w:rsidR="00E92517" w:rsidRPr="00582A75">
        <w:rPr>
          <w:rFonts w:ascii="Times New Roman" w:hAnsi="Times New Roman"/>
          <w:bCs/>
          <w:sz w:val="24"/>
          <w:szCs w:val="24"/>
        </w:rPr>
        <w:t>Разгонского</w:t>
      </w:r>
      <w:r w:rsidR="00582A75" w:rsidRPr="00582A75">
        <w:rPr>
          <w:rFonts w:ascii="Times New Roman" w:hAnsi="Times New Roman"/>
          <w:bCs/>
          <w:sz w:val="24"/>
          <w:szCs w:val="24"/>
        </w:rPr>
        <w:t xml:space="preserve">  </w:t>
      </w:r>
      <w:r w:rsidR="00C754B1" w:rsidRPr="00582A75">
        <w:rPr>
          <w:rFonts w:ascii="Times New Roman" w:hAnsi="Times New Roman"/>
          <w:bCs/>
          <w:sz w:val="24"/>
          <w:szCs w:val="24"/>
        </w:rPr>
        <w:t xml:space="preserve">муниципального образования, </w:t>
      </w:r>
      <w:r w:rsidRPr="00582A75">
        <w:rPr>
          <w:rFonts w:ascii="Times New Roman" w:hAnsi="Times New Roman"/>
          <w:bCs/>
          <w:sz w:val="24"/>
          <w:szCs w:val="24"/>
        </w:rPr>
        <w:t>муниципальными унитарными предприятиями, муниципальными учреждениями, владеющими муниципальным имуществом на праве хозяйственного ведения или оперативного управления,</w:t>
      </w:r>
      <w:r w:rsidRPr="00582A75">
        <w:rPr>
          <w:rFonts w:ascii="Times New Roman" w:hAnsi="Times New Roman"/>
          <w:sz w:val="24"/>
          <w:szCs w:val="24"/>
        </w:rPr>
        <w:t>организациями, образующими инфраструктуру поддержки субъектов малого и среднего предпринимательства, субъектами малого и среднего предпринимательства.</w:t>
      </w:r>
    </w:p>
    <w:p w:rsidR="00342F0C" w:rsidRPr="00582A75" w:rsidRDefault="00342F0C" w:rsidP="00342F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A75">
        <w:rPr>
          <w:rFonts w:ascii="Times New Roman" w:hAnsi="Times New Roman"/>
          <w:sz w:val="24"/>
          <w:szCs w:val="24"/>
        </w:rPr>
        <w:t xml:space="preserve">7. Рассмотрение предложения осуществляется уполномоченным органом в течение </w:t>
      </w:r>
      <w:r w:rsidR="00FE7046" w:rsidRPr="00582A75">
        <w:rPr>
          <w:rFonts w:ascii="Times New Roman" w:hAnsi="Times New Roman"/>
          <w:sz w:val="24"/>
          <w:szCs w:val="24"/>
        </w:rPr>
        <w:t xml:space="preserve">30 </w:t>
      </w:r>
      <w:r w:rsidRPr="00582A75">
        <w:rPr>
          <w:rFonts w:ascii="Times New Roman" w:hAnsi="Times New Roman"/>
          <w:sz w:val="24"/>
          <w:szCs w:val="24"/>
        </w:rPr>
        <w:t>календарных дней со дня регистрации письменного обращения, содержащего такое предложение.</w:t>
      </w:r>
    </w:p>
    <w:p w:rsidR="00342F0C" w:rsidRPr="00582A75" w:rsidRDefault="00342F0C" w:rsidP="00FE7046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A75">
        <w:rPr>
          <w:rFonts w:ascii="Times New Roman" w:hAnsi="Times New Roman"/>
          <w:sz w:val="24"/>
          <w:szCs w:val="24"/>
        </w:rPr>
        <w:t xml:space="preserve">8.По результатам рассмотрения предложения </w:t>
      </w:r>
      <w:r w:rsidR="00FE7046" w:rsidRPr="00582A75">
        <w:rPr>
          <w:rFonts w:ascii="Times New Roman" w:hAnsi="Times New Roman"/>
          <w:sz w:val="24"/>
          <w:szCs w:val="24"/>
        </w:rPr>
        <w:t>у</w:t>
      </w:r>
      <w:r w:rsidRPr="00582A75">
        <w:rPr>
          <w:rFonts w:ascii="Times New Roman" w:hAnsi="Times New Roman"/>
          <w:sz w:val="24"/>
          <w:szCs w:val="24"/>
        </w:rPr>
        <w:t>полномоченный орган принимает одно из следующих решений:</w:t>
      </w:r>
    </w:p>
    <w:p w:rsidR="00342F0C" w:rsidRPr="00582A75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A75">
        <w:rPr>
          <w:rFonts w:ascii="Times New Roman" w:hAnsi="Times New Roman"/>
          <w:sz w:val="24"/>
          <w:szCs w:val="24"/>
        </w:rPr>
        <w:t xml:space="preserve">а) о подготовке проекта постановления </w:t>
      </w:r>
      <w:r w:rsidR="00B34FB2" w:rsidRPr="00582A75">
        <w:rPr>
          <w:rFonts w:ascii="Times New Roman" w:hAnsi="Times New Roman"/>
          <w:sz w:val="24"/>
          <w:szCs w:val="24"/>
        </w:rPr>
        <w:t>уполномоченного органа</w:t>
      </w:r>
      <w:r w:rsidRPr="00582A75">
        <w:rPr>
          <w:rFonts w:ascii="Times New Roman" w:hAnsi="Times New Roman"/>
          <w:sz w:val="24"/>
          <w:szCs w:val="24"/>
        </w:rPr>
        <w:t xml:space="preserve"> о внесении сведений о муниципальном имуществе, в отношении которого поступило предложение, в перечень с учетом критериев, установленных пунктом 5 настоящего Порядка;</w:t>
      </w:r>
    </w:p>
    <w:p w:rsidR="00342F0C" w:rsidRPr="00582A75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A75">
        <w:rPr>
          <w:rFonts w:ascii="Times New Roman" w:hAnsi="Times New Roman"/>
          <w:sz w:val="24"/>
          <w:szCs w:val="24"/>
        </w:rPr>
        <w:t xml:space="preserve">б) о подготовке проекта постановления </w:t>
      </w:r>
      <w:r w:rsidR="0004427A" w:rsidRPr="00582A75">
        <w:rPr>
          <w:rFonts w:ascii="Times New Roman" w:hAnsi="Times New Roman"/>
          <w:sz w:val="24"/>
          <w:szCs w:val="24"/>
        </w:rPr>
        <w:t>уполномоченного органа</w:t>
      </w:r>
      <w:r w:rsidR="00582A75" w:rsidRPr="00582A75">
        <w:rPr>
          <w:rFonts w:ascii="Times New Roman" w:hAnsi="Times New Roman"/>
          <w:sz w:val="24"/>
          <w:szCs w:val="24"/>
        </w:rPr>
        <w:t xml:space="preserve"> </w:t>
      </w:r>
      <w:r w:rsidRPr="00582A75">
        <w:rPr>
          <w:rFonts w:ascii="Times New Roman" w:hAnsi="Times New Roman"/>
          <w:sz w:val="24"/>
          <w:szCs w:val="24"/>
        </w:rPr>
        <w:t xml:space="preserve">о внесении изменений в сведения о муниципальном имуществе, содержащиеся в перечне; </w:t>
      </w:r>
    </w:p>
    <w:p w:rsidR="00342F0C" w:rsidRPr="00582A75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A75">
        <w:rPr>
          <w:rFonts w:ascii="Times New Roman" w:hAnsi="Times New Roman"/>
          <w:sz w:val="24"/>
          <w:szCs w:val="24"/>
        </w:rPr>
        <w:t xml:space="preserve">в) о подготовке проекта постановления </w:t>
      </w:r>
      <w:r w:rsidR="0004427A" w:rsidRPr="00582A75">
        <w:rPr>
          <w:rFonts w:ascii="Times New Roman" w:hAnsi="Times New Roman"/>
          <w:sz w:val="24"/>
          <w:szCs w:val="24"/>
        </w:rPr>
        <w:t>уполномоченного органа</w:t>
      </w:r>
      <w:r w:rsidR="00582A75" w:rsidRPr="00582A75">
        <w:rPr>
          <w:rFonts w:ascii="Times New Roman" w:hAnsi="Times New Roman"/>
          <w:sz w:val="24"/>
          <w:szCs w:val="24"/>
        </w:rPr>
        <w:t xml:space="preserve"> </w:t>
      </w:r>
      <w:r w:rsidRPr="00582A75">
        <w:rPr>
          <w:rFonts w:ascii="Times New Roman" w:hAnsi="Times New Roman"/>
          <w:sz w:val="24"/>
          <w:szCs w:val="24"/>
        </w:rPr>
        <w:t>об исключении сведений о муниципальном имуществе, в отношении которого поступило предложение, из перечня с учетом положений пункта 1</w:t>
      </w:r>
      <w:r w:rsidR="00FE7046" w:rsidRPr="00582A75">
        <w:rPr>
          <w:rFonts w:ascii="Times New Roman" w:hAnsi="Times New Roman"/>
          <w:sz w:val="24"/>
          <w:szCs w:val="24"/>
        </w:rPr>
        <w:t>2</w:t>
      </w:r>
      <w:r w:rsidRPr="00582A75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342F0C" w:rsidRPr="00582A75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A75">
        <w:rPr>
          <w:rFonts w:ascii="Times New Roman" w:hAnsi="Times New Roman"/>
          <w:sz w:val="24"/>
          <w:szCs w:val="24"/>
        </w:rPr>
        <w:t>г) об отказе в учете предложения.</w:t>
      </w:r>
    </w:p>
    <w:p w:rsidR="00342F0C" w:rsidRPr="00582A75" w:rsidRDefault="00FE7046" w:rsidP="00342F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A75">
        <w:rPr>
          <w:rFonts w:ascii="Times New Roman" w:hAnsi="Times New Roman"/>
          <w:sz w:val="24"/>
          <w:szCs w:val="24"/>
        </w:rPr>
        <w:t>9</w:t>
      </w:r>
      <w:r w:rsidR="00342F0C" w:rsidRPr="00582A75">
        <w:rPr>
          <w:rFonts w:ascii="Times New Roman" w:hAnsi="Times New Roman"/>
          <w:sz w:val="24"/>
          <w:szCs w:val="24"/>
        </w:rPr>
        <w:t>. Дополнение перечня производится ежегодно в срок до 1 ноября текущего года.</w:t>
      </w:r>
    </w:p>
    <w:p w:rsidR="00342F0C" w:rsidRPr="00582A75" w:rsidRDefault="00342F0C" w:rsidP="00342F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A75">
        <w:rPr>
          <w:rFonts w:ascii="Times New Roman" w:hAnsi="Times New Roman"/>
          <w:sz w:val="24"/>
          <w:szCs w:val="24"/>
        </w:rPr>
        <w:t>1</w:t>
      </w:r>
      <w:r w:rsidR="00FE7046" w:rsidRPr="00582A75">
        <w:rPr>
          <w:rFonts w:ascii="Times New Roman" w:hAnsi="Times New Roman"/>
          <w:sz w:val="24"/>
          <w:szCs w:val="24"/>
        </w:rPr>
        <w:t>0</w:t>
      </w:r>
      <w:r w:rsidRPr="00582A75">
        <w:rPr>
          <w:rFonts w:ascii="Times New Roman" w:hAnsi="Times New Roman"/>
          <w:sz w:val="24"/>
          <w:szCs w:val="24"/>
        </w:rPr>
        <w:t xml:space="preserve">. В случае внесения изменений в реестр муниципального имущества </w:t>
      </w:r>
      <w:r w:rsidR="00E92517" w:rsidRPr="00582A75">
        <w:rPr>
          <w:rFonts w:ascii="Times New Roman" w:hAnsi="Times New Roman"/>
          <w:sz w:val="24"/>
          <w:szCs w:val="24"/>
        </w:rPr>
        <w:t>Разгонского</w:t>
      </w:r>
      <w:r w:rsidR="00582A75" w:rsidRPr="00582A75">
        <w:rPr>
          <w:rFonts w:ascii="Times New Roman" w:hAnsi="Times New Roman"/>
          <w:sz w:val="24"/>
          <w:szCs w:val="24"/>
        </w:rPr>
        <w:t xml:space="preserve"> </w:t>
      </w:r>
      <w:r w:rsidR="00FE7046" w:rsidRPr="00582A7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582A75">
        <w:rPr>
          <w:rFonts w:ascii="Times New Roman" w:hAnsi="Times New Roman"/>
          <w:sz w:val="24"/>
          <w:szCs w:val="24"/>
        </w:rPr>
        <w:t>в отношении муниципального имущества, включенного в перечень, уполномоченный орган в течение 10 календарных дней обеспечивает внесение соответствующих изменений в отношении муниципального имущества в перечень.</w:t>
      </w:r>
    </w:p>
    <w:p w:rsidR="00342F0C" w:rsidRPr="00582A75" w:rsidRDefault="00342F0C" w:rsidP="00342F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A75">
        <w:rPr>
          <w:rFonts w:ascii="Times New Roman" w:hAnsi="Times New Roman"/>
          <w:sz w:val="24"/>
          <w:szCs w:val="24"/>
        </w:rPr>
        <w:t>1</w:t>
      </w:r>
      <w:r w:rsidR="00FE7046" w:rsidRPr="00582A75">
        <w:rPr>
          <w:rFonts w:ascii="Times New Roman" w:hAnsi="Times New Roman"/>
          <w:sz w:val="24"/>
          <w:szCs w:val="24"/>
        </w:rPr>
        <w:t>1</w:t>
      </w:r>
      <w:r w:rsidRPr="00582A75">
        <w:rPr>
          <w:rFonts w:ascii="Times New Roman" w:hAnsi="Times New Roman"/>
          <w:sz w:val="24"/>
          <w:szCs w:val="24"/>
        </w:rPr>
        <w:t xml:space="preserve">. В случае принятия решения об отказе в учете предложения уполномоченный орган не позднее </w:t>
      </w:r>
      <w:r w:rsidR="00FE7046" w:rsidRPr="00582A75">
        <w:rPr>
          <w:rFonts w:ascii="Times New Roman" w:hAnsi="Times New Roman"/>
          <w:sz w:val="24"/>
          <w:szCs w:val="24"/>
        </w:rPr>
        <w:t>10</w:t>
      </w:r>
      <w:r w:rsidRPr="00582A75">
        <w:rPr>
          <w:rFonts w:ascii="Times New Roman" w:hAnsi="Times New Roman"/>
          <w:sz w:val="24"/>
          <w:szCs w:val="24"/>
        </w:rPr>
        <w:t xml:space="preserve"> календарных дней со дня принятия указанного решения направляет </w:t>
      </w:r>
      <w:r w:rsidRPr="00582A75">
        <w:rPr>
          <w:rFonts w:ascii="Times New Roman" w:hAnsi="Times New Roman"/>
          <w:sz w:val="24"/>
          <w:szCs w:val="24"/>
        </w:rPr>
        <w:lastRenderedPageBreak/>
        <w:t>лицу, представившему предложение, ответ с мотивированным обоснованием причин отказа.</w:t>
      </w:r>
    </w:p>
    <w:p w:rsidR="00342F0C" w:rsidRPr="00582A75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A75">
        <w:rPr>
          <w:rFonts w:ascii="Times New Roman" w:hAnsi="Times New Roman"/>
          <w:sz w:val="24"/>
          <w:szCs w:val="24"/>
        </w:rPr>
        <w:t>1</w:t>
      </w:r>
      <w:r w:rsidR="00FE7046" w:rsidRPr="00582A75">
        <w:rPr>
          <w:rFonts w:ascii="Times New Roman" w:hAnsi="Times New Roman"/>
          <w:sz w:val="24"/>
          <w:szCs w:val="24"/>
        </w:rPr>
        <w:t>2</w:t>
      </w:r>
      <w:r w:rsidRPr="00582A75">
        <w:rPr>
          <w:rFonts w:ascii="Times New Roman" w:hAnsi="Times New Roman"/>
          <w:sz w:val="24"/>
          <w:szCs w:val="24"/>
        </w:rPr>
        <w:t>. Уполномоченный орган исключает сведения о муниципальном имуществе из перечня в одном из следующих случаев:</w:t>
      </w:r>
    </w:p>
    <w:p w:rsidR="00342F0C" w:rsidRPr="00582A75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A75">
        <w:rPr>
          <w:rFonts w:ascii="Times New Roman" w:hAnsi="Times New Roman"/>
          <w:sz w:val="24"/>
          <w:szCs w:val="24"/>
        </w:rPr>
        <w:t>а) муниципальное имущество не соответствует критериям, установленным пунктом 5 настоящего Порядка;</w:t>
      </w:r>
    </w:p>
    <w:p w:rsidR="00342F0C" w:rsidRPr="00582A75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A75">
        <w:rPr>
          <w:rFonts w:ascii="Times New Roman" w:hAnsi="Times New Roman"/>
          <w:sz w:val="24"/>
          <w:szCs w:val="24"/>
        </w:rPr>
        <w:t xml:space="preserve">б) в отношении муниципального имущества </w:t>
      </w:r>
      <w:r w:rsidR="00B34FB2" w:rsidRPr="00582A75">
        <w:rPr>
          <w:rFonts w:ascii="Times New Roman" w:hAnsi="Times New Roman"/>
          <w:sz w:val="24"/>
          <w:szCs w:val="24"/>
        </w:rPr>
        <w:t>уполномоченного органа</w:t>
      </w:r>
      <w:r w:rsidRPr="00582A75">
        <w:rPr>
          <w:rFonts w:ascii="Times New Roman" w:hAnsi="Times New Roman"/>
          <w:sz w:val="24"/>
          <w:szCs w:val="24"/>
        </w:rPr>
        <w:t>принято решение о его использовании для муниципальных нужд либо для иных целей;</w:t>
      </w:r>
    </w:p>
    <w:p w:rsidR="00342F0C" w:rsidRPr="00582A75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A75">
        <w:rPr>
          <w:rFonts w:ascii="Times New Roman" w:hAnsi="Times New Roman"/>
          <w:sz w:val="24"/>
          <w:szCs w:val="24"/>
        </w:rPr>
        <w:t xml:space="preserve">в) право муниципальной собственности на имущество прекращено по решению суда или в ином установленном законом порядке; </w:t>
      </w:r>
    </w:p>
    <w:p w:rsidR="00342F0C" w:rsidRPr="00582A75" w:rsidRDefault="00342F0C" w:rsidP="00342F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A75">
        <w:rPr>
          <w:rFonts w:ascii="Times New Roman" w:hAnsi="Times New Roman"/>
          <w:sz w:val="24"/>
          <w:szCs w:val="24"/>
        </w:rPr>
        <w:t>г) в течение 2 лет со дня внесения сведений о муниципальном имуществе в перечень в отношении такого имущества от субъектов малого и среднего предпринимательства, организаций, образующих инфраструктуру поддержки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не поступило ни одной заявки на участие в аукционе (конкурсе) на правозаключения договора, предусматривающего переход прав владения и (или) пользования в отношении муниципального имущества, в том числе на право заключения договора аренды земельного участка, либо ни одного заявления о предоставлении муниципального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 июля 2006 года № 135-ФЗ «О защите конкуренции» или Земельным кодексом Российской Федерации.</w:t>
      </w:r>
    </w:p>
    <w:p w:rsidR="00342F0C" w:rsidRPr="00582A75" w:rsidRDefault="00342F0C" w:rsidP="00342F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A75">
        <w:rPr>
          <w:rFonts w:ascii="Times New Roman" w:hAnsi="Times New Roman"/>
          <w:sz w:val="24"/>
          <w:szCs w:val="24"/>
        </w:rPr>
        <w:t>1</w:t>
      </w:r>
      <w:r w:rsidR="00FE7046" w:rsidRPr="00582A75">
        <w:rPr>
          <w:rFonts w:ascii="Times New Roman" w:hAnsi="Times New Roman"/>
          <w:sz w:val="24"/>
          <w:szCs w:val="24"/>
        </w:rPr>
        <w:t>3</w:t>
      </w:r>
      <w:r w:rsidRPr="00582A75">
        <w:rPr>
          <w:rFonts w:ascii="Times New Roman" w:hAnsi="Times New Roman"/>
          <w:sz w:val="24"/>
          <w:szCs w:val="24"/>
        </w:rPr>
        <w:t>. Сведения о муниципальном имуществе вносятся в перечень в составе и по форме, установленном приказом Министерства экономического развития Российской Федерации от 20 апреля 2016 года № 264 «Об утверждении Порядка представления сведений об утвержденных перечнях государственногоимущества и муниципального имущества, указанных в части 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342F0C" w:rsidRPr="00582A75" w:rsidRDefault="00342F0C" w:rsidP="00342F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A75">
        <w:rPr>
          <w:rFonts w:ascii="Times New Roman" w:hAnsi="Times New Roman"/>
          <w:sz w:val="24"/>
          <w:szCs w:val="24"/>
        </w:rPr>
        <w:t>1</w:t>
      </w:r>
      <w:r w:rsidR="00FE7046" w:rsidRPr="00582A75">
        <w:rPr>
          <w:rFonts w:ascii="Times New Roman" w:hAnsi="Times New Roman"/>
          <w:sz w:val="24"/>
          <w:szCs w:val="24"/>
        </w:rPr>
        <w:t>4</w:t>
      </w:r>
      <w:r w:rsidRPr="00582A75">
        <w:rPr>
          <w:rFonts w:ascii="Times New Roman" w:hAnsi="Times New Roman"/>
          <w:sz w:val="24"/>
          <w:szCs w:val="24"/>
        </w:rPr>
        <w:t>. Сведения о муниципальном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 В отношении муниципального имущества, закрепленного за муниципальным унитарным предприятием и муниципальным учреждением, в перечне указывается наименование такого предприятия или учреждения и адрес для направления предложений о заключении договора аренды.</w:t>
      </w:r>
    </w:p>
    <w:p w:rsidR="00342F0C" w:rsidRPr="00582A75" w:rsidRDefault="00342F0C" w:rsidP="00342F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A75">
        <w:rPr>
          <w:rFonts w:ascii="Times New Roman" w:hAnsi="Times New Roman"/>
          <w:sz w:val="24"/>
          <w:szCs w:val="24"/>
        </w:rPr>
        <w:t>1</w:t>
      </w:r>
      <w:r w:rsidR="00FE7046" w:rsidRPr="00582A75">
        <w:rPr>
          <w:rFonts w:ascii="Times New Roman" w:hAnsi="Times New Roman"/>
          <w:sz w:val="24"/>
          <w:szCs w:val="24"/>
        </w:rPr>
        <w:t>5</w:t>
      </w:r>
      <w:r w:rsidRPr="00582A75">
        <w:rPr>
          <w:rFonts w:ascii="Times New Roman" w:hAnsi="Times New Roman"/>
          <w:sz w:val="24"/>
          <w:szCs w:val="24"/>
        </w:rPr>
        <w:t xml:space="preserve">. Перечень и внесенные в него изменения и дополнения подлежат обязательному опубликованию в </w:t>
      </w:r>
      <w:r w:rsidR="00FC3FA3" w:rsidRPr="00582A75">
        <w:rPr>
          <w:rFonts w:ascii="Times New Roman" w:hAnsi="Times New Roman" w:cs="Times New Roman"/>
          <w:sz w:val="24"/>
          <w:szCs w:val="24"/>
        </w:rPr>
        <w:t xml:space="preserve">бюллетене нормативных правовых актов </w:t>
      </w:r>
      <w:r w:rsidR="00E92517" w:rsidRPr="00582A75">
        <w:rPr>
          <w:rFonts w:ascii="Times New Roman" w:hAnsi="Times New Roman" w:cs="Times New Roman"/>
          <w:sz w:val="24"/>
          <w:szCs w:val="24"/>
        </w:rPr>
        <w:t>Разгонского</w:t>
      </w:r>
      <w:r w:rsidR="00582A75" w:rsidRPr="00582A75">
        <w:rPr>
          <w:rFonts w:ascii="Times New Roman" w:hAnsi="Times New Roman" w:cs="Times New Roman"/>
          <w:sz w:val="24"/>
          <w:szCs w:val="24"/>
        </w:rPr>
        <w:t xml:space="preserve"> </w:t>
      </w:r>
      <w:r w:rsidR="00FC3FA3" w:rsidRPr="00582A7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A22D16" w:rsidRPr="00582A75">
        <w:rPr>
          <w:rFonts w:ascii="Times New Roman" w:hAnsi="Times New Roman" w:cs="Times New Roman"/>
          <w:sz w:val="24"/>
          <w:szCs w:val="24"/>
        </w:rPr>
        <w:t>Вестник Разгонского муниципального образования</w:t>
      </w:r>
      <w:r w:rsidR="00FC3FA3" w:rsidRPr="00582A75">
        <w:rPr>
          <w:rFonts w:ascii="Times New Roman" w:hAnsi="Times New Roman" w:cs="Times New Roman"/>
          <w:sz w:val="24"/>
          <w:szCs w:val="24"/>
        </w:rPr>
        <w:t xml:space="preserve">», </w:t>
      </w:r>
      <w:r w:rsidRPr="00582A75">
        <w:rPr>
          <w:rFonts w:ascii="Times New Roman" w:hAnsi="Times New Roman"/>
          <w:sz w:val="24"/>
          <w:szCs w:val="24"/>
        </w:rPr>
        <w:t>предназначенном для опубликования муниципальных правовых актов и размещению на официальном сайте уполномоченного органа в информационно-телекоммуникационной сети «Интернет» (в том числе в форме открытых данных) в порядке, установленном для официального опубликования муниципальных правовых актов, иной официальной информации.</w:t>
      </w:r>
    </w:p>
    <w:p w:rsidR="00342F0C" w:rsidRPr="00582A75" w:rsidRDefault="00342F0C" w:rsidP="0034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342F0C" w:rsidRPr="00582A75" w:rsidSect="001529C0">
          <w:headerReference w:type="default" r:id="rId6"/>
          <w:footnotePr>
            <w:numRestart w:val="eachPage"/>
          </w:footnotePr>
          <w:pgSz w:w="11905" w:h="16838"/>
          <w:pgMar w:top="709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0" w:type="auto"/>
        <w:tblLook w:val="00A0"/>
      </w:tblPr>
      <w:tblGrid>
        <w:gridCol w:w="5211"/>
        <w:gridCol w:w="4359"/>
      </w:tblGrid>
      <w:tr w:rsidR="00342F0C" w:rsidRPr="00582A75" w:rsidTr="008E45CB">
        <w:tc>
          <w:tcPr>
            <w:tcW w:w="5211" w:type="dxa"/>
          </w:tcPr>
          <w:p w:rsidR="00342F0C" w:rsidRPr="00582A75" w:rsidRDefault="00342F0C" w:rsidP="008E45CB">
            <w:pPr>
              <w:spacing w:after="0" w:line="240" w:lineRule="auto"/>
              <w:jc w:val="right"/>
              <w:rPr>
                <w:rFonts w:ascii="Times New Roman" w:hAnsi="Times New Roman"/>
                <w:caps/>
                <w:sz w:val="24"/>
                <w:szCs w:val="24"/>
              </w:rPr>
            </w:pPr>
            <w:bookmarkStart w:id="3" w:name="P79"/>
            <w:bookmarkEnd w:id="3"/>
            <w:r w:rsidRPr="00582A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br w:type="page"/>
            </w:r>
            <w:r w:rsidRPr="00582A75">
              <w:rPr>
                <w:sz w:val="24"/>
                <w:szCs w:val="24"/>
              </w:rPr>
              <w:br w:type="page"/>
            </w:r>
          </w:p>
        </w:tc>
        <w:tc>
          <w:tcPr>
            <w:tcW w:w="4359" w:type="dxa"/>
          </w:tcPr>
          <w:p w:rsidR="00342F0C" w:rsidRPr="00582A75" w:rsidRDefault="00342F0C" w:rsidP="008E45C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582A75">
              <w:rPr>
                <w:rFonts w:ascii="Times New Roman" w:hAnsi="Times New Roman"/>
                <w:caps/>
                <w:sz w:val="24"/>
                <w:szCs w:val="24"/>
              </w:rPr>
              <w:t>утвержден</w:t>
            </w:r>
          </w:p>
          <w:p w:rsidR="00342F0C" w:rsidRPr="00582A75" w:rsidRDefault="00342F0C" w:rsidP="008E4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A75">
              <w:rPr>
                <w:rFonts w:ascii="Times New Roman" w:hAnsi="Times New Roman"/>
                <w:sz w:val="24"/>
                <w:szCs w:val="24"/>
              </w:rPr>
              <w:t xml:space="preserve">решением </w:t>
            </w:r>
            <w:r w:rsidR="00FC3FA3" w:rsidRPr="00582A75">
              <w:rPr>
                <w:rFonts w:ascii="Times New Roman" w:hAnsi="Times New Roman"/>
                <w:sz w:val="24"/>
                <w:szCs w:val="24"/>
              </w:rPr>
              <w:t xml:space="preserve">Думы </w:t>
            </w:r>
            <w:r w:rsidR="00E92517" w:rsidRPr="00582A75">
              <w:rPr>
                <w:rFonts w:ascii="Times New Roman" w:hAnsi="Times New Roman"/>
                <w:sz w:val="24"/>
                <w:szCs w:val="24"/>
              </w:rPr>
              <w:t>Разгонского</w:t>
            </w:r>
            <w:r w:rsidR="00FC3FA3" w:rsidRPr="00582A75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  <w:p w:rsidR="00342F0C" w:rsidRPr="00582A75" w:rsidRDefault="00342F0C" w:rsidP="00582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A75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582A75" w:rsidRPr="00582A75">
              <w:rPr>
                <w:rFonts w:ascii="Times New Roman" w:hAnsi="Times New Roman"/>
                <w:sz w:val="24"/>
                <w:szCs w:val="24"/>
              </w:rPr>
              <w:t>11</w:t>
            </w:r>
            <w:r w:rsidRPr="00582A7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582A75" w:rsidRPr="00582A75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Pr="00582A75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C77B37" w:rsidRPr="00582A75">
              <w:rPr>
                <w:rFonts w:ascii="Times New Roman" w:hAnsi="Times New Roman"/>
                <w:sz w:val="24"/>
                <w:szCs w:val="24"/>
              </w:rPr>
              <w:t>2</w:t>
            </w:r>
            <w:r w:rsidR="00582A75" w:rsidRPr="00582A75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582A75">
              <w:rPr>
                <w:rFonts w:ascii="Times New Roman" w:hAnsi="Times New Roman"/>
                <w:sz w:val="24"/>
                <w:szCs w:val="24"/>
              </w:rPr>
              <w:t>года  №</w:t>
            </w:r>
            <w:r w:rsidR="00C77B37" w:rsidRPr="00582A75">
              <w:rPr>
                <w:rFonts w:ascii="Times New Roman" w:hAnsi="Times New Roman"/>
                <w:sz w:val="24"/>
                <w:szCs w:val="24"/>
              </w:rPr>
              <w:t>1</w:t>
            </w:r>
            <w:r w:rsidR="00582A75" w:rsidRPr="00582A7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342F0C" w:rsidRPr="00582A75" w:rsidRDefault="00342F0C" w:rsidP="00342F0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2F0C" w:rsidRPr="00582A75" w:rsidRDefault="00342F0C" w:rsidP="00342F0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2F0C" w:rsidRPr="00582A75" w:rsidRDefault="00342F0C" w:rsidP="00342F0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2A75">
        <w:rPr>
          <w:rFonts w:ascii="Times New Roman" w:hAnsi="Times New Roman"/>
          <w:b/>
          <w:sz w:val="24"/>
          <w:szCs w:val="24"/>
        </w:rPr>
        <w:t>РАЗМЕР ЛЬГОТНОЙ СТАВКИ АРЕНДНОЙ ПЛАТЫ</w:t>
      </w:r>
      <w:r w:rsidRPr="00582A75">
        <w:rPr>
          <w:rFonts w:ascii="Times New Roman" w:hAnsi="Times New Roman"/>
          <w:b/>
          <w:sz w:val="24"/>
          <w:szCs w:val="24"/>
        </w:rPr>
        <w:br/>
        <w:t>ПО ДОГОВОРАМ В ОТНОШЕНИИ ИМУЩЕСТВА,</w:t>
      </w:r>
    </w:p>
    <w:p w:rsidR="00342F0C" w:rsidRPr="00582A75" w:rsidRDefault="00342F0C" w:rsidP="00342F0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2A75">
        <w:rPr>
          <w:rFonts w:ascii="Times New Roman" w:hAnsi="Times New Roman"/>
          <w:b/>
          <w:sz w:val="24"/>
          <w:szCs w:val="24"/>
        </w:rPr>
        <w:t xml:space="preserve">ВКЛЮЧЕННОГО В ПЕРЕЧЕНЬ МУНИЦИПАЛЬНОГО ИМУЩЕСТВА </w:t>
      </w:r>
      <w:r w:rsidR="00E92517" w:rsidRPr="00582A75">
        <w:rPr>
          <w:rFonts w:ascii="Times New Roman" w:hAnsi="Times New Roman"/>
          <w:b/>
          <w:sz w:val="24"/>
          <w:szCs w:val="24"/>
        </w:rPr>
        <w:t>РАЗГОНСКОГО</w:t>
      </w:r>
      <w:r w:rsidRPr="00582A75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342F0C" w:rsidRPr="00582A75" w:rsidRDefault="00182B34" w:rsidP="00342F0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2A75">
        <w:rPr>
          <w:rFonts w:ascii="Times New Roman" w:hAnsi="Times New Roman"/>
          <w:b/>
          <w:sz w:val="24"/>
          <w:szCs w:val="24"/>
        </w:rPr>
        <w:t>(</w:t>
      </w:r>
      <w:r w:rsidR="00342F0C" w:rsidRPr="00582A75">
        <w:rPr>
          <w:rFonts w:ascii="Times New Roman" w:hAnsi="Times New Roman"/>
          <w:b/>
          <w:sz w:val="24"/>
          <w:szCs w:val="24"/>
        </w:rPr>
        <w:t>ЗА ИСКЛЮЧЕНИЕМ ЗЕМЕЛЬНЫХ УЧАСТКОВ),</w:t>
      </w:r>
    </w:p>
    <w:p w:rsidR="00342F0C" w:rsidRPr="00582A75" w:rsidRDefault="00342F0C" w:rsidP="00342F0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2A75">
        <w:rPr>
          <w:rFonts w:ascii="Times New Roman" w:hAnsi="Times New Roman"/>
          <w:b/>
          <w:sz w:val="24"/>
          <w:szCs w:val="24"/>
        </w:rPr>
        <w:t>СВОБОДНОГО ОТ ПРАВ ТРЕТЬИХ ЛИЦ (ЗА ИСКЛЮЧЕНИЕМ ПРАВА ХОЗЯЙСТВЕННОГО ВЕДЕНИЯ, ПРАВА ОПЕРАТИВНОГО УПРАВЛЕНИЯ, А ТАКЖЕИМУЩЕСТВЕННЫХ ПРАВ СУБЪЕКТОВ МАЛОГО И СРЕДНЕГО ПРЕДПРИНИМАТЕЛЬСТВА)</w:t>
      </w:r>
    </w:p>
    <w:p w:rsidR="00342F0C" w:rsidRPr="00582A75" w:rsidRDefault="00342F0C" w:rsidP="00342F0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2F0C" w:rsidRPr="00582A75" w:rsidRDefault="00342F0C" w:rsidP="00342F0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A75">
        <w:rPr>
          <w:rFonts w:ascii="Times New Roman" w:hAnsi="Times New Roman"/>
          <w:sz w:val="24"/>
          <w:szCs w:val="24"/>
        </w:rPr>
        <w:t xml:space="preserve">1. Льготная ставка арендной платы определяется как часть ставки арендной платы по договорам в отношении имущества, включенного в перечень муниципального имущества </w:t>
      </w:r>
      <w:r w:rsidR="00E92517" w:rsidRPr="00582A75">
        <w:rPr>
          <w:rFonts w:ascii="Times New Roman" w:hAnsi="Times New Roman"/>
          <w:sz w:val="24"/>
          <w:szCs w:val="24"/>
        </w:rPr>
        <w:t>Разгонского</w:t>
      </w:r>
      <w:r w:rsidR="00582A75" w:rsidRPr="00582A75">
        <w:rPr>
          <w:rFonts w:ascii="Times New Roman" w:hAnsi="Times New Roman"/>
          <w:sz w:val="24"/>
          <w:szCs w:val="24"/>
        </w:rPr>
        <w:t xml:space="preserve"> </w:t>
      </w:r>
      <w:r w:rsidRPr="00582A75">
        <w:rPr>
          <w:rFonts w:ascii="Times New Roman" w:hAnsi="Times New Roman"/>
          <w:sz w:val="24"/>
          <w:szCs w:val="24"/>
        </w:rPr>
        <w:t xml:space="preserve">муниципального образования (за исключением земельных участков), свободного от прав третьих лиц (за исключениемправа хозяйственного ведения, права оперативного управления, а также имущественных прав субъектов малого и среднего предпринимательства), установленной в </w:t>
      </w:r>
      <w:r w:rsidR="00E92517" w:rsidRPr="00582A75">
        <w:rPr>
          <w:rFonts w:ascii="Times New Roman" w:hAnsi="Times New Roman"/>
          <w:sz w:val="24"/>
          <w:szCs w:val="24"/>
        </w:rPr>
        <w:t>Разгонском</w:t>
      </w:r>
      <w:r w:rsidR="00582A75" w:rsidRPr="00582A75">
        <w:rPr>
          <w:rFonts w:ascii="Times New Roman" w:hAnsi="Times New Roman"/>
          <w:sz w:val="24"/>
          <w:szCs w:val="24"/>
        </w:rPr>
        <w:t xml:space="preserve"> </w:t>
      </w:r>
      <w:r w:rsidRPr="00582A75">
        <w:rPr>
          <w:rFonts w:ascii="Times New Roman" w:hAnsi="Times New Roman"/>
          <w:sz w:val="24"/>
          <w:szCs w:val="24"/>
        </w:rPr>
        <w:t>муниципальном образовании</w:t>
      </w:r>
      <w:r w:rsidR="00FC3FA3" w:rsidRPr="00582A75">
        <w:rPr>
          <w:rFonts w:ascii="Times New Roman" w:hAnsi="Times New Roman"/>
          <w:sz w:val="24"/>
          <w:szCs w:val="24"/>
        </w:rPr>
        <w:t xml:space="preserve"> д</w:t>
      </w:r>
      <w:r w:rsidRPr="00582A75">
        <w:rPr>
          <w:rFonts w:ascii="Times New Roman" w:hAnsi="Times New Roman"/>
          <w:sz w:val="24"/>
          <w:szCs w:val="24"/>
        </w:rPr>
        <w:t>ля иных категорий арендаторов указанного или аналогичного муниципального имущества</w:t>
      </w:r>
      <w:r w:rsidR="00582A75" w:rsidRPr="00582A75">
        <w:rPr>
          <w:rFonts w:ascii="Times New Roman" w:hAnsi="Times New Roman"/>
          <w:sz w:val="24"/>
          <w:szCs w:val="24"/>
        </w:rPr>
        <w:t xml:space="preserve"> </w:t>
      </w:r>
      <w:r w:rsidR="00E92517" w:rsidRPr="00582A75">
        <w:rPr>
          <w:rFonts w:ascii="Times New Roman" w:hAnsi="Times New Roman"/>
          <w:sz w:val="24"/>
          <w:szCs w:val="24"/>
        </w:rPr>
        <w:t>Разгонского</w:t>
      </w:r>
      <w:r w:rsidR="00582A75" w:rsidRPr="00582A75">
        <w:rPr>
          <w:rFonts w:ascii="Times New Roman" w:hAnsi="Times New Roman"/>
          <w:sz w:val="24"/>
          <w:szCs w:val="24"/>
        </w:rPr>
        <w:t xml:space="preserve"> </w:t>
      </w:r>
      <w:r w:rsidRPr="00582A75">
        <w:rPr>
          <w:rFonts w:ascii="Times New Roman" w:hAnsi="Times New Roman"/>
          <w:sz w:val="24"/>
          <w:szCs w:val="24"/>
        </w:rPr>
        <w:t>муниципального образования (далее – арендная плата, установленная для иных категорий арендаторов).</w:t>
      </w:r>
    </w:p>
    <w:p w:rsidR="0044054F" w:rsidRPr="00582A75" w:rsidRDefault="0044054F" w:rsidP="00342F0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A75">
        <w:rPr>
          <w:rFonts w:ascii="Times New Roman" w:hAnsi="Times New Roman"/>
          <w:sz w:val="24"/>
          <w:szCs w:val="24"/>
        </w:rPr>
        <w:t>2. Срок договора аренды составляет не менее 5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342F0C" w:rsidRPr="00582A75" w:rsidRDefault="0044054F" w:rsidP="00342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82A75">
        <w:rPr>
          <w:rFonts w:ascii="Times New Roman" w:hAnsi="Times New Roman"/>
          <w:sz w:val="24"/>
          <w:szCs w:val="24"/>
        </w:rPr>
        <w:t>3</w:t>
      </w:r>
      <w:r w:rsidR="00342F0C" w:rsidRPr="00582A75">
        <w:rPr>
          <w:rFonts w:ascii="Times New Roman" w:hAnsi="Times New Roman"/>
          <w:sz w:val="24"/>
          <w:szCs w:val="24"/>
        </w:rPr>
        <w:t>. </w:t>
      </w:r>
      <w:r w:rsidR="00C754B1" w:rsidRPr="00582A75">
        <w:rPr>
          <w:rFonts w:ascii="Times New Roman" w:hAnsi="Times New Roman"/>
          <w:sz w:val="24"/>
          <w:szCs w:val="24"/>
        </w:rPr>
        <w:t xml:space="preserve">Уполномоченному органу при </w:t>
      </w:r>
      <w:r w:rsidR="00342F0C" w:rsidRPr="00582A75">
        <w:rPr>
          <w:rFonts w:ascii="Times New Roman" w:hAnsi="Times New Roman"/>
          <w:bCs/>
          <w:sz w:val="24"/>
          <w:szCs w:val="24"/>
        </w:rPr>
        <w:t>заключении</w:t>
      </w:r>
      <w:r w:rsidR="00FC3FA3" w:rsidRPr="00582A75">
        <w:rPr>
          <w:rFonts w:ascii="Times New Roman" w:hAnsi="Times New Roman"/>
          <w:bCs/>
          <w:sz w:val="24"/>
          <w:szCs w:val="24"/>
        </w:rPr>
        <w:t xml:space="preserve"> с субъектами малого </w:t>
      </w:r>
      <w:r w:rsidR="005C6EF8" w:rsidRPr="00582A75">
        <w:rPr>
          <w:rFonts w:ascii="Times New Roman" w:hAnsi="Times New Roman"/>
          <w:bCs/>
          <w:sz w:val="24"/>
          <w:szCs w:val="24"/>
        </w:rPr>
        <w:t xml:space="preserve">и среднего предпринимательства, </w:t>
      </w:r>
      <w:r w:rsidR="005C6EF8" w:rsidRPr="00582A75">
        <w:rPr>
          <w:rFonts w:ascii="Times New Roman" w:hAnsi="Times New Roman"/>
          <w:sz w:val="24"/>
          <w:szCs w:val="24"/>
        </w:rPr>
        <w:t xml:space="preserve">физическими лицами, не </w:t>
      </w:r>
      <w:r w:rsidR="00342F0C" w:rsidRPr="00582A75">
        <w:rPr>
          <w:rFonts w:ascii="Times New Roman" w:hAnsi="Times New Roman"/>
          <w:sz w:val="24"/>
          <w:szCs w:val="24"/>
        </w:rPr>
        <w:t>являющимися индивидуальными предпринимателями и применяющими специальный налоговый режим «Налог на профессиональный доход»,</w:t>
      </w:r>
      <w:r w:rsidR="00342F0C" w:rsidRPr="00582A75">
        <w:rPr>
          <w:rFonts w:ascii="Times New Roman" w:hAnsi="Times New Roman"/>
          <w:bCs/>
          <w:sz w:val="24"/>
          <w:szCs w:val="24"/>
        </w:rPr>
        <w:t xml:space="preserve"> договоров аренды в отношении муниципального имущества</w:t>
      </w:r>
      <w:r w:rsidR="00342F0C" w:rsidRPr="00582A75">
        <w:rPr>
          <w:rFonts w:ascii="Times New Roman" w:hAnsi="Times New Roman"/>
          <w:sz w:val="24"/>
          <w:szCs w:val="24"/>
        </w:rPr>
        <w:t>(за исключением земельных участков)</w:t>
      </w:r>
      <w:r w:rsidR="00342F0C" w:rsidRPr="00582A75">
        <w:rPr>
          <w:rFonts w:ascii="Times New Roman" w:hAnsi="Times New Roman"/>
          <w:bCs/>
          <w:sz w:val="24"/>
          <w:szCs w:val="24"/>
        </w:rPr>
        <w:t xml:space="preserve">, включенного в </w:t>
      </w:r>
      <w:r w:rsidR="00342F0C" w:rsidRPr="00582A75">
        <w:rPr>
          <w:rFonts w:ascii="Times New Roman" w:hAnsi="Times New Roman"/>
          <w:sz w:val="24"/>
          <w:szCs w:val="24"/>
        </w:rPr>
        <w:t>перечень муниципального имущества, свободного от прав третьих лиц (за исключением права хозяйственного ведения, права оперативного управления, а такжеимущественных прав субъектов малого и среднего предпринимательства)</w:t>
      </w:r>
      <w:r w:rsidR="00342F0C" w:rsidRPr="00582A75">
        <w:rPr>
          <w:rFonts w:ascii="Times New Roman" w:hAnsi="Times New Roman"/>
          <w:bCs/>
          <w:sz w:val="24"/>
          <w:szCs w:val="24"/>
        </w:rPr>
        <w:t>, предусматривать, что арендная плата вносится в следующем порядке:</w:t>
      </w:r>
    </w:p>
    <w:p w:rsidR="00342F0C" w:rsidRPr="00582A75" w:rsidRDefault="00342F0C" w:rsidP="00342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82A75">
        <w:rPr>
          <w:rFonts w:ascii="Times New Roman" w:hAnsi="Times New Roman"/>
          <w:bCs/>
          <w:sz w:val="24"/>
          <w:szCs w:val="24"/>
        </w:rPr>
        <w:t xml:space="preserve">в первый год аренды – </w:t>
      </w:r>
      <w:r w:rsidR="00C754B1" w:rsidRPr="00582A75">
        <w:rPr>
          <w:rFonts w:ascii="Times New Roman" w:hAnsi="Times New Roman"/>
          <w:bCs/>
          <w:sz w:val="24"/>
          <w:szCs w:val="24"/>
        </w:rPr>
        <w:t xml:space="preserve">40 </w:t>
      </w:r>
      <w:r w:rsidRPr="00582A75">
        <w:rPr>
          <w:rFonts w:ascii="Times New Roman" w:hAnsi="Times New Roman"/>
          <w:bCs/>
          <w:sz w:val="24"/>
          <w:szCs w:val="24"/>
        </w:rPr>
        <w:t>% размера арендной платы, установленной для иных категорий арендаторов;</w:t>
      </w:r>
    </w:p>
    <w:p w:rsidR="00342F0C" w:rsidRPr="00582A75" w:rsidRDefault="00342F0C" w:rsidP="00342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82A75">
        <w:rPr>
          <w:rFonts w:ascii="Times New Roman" w:hAnsi="Times New Roman"/>
          <w:bCs/>
          <w:sz w:val="24"/>
          <w:szCs w:val="24"/>
        </w:rPr>
        <w:t xml:space="preserve">во второй год аренды – </w:t>
      </w:r>
      <w:r w:rsidR="00C754B1" w:rsidRPr="00582A75">
        <w:rPr>
          <w:rFonts w:ascii="Times New Roman" w:hAnsi="Times New Roman"/>
          <w:bCs/>
          <w:sz w:val="24"/>
          <w:szCs w:val="24"/>
        </w:rPr>
        <w:t>60</w:t>
      </w:r>
      <w:r w:rsidRPr="00582A75">
        <w:rPr>
          <w:rFonts w:ascii="Times New Roman" w:hAnsi="Times New Roman"/>
          <w:bCs/>
          <w:sz w:val="24"/>
          <w:szCs w:val="24"/>
        </w:rPr>
        <w:t xml:space="preserve"> % размера арендной платы, установленной для иных категорий арендаторов;</w:t>
      </w:r>
    </w:p>
    <w:p w:rsidR="00342F0C" w:rsidRPr="00582A75" w:rsidRDefault="00342F0C" w:rsidP="00342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82A75">
        <w:rPr>
          <w:rFonts w:ascii="Times New Roman" w:hAnsi="Times New Roman"/>
          <w:bCs/>
          <w:sz w:val="24"/>
          <w:szCs w:val="24"/>
        </w:rPr>
        <w:t xml:space="preserve">в </w:t>
      </w:r>
      <w:r w:rsidR="00C754B1" w:rsidRPr="00582A75">
        <w:rPr>
          <w:rFonts w:ascii="Times New Roman" w:hAnsi="Times New Roman"/>
          <w:bCs/>
          <w:sz w:val="24"/>
          <w:szCs w:val="24"/>
        </w:rPr>
        <w:t xml:space="preserve">третий год аренды </w:t>
      </w:r>
      <w:r w:rsidRPr="00582A75">
        <w:rPr>
          <w:rFonts w:ascii="Times New Roman" w:hAnsi="Times New Roman"/>
          <w:bCs/>
          <w:sz w:val="24"/>
          <w:szCs w:val="24"/>
        </w:rPr>
        <w:t xml:space="preserve">– </w:t>
      </w:r>
      <w:r w:rsidR="00C754B1" w:rsidRPr="00582A75">
        <w:rPr>
          <w:rFonts w:ascii="Times New Roman" w:hAnsi="Times New Roman"/>
          <w:bCs/>
          <w:sz w:val="24"/>
          <w:szCs w:val="24"/>
        </w:rPr>
        <w:t xml:space="preserve">80 </w:t>
      </w:r>
      <w:r w:rsidRPr="00582A75">
        <w:rPr>
          <w:rFonts w:ascii="Times New Roman" w:hAnsi="Times New Roman"/>
          <w:bCs/>
          <w:sz w:val="24"/>
          <w:szCs w:val="24"/>
        </w:rPr>
        <w:t>% размера арендной платы, установленной для иных категорий арендаторов</w:t>
      </w:r>
      <w:r w:rsidR="0044054F" w:rsidRPr="00582A75">
        <w:rPr>
          <w:rFonts w:ascii="Times New Roman" w:hAnsi="Times New Roman"/>
          <w:bCs/>
          <w:sz w:val="24"/>
          <w:szCs w:val="24"/>
        </w:rPr>
        <w:t>;</w:t>
      </w:r>
    </w:p>
    <w:p w:rsidR="0044054F" w:rsidRPr="004842F6" w:rsidRDefault="0044054F" w:rsidP="00342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82A75">
        <w:rPr>
          <w:rFonts w:ascii="Times New Roman" w:hAnsi="Times New Roman"/>
          <w:bCs/>
          <w:sz w:val="24"/>
          <w:szCs w:val="24"/>
        </w:rPr>
        <w:t>в четвертый год аренды и далее - 100 %</w:t>
      </w:r>
      <w:r w:rsidR="00402A51" w:rsidRPr="00582A75">
        <w:rPr>
          <w:rFonts w:ascii="Times New Roman" w:hAnsi="Times New Roman"/>
          <w:bCs/>
          <w:sz w:val="24"/>
          <w:szCs w:val="24"/>
        </w:rPr>
        <w:t>размера арендной платы,</w:t>
      </w:r>
      <w:r w:rsidRPr="00582A75">
        <w:rPr>
          <w:rFonts w:ascii="Times New Roman" w:hAnsi="Times New Roman"/>
          <w:bCs/>
          <w:sz w:val="24"/>
          <w:szCs w:val="24"/>
        </w:rPr>
        <w:t xml:space="preserve"> установленной для иных категорий арендаторов.</w:t>
      </w:r>
    </w:p>
    <w:sectPr w:rsidR="0044054F" w:rsidRPr="004842F6" w:rsidSect="001A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77B" w:rsidRDefault="0053277B" w:rsidP="00342F0C">
      <w:pPr>
        <w:spacing w:after="0" w:line="240" w:lineRule="auto"/>
      </w:pPr>
      <w:r>
        <w:separator/>
      </w:r>
    </w:p>
  </w:endnote>
  <w:endnote w:type="continuationSeparator" w:id="1">
    <w:p w:rsidR="0053277B" w:rsidRDefault="0053277B" w:rsidP="0034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77B" w:rsidRDefault="0053277B" w:rsidP="00342F0C">
      <w:pPr>
        <w:spacing w:after="0" w:line="240" w:lineRule="auto"/>
      </w:pPr>
      <w:r>
        <w:separator/>
      </w:r>
    </w:p>
  </w:footnote>
  <w:footnote w:type="continuationSeparator" w:id="1">
    <w:p w:rsidR="0053277B" w:rsidRDefault="0053277B" w:rsidP="0034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F0C" w:rsidRPr="00480D78" w:rsidRDefault="00F33BE3">
    <w:pPr>
      <w:pStyle w:val="a8"/>
      <w:jc w:val="center"/>
      <w:rPr>
        <w:rFonts w:ascii="Times New Roman" w:hAnsi="Times New Roman"/>
        <w:sz w:val="24"/>
        <w:szCs w:val="24"/>
      </w:rPr>
    </w:pPr>
    <w:r w:rsidRPr="00480D78">
      <w:rPr>
        <w:rFonts w:ascii="Times New Roman" w:hAnsi="Times New Roman"/>
        <w:sz w:val="24"/>
        <w:szCs w:val="24"/>
      </w:rPr>
      <w:fldChar w:fldCharType="begin"/>
    </w:r>
    <w:r w:rsidR="00342F0C" w:rsidRPr="00480D78">
      <w:rPr>
        <w:rFonts w:ascii="Times New Roman" w:hAnsi="Times New Roman"/>
        <w:sz w:val="24"/>
        <w:szCs w:val="24"/>
      </w:rPr>
      <w:instrText>PAGE   \* MERGEFORMAT</w:instrText>
    </w:r>
    <w:r w:rsidRPr="00480D78">
      <w:rPr>
        <w:rFonts w:ascii="Times New Roman" w:hAnsi="Times New Roman"/>
        <w:sz w:val="24"/>
        <w:szCs w:val="24"/>
      </w:rPr>
      <w:fldChar w:fldCharType="separate"/>
    </w:r>
    <w:r w:rsidR="00582A75">
      <w:rPr>
        <w:rFonts w:ascii="Times New Roman" w:hAnsi="Times New Roman"/>
        <w:noProof/>
        <w:sz w:val="24"/>
        <w:szCs w:val="24"/>
      </w:rPr>
      <w:t>2</w:t>
    </w:r>
    <w:r w:rsidRPr="00480D78">
      <w:rPr>
        <w:rFonts w:ascii="Times New Roman" w:hAnsi="Times New Roman"/>
        <w:sz w:val="24"/>
        <w:szCs w:val="24"/>
      </w:rPr>
      <w:fldChar w:fldCharType="end"/>
    </w:r>
  </w:p>
  <w:p w:rsidR="00342F0C" w:rsidRDefault="00342F0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0C6E11"/>
    <w:rsid w:val="00016341"/>
    <w:rsid w:val="00032732"/>
    <w:rsid w:val="0004427A"/>
    <w:rsid w:val="000737F4"/>
    <w:rsid w:val="000B4489"/>
    <w:rsid w:val="000C6E11"/>
    <w:rsid w:val="000F46C4"/>
    <w:rsid w:val="001529C0"/>
    <w:rsid w:val="001654A2"/>
    <w:rsid w:val="00182B34"/>
    <w:rsid w:val="0018781B"/>
    <w:rsid w:val="001A1673"/>
    <w:rsid w:val="001B6251"/>
    <w:rsid w:val="002056A8"/>
    <w:rsid w:val="0021730F"/>
    <w:rsid w:val="002174A5"/>
    <w:rsid w:val="00293B54"/>
    <w:rsid w:val="00323F41"/>
    <w:rsid w:val="00341817"/>
    <w:rsid w:val="00342F0C"/>
    <w:rsid w:val="00347A87"/>
    <w:rsid w:val="003C1BDB"/>
    <w:rsid w:val="003D1871"/>
    <w:rsid w:val="00402A51"/>
    <w:rsid w:val="00411F49"/>
    <w:rsid w:val="0044054F"/>
    <w:rsid w:val="004475A2"/>
    <w:rsid w:val="004842F6"/>
    <w:rsid w:val="004D332E"/>
    <w:rsid w:val="0053277B"/>
    <w:rsid w:val="00541C73"/>
    <w:rsid w:val="00546202"/>
    <w:rsid w:val="00550FDA"/>
    <w:rsid w:val="00582A75"/>
    <w:rsid w:val="005B1732"/>
    <w:rsid w:val="005C6EF8"/>
    <w:rsid w:val="0062639C"/>
    <w:rsid w:val="006459A6"/>
    <w:rsid w:val="006909BA"/>
    <w:rsid w:val="007304CD"/>
    <w:rsid w:val="00741055"/>
    <w:rsid w:val="007F6E9A"/>
    <w:rsid w:val="008152D6"/>
    <w:rsid w:val="008F3DFA"/>
    <w:rsid w:val="009A3D24"/>
    <w:rsid w:val="009B652F"/>
    <w:rsid w:val="009B72FF"/>
    <w:rsid w:val="009B7905"/>
    <w:rsid w:val="00A22D16"/>
    <w:rsid w:val="00B34FB2"/>
    <w:rsid w:val="00B96531"/>
    <w:rsid w:val="00C2773E"/>
    <w:rsid w:val="00C50203"/>
    <w:rsid w:val="00C632AD"/>
    <w:rsid w:val="00C754B1"/>
    <w:rsid w:val="00C77B37"/>
    <w:rsid w:val="00CE01B5"/>
    <w:rsid w:val="00CF4AA8"/>
    <w:rsid w:val="00D25D06"/>
    <w:rsid w:val="00D320BF"/>
    <w:rsid w:val="00E65F4D"/>
    <w:rsid w:val="00E92517"/>
    <w:rsid w:val="00E97916"/>
    <w:rsid w:val="00EF732B"/>
    <w:rsid w:val="00F10359"/>
    <w:rsid w:val="00F30760"/>
    <w:rsid w:val="00F31F0F"/>
    <w:rsid w:val="00F33BE3"/>
    <w:rsid w:val="00F844E8"/>
    <w:rsid w:val="00FC3FA3"/>
    <w:rsid w:val="00FE7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C6E1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C6E11"/>
    <w:rPr>
      <w:rFonts w:eastAsiaTheme="minorEastAsia"/>
      <w:lang w:eastAsia="ru-RU"/>
    </w:rPr>
  </w:style>
  <w:style w:type="character" w:styleId="a5">
    <w:name w:val="Hyperlink"/>
    <w:uiPriority w:val="99"/>
    <w:unhideWhenUsed/>
    <w:rsid w:val="000C6E11"/>
    <w:rPr>
      <w:color w:val="0000FF"/>
      <w:u w:val="single"/>
    </w:rPr>
  </w:style>
  <w:style w:type="paragraph" w:customStyle="1" w:styleId="Default">
    <w:name w:val="Default"/>
    <w:rsid w:val="000C6E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basedOn w:val="a"/>
    <w:link w:val="a7"/>
    <w:uiPriority w:val="99"/>
    <w:rsid w:val="00342F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342F0C"/>
    <w:rPr>
      <w:rFonts w:ascii="Calibri" w:eastAsia="Calibri" w:hAnsi="Calibri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342F0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342F0C"/>
    <w:rPr>
      <w:rFonts w:ascii="Calibri" w:eastAsia="Calibri" w:hAnsi="Calibri" w:cs="Times New Roman"/>
    </w:rPr>
  </w:style>
  <w:style w:type="character" w:styleId="aa">
    <w:name w:val="footnote reference"/>
    <w:uiPriority w:val="99"/>
    <w:rsid w:val="00342F0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13</cp:revision>
  <cp:lastPrinted>2022-02-14T07:29:00Z</cp:lastPrinted>
  <dcterms:created xsi:type="dcterms:W3CDTF">2021-08-03T01:32:00Z</dcterms:created>
  <dcterms:modified xsi:type="dcterms:W3CDTF">2022-02-14T07:29:00Z</dcterms:modified>
</cp:coreProperties>
</file>