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A0"/>
      </w:tblPr>
      <w:tblGrid>
        <w:gridCol w:w="10206"/>
      </w:tblGrid>
      <w:tr w:rsidR="009D79EF" w:rsidTr="0054150C">
        <w:trPr>
          <w:trHeight w:val="2420"/>
        </w:trPr>
        <w:tc>
          <w:tcPr>
            <w:tcW w:w="10206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D79EF" w:rsidRDefault="009D79EF">
            <w:pPr>
              <w:jc w:val="center"/>
              <w:rPr>
                <w:b/>
                <w:spacing w:val="40"/>
                <w:sz w:val="28"/>
                <w:szCs w:val="28"/>
              </w:rPr>
            </w:pPr>
            <w:r>
              <w:rPr>
                <w:b/>
                <w:spacing w:val="40"/>
                <w:sz w:val="28"/>
                <w:szCs w:val="28"/>
              </w:rPr>
              <w:t>Российская Федерация</w:t>
            </w:r>
          </w:p>
          <w:p w:rsidR="009D79EF" w:rsidRDefault="009D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Иркутская область </w:t>
            </w:r>
          </w:p>
          <w:p w:rsidR="009D79EF" w:rsidRDefault="009D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«Тайшетский район»</w:t>
            </w:r>
          </w:p>
          <w:p w:rsidR="009D79EF" w:rsidRDefault="009D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Разгонское муниципальное образование</w:t>
            </w:r>
          </w:p>
          <w:p w:rsidR="009D79EF" w:rsidRDefault="009D7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Разгонского муниципального образования</w:t>
            </w:r>
          </w:p>
          <w:p w:rsidR="009D79EF" w:rsidRDefault="009D79EF">
            <w:pPr>
              <w:jc w:val="center"/>
              <w:rPr>
                <w:b/>
                <w:sz w:val="28"/>
                <w:szCs w:val="28"/>
              </w:rPr>
            </w:pPr>
          </w:p>
          <w:p w:rsidR="009D79EF" w:rsidRDefault="009D79E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РАСПОРЯЖЕНИЕ</w:t>
            </w:r>
          </w:p>
        </w:tc>
      </w:tr>
    </w:tbl>
    <w:p w:rsidR="009D79EF" w:rsidRPr="007B6F05" w:rsidRDefault="009D79EF" w:rsidP="0054150C">
      <w:pPr>
        <w:ind w:right="-568"/>
      </w:pPr>
      <w:r>
        <w:t>от ”_</w:t>
      </w:r>
      <w:r>
        <w:rPr>
          <w:u w:val="single"/>
        </w:rPr>
        <w:t>20</w:t>
      </w:r>
      <w:r>
        <w:t>_”  марта  201</w:t>
      </w:r>
      <w:r w:rsidR="007B6F05">
        <w:t>5</w:t>
      </w:r>
      <w:r>
        <w:t xml:space="preserve"> г.                                                                                                   № </w:t>
      </w:r>
      <w:r w:rsidR="004D1C07" w:rsidRPr="007B6F05">
        <w:t>6</w:t>
      </w:r>
    </w:p>
    <w:p w:rsidR="009D79EF" w:rsidRDefault="009D79EF" w:rsidP="0054150C">
      <w:pPr>
        <w:ind w:right="-568"/>
      </w:pPr>
    </w:p>
    <w:tbl>
      <w:tblPr>
        <w:tblW w:w="0" w:type="auto"/>
        <w:tblInd w:w="108" w:type="dxa"/>
        <w:tblLook w:val="01E0"/>
      </w:tblPr>
      <w:tblGrid>
        <w:gridCol w:w="3777"/>
        <w:gridCol w:w="5686"/>
      </w:tblGrid>
      <w:tr w:rsidR="009D79EF" w:rsidTr="0054150C">
        <w:tc>
          <w:tcPr>
            <w:tcW w:w="3969" w:type="dxa"/>
          </w:tcPr>
          <w:p w:rsidR="009D79EF" w:rsidRDefault="009D79EF">
            <w:pPr>
              <w:rPr>
                <w:szCs w:val="24"/>
              </w:rPr>
            </w:pPr>
            <w:r>
              <w:rPr>
                <w:szCs w:val="24"/>
              </w:rPr>
              <w:t xml:space="preserve">О   проведении   аттестации </w:t>
            </w:r>
            <w:proofErr w:type="gramStart"/>
            <w:r>
              <w:rPr>
                <w:szCs w:val="24"/>
              </w:rPr>
              <w:t>муниципальных</w:t>
            </w:r>
            <w:proofErr w:type="gramEnd"/>
          </w:p>
          <w:p w:rsidR="009D79EF" w:rsidRDefault="009D79EF">
            <w:pPr>
              <w:rPr>
                <w:szCs w:val="24"/>
              </w:rPr>
            </w:pPr>
            <w:r>
              <w:rPr>
                <w:szCs w:val="24"/>
              </w:rPr>
              <w:t xml:space="preserve">служащих </w:t>
            </w:r>
          </w:p>
        </w:tc>
        <w:tc>
          <w:tcPr>
            <w:tcW w:w="6237" w:type="dxa"/>
          </w:tcPr>
          <w:p w:rsidR="009D79EF" w:rsidRDefault="009D79EF">
            <w:pPr>
              <w:rPr>
                <w:szCs w:val="24"/>
              </w:rPr>
            </w:pPr>
          </w:p>
        </w:tc>
      </w:tr>
    </w:tbl>
    <w:p w:rsidR="009D79EF" w:rsidRDefault="009D79EF" w:rsidP="0054150C">
      <w:pPr>
        <w:ind w:firstLine="720"/>
        <w:jc w:val="both"/>
        <w:rPr>
          <w:szCs w:val="24"/>
        </w:rPr>
      </w:pPr>
    </w:p>
    <w:p w:rsidR="009D79EF" w:rsidRDefault="009D79EF" w:rsidP="0054150C">
      <w:pPr>
        <w:jc w:val="both"/>
      </w:pPr>
      <w:r>
        <w:rPr>
          <w:szCs w:val="24"/>
        </w:rPr>
        <w:t xml:space="preserve">    </w:t>
      </w:r>
      <w:proofErr w:type="gramStart"/>
      <w:r>
        <w:rPr>
          <w:szCs w:val="24"/>
        </w:rPr>
        <w:t>В целях определения соответствия муниципальных служащих администрации Разгонского муниципального образования, выявления перспективы использования потенциальных способностей работников, стимулирования роста их профессионального уровня, определения степени необходимости повышения квалификации, профессиональной переподготовки, а также для решения вопросов, связанных с изменением условий оплаты труда муниципальных служащих, в соответствии с Федеральным законом от 02.03.2007г. № 25-ФЗ «О муниципальной службе в Российской Федерации», Законом Иркутской области от</w:t>
      </w:r>
      <w:proofErr w:type="gramEnd"/>
      <w:r>
        <w:rPr>
          <w:szCs w:val="24"/>
        </w:rPr>
        <w:t xml:space="preserve"> 15.10.2007г. № 88-оз «Об отдельных вопросах муниципальной службы в Иркутской области»,</w:t>
      </w:r>
      <w:r>
        <w:t xml:space="preserve"> руководствуясь ст. ст. 23, 46 Устава Разгонского муниципального образования, администрация Разгонского муниципального образования </w:t>
      </w:r>
    </w:p>
    <w:p w:rsidR="009D79EF" w:rsidRDefault="009D79EF" w:rsidP="0054150C">
      <w:pPr>
        <w:ind w:firstLine="720"/>
        <w:jc w:val="both"/>
        <w:rPr>
          <w:szCs w:val="24"/>
        </w:rPr>
      </w:pPr>
    </w:p>
    <w:p w:rsidR="009D79EF" w:rsidRDefault="009D79EF" w:rsidP="0054150C">
      <w:pPr>
        <w:ind w:firstLine="720"/>
        <w:jc w:val="both"/>
        <w:rPr>
          <w:szCs w:val="24"/>
        </w:rPr>
      </w:pPr>
      <w:r>
        <w:rPr>
          <w:szCs w:val="24"/>
        </w:rPr>
        <w:t>1. Провести аттестацию муниципальных служащих администрации Разгонского муниципального образования по адресу:  Иркутская область, Тайшетский район, пос</w:t>
      </w:r>
      <w:proofErr w:type="gramStart"/>
      <w:r>
        <w:rPr>
          <w:szCs w:val="24"/>
        </w:rPr>
        <w:t>.ж</w:t>
      </w:r>
      <w:proofErr w:type="gramEnd"/>
      <w:r>
        <w:rPr>
          <w:szCs w:val="24"/>
        </w:rPr>
        <w:t>/д.ст. Разгон, ул. Железнодорожная, 4  в соответствии с графиком (приложение № 1).</w:t>
      </w:r>
    </w:p>
    <w:p w:rsidR="009D79EF" w:rsidRDefault="009D79EF" w:rsidP="0054150C">
      <w:pPr>
        <w:ind w:firstLine="720"/>
        <w:jc w:val="both"/>
        <w:rPr>
          <w:szCs w:val="24"/>
        </w:rPr>
      </w:pPr>
      <w:r>
        <w:rPr>
          <w:szCs w:val="24"/>
        </w:rPr>
        <w:t>2. Утвердить состав аттестационной комиссии (приложение № 2).</w:t>
      </w:r>
    </w:p>
    <w:p w:rsidR="009D79EF" w:rsidRDefault="009D79EF" w:rsidP="0054150C">
      <w:pPr>
        <w:ind w:firstLine="720"/>
        <w:jc w:val="both"/>
        <w:rPr>
          <w:szCs w:val="24"/>
        </w:rPr>
      </w:pPr>
      <w:r>
        <w:rPr>
          <w:szCs w:val="24"/>
        </w:rPr>
        <w:t>3. Утвердить способ проведения аттестации – тестирование.</w:t>
      </w:r>
    </w:p>
    <w:p w:rsidR="009D79EF" w:rsidRDefault="009D79EF" w:rsidP="0054150C">
      <w:pPr>
        <w:ind w:firstLine="720"/>
        <w:jc w:val="both"/>
        <w:rPr>
          <w:szCs w:val="24"/>
        </w:rPr>
      </w:pPr>
      <w:r>
        <w:rPr>
          <w:szCs w:val="24"/>
        </w:rPr>
        <w:t>3.1. Определить, что целью тестирования является оценка знаний, навыков и умений (профессионального уровня) муниципальных служащих по результатам решения тестовых заданий.</w:t>
      </w:r>
    </w:p>
    <w:p w:rsidR="009D79EF" w:rsidRDefault="009D79EF" w:rsidP="0054150C">
      <w:pPr>
        <w:ind w:firstLine="720"/>
        <w:jc w:val="both"/>
        <w:rPr>
          <w:szCs w:val="24"/>
        </w:rPr>
      </w:pPr>
      <w:r>
        <w:rPr>
          <w:szCs w:val="24"/>
        </w:rPr>
        <w:t>3.2. Утвердить формы проведения тестирования: компьютерная и бланковая.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  <w:rPr>
          <w:szCs w:val="24"/>
        </w:rPr>
      </w:pPr>
      <w:r>
        <w:rPr>
          <w:szCs w:val="24"/>
        </w:rPr>
        <w:t>Компьютерная форма предполагает предъявление тестовых заданий по знанию и умению работать: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  <w:rPr>
          <w:szCs w:val="24"/>
        </w:rPr>
      </w:pPr>
      <w:r>
        <w:rPr>
          <w:szCs w:val="24"/>
        </w:rPr>
        <w:t>- с глобальной сетью интернет (поиск, обработка различных документов, сайтов);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  <w:rPr>
          <w:szCs w:val="24"/>
        </w:rPr>
      </w:pPr>
      <w:r>
        <w:rPr>
          <w:szCs w:val="24"/>
        </w:rPr>
        <w:t>- с электронной почтой (прием, отправка при помощи браузера и почтовых программ);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  <w:rPr>
          <w:szCs w:val="24"/>
        </w:rPr>
      </w:pPr>
      <w:r>
        <w:rPr>
          <w:szCs w:val="24"/>
        </w:rPr>
        <w:t>- с электронными документами (создание, копирование, редактирование, архивирование);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  <w:rPr>
          <w:szCs w:val="24"/>
        </w:rPr>
      </w:pPr>
      <w:r>
        <w:rPr>
          <w:szCs w:val="24"/>
        </w:rPr>
        <w:t>- со сканером.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</w:pPr>
      <w:r>
        <w:t>При бланковой форме тестовые задания предъявляются муниципальному служащему на специально разработанных бланках, в которых содержится краткая инструкция по выполнению задания, вопросы и варианты ответа.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</w:pPr>
      <w:r>
        <w:t>4. Представить в  аттестационную комиссию отзывы (приложение № 3) на муниципальных служащих в сроки, указанные в графике;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</w:pPr>
      <w:r>
        <w:t>- график проведения аттестации довести до сведения каждого аттестуемого муниципального служащего не менее чем за месяц до начала аттестации;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</w:pPr>
      <w:r>
        <w:lastRenderedPageBreak/>
        <w:t xml:space="preserve">- ознакомить аттестуемых работников с рекомендациями по подготовке к тестированию (приложение № 4). 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9D79EF" w:rsidRDefault="009D79EF" w:rsidP="0054150C">
      <w:pPr>
        <w:autoSpaceDE w:val="0"/>
        <w:autoSpaceDN w:val="0"/>
        <w:adjustRightInd w:val="0"/>
        <w:ind w:firstLine="720"/>
        <w:jc w:val="both"/>
        <w:outlineLvl w:val="1"/>
      </w:pPr>
    </w:p>
    <w:p w:rsidR="009D79EF" w:rsidRDefault="009D79EF" w:rsidP="0054150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Глава Разгонского </w:t>
      </w:r>
    </w:p>
    <w:p w:rsidR="009D79EF" w:rsidRDefault="009D79EF" w:rsidP="0054150C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образования:                                                                         В.Н.Кустов</w:t>
      </w: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pStyle w:val="a3"/>
        <w:rPr>
          <w:sz w:val="24"/>
          <w:szCs w:val="24"/>
        </w:rPr>
      </w:pPr>
    </w:p>
    <w:p w:rsidR="009D79EF" w:rsidRDefault="009D79EF" w:rsidP="0054150C">
      <w:pPr>
        <w:jc w:val="right"/>
      </w:pPr>
      <w:r>
        <w:lastRenderedPageBreak/>
        <w:t>Приложение № 1</w:t>
      </w:r>
    </w:p>
    <w:p w:rsidR="009D79EF" w:rsidRDefault="009D79EF" w:rsidP="0054150C">
      <w:pPr>
        <w:jc w:val="right"/>
      </w:pPr>
      <w:r>
        <w:t xml:space="preserve">к распоряжению главы Разгонского </w:t>
      </w:r>
    </w:p>
    <w:p w:rsidR="009D79EF" w:rsidRDefault="009D79EF" w:rsidP="0054150C">
      <w:pPr>
        <w:jc w:val="right"/>
      </w:pPr>
      <w:r>
        <w:t xml:space="preserve">муниципального образования  </w:t>
      </w:r>
    </w:p>
    <w:p w:rsidR="009D79EF" w:rsidRDefault="009D79EF" w:rsidP="0054150C">
      <w:pPr>
        <w:jc w:val="right"/>
      </w:pPr>
      <w:r>
        <w:t xml:space="preserve">№ </w:t>
      </w:r>
      <w:r w:rsidR="004D1C07" w:rsidRPr="007B6F05">
        <w:t>6</w:t>
      </w:r>
      <w:r>
        <w:t xml:space="preserve"> от «20»__</w:t>
      </w:r>
      <w:r>
        <w:rPr>
          <w:u w:val="single"/>
        </w:rPr>
        <w:t>03</w:t>
      </w:r>
      <w:r>
        <w:t>___2014 г.</w:t>
      </w:r>
    </w:p>
    <w:p w:rsidR="009D79EF" w:rsidRDefault="009D79EF" w:rsidP="0054150C">
      <w:pPr>
        <w:jc w:val="right"/>
      </w:pPr>
    </w:p>
    <w:p w:rsidR="009D79EF" w:rsidRDefault="009D79EF" w:rsidP="0054150C">
      <w:pPr>
        <w:jc w:val="right"/>
      </w:pPr>
    </w:p>
    <w:p w:rsidR="009D79EF" w:rsidRDefault="009D79EF" w:rsidP="0054150C">
      <w:pPr>
        <w:jc w:val="center"/>
        <w:rPr>
          <w:b/>
        </w:rPr>
      </w:pPr>
      <w:r>
        <w:rPr>
          <w:b/>
        </w:rPr>
        <w:t>График проведения аттестации муниципальных служащих администрации</w:t>
      </w:r>
    </w:p>
    <w:p w:rsidR="009D79EF" w:rsidRDefault="009D79EF" w:rsidP="0054150C">
      <w:pPr>
        <w:jc w:val="center"/>
        <w:rPr>
          <w:b/>
        </w:rPr>
      </w:pPr>
      <w:r>
        <w:rPr>
          <w:b/>
        </w:rPr>
        <w:t>Разгонского муниципального образования</w:t>
      </w:r>
    </w:p>
    <w:p w:rsidR="009D79EF" w:rsidRDefault="009D79EF" w:rsidP="0054150C">
      <w:pPr>
        <w:jc w:val="center"/>
        <w:rPr>
          <w:b/>
        </w:rPr>
      </w:pPr>
    </w:p>
    <w:p w:rsidR="009D79EF" w:rsidRDefault="009D79EF" w:rsidP="0054150C">
      <w:pPr>
        <w:jc w:val="center"/>
        <w:rPr>
          <w:sz w:val="20"/>
        </w:rPr>
      </w:pPr>
    </w:p>
    <w:p w:rsidR="009D79EF" w:rsidRDefault="009D79EF" w:rsidP="0054150C">
      <w:pPr>
        <w:jc w:val="center"/>
        <w:rPr>
          <w:sz w:val="20"/>
        </w:rPr>
      </w:pPr>
      <w:r>
        <w:rPr>
          <w:sz w:val="20"/>
        </w:rPr>
        <w:t>Дата проведения аттестации</w:t>
      </w:r>
    </w:p>
    <w:p w:rsidR="009D79EF" w:rsidRDefault="009D79EF" w:rsidP="0054150C">
      <w:pPr>
        <w:jc w:val="center"/>
        <w:rPr>
          <w:b/>
          <w:sz w:val="20"/>
        </w:rPr>
      </w:pPr>
      <w:r>
        <w:rPr>
          <w:b/>
          <w:sz w:val="20"/>
        </w:rPr>
        <w:t xml:space="preserve">20.04.2015 г. </w:t>
      </w:r>
    </w:p>
    <w:p w:rsidR="009D79EF" w:rsidRDefault="009D79EF" w:rsidP="0054150C">
      <w:pPr>
        <w:jc w:val="center"/>
        <w:rPr>
          <w:sz w:val="20"/>
        </w:rPr>
      </w:pPr>
      <w:r>
        <w:rPr>
          <w:sz w:val="20"/>
        </w:rPr>
        <w:t>Время проведения аттестации</w:t>
      </w:r>
    </w:p>
    <w:p w:rsidR="009D79EF" w:rsidRDefault="009D79EF" w:rsidP="0054150C">
      <w:pPr>
        <w:jc w:val="center"/>
        <w:rPr>
          <w:sz w:val="20"/>
        </w:rPr>
      </w:pPr>
      <w:r>
        <w:rPr>
          <w:b/>
          <w:sz w:val="20"/>
        </w:rPr>
        <w:t>с 09.00 до 12.00</w:t>
      </w:r>
      <w:r>
        <w:rPr>
          <w:sz w:val="20"/>
        </w:rPr>
        <w:t xml:space="preserve"> </w:t>
      </w:r>
    </w:p>
    <w:p w:rsidR="009D79EF" w:rsidRDefault="009D79EF" w:rsidP="0054150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843"/>
        <w:gridCol w:w="2125"/>
        <w:gridCol w:w="1843"/>
        <w:gridCol w:w="1985"/>
        <w:gridCol w:w="1558"/>
      </w:tblGrid>
      <w:tr w:rsidR="009D79EF" w:rsidTr="007D5E52">
        <w:tc>
          <w:tcPr>
            <w:tcW w:w="535" w:type="dxa"/>
          </w:tcPr>
          <w:p w:rsidR="009D79EF" w:rsidRDefault="009D79E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843" w:type="dxa"/>
            <w:vAlign w:val="center"/>
          </w:tcPr>
          <w:p w:rsidR="009D79EF" w:rsidRDefault="009D79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Список муниципальных служащих</w:t>
            </w:r>
          </w:p>
        </w:tc>
        <w:tc>
          <w:tcPr>
            <w:tcW w:w="2125" w:type="dxa"/>
            <w:vAlign w:val="center"/>
          </w:tcPr>
          <w:p w:rsidR="009D79EF" w:rsidRDefault="009D79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 муниципального служащего</w:t>
            </w:r>
          </w:p>
        </w:tc>
        <w:tc>
          <w:tcPr>
            <w:tcW w:w="1843" w:type="dxa"/>
            <w:vAlign w:val="center"/>
          </w:tcPr>
          <w:p w:rsidR="009D79EF" w:rsidRDefault="009D79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представления в аттестационную комиссию документов</w:t>
            </w:r>
          </w:p>
        </w:tc>
        <w:tc>
          <w:tcPr>
            <w:tcW w:w="1985" w:type="dxa"/>
            <w:vAlign w:val="center"/>
          </w:tcPr>
          <w:p w:rsidR="009D79EF" w:rsidRDefault="009D79EF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Ответственные</w:t>
            </w:r>
            <w:proofErr w:type="gramEnd"/>
            <w:r>
              <w:rPr>
                <w:b/>
                <w:sz w:val="20"/>
              </w:rPr>
              <w:t xml:space="preserve"> за предоставление документов</w:t>
            </w:r>
          </w:p>
        </w:tc>
        <w:tc>
          <w:tcPr>
            <w:tcW w:w="1558" w:type="dxa"/>
            <w:vAlign w:val="center"/>
          </w:tcPr>
          <w:p w:rsidR="009D79EF" w:rsidRDefault="009D79EF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ознакомления муниципального служащего</w:t>
            </w:r>
          </w:p>
        </w:tc>
      </w:tr>
      <w:tr w:rsidR="009D79EF" w:rsidTr="007D5E52">
        <w:tc>
          <w:tcPr>
            <w:tcW w:w="535" w:type="dxa"/>
          </w:tcPr>
          <w:p w:rsidR="009D79EF" w:rsidRDefault="009D79EF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9D79EF" w:rsidRDefault="009D79EF">
            <w:r>
              <w:t>Журавлева Регина Станиславовна</w:t>
            </w:r>
          </w:p>
        </w:tc>
        <w:tc>
          <w:tcPr>
            <w:tcW w:w="2125" w:type="dxa"/>
            <w:vAlign w:val="center"/>
          </w:tcPr>
          <w:p w:rsidR="009D79EF" w:rsidRDefault="009D79EF">
            <w:pPr>
              <w:jc w:val="center"/>
            </w:pPr>
            <w:r>
              <w:t xml:space="preserve">Главный специалист </w:t>
            </w:r>
          </w:p>
        </w:tc>
        <w:tc>
          <w:tcPr>
            <w:tcW w:w="1843" w:type="dxa"/>
            <w:vAlign w:val="center"/>
          </w:tcPr>
          <w:p w:rsidR="009D79EF" w:rsidRDefault="009D79EF">
            <w:pPr>
              <w:jc w:val="center"/>
            </w:pPr>
            <w:r>
              <w:t>до 06.04.2014</w:t>
            </w:r>
          </w:p>
        </w:tc>
        <w:tc>
          <w:tcPr>
            <w:tcW w:w="1985" w:type="dxa"/>
          </w:tcPr>
          <w:p w:rsidR="009D79EF" w:rsidRDefault="009D79EF">
            <w:r>
              <w:t>Кустов В.Н..-</w:t>
            </w:r>
          </w:p>
          <w:p w:rsidR="009D79EF" w:rsidRDefault="009D79EF">
            <w:pPr>
              <w:rPr>
                <w:sz w:val="20"/>
              </w:rPr>
            </w:pPr>
            <w:r>
              <w:rPr>
                <w:sz w:val="20"/>
              </w:rPr>
              <w:t>глава Разгонского МО</w:t>
            </w:r>
          </w:p>
        </w:tc>
        <w:tc>
          <w:tcPr>
            <w:tcW w:w="1558" w:type="dxa"/>
            <w:vAlign w:val="center"/>
          </w:tcPr>
          <w:p w:rsidR="009D79EF" w:rsidRDefault="009D79EF">
            <w:pPr>
              <w:jc w:val="center"/>
            </w:pPr>
            <w:r>
              <w:t>20.04.2015</w:t>
            </w:r>
          </w:p>
        </w:tc>
      </w:tr>
    </w:tbl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/>
    <w:p w:rsidR="009D79EF" w:rsidRDefault="009D79EF" w:rsidP="0054150C">
      <w:pPr>
        <w:jc w:val="right"/>
      </w:pPr>
    </w:p>
    <w:p w:rsidR="009D79EF" w:rsidRDefault="009D79EF" w:rsidP="0054150C">
      <w:pPr>
        <w:jc w:val="right"/>
      </w:pPr>
    </w:p>
    <w:p w:rsidR="009D79EF" w:rsidRDefault="009D79EF" w:rsidP="0054150C">
      <w:pPr>
        <w:jc w:val="right"/>
      </w:pPr>
    </w:p>
    <w:p w:rsidR="009D79EF" w:rsidRDefault="009D79EF" w:rsidP="0054150C">
      <w:pPr>
        <w:jc w:val="right"/>
      </w:pPr>
    </w:p>
    <w:p w:rsidR="009D79EF" w:rsidRDefault="009D79EF" w:rsidP="0054150C">
      <w:pPr>
        <w:jc w:val="right"/>
      </w:pPr>
    </w:p>
    <w:p w:rsidR="009D79EF" w:rsidRDefault="009D79EF" w:rsidP="0054150C">
      <w:pPr>
        <w:jc w:val="right"/>
      </w:pPr>
      <w:r>
        <w:lastRenderedPageBreak/>
        <w:t>Приложение № 2</w:t>
      </w:r>
    </w:p>
    <w:p w:rsidR="009D79EF" w:rsidRDefault="009D79EF" w:rsidP="0054150C">
      <w:pPr>
        <w:jc w:val="right"/>
      </w:pPr>
      <w:r>
        <w:t xml:space="preserve">к распоряжению главы Разгонского </w:t>
      </w:r>
    </w:p>
    <w:p w:rsidR="009D79EF" w:rsidRDefault="009D79EF" w:rsidP="0054150C">
      <w:pPr>
        <w:jc w:val="right"/>
      </w:pPr>
      <w:r>
        <w:t xml:space="preserve">муниципального образования  </w:t>
      </w:r>
    </w:p>
    <w:p w:rsidR="009D79EF" w:rsidRDefault="009D79EF" w:rsidP="00D547CC">
      <w:pPr>
        <w:jc w:val="right"/>
      </w:pPr>
      <w:r>
        <w:t xml:space="preserve">№ </w:t>
      </w:r>
      <w:r w:rsidR="004D1C07">
        <w:rPr>
          <w:lang w:val="en-US"/>
        </w:rPr>
        <w:t>6</w:t>
      </w:r>
      <w:r>
        <w:t xml:space="preserve"> от «20»__</w:t>
      </w:r>
      <w:r>
        <w:rPr>
          <w:u w:val="single"/>
        </w:rPr>
        <w:t>03</w:t>
      </w:r>
      <w:r>
        <w:t>___2015 г.</w:t>
      </w:r>
    </w:p>
    <w:p w:rsidR="009D79EF" w:rsidRDefault="009D79EF" w:rsidP="00D547CC">
      <w:pPr>
        <w:jc w:val="right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  <w:r>
        <w:t>Состав аттестационной комиссии</w:t>
      </w:r>
    </w:p>
    <w:p w:rsidR="009D79EF" w:rsidRDefault="009D79EF" w:rsidP="0054150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520"/>
      </w:tblGrid>
      <w:tr w:rsidR="009D79EF" w:rsidTr="0054150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r>
              <w:t>Председатель: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</w:p>
        </w:tc>
      </w:tr>
      <w:tr w:rsidR="009D79EF" w:rsidTr="0054150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r>
              <w:t>Кустов В.Н.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  <w:r>
              <w:t>- глава Разгонского муниципального образования;</w:t>
            </w:r>
          </w:p>
        </w:tc>
      </w:tr>
      <w:tr w:rsidR="009D79EF" w:rsidTr="0054150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r>
              <w:t>Заместитель Председателя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</w:p>
        </w:tc>
      </w:tr>
      <w:tr w:rsidR="009D79EF" w:rsidTr="0054150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r>
              <w:t>Бухарова Т.Ф.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  <w:r>
              <w:t>- заведующая МКДОУ «Разгонский детский сад»;</w:t>
            </w:r>
          </w:p>
        </w:tc>
      </w:tr>
      <w:tr w:rsidR="009D79EF" w:rsidTr="0054150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r>
              <w:t>Секретарь: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</w:p>
        </w:tc>
      </w:tr>
      <w:tr w:rsidR="009D79EF" w:rsidTr="0054150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r>
              <w:t>Захаревич Г.В.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  <w:r>
              <w:t>- директор МКУК «Разгонский ДДиТ»;</w:t>
            </w:r>
          </w:p>
        </w:tc>
      </w:tr>
      <w:tr w:rsidR="009D79EF" w:rsidTr="0054150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r>
              <w:t>Члены комиссии: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</w:p>
        </w:tc>
      </w:tr>
      <w:tr w:rsidR="009D79EF" w:rsidTr="0054150C">
        <w:trPr>
          <w:trHeight w:val="28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r>
              <w:t>Кобелева Е.Е.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  <w:r>
              <w:t>- депутат Думы Разгонского муниципального образования</w:t>
            </w:r>
          </w:p>
        </w:tc>
      </w:tr>
      <w:tr w:rsidR="009D79EF" w:rsidTr="0054150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r>
              <w:t>Акулова Ю.В.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  <w:r>
              <w:t>- учитель МКОУ  Разгонская  СОШ;</w:t>
            </w:r>
          </w:p>
        </w:tc>
      </w:tr>
      <w:tr w:rsidR="009D79EF" w:rsidTr="0054150C">
        <w:tc>
          <w:tcPr>
            <w:tcW w:w="8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  <w:r>
              <w:t xml:space="preserve">Независимый эксперт: </w:t>
            </w:r>
          </w:p>
        </w:tc>
      </w:tr>
      <w:tr w:rsidR="009D79EF" w:rsidTr="0054150C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  <w:r>
              <w:t>Белых Т.А.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9D79EF" w:rsidRDefault="009D79EF">
            <w:pPr>
              <w:jc w:val="both"/>
            </w:pPr>
            <w:r>
              <w:t>- консультант по юридическим вопросам Управления правовой и кадровой работы администрации Тайшетского района</w:t>
            </w:r>
          </w:p>
        </w:tc>
      </w:tr>
    </w:tbl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right"/>
      </w:pPr>
      <w:r>
        <w:tab/>
        <w:t>Приложение № 3</w:t>
      </w:r>
    </w:p>
    <w:p w:rsidR="009D79EF" w:rsidRDefault="009D79EF" w:rsidP="0054150C">
      <w:pPr>
        <w:jc w:val="right"/>
      </w:pPr>
      <w:r>
        <w:t xml:space="preserve">к распоряжению главы Разгонского </w:t>
      </w:r>
    </w:p>
    <w:p w:rsidR="009D79EF" w:rsidRDefault="009D79EF" w:rsidP="0054150C">
      <w:pPr>
        <w:jc w:val="right"/>
      </w:pPr>
      <w:r>
        <w:t xml:space="preserve">муниципального образования  </w:t>
      </w:r>
    </w:p>
    <w:p w:rsidR="009D79EF" w:rsidRDefault="009D79EF" w:rsidP="00D547CC">
      <w:pPr>
        <w:jc w:val="right"/>
      </w:pPr>
      <w:r>
        <w:t xml:space="preserve">№ </w:t>
      </w:r>
      <w:r w:rsidR="004D1C07" w:rsidRPr="007B6F05">
        <w:t>6</w:t>
      </w:r>
      <w:r>
        <w:t xml:space="preserve"> от «20»__</w:t>
      </w:r>
      <w:r>
        <w:rPr>
          <w:u w:val="single"/>
        </w:rPr>
        <w:t>03</w:t>
      </w:r>
      <w:r>
        <w:t>___2015 г.</w:t>
      </w:r>
    </w:p>
    <w:p w:rsidR="009D79EF" w:rsidRDefault="009D79EF" w:rsidP="00D547CC">
      <w:pPr>
        <w:jc w:val="right"/>
      </w:pPr>
    </w:p>
    <w:p w:rsidR="009D79EF" w:rsidRDefault="009D79EF" w:rsidP="0054150C">
      <w:pPr>
        <w:jc w:val="right"/>
      </w:pPr>
      <w:r>
        <w:t>.</w:t>
      </w:r>
    </w:p>
    <w:p w:rsidR="009D79EF" w:rsidRDefault="009D79EF" w:rsidP="00D547CC">
      <w:pPr>
        <w:autoSpaceDE w:val="0"/>
        <w:autoSpaceDN w:val="0"/>
        <w:adjustRightInd w:val="0"/>
        <w:rPr>
          <w:b/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ОТЗЫВ</w:t>
      </w:r>
    </w:p>
    <w:p w:rsidR="009D79EF" w:rsidRDefault="009D79EF" w:rsidP="0054150C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НЕПОСРЕДСТВЕННОГО РУКОВОДИТЕЛЯ</w:t>
      </w:r>
    </w:p>
    <w:p w:rsidR="009D79EF" w:rsidRDefault="009D79EF" w:rsidP="0054150C">
      <w:pPr>
        <w:autoSpaceDE w:val="0"/>
        <w:autoSpaceDN w:val="0"/>
        <w:adjustRightInd w:val="0"/>
        <w:jc w:val="center"/>
        <w:outlineLvl w:val="0"/>
        <w:rPr>
          <w:b/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</w:t>
      </w:r>
      <w:r>
        <w:rPr>
          <w:sz w:val="20"/>
        </w:rPr>
        <w:t>(Ф.И.О. руководителя)</w:t>
      </w:r>
    </w:p>
    <w:p w:rsidR="009D79EF" w:rsidRDefault="009D79EF" w:rsidP="0054150C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</w:t>
      </w:r>
      <w:r>
        <w:rPr>
          <w:sz w:val="20"/>
        </w:rPr>
        <w:t>(должность руководителя)</w:t>
      </w:r>
    </w:p>
    <w:p w:rsidR="009D79EF" w:rsidRDefault="009D79EF" w:rsidP="0054150C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</w:t>
      </w:r>
      <w:r>
        <w:rPr>
          <w:sz w:val="20"/>
        </w:rPr>
        <w:t>(Ф.И.О. аттестуемого)</w:t>
      </w:r>
    </w:p>
    <w:p w:rsidR="009D79EF" w:rsidRDefault="009D79EF" w:rsidP="0054150C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 w:val="20"/>
        </w:rPr>
      </w:pPr>
      <w:r>
        <w:rPr>
          <w:rFonts w:ascii="Courier New" w:hAnsi="Courier New" w:cs="Courier New"/>
          <w:sz w:val="20"/>
        </w:rPr>
        <w:t xml:space="preserve">          </w:t>
      </w:r>
      <w:r>
        <w:rPr>
          <w:sz w:val="20"/>
        </w:rPr>
        <w:t>(должность аттестуемого и дата назначения на должность)</w:t>
      </w:r>
    </w:p>
    <w:p w:rsidR="009D79EF" w:rsidRDefault="009D79EF" w:rsidP="0054150C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Аттестуемый работает под  моим  непосредственным руководством ____ лет.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1. Перечень  основных   вопросов  (документов),   в   решении  (разработке) которых  муниципальный   служащий   принимал   участие  (за  аттестационный период):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2. Оценка    профессиональных  качеств, личностных  качеств,    результатов профессиональной служебной деятельности муниципального служащего.</w:t>
      </w:r>
    </w:p>
    <w:p w:rsidR="009D79EF" w:rsidRDefault="009D79EF" w:rsidP="0054150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Могут    проставляться      следующие      оценки:     неудовлетворительно, удовлетворительно, хорошо.</w:t>
      </w:r>
    </w:p>
    <w:tbl>
      <w:tblPr>
        <w:tblpPr w:leftFromText="180" w:rightFromText="180" w:vertAnchor="text" w:horzAnchor="margin" w:tblpY="183"/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3105"/>
        <w:gridCol w:w="3105"/>
      </w:tblGrid>
      <w:tr w:rsidR="009D79EF" w:rsidTr="0054150C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Оценка       </w:t>
            </w:r>
            <w:r>
              <w:rPr>
                <w:szCs w:val="24"/>
              </w:rPr>
              <w:br/>
              <w:t xml:space="preserve">профессиональных  </w:t>
            </w:r>
            <w:r>
              <w:rPr>
                <w:szCs w:val="24"/>
              </w:rPr>
              <w:br/>
              <w:t xml:space="preserve">качеств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Оценка личностных   </w:t>
            </w:r>
            <w:r>
              <w:rPr>
                <w:szCs w:val="24"/>
              </w:rPr>
              <w:br/>
              <w:t xml:space="preserve">качеств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Оценка результатов  </w:t>
            </w:r>
            <w:r>
              <w:rPr>
                <w:szCs w:val="24"/>
              </w:rPr>
              <w:br/>
              <w:t xml:space="preserve">профессиональной   </w:t>
            </w:r>
            <w:r>
              <w:rPr>
                <w:szCs w:val="24"/>
              </w:rPr>
              <w:br/>
              <w:t>служебной деятельности</w:t>
            </w:r>
          </w:p>
        </w:tc>
      </w:tr>
      <w:tr w:rsidR="009D79EF" w:rsidTr="0054150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хорошо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хорошо           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хорошо                </w:t>
            </w:r>
          </w:p>
        </w:tc>
      </w:tr>
      <w:tr w:rsidR="009D79EF" w:rsidTr="0054150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удовлетворительно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удовлетворительно  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удовлетворительно     </w:t>
            </w:r>
          </w:p>
        </w:tc>
      </w:tr>
      <w:tr w:rsidR="009D79EF" w:rsidTr="0054150C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неудовлетворительно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неудовлетворительно 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79EF" w:rsidRDefault="009D79EF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неудовлетворительно   </w:t>
            </w:r>
          </w:p>
        </w:tc>
      </w:tr>
    </w:tbl>
    <w:p w:rsidR="009D79EF" w:rsidRDefault="009D79EF" w:rsidP="0054150C">
      <w:pPr>
        <w:autoSpaceDE w:val="0"/>
        <w:autoSpaceDN w:val="0"/>
        <w:adjustRightInd w:val="0"/>
        <w:rPr>
          <w:sz w:val="20"/>
        </w:rPr>
      </w:pPr>
    </w:p>
    <w:p w:rsidR="009D79EF" w:rsidRDefault="009D79EF" w:rsidP="0054150C">
      <w:pPr>
        <w:autoSpaceDE w:val="0"/>
        <w:autoSpaceDN w:val="0"/>
        <w:adjustRightInd w:val="0"/>
        <w:rPr>
          <w:sz w:val="20"/>
        </w:rPr>
      </w:pPr>
    </w:p>
    <w:p w:rsidR="009D79EF" w:rsidRDefault="009D79EF" w:rsidP="0054150C">
      <w:p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подчеркнуть или поставить иной знак, например, V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Мотивированные пояснения по поводу оценки 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>профессиональных качеств: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личностных качеств: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результатов профессиональной служебной деятельности: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3. Мотивированные    замечания       и      пожелания         </w:t>
      </w:r>
      <w:proofErr w:type="gramStart"/>
      <w:r>
        <w:rPr>
          <w:szCs w:val="24"/>
        </w:rPr>
        <w:t>аттестуемому</w:t>
      </w:r>
      <w:proofErr w:type="gramEnd"/>
      <w:r>
        <w:rPr>
          <w:szCs w:val="24"/>
        </w:rPr>
        <w:t>.</w:t>
      </w:r>
    </w:p>
    <w:p w:rsidR="009D79EF" w:rsidRDefault="009D79EF" w:rsidP="0054150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Мотивированные   рекомендации    о   повышении   уровня   профессиональных, деловых    и   иных   качеств   аттестуемого,  о  повышении   квалификации, профессиональной подготовке, переподготовке муниципального служащего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4. Мнение     о     соответствии     аттестуемого    замещаемой   должности непосредственного руководителя.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proofErr w:type="gramStart"/>
      <w:r>
        <w:rPr>
          <w:szCs w:val="24"/>
        </w:rPr>
        <w:t>(Соответствует замещаемой должности муниципальной службы; не  соответствует</w:t>
      </w:r>
      <w:proofErr w:type="gramEnd"/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замещаемой должности муниципальной службы (обоснование)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jc w:val="both"/>
        <w:rPr>
          <w:sz w:val="20"/>
        </w:rPr>
      </w:pPr>
    </w:p>
    <w:p w:rsidR="009D79EF" w:rsidRDefault="009D79EF" w:rsidP="0054150C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Примечание: При отрицательном отзыве к отзыву должны прилагаться документы, свидетельствующие  о  неудовлетворительном  выполнении  работы  (документы, некачественно    подготовленные    муниципальным   служащим;   обоснованные заявления,  жалобы на некомпетентность муниципального служащего; документы, подтверждающие     неспособность    самостоятельно    принимать    решения, подготавливать    проекты    актов   органов   районного   самоуправления, рассматривать  обращения,  выполнять  иную  работу вследствие недостаточной квалификации; др.).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Подпись руководителя аттестуемого ______________________ Дата "___" ______ 20___ г.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Вышестоящий руководитель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jc w:val="center"/>
        <w:rPr>
          <w:sz w:val="20"/>
        </w:rPr>
      </w:pPr>
      <w:r>
        <w:rPr>
          <w:szCs w:val="24"/>
        </w:rPr>
        <w:t>(</w:t>
      </w:r>
      <w:r>
        <w:rPr>
          <w:sz w:val="20"/>
        </w:rPr>
        <w:t>Ф.И.О., должность вышестоящего руководителя, утверждающего отзыв)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Подпись вышестоящего руководителя ____________________ Дата "___" ______ 20___ г.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С отзывом </w:t>
      </w:r>
      <w:proofErr w:type="gramStart"/>
      <w:r>
        <w:rPr>
          <w:szCs w:val="24"/>
        </w:rPr>
        <w:t>ознакомлен</w:t>
      </w:r>
      <w:proofErr w:type="gramEnd"/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9D79EF" w:rsidRDefault="009D79EF" w:rsidP="0054150C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(Ф.И.О. аттестуемого)</w:t>
      </w:r>
    </w:p>
    <w:p w:rsidR="009D79EF" w:rsidRDefault="009D79EF" w:rsidP="0054150C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7D5E5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Подпись аттестуемого</w:t>
      </w:r>
      <w:r>
        <w:rPr>
          <w:rFonts w:ascii="Courier New" w:hAnsi="Courier New" w:cs="Courier New"/>
          <w:sz w:val="20"/>
        </w:rPr>
        <w:t xml:space="preserve"> _______________________________ </w:t>
      </w:r>
      <w:r>
        <w:rPr>
          <w:szCs w:val="24"/>
        </w:rPr>
        <w:t>Дата "___" ______ 20___ г.</w:t>
      </w:r>
    </w:p>
    <w:p w:rsidR="009D79EF" w:rsidRPr="007D5E52" w:rsidRDefault="009D79EF" w:rsidP="007D5E52">
      <w:pPr>
        <w:autoSpaceDE w:val="0"/>
        <w:autoSpaceDN w:val="0"/>
        <w:adjustRightInd w:val="0"/>
        <w:rPr>
          <w:szCs w:val="24"/>
        </w:rPr>
      </w:pPr>
    </w:p>
    <w:p w:rsidR="009D79EF" w:rsidRDefault="009D79EF" w:rsidP="0054150C">
      <w:pPr>
        <w:jc w:val="right"/>
      </w:pPr>
    </w:p>
    <w:p w:rsidR="009D79EF" w:rsidRDefault="009D79EF" w:rsidP="0054150C">
      <w:pPr>
        <w:jc w:val="right"/>
      </w:pPr>
      <w:r>
        <w:lastRenderedPageBreak/>
        <w:t>Приложение № 4</w:t>
      </w:r>
    </w:p>
    <w:p w:rsidR="009D79EF" w:rsidRDefault="009D79EF" w:rsidP="0054150C">
      <w:pPr>
        <w:jc w:val="right"/>
      </w:pPr>
      <w:r>
        <w:t xml:space="preserve">к распоряжению главы Разгонского </w:t>
      </w:r>
    </w:p>
    <w:p w:rsidR="009D79EF" w:rsidRDefault="009D79EF" w:rsidP="0054150C">
      <w:pPr>
        <w:jc w:val="right"/>
      </w:pPr>
      <w:r>
        <w:t xml:space="preserve">муниципального образования  </w:t>
      </w:r>
    </w:p>
    <w:p w:rsidR="009D79EF" w:rsidRDefault="009D79EF" w:rsidP="00D547CC">
      <w:pPr>
        <w:jc w:val="right"/>
      </w:pPr>
      <w:r>
        <w:t xml:space="preserve">№ </w:t>
      </w:r>
      <w:r w:rsidR="004D1C07" w:rsidRPr="007B6F05">
        <w:t>6</w:t>
      </w:r>
      <w:r>
        <w:t xml:space="preserve"> от «20»__</w:t>
      </w:r>
      <w:r>
        <w:rPr>
          <w:u w:val="single"/>
        </w:rPr>
        <w:t>03</w:t>
      </w:r>
      <w:r>
        <w:t>___2015 г.</w:t>
      </w:r>
    </w:p>
    <w:p w:rsidR="009D79EF" w:rsidRDefault="009D79EF" w:rsidP="00D547CC">
      <w:pPr>
        <w:jc w:val="right"/>
      </w:pPr>
    </w:p>
    <w:p w:rsidR="009D79EF" w:rsidRDefault="009D79EF" w:rsidP="007D5E52">
      <w:pPr>
        <w:jc w:val="right"/>
      </w:pPr>
    </w:p>
    <w:p w:rsidR="009D79EF" w:rsidRDefault="009D79EF" w:rsidP="0054150C">
      <w:pPr>
        <w:tabs>
          <w:tab w:val="left" w:pos="7525"/>
          <w:tab w:val="right" w:pos="10206"/>
        </w:tabs>
        <w:rPr>
          <w:b/>
          <w:szCs w:val="24"/>
        </w:rPr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center"/>
        <w:rPr>
          <w:b/>
        </w:rPr>
      </w:pPr>
      <w:r>
        <w:rPr>
          <w:b/>
        </w:rPr>
        <w:t>Рекомендации</w:t>
      </w:r>
    </w:p>
    <w:p w:rsidR="009D79EF" w:rsidRDefault="009D79EF" w:rsidP="0054150C">
      <w:pPr>
        <w:jc w:val="center"/>
        <w:rPr>
          <w:b/>
        </w:rPr>
      </w:pPr>
      <w:r>
        <w:rPr>
          <w:b/>
        </w:rPr>
        <w:t xml:space="preserve"> по подготовке к бланковому тестированию</w:t>
      </w: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  <w:r>
        <w:t>1. Знать функциональные обязанности в соответствии с должностной инструкцией.</w:t>
      </w: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  <w:r>
        <w:t>2. Изучить следующие темы:</w:t>
      </w: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  <w:r>
        <w:t>2.1. Обращение гражданина в органы государственной власти (органы местного самоуправления).</w:t>
      </w:r>
    </w:p>
    <w:p w:rsidR="009D79EF" w:rsidRDefault="009D79EF" w:rsidP="0054150C">
      <w:pPr>
        <w:jc w:val="both"/>
      </w:pPr>
      <w:r>
        <w:t>2.2. Понятие местного самоуправления.</w:t>
      </w:r>
    </w:p>
    <w:p w:rsidR="009D79EF" w:rsidRDefault="009D79EF" w:rsidP="0054150C">
      <w:pPr>
        <w:jc w:val="both"/>
      </w:pPr>
      <w:r>
        <w:t>2.3. Правотворчество органов местного самоуправления.</w:t>
      </w:r>
    </w:p>
    <w:p w:rsidR="009D79EF" w:rsidRDefault="009D79EF" w:rsidP="0054150C">
      <w:pPr>
        <w:jc w:val="both"/>
      </w:pPr>
      <w:r>
        <w:t>2.4. Понятие муниципального служащего, запреты, ограничения.</w:t>
      </w:r>
    </w:p>
    <w:p w:rsidR="009D79EF" w:rsidRDefault="009D79EF" w:rsidP="0054150C">
      <w:pPr>
        <w:jc w:val="both"/>
      </w:pPr>
      <w:r>
        <w:t>2.5. Действия муниципального  служащего при склонении его к коррупции.</w:t>
      </w:r>
    </w:p>
    <w:p w:rsidR="009D79EF" w:rsidRDefault="009D79EF" w:rsidP="0054150C">
      <w:pPr>
        <w:jc w:val="both"/>
      </w:pPr>
      <w:r>
        <w:t>2.6. Понятие муниципального образования, сельского поселения.</w:t>
      </w:r>
    </w:p>
    <w:p w:rsidR="009D79EF" w:rsidRDefault="009D79EF" w:rsidP="0054150C">
      <w:pPr>
        <w:jc w:val="both"/>
      </w:pPr>
      <w:r>
        <w:t xml:space="preserve">2.7. </w:t>
      </w:r>
      <w:proofErr w:type="gramStart"/>
      <w:r>
        <w:t>Структура органов местного самоуправления (статья 21 Устава Разгонского муниципального образования.</w:t>
      </w:r>
      <w:proofErr w:type="gramEnd"/>
    </w:p>
    <w:p w:rsidR="009D79EF" w:rsidRDefault="009D79EF" w:rsidP="0054150C">
      <w:pPr>
        <w:jc w:val="both"/>
      </w:pPr>
      <w:r>
        <w:t>2.8. Понятие субвенции.</w:t>
      </w:r>
    </w:p>
    <w:p w:rsidR="009D79EF" w:rsidRDefault="009D79EF" w:rsidP="0054150C">
      <w:pPr>
        <w:jc w:val="both"/>
      </w:pPr>
      <w:r>
        <w:t>2.9. Понятие номенклатуры дел.</w:t>
      </w:r>
    </w:p>
    <w:p w:rsidR="009D79EF" w:rsidRDefault="009D79EF" w:rsidP="0054150C">
      <w:pPr>
        <w:jc w:val="both"/>
      </w:pPr>
      <w:r>
        <w:t>2.10. Порядок вступления в силу Устава муниципального образования, изменения в него.</w:t>
      </w:r>
    </w:p>
    <w:p w:rsidR="009D79EF" w:rsidRDefault="009D79EF" w:rsidP="0054150C">
      <w:pPr>
        <w:jc w:val="both"/>
      </w:pPr>
      <w:r>
        <w:t>2.11. Понятие Административного регламента (210-ФЗ).</w:t>
      </w: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ind w:firstLine="709"/>
        <w:jc w:val="both"/>
      </w:pPr>
    </w:p>
    <w:p w:rsidR="009D79EF" w:rsidRDefault="009D79EF" w:rsidP="0054150C">
      <w:pPr>
        <w:jc w:val="both"/>
      </w:pPr>
      <w:r>
        <w:t xml:space="preserve"> </w:t>
      </w: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center"/>
      </w:pPr>
      <w:r>
        <w:t>РЕЗУЛЬТАТЫ</w:t>
      </w:r>
    </w:p>
    <w:p w:rsidR="009D79EF" w:rsidRDefault="009D79EF" w:rsidP="0054150C">
      <w:pPr>
        <w:jc w:val="center"/>
      </w:pPr>
      <w:r>
        <w:t>проведения тестовых заданий</w:t>
      </w:r>
    </w:p>
    <w:p w:rsidR="009D79EF" w:rsidRDefault="009D79EF" w:rsidP="0054150C">
      <w:pPr>
        <w:jc w:val="center"/>
      </w:pPr>
    </w:p>
    <w:p w:rsidR="009D79EF" w:rsidRDefault="009D79EF" w:rsidP="0054150C">
      <w:pPr>
        <w:jc w:val="center"/>
      </w:pPr>
    </w:p>
    <w:p w:rsidR="009D79EF" w:rsidRDefault="009D79EF" w:rsidP="0054150C">
      <w:pPr>
        <w:jc w:val="both"/>
      </w:pPr>
      <w:r>
        <w:t xml:space="preserve">          ______________________________________________________________________ </w:t>
      </w:r>
    </w:p>
    <w:p w:rsidR="009D79EF" w:rsidRDefault="009D79EF" w:rsidP="0054150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(ФИО </w:t>
      </w:r>
      <w:proofErr w:type="gramStart"/>
      <w:r>
        <w:rPr>
          <w:sz w:val="18"/>
          <w:szCs w:val="18"/>
        </w:rPr>
        <w:t>аттестуемого</w:t>
      </w:r>
      <w:proofErr w:type="gramEnd"/>
      <w:r>
        <w:rPr>
          <w:sz w:val="18"/>
          <w:szCs w:val="18"/>
        </w:rPr>
        <w:t>)</w:t>
      </w:r>
    </w:p>
    <w:p w:rsidR="009D79EF" w:rsidRDefault="009D79EF" w:rsidP="0054150C">
      <w:pPr>
        <w:jc w:val="center"/>
        <w:rPr>
          <w:sz w:val="20"/>
        </w:rPr>
      </w:pPr>
    </w:p>
    <w:p w:rsidR="009D79EF" w:rsidRDefault="009D79EF" w:rsidP="0054150C">
      <w:pPr>
        <w:rPr>
          <w:sz w:val="20"/>
        </w:rPr>
      </w:pPr>
      <w:r>
        <w:rPr>
          <w:sz w:val="20"/>
        </w:rPr>
        <w:t xml:space="preserve">            _____________________________________________________________________________________</w:t>
      </w:r>
    </w:p>
    <w:p w:rsidR="009D79EF" w:rsidRDefault="009D79EF" w:rsidP="0054150C">
      <w:pPr>
        <w:jc w:val="center"/>
        <w:rPr>
          <w:sz w:val="18"/>
          <w:szCs w:val="18"/>
        </w:rPr>
      </w:pPr>
      <w:r>
        <w:rPr>
          <w:sz w:val="20"/>
        </w:rPr>
        <w:t>(замещаемая должность)</w:t>
      </w:r>
    </w:p>
    <w:p w:rsidR="009D79EF" w:rsidRDefault="009D79EF" w:rsidP="0054150C">
      <w:pPr>
        <w:jc w:val="both"/>
        <w:rPr>
          <w:sz w:val="20"/>
        </w:rPr>
      </w:pPr>
    </w:p>
    <w:p w:rsidR="009D79EF" w:rsidRDefault="009D79EF" w:rsidP="0054150C">
      <w:pPr>
        <w:jc w:val="both"/>
        <w:rPr>
          <w:sz w:val="20"/>
        </w:rPr>
      </w:pPr>
    </w:p>
    <w:p w:rsidR="009D79EF" w:rsidRDefault="009D79EF" w:rsidP="0054150C">
      <w:pPr>
        <w:jc w:val="both"/>
        <w:rPr>
          <w:sz w:val="20"/>
        </w:rPr>
      </w:pPr>
    </w:p>
    <w:p w:rsidR="009D79EF" w:rsidRDefault="009D79EF" w:rsidP="0054150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Проведение бланкового тестирования:</w:t>
      </w:r>
    </w:p>
    <w:p w:rsidR="009D79EF" w:rsidRDefault="009D79EF" w:rsidP="0054150C">
      <w:pPr>
        <w:ind w:left="720"/>
        <w:jc w:val="both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1246"/>
        <w:gridCol w:w="1645"/>
        <w:gridCol w:w="1906"/>
        <w:gridCol w:w="2098"/>
      </w:tblGrid>
      <w:tr w:rsidR="009D79EF" w:rsidTr="0054150C">
        <w:tc>
          <w:tcPr>
            <w:tcW w:w="1231" w:type="dxa"/>
            <w:vMerge w:val="restart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246" w:type="dxa"/>
            <w:vMerge w:val="restart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правильных ответов </w:t>
            </w:r>
          </w:p>
        </w:tc>
        <w:tc>
          <w:tcPr>
            <w:tcW w:w="4849" w:type="dxa"/>
            <w:gridSpan w:val="3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Результат </w:t>
            </w:r>
          </w:p>
        </w:tc>
      </w:tr>
      <w:tr w:rsidR="009D79EF" w:rsidTr="0054150C">
        <w:tc>
          <w:tcPr>
            <w:tcW w:w="0" w:type="auto"/>
            <w:vMerge/>
            <w:vAlign w:val="center"/>
          </w:tcPr>
          <w:p w:rsidR="009D79EF" w:rsidRDefault="009D79EF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D79EF" w:rsidRDefault="009D79EF">
            <w:pPr>
              <w:rPr>
                <w:sz w:val="20"/>
              </w:rPr>
            </w:pPr>
          </w:p>
        </w:tc>
        <w:tc>
          <w:tcPr>
            <w:tcW w:w="1645" w:type="dxa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25</w:t>
            </w:r>
          </w:p>
        </w:tc>
        <w:tc>
          <w:tcPr>
            <w:tcW w:w="1645" w:type="dxa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15 - до 25</w:t>
            </w:r>
          </w:p>
        </w:tc>
        <w:tc>
          <w:tcPr>
            <w:tcW w:w="1559" w:type="dxa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15</w:t>
            </w:r>
          </w:p>
        </w:tc>
      </w:tr>
      <w:tr w:rsidR="009D79EF" w:rsidTr="0054150C">
        <w:tc>
          <w:tcPr>
            <w:tcW w:w="1231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35-38</w:t>
            </w:r>
          </w:p>
          <w:p w:rsidR="009D79EF" w:rsidRDefault="009D79EF">
            <w:pPr>
              <w:jc w:val="center"/>
              <w:rPr>
                <w:sz w:val="20"/>
              </w:rPr>
            </w:pPr>
          </w:p>
        </w:tc>
        <w:tc>
          <w:tcPr>
            <w:tcW w:w="1246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</w:tc>
      </w:tr>
    </w:tbl>
    <w:p w:rsidR="009D79EF" w:rsidRDefault="009D79EF" w:rsidP="0054150C">
      <w:pPr>
        <w:jc w:val="both"/>
        <w:rPr>
          <w:sz w:val="20"/>
        </w:rPr>
      </w:pPr>
    </w:p>
    <w:p w:rsidR="009D79EF" w:rsidRDefault="009D79EF" w:rsidP="0054150C">
      <w:pPr>
        <w:jc w:val="both"/>
        <w:rPr>
          <w:sz w:val="20"/>
        </w:rPr>
      </w:pPr>
    </w:p>
    <w:p w:rsidR="009D79EF" w:rsidRDefault="009D79EF" w:rsidP="0054150C">
      <w:pPr>
        <w:jc w:val="both"/>
        <w:rPr>
          <w:sz w:val="20"/>
        </w:rPr>
      </w:pPr>
    </w:p>
    <w:p w:rsidR="009D79EF" w:rsidRDefault="009D79EF" w:rsidP="0054150C">
      <w:pPr>
        <w:jc w:val="both"/>
        <w:rPr>
          <w:sz w:val="20"/>
        </w:rPr>
      </w:pPr>
    </w:p>
    <w:p w:rsidR="009D79EF" w:rsidRDefault="009D79EF" w:rsidP="0054150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Проведение компьютерного тестирования:</w:t>
      </w:r>
    </w:p>
    <w:p w:rsidR="009D79EF" w:rsidRDefault="009D79EF" w:rsidP="0054150C">
      <w:pPr>
        <w:ind w:left="720"/>
        <w:jc w:val="both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1"/>
        <w:gridCol w:w="1246"/>
        <w:gridCol w:w="1645"/>
        <w:gridCol w:w="1906"/>
        <w:gridCol w:w="2098"/>
      </w:tblGrid>
      <w:tr w:rsidR="009D79EF" w:rsidTr="0054150C">
        <w:tc>
          <w:tcPr>
            <w:tcW w:w="1231" w:type="dxa"/>
            <w:vMerge w:val="restart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вопросов</w:t>
            </w:r>
          </w:p>
        </w:tc>
        <w:tc>
          <w:tcPr>
            <w:tcW w:w="1246" w:type="dxa"/>
            <w:vMerge w:val="restart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правильных ответов </w:t>
            </w:r>
          </w:p>
        </w:tc>
        <w:tc>
          <w:tcPr>
            <w:tcW w:w="4849" w:type="dxa"/>
            <w:gridSpan w:val="3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Результат </w:t>
            </w:r>
          </w:p>
        </w:tc>
      </w:tr>
      <w:tr w:rsidR="009D79EF" w:rsidTr="0054150C">
        <w:tc>
          <w:tcPr>
            <w:tcW w:w="0" w:type="auto"/>
            <w:vMerge/>
            <w:vAlign w:val="center"/>
          </w:tcPr>
          <w:p w:rsidR="009D79EF" w:rsidRDefault="009D79EF">
            <w:pPr>
              <w:rPr>
                <w:sz w:val="20"/>
              </w:rPr>
            </w:pPr>
          </w:p>
        </w:tc>
        <w:tc>
          <w:tcPr>
            <w:tcW w:w="0" w:type="auto"/>
            <w:vMerge/>
            <w:vAlign w:val="center"/>
          </w:tcPr>
          <w:p w:rsidR="009D79EF" w:rsidRDefault="009D79EF">
            <w:pPr>
              <w:rPr>
                <w:sz w:val="20"/>
              </w:rPr>
            </w:pPr>
          </w:p>
        </w:tc>
        <w:tc>
          <w:tcPr>
            <w:tcW w:w="1645" w:type="dxa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12</w:t>
            </w:r>
          </w:p>
        </w:tc>
        <w:tc>
          <w:tcPr>
            <w:tcW w:w="1645" w:type="dxa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10 - до 12</w:t>
            </w:r>
          </w:p>
        </w:tc>
        <w:tc>
          <w:tcPr>
            <w:tcW w:w="1559" w:type="dxa"/>
          </w:tcPr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 10</w:t>
            </w:r>
          </w:p>
        </w:tc>
      </w:tr>
      <w:tr w:rsidR="009D79EF" w:rsidTr="0054150C">
        <w:tc>
          <w:tcPr>
            <w:tcW w:w="1231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  <w:p w:rsidR="009D79EF" w:rsidRDefault="009D79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9D79EF" w:rsidRDefault="009D79EF">
            <w:pPr>
              <w:jc w:val="center"/>
              <w:rPr>
                <w:sz w:val="20"/>
              </w:rPr>
            </w:pPr>
          </w:p>
        </w:tc>
        <w:tc>
          <w:tcPr>
            <w:tcW w:w="1246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</w:tc>
        <w:tc>
          <w:tcPr>
            <w:tcW w:w="1645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D79EF" w:rsidRDefault="009D79EF">
            <w:pPr>
              <w:jc w:val="center"/>
              <w:rPr>
                <w:sz w:val="20"/>
              </w:rPr>
            </w:pPr>
          </w:p>
        </w:tc>
      </w:tr>
    </w:tbl>
    <w:p w:rsidR="009D79EF" w:rsidRDefault="009D79EF" w:rsidP="0054150C">
      <w:pPr>
        <w:jc w:val="both"/>
        <w:rPr>
          <w:sz w:val="20"/>
        </w:rPr>
      </w:pPr>
    </w:p>
    <w:p w:rsidR="009D79EF" w:rsidRDefault="009D79EF" w:rsidP="0054150C">
      <w:pPr>
        <w:jc w:val="both"/>
        <w:rPr>
          <w:sz w:val="20"/>
        </w:rPr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jc w:val="both"/>
      </w:pPr>
    </w:p>
    <w:p w:rsidR="009D79EF" w:rsidRDefault="009D79EF" w:rsidP="0054150C">
      <w:pPr>
        <w:rPr>
          <w:sz w:val="20"/>
        </w:rPr>
      </w:pPr>
    </w:p>
    <w:p w:rsidR="009D79EF" w:rsidRDefault="009D79EF" w:rsidP="0054150C">
      <w:pPr>
        <w:ind w:left="360"/>
        <w:jc w:val="both"/>
        <w:rPr>
          <w:sz w:val="20"/>
        </w:rPr>
      </w:pPr>
    </w:p>
    <w:p w:rsidR="009D79EF" w:rsidRDefault="009D79EF" w:rsidP="0054150C">
      <w:pPr>
        <w:ind w:left="360"/>
        <w:jc w:val="both"/>
        <w:rPr>
          <w:sz w:val="20"/>
        </w:rPr>
      </w:pPr>
    </w:p>
    <w:p w:rsidR="009D79EF" w:rsidRDefault="009D79EF" w:rsidP="005415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Методическое руководство </w:t>
      </w:r>
    </w:p>
    <w:p w:rsidR="009D79EF" w:rsidRDefault="009D79EF" w:rsidP="005415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 проведению аттестации </w:t>
      </w:r>
    </w:p>
    <w:p w:rsidR="009D79EF" w:rsidRDefault="009D79EF" w:rsidP="0054150C">
      <w:pPr>
        <w:jc w:val="center"/>
        <w:rPr>
          <w:b/>
          <w:sz w:val="22"/>
          <w:szCs w:val="22"/>
        </w:rPr>
      </w:pP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Цель аттестации</w:t>
      </w:r>
      <w:r>
        <w:rPr>
          <w:sz w:val="22"/>
          <w:szCs w:val="22"/>
        </w:rPr>
        <w:t xml:space="preserve"> – определение соответствия муниципального служащего замещаемой должности  муниципальной службы. </w:t>
      </w:r>
    </w:p>
    <w:p w:rsidR="009D79EF" w:rsidRDefault="009D79EF" w:rsidP="0054150C">
      <w:pPr>
        <w:jc w:val="both"/>
        <w:rPr>
          <w:b/>
          <w:sz w:val="22"/>
          <w:szCs w:val="22"/>
        </w:rPr>
      </w:pPr>
    </w:p>
    <w:p w:rsidR="009D79EF" w:rsidRDefault="009D79EF" w:rsidP="005415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Аттестация призвана способствовать: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формированию кадрового состава муниципальной службы;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повышению профессионального уровня;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решению вопросов, связанных с определением преимущественного права на замещение должности муниципальной службы при сокращении;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sz w:val="22"/>
          <w:szCs w:val="22"/>
        </w:rPr>
        <w:t xml:space="preserve"> решение вопросов,  связанных с изменениями условий оплаты труда муниципальных служащих.</w:t>
      </w:r>
    </w:p>
    <w:p w:rsidR="009D79EF" w:rsidRDefault="009D79EF" w:rsidP="0054150C">
      <w:pPr>
        <w:jc w:val="both"/>
        <w:rPr>
          <w:b/>
          <w:sz w:val="22"/>
          <w:szCs w:val="22"/>
        </w:rPr>
      </w:pP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Заседание аттестационной комиссии считается правомочным, если на нем присутствует </w:t>
      </w:r>
      <w:r>
        <w:rPr>
          <w:b/>
          <w:sz w:val="22"/>
          <w:szCs w:val="22"/>
        </w:rPr>
        <w:t>не менее двух третей</w:t>
      </w:r>
      <w:r>
        <w:rPr>
          <w:sz w:val="22"/>
          <w:szCs w:val="22"/>
        </w:rPr>
        <w:t xml:space="preserve"> ее членов.</w:t>
      </w:r>
    </w:p>
    <w:p w:rsidR="009D79EF" w:rsidRDefault="009D79EF" w:rsidP="0054150C">
      <w:pPr>
        <w:jc w:val="both"/>
        <w:rPr>
          <w:b/>
          <w:sz w:val="22"/>
          <w:szCs w:val="22"/>
        </w:rPr>
      </w:pPr>
    </w:p>
    <w:p w:rsidR="009D79EF" w:rsidRDefault="009D79EF" w:rsidP="005415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аттестационную комиссию представляется отзыв непосредственного руководителя  аттестуемого и  аттестационный лист муниципального служащего с данными предыдущей аттестации.  </w:t>
      </w:r>
    </w:p>
    <w:p w:rsidR="009D79EF" w:rsidRDefault="009D79EF" w:rsidP="0054150C">
      <w:pPr>
        <w:jc w:val="both"/>
        <w:rPr>
          <w:sz w:val="22"/>
          <w:szCs w:val="22"/>
        </w:rPr>
      </w:pPr>
    </w:p>
    <w:p w:rsidR="009D79EF" w:rsidRDefault="009D79EF" w:rsidP="005415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Аттестация проводится с приглашением </w:t>
      </w:r>
      <w:proofErr w:type="gramStart"/>
      <w:r>
        <w:rPr>
          <w:b/>
          <w:sz w:val="22"/>
          <w:szCs w:val="22"/>
        </w:rPr>
        <w:t>аттестуемого</w:t>
      </w:r>
      <w:proofErr w:type="gramEnd"/>
      <w:r>
        <w:rPr>
          <w:b/>
          <w:sz w:val="22"/>
          <w:szCs w:val="22"/>
        </w:rPr>
        <w:t xml:space="preserve"> на заседание аттестационной комиссии.</w:t>
      </w:r>
    </w:p>
    <w:p w:rsidR="009D79EF" w:rsidRDefault="009D79EF" w:rsidP="0054150C">
      <w:pPr>
        <w:jc w:val="both"/>
        <w:rPr>
          <w:b/>
          <w:sz w:val="22"/>
          <w:szCs w:val="22"/>
        </w:rPr>
      </w:pP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В случае </w:t>
      </w:r>
      <w:r>
        <w:rPr>
          <w:b/>
          <w:sz w:val="22"/>
          <w:szCs w:val="22"/>
        </w:rPr>
        <w:t xml:space="preserve">неявки </w:t>
      </w:r>
      <w:r>
        <w:rPr>
          <w:sz w:val="22"/>
          <w:szCs w:val="22"/>
        </w:rPr>
        <w:t xml:space="preserve">на аттестацию без указания уважительных причин или </w:t>
      </w:r>
      <w:r>
        <w:rPr>
          <w:b/>
          <w:sz w:val="22"/>
          <w:szCs w:val="22"/>
        </w:rPr>
        <w:t>отказа</w:t>
      </w:r>
      <w:r>
        <w:rPr>
          <w:sz w:val="22"/>
          <w:szCs w:val="22"/>
        </w:rPr>
        <w:t xml:space="preserve"> от прохождения аттестации – привлечение к дисциплинарной ответственности в соответствии с 25-ФЗ от 02.03.2007г. "О муниципальной службе в Российской Федерации" и ТК РФ, а аттестация переносится на более поздний срок.</w:t>
      </w:r>
    </w:p>
    <w:p w:rsidR="009D79EF" w:rsidRDefault="009D79EF" w:rsidP="0054150C">
      <w:pPr>
        <w:jc w:val="both"/>
        <w:rPr>
          <w:sz w:val="22"/>
          <w:szCs w:val="22"/>
        </w:rPr>
      </w:pP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7. Решение аттестационной комиссии</w:t>
      </w:r>
      <w:r>
        <w:rPr>
          <w:sz w:val="22"/>
          <w:szCs w:val="22"/>
        </w:rPr>
        <w:t xml:space="preserve">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D79EF" w:rsidRDefault="009D79EF" w:rsidP="0054150C">
      <w:pPr>
        <w:jc w:val="both"/>
        <w:rPr>
          <w:sz w:val="22"/>
          <w:szCs w:val="22"/>
        </w:rPr>
      </w:pP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D79EF" w:rsidRDefault="009D79EF" w:rsidP="0054150C">
      <w:pPr>
        <w:jc w:val="both"/>
        <w:rPr>
          <w:sz w:val="22"/>
          <w:szCs w:val="22"/>
        </w:rPr>
      </w:pP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.  </w:t>
      </w:r>
      <w:r>
        <w:rPr>
          <w:b/>
          <w:sz w:val="22"/>
          <w:szCs w:val="22"/>
        </w:rPr>
        <w:t>По результатам аттестации</w:t>
      </w:r>
      <w:r>
        <w:rPr>
          <w:sz w:val="22"/>
          <w:szCs w:val="22"/>
        </w:rPr>
        <w:t xml:space="preserve"> муниципального служащего аттестационная комиссия выносит одно из следующих решений: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муниципальный служащий </w:t>
      </w:r>
      <w:r>
        <w:rPr>
          <w:b/>
          <w:sz w:val="22"/>
          <w:szCs w:val="22"/>
        </w:rPr>
        <w:t>соответствует</w:t>
      </w:r>
      <w:r>
        <w:rPr>
          <w:sz w:val="22"/>
          <w:szCs w:val="22"/>
        </w:rPr>
        <w:t xml:space="preserve"> замещаемой должности муниципальной службы;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муниципальный служащий </w:t>
      </w:r>
      <w:r>
        <w:rPr>
          <w:b/>
          <w:sz w:val="22"/>
          <w:szCs w:val="22"/>
        </w:rPr>
        <w:t>не соответствует</w:t>
      </w:r>
      <w:r>
        <w:rPr>
          <w:sz w:val="22"/>
          <w:szCs w:val="22"/>
        </w:rPr>
        <w:t xml:space="preserve"> замещаемой должности муниципальной службы; </w:t>
      </w:r>
    </w:p>
    <w:p w:rsidR="009D79EF" w:rsidRDefault="009D79EF" w:rsidP="0054150C">
      <w:pPr>
        <w:jc w:val="both"/>
        <w:rPr>
          <w:sz w:val="22"/>
          <w:szCs w:val="22"/>
        </w:rPr>
      </w:pPr>
    </w:p>
    <w:p w:rsidR="009D79EF" w:rsidRDefault="009D79EF" w:rsidP="005415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10. В рамках проведения аттестации комиссия дает следующие рекомендации: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>- о поощрении муниципального служащего за достигнутые им успехи в работе, в том числе о повышении его в должности;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>- об улучшении деятельности аттестуемых муниципальных служащих;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>- о направлении отдельных муниципальных служащих  на повышение квалификации;</w:t>
      </w:r>
    </w:p>
    <w:p w:rsidR="009D79EF" w:rsidRDefault="009D79EF" w:rsidP="0054150C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в срок не более 1 месяца со дня аттестации – о понижении муниципального служащего в должности с его согласия (в случае несогласия с понижением в должности или невозможности перевода (отсутствие вакантных должностей) с его согласия на другую должность работодатель </w:t>
      </w:r>
      <w:r>
        <w:rPr>
          <w:sz w:val="22"/>
          <w:szCs w:val="22"/>
        </w:rPr>
        <w:lastRenderedPageBreak/>
        <w:t xml:space="preserve">может уволить муниципального служащего в связи с несоответствием замещаемой должности вследствие недостаточной квалификации, подтвержденной результатами аттестации); </w:t>
      </w:r>
      <w:proofErr w:type="gramEnd"/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>- об изменении размеров надбавок к должностному окладу за особые условия муниципальной службы;</w:t>
      </w:r>
    </w:p>
    <w:p w:rsidR="009D79EF" w:rsidRDefault="009D79EF" w:rsidP="0054150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Ежемесячная надбавка за особые условия муниципальной службы устанавливается в следующих размерах: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>- по высшим должностям – от 180% до 200% должностного оклада;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>- по главным должностям – от 150% до 180% должностного оклада;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>- по ведущим должностям – от 120% до 150% должностного оклада;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>- по старшим должностям – от 90% до 120% должностного оклада;</w:t>
      </w: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 младшим должностям – от 60% до 90% должностного оклада.  </w:t>
      </w:r>
    </w:p>
    <w:p w:rsidR="009D79EF" w:rsidRDefault="009D79EF" w:rsidP="0054150C">
      <w:pPr>
        <w:jc w:val="both"/>
        <w:rPr>
          <w:sz w:val="22"/>
          <w:szCs w:val="22"/>
        </w:rPr>
      </w:pPr>
    </w:p>
    <w:p w:rsidR="009D79EF" w:rsidRDefault="009D79EF" w:rsidP="0054150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sz w:val="22"/>
          <w:szCs w:val="22"/>
        </w:rPr>
        <w:t xml:space="preserve"> Результаты аттестации сообщаются аттестованным муниципальным служащим непосредственно после подведения итогов голосования. Результаты заносятся в аттестационный лист. Аттестационный лист подписывается членами комиссии и вручается на ознакомление муниципальному служащему для подписания. </w:t>
      </w:r>
    </w:p>
    <w:p w:rsidR="009D79EF" w:rsidRDefault="009D79EF"/>
    <w:sectPr w:rsidR="009D79EF" w:rsidSect="0084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528"/>
    <w:multiLevelType w:val="hybridMultilevel"/>
    <w:tmpl w:val="24A40AA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50C"/>
    <w:rsid w:val="00163236"/>
    <w:rsid w:val="004D1C07"/>
    <w:rsid w:val="00505C6F"/>
    <w:rsid w:val="0054150C"/>
    <w:rsid w:val="005608D2"/>
    <w:rsid w:val="006D2DA0"/>
    <w:rsid w:val="007B6F05"/>
    <w:rsid w:val="007D5E52"/>
    <w:rsid w:val="008416B0"/>
    <w:rsid w:val="00896551"/>
    <w:rsid w:val="0091322E"/>
    <w:rsid w:val="00917806"/>
    <w:rsid w:val="009A2AD0"/>
    <w:rsid w:val="009D79EF"/>
    <w:rsid w:val="00A6242F"/>
    <w:rsid w:val="00D00B9E"/>
    <w:rsid w:val="00D547CC"/>
    <w:rsid w:val="00F0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0C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415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4150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10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2015-04-28T07:10:00Z</cp:lastPrinted>
  <dcterms:created xsi:type="dcterms:W3CDTF">2014-07-15T04:07:00Z</dcterms:created>
  <dcterms:modified xsi:type="dcterms:W3CDTF">2015-04-28T07:11:00Z</dcterms:modified>
</cp:coreProperties>
</file>