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5B" w:rsidRPr="0044785B" w:rsidRDefault="0044785B" w:rsidP="0044785B">
      <w:pPr>
        <w:pStyle w:val="a4"/>
        <w:numPr>
          <w:ilvl w:val="0"/>
          <w:numId w:val="1"/>
        </w:numPr>
        <w:jc w:val="center"/>
        <w:rPr>
          <w:b/>
          <w:sz w:val="32"/>
          <w:lang w:val="ru-RU"/>
        </w:rPr>
      </w:pPr>
      <w:r w:rsidRPr="0044785B">
        <w:rPr>
          <w:b/>
          <w:sz w:val="32"/>
          <w:lang w:val="ru-RU"/>
        </w:rPr>
        <w:t xml:space="preserve">Р о с </w:t>
      </w:r>
      <w:proofErr w:type="spellStart"/>
      <w:proofErr w:type="gramStart"/>
      <w:r w:rsidRPr="0044785B">
        <w:rPr>
          <w:b/>
          <w:sz w:val="32"/>
          <w:lang w:val="ru-RU"/>
        </w:rPr>
        <w:t>с</w:t>
      </w:r>
      <w:proofErr w:type="spellEnd"/>
      <w:proofErr w:type="gramEnd"/>
      <w:r w:rsidRPr="0044785B">
        <w:rPr>
          <w:b/>
          <w:sz w:val="32"/>
          <w:lang w:val="ru-RU"/>
        </w:rPr>
        <w:t xml:space="preserve"> и </w:t>
      </w:r>
      <w:proofErr w:type="spellStart"/>
      <w:r w:rsidRPr="0044785B">
        <w:rPr>
          <w:b/>
          <w:sz w:val="32"/>
          <w:lang w:val="ru-RU"/>
        </w:rPr>
        <w:t>й</w:t>
      </w:r>
      <w:proofErr w:type="spellEnd"/>
      <w:r w:rsidRPr="0044785B">
        <w:rPr>
          <w:b/>
          <w:sz w:val="32"/>
          <w:lang w:val="ru-RU"/>
        </w:rPr>
        <w:t xml:space="preserve"> с к а я  Ф е </w:t>
      </w:r>
      <w:proofErr w:type="spellStart"/>
      <w:r w:rsidRPr="0044785B">
        <w:rPr>
          <w:b/>
          <w:sz w:val="32"/>
          <w:lang w:val="ru-RU"/>
        </w:rPr>
        <w:t>д</w:t>
      </w:r>
      <w:proofErr w:type="spellEnd"/>
      <w:r w:rsidRPr="0044785B">
        <w:rPr>
          <w:b/>
          <w:sz w:val="32"/>
          <w:lang w:val="ru-RU"/>
        </w:rPr>
        <w:t xml:space="preserve"> е </w:t>
      </w:r>
      <w:proofErr w:type="spellStart"/>
      <w:r w:rsidRPr="0044785B">
        <w:rPr>
          <w:b/>
          <w:sz w:val="32"/>
          <w:lang w:val="ru-RU"/>
        </w:rPr>
        <w:t>р</w:t>
      </w:r>
      <w:proofErr w:type="spellEnd"/>
      <w:r w:rsidRPr="0044785B">
        <w:rPr>
          <w:b/>
          <w:sz w:val="32"/>
          <w:lang w:val="ru-RU"/>
        </w:rPr>
        <w:t xml:space="preserve"> а </w:t>
      </w:r>
      <w:proofErr w:type="spellStart"/>
      <w:r w:rsidRPr="0044785B">
        <w:rPr>
          <w:b/>
          <w:sz w:val="32"/>
          <w:lang w:val="ru-RU"/>
        </w:rPr>
        <w:t>ц</w:t>
      </w:r>
      <w:proofErr w:type="spellEnd"/>
      <w:r w:rsidRPr="0044785B">
        <w:rPr>
          <w:b/>
          <w:sz w:val="32"/>
          <w:lang w:val="ru-RU"/>
        </w:rPr>
        <w:t xml:space="preserve"> и я</w:t>
      </w:r>
    </w:p>
    <w:p w:rsidR="0044785B" w:rsidRPr="0044785B" w:rsidRDefault="0044785B" w:rsidP="0044785B">
      <w:pPr>
        <w:pStyle w:val="a4"/>
        <w:numPr>
          <w:ilvl w:val="0"/>
          <w:numId w:val="1"/>
        </w:numPr>
        <w:suppressLineNumbers/>
        <w:ind w:right="-6"/>
        <w:jc w:val="center"/>
        <w:rPr>
          <w:b/>
          <w:sz w:val="32"/>
        </w:rPr>
      </w:pPr>
      <w:proofErr w:type="spellStart"/>
      <w:r w:rsidRPr="0044785B">
        <w:rPr>
          <w:b/>
          <w:sz w:val="32"/>
        </w:rPr>
        <w:t>Иркутская</w:t>
      </w:r>
      <w:proofErr w:type="spellEnd"/>
      <w:r w:rsidRPr="0044785B">
        <w:rPr>
          <w:b/>
          <w:sz w:val="32"/>
        </w:rPr>
        <w:t xml:space="preserve"> </w:t>
      </w:r>
      <w:proofErr w:type="spellStart"/>
      <w:r w:rsidRPr="0044785B">
        <w:rPr>
          <w:b/>
          <w:sz w:val="32"/>
        </w:rPr>
        <w:t>область</w:t>
      </w:r>
      <w:proofErr w:type="spellEnd"/>
    </w:p>
    <w:p w:rsidR="0044785B" w:rsidRPr="0044785B" w:rsidRDefault="0044785B" w:rsidP="0044785B">
      <w:pPr>
        <w:pStyle w:val="a4"/>
        <w:numPr>
          <w:ilvl w:val="0"/>
          <w:numId w:val="1"/>
        </w:numPr>
        <w:suppressLineNumbers/>
        <w:ind w:right="-6"/>
        <w:jc w:val="center"/>
        <w:rPr>
          <w:b/>
          <w:sz w:val="32"/>
        </w:rPr>
      </w:pPr>
      <w:proofErr w:type="spellStart"/>
      <w:r w:rsidRPr="0044785B">
        <w:rPr>
          <w:b/>
          <w:sz w:val="32"/>
        </w:rPr>
        <w:t>Муниципальное</w:t>
      </w:r>
      <w:proofErr w:type="spellEnd"/>
      <w:r w:rsidRPr="0044785B">
        <w:rPr>
          <w:b/>
          <w:sz w:val="32"/>
        </w:rPr>
        <w:t xml:space="preserve"> </w:t>
      </w:r>
      <w:proofErr w:type="spellStart"/>
      <w:r w:rsidRPr="0044785B">
        <w:rPr>
          <w:b/>
          <w:sz w:val="32"/>
        </w:rPr>
        <w:t>образование</w:t>
      </w:r>
      <w:proofErr w:type="spellEnd"/>
      <w:r w:rsidRPr="0044785B">
        <w:rPr>
          <w:b/>
          <w:sz w:val="32"/>
        </w:rPr>
        <w:t xml:space="preserve"> «Тайшетский </w:t>
      </w:r>
      <w:proofErr w:type="spellStart"/>
      <w:r w:rsidRPr="0044785B">
        <w:rPr>
          <w:b/>
          <w:sz w:val="32"/>
        </w:rPr>
        <w:t>район</w:t>
      </w:r>
      <w:proofErr w:type="spellEnd"/>
      <w:r w:rsidRPr="0044785B">
        <w:rPr>
          <w:b/>
          <w:sz w:val="32"/>
        </w:rPr>
        <w:t>»</w:t>
      </w:r>
    </w:p>
    <w:p w:rsidR="0044785B" w:rsidRPr="0044785B" w:rsidRDefault="00A831D6" w:rsidP="0044785B">
      <w:pPr>
        <w:pStyle w:val="a4"/>
        <w:numPr>
          <w:ilvl w:val="0"/>
          <w:numId w:val="1"/>
        </w:numPr>
        <w:suppressLineNumbers/>
        <w:ind w:right="-6"/>
        <w:jc w:val="center"/>
        <w:rPr>
          <w:b/>
          <w:sz w:val="40"/>
        </w:rPr>
      </w:pPr>
      <w:proofErr w:type="spellStart"/>
      <w:r>
        <w:rPr>
          <w:b/>
          <w:sz w:val="32"/>
        </w:rPr>
        <w:t>Разгонское</w:t>
      </w:r>
      <w:proofErr w:type="spellEnd"/>
      <w:r w:rsidR="0044785B" w:rsidRPr="0044785B">
        <w:rPr>
          <w:b/>
          <w:sz w:val="32"/>
        </w:rPr>
        <w:t xml:space="preserve"> </w:t>
      </w:r>
      <w:proofErr w:type="spellStart"/>
      <w:r w:rsidR="0044785B" w:rsidRPr="0044785B">
        <w:rPr>
          <w:b/>
          <w:sz w:val="32"/>
        </w:rPr>
        <w:t>муниципальное</w:t>
      </w:r>
      <w:proofErr w:type="spellEnd"/>
      <w:r w:rsidR="0044785B" w:rsidRPr="0044785B">
        <w:rPr>
          <w:b/>
          <w:sz w:val="32"/>
        </w:rPr>
        <w:t xml:space="preserve"> </w:t>
      </w:r>
      <w:proofErr w:type="spellStart"/>
      <w:r w:rsidR="0044785B" w:rsidRPr="0044785B">
        <w:rPr>
          <w:b/>
          <w:sz w:val="32"/>
        </w:rPr>
        <w:t>образование</w:t>
      </w:r>
      <w:proofErr w:type="spellEnd"/>
      <w:r w:rsidR="0044785B" w:rsidRPr="0044785B">
        <w:rPr>
          <w:b/>
          <w:sz w:val="32"/>
        </w:rPr>
        <w:t xml:space="preserve"> </w:t>
      </w:r>
    </w:p>
    <w:p w:rsidR="0044785B" w:rsidRPr="0044785B" w:rsidRDefault="0044785B" w:rsidP="0044785B">
      <w:pPr>
        <w:pStyle w:val="a4"/>
        <w:numPr>
          <w:ilvl w:val="0"/>
          <w:numId w:val="1"/>
        </w:numPr>
        <w:suppressLineNumbers/>
        <w:ind w:right="-6"/>
        <w:jc w:val="center"/>
        <w:rPr>
          <w:b/>
          <w:sz w:val="32"/>
          <w:szCs w:val="32"/>
        </w:rPr>
      </w:pPr>
      <w:proofErr w:type="spellStart"/>
      <w:r w:rsidRPr="0044785B">
        <w:rPr>
          <w:b/>
          <w:sz w:val="32"/>
          <w:szCs w:val="32"/>
        </w:rPr>
        <w:t>Администрация</w:t>
      </w:r>
      <w:proofErr w:type="spellEnd"/>
      <w:r w:rsidRPr="0044785B">
        <w:rPr>
          <w:b/>
          <w:sz w:val="32"/>
          <w:szCs w:val="32"/>
        </w:rPr>
        <w:t xml:space="preserve"> </w:t>
      </w:r>
      <w:r w:rsidR="00A831D6">
        <w:rPr>
          <w:b/>
          <w:sz w:val="32"/>
        </w:rPr>
        <w:t>Разгонского</w:t>
      </w:r>
      <w:r w:rsidRPr="0044785B">
        <w:rPr>
          <w:b/>
          <w:sz w:val="32"/>
        </w:rPr>
        <w:t xml:space="preserve"> </w:t>
      </w:r>
      <w:proofErr w:type="spellStart"/>
      <w:r w:rsidRPr="0044785B">
        <w:rPr>
          <w:b/>
          <w:sz w:val="32"/>
          <w:szCs w:val="32"/>
        </w:rPr>
        <w:t>муниципального</w:t>
      </w:r>
      <w:proofErr w:type="spellEnd"/>
      <w:r w:rsidRPr="0044785B">
        <w:rPr>
          <w:b/>
          <w:sz w:val="32"/>
          <w:szCs w:val="32"/>
        </w:rPr>
        <w:t xml:space="preserve"> </w:t>
      </w:r>
      <w:proofErr w:type="spellStart"/>
      <w:r w:rsidRPr="0044785B">
        <w:rPr>
          <w:b/>
          <w:sz w:val="32"/>
          <w:szCs w:val="32"/>
        </w:rPr>
        <w:t>образования</w:t>
      </w:r>
      <w:proofErr w:type="spellEnd"/>
      <w:r w:rsidRPr="0044785B">
        <w:rPr>
          <w:b/>
          <w:sz w:val="32"/>
          <w:szCs w:val="32"/>
        </w:rPr>
        <w:t xml:space="preserve"> </w:t>
      </w:r>
    </w:p>
    <w:p w:rsidR="0044785B" w:rsidRPr="0044785B" w:rsidRDefault="0044785B" w:rsidP="0044785B">
      <w:pPr>
        <w:pStyle w:val="a4"/>
        <w:numPr>
          <w:ilvl w:val="0"/>
          <w:numId w:val="1"/>
        </w:numPr>
        <w:ind w:right="-5"/>
        <w:jc w:val="center"/>
        <w:rPr>
          <w:b/>
          <w:color w:val="FF0000"/>
          <w:sz w:val="16"/>
          <w:szCs w:val="16"/>
        </w:rPr>
      </w:pPr>
    </w:p>
    <w:p w:rsidR="0044785B" w:rsidRPr="0044785B" w:rsidRDefault="0044785B" w:rsidP="0044785B">
      <w:pPr>
        <w:pStyle w:val="a4"/>
        <w:numPr>
          <w:ilvl w:val="0"/>
          <w:numId w:val="1"/>
        </w:numPr>
        <w:ind w:right="-5"/>
        <w:jc w:val="center"/>
        <w:rPr>
          <w:b/>
          <w:sz w:val="40"/>
          <w:szCs w:val="40"/>
        </w:rPr>
      </w:pPr>
      <w:r w:rsidRPr="0044785B">
        <w:rPr>
          <w:b/>
          <w:sz w:val="40"/>
          <w:szCs w:val="40"/>
        </w:rPr>
        <w:t>РАСПОРЯЖЕНИЕ</w:t>
      </w:r>
      <w:r w:rsidRPr="0044785B">
        <w:rPr>
          <w:b/>
          <w:sz w:val="16"/>
          <w:szCs w:val="16"/>
        </w:rPr>
        <w:t xml:space="preserve">     </w:t>
      </w:r>
    </w:p>
    <w:p w:rsidR="0044785B" w:rsidRDefault="0044785B" w:rsidP="0044785B">
      <w:pPr>
        <w:pStyle w:val="a4"/>
        <w:numPr>
          <w:ilvl w:val="0"/>
          <w:numId w:val="1"/>
        </w:numPr>
        <w:pBdr>
          <w:top w:val="double" w:sz="12" w:space="1" w:color="auto"/>
        </w:pBdr>
      </w:pPr>
      <w:r w:rsidRPr="0044785B">
        <w:rPr>
          <w:b/>
        </w:rPr>
        <w:t xml:space="preserve"> </w:t>
      </w:r>
    </w:p>
    <w:p w:rsidR="0044785B" w:rsidRPr="005A0763" w:rsidRDefault="0044785B" w:rsidP="0044785B">
      <w:pPr>
        <w:pStyle w:val="a4"/>
        <w:numPr>
          <w:ilvl w:val="0"/>
          <w:numId w:val="1"/>
        </w:numPr>
        <w:pBdr>
          <w:top w:val="double" w:sz="12" w:space="1" w:color="auto"/>
        </w:pBdr>
        <w:jc w:val="both"/>
      </w:pPr>
      <w:proofErr w:type="spellStart"/>
      <w:r w:rsidRPr="005A0763">
        <w:t>от</w:t>
      </w:r>
      <w:proofErr w:type="spellEnd"/>
      <w:r w:rsidRPr="005A0763">
        <w:t xml:space="preserve"> </w:t>
      </w:r>
      <w:r w:rsidR="00A831D6">
        <w:rPr>
          <w:lang w:val="ru-RU"/>
        </w:rPr>
        <w:t>18</w:t>
      </w:r>
      <w:r w:rsidRPr="005A0763">
        <w:t xml:space="preserve"> </w:t>
      </w:r>
      <w:proofErr w:type="spellStart"/>
      <w:r>
        <w:t>марта</w:t>
      </w:r>
      <w:proofErr w:type="spellEnd"/>
      <w:r>
        <w:t xml:space="preserve"> </w:t>
      </w:r>
      <w:r w:rsidRPr="005A0763">
        <w:t>202</w:t>
      </w:r>
      <w:r w:rsidR="00676C19">
        <w:rPr>
          <w:lang w:val="ru-RU"/>
        </w:rPr>
        <w:t>4</w:t>
      </w:r>
      <w:r w:rsidRPr="005A0763">
        <w:t xml:space="preserve"> </w:t>
      </w:r>
      <w:proofErr w:type="spellStart"/>
      <w:r w:rsidRPr="005A0763">
        <w:t>года</w:t>
      </w:r>
      <w:proofErr w:type="spellEnd"/>
      <w:r w:rsidRPr="005A0763">
        <w:t xml:space="preserve">                                                                                       № </w:t>
      </w:r>
      <w:r w:rsidR="00A831D6">
        <w:rPr>
          <w:lang w:val="ru-RU"/>
        </w:rPr>
        <w:t>7</w:t>
      </w:r>
    </w:p>
    <w:p w:rsidR="00364852" w:rsidRPr="002D13D1" w:rsidRDefault="00364852" w:rsidP="00364852">
      <w:pPr>
        <w:pStyle w:val="6"/>
        <w:numPr>
          <w:ilvl w:val="5"/>
          <w:numId w:val="1"/>
        </w:numPr>
        <w:tabs>
          <w:tab w:val="left" w:pos="0"/>
        </w:tabs>
        <w:jc w:val="left"/>
        <w:rPr>
          <w:color w:val="auto"/>
          <w:sz w:val="28"/>
          <w:szCs w:val="28"/>
          <w:lang w:val="ru-RU"/>
        </w:rPr>
      </w:pPr>
    </w:p>
    <w:p w:rsidR="00CF4811" w:rsidRPr="00CF4811" w:rsidRDefault="00364852" w:rsidP="00CF4811">
      <w:pPr>
        <w:pStyle w:val="6"/>
        <w:numPr>
          <w:ilvl w:val="5"/>
          <w:numId w:val="1"/>
        </w:numPr>
        <w:tabs>
          <w:tab w:val="left" w:pos="0"/>
        </w:tabs>
        <w:spacing w:line="276" w:lineRule="auto"/>
        <w:jc w:val="left"/>
        <w:rPr>
          <w:lang w:val="ru-RU"/>
        </w:rPr>
      </w:pPr>
      <w:r w:rsidRPr="00CF4811">
        <w:rPr>
          <w:b w:val="0"/>
          <w:szCs w:val="24"/>
          <w:lang w:val="ru-RU"/>
        </w:rPr>
        <w:t xml:space="preserve">О </w:t>
      </w:r>
      <w:r w:rsidR="00CF4811">
        <w:rPr>
          <w:b w:val="0"/>
          <w:szCs w:val="24"/>
          <w:lang w:val="ru-RU"/>
        </w:rPr>
        <w:t xml:space="preserve"> </w:t>
      </w:r>
      <w:r w:rsidRPr="00CF4811">
        <w:rPr>
          <w:b w:val="0"/>
          <w:szCs w:val="24"/>
          <w:lang w:val="ru-RU"/>
        </w:rPr>
        <w:t xml:space="preserve">мерах </w:t>
      </w:r>
      <w:r w:rsidR="00CF4811">
        <w:rPr>
          <w:b w:val="0"/>
          <w:szCs w:val="24"/>
          <w:lang w:val="ru-RU"/>
        </w:rPr>
        <w:t xml:space="preserve"> </w:t>
      </w:r>
      <w:r w:rsidRPr="00CF4811">
        <w:rPr>
          <w:b w:val="0"/>
          <w:szCs w:val="24"/>
          <w:lang w:val="ru-RU"/>
        </w:rPr>
        <w:t xml:space="preserve">по </w:t>
      </w:r>
      <w:r w:rsidR="00CF4811">
        <w:rPr>
          <w:b w:val="0"/>
          <w:szCs w:val="24"/>
          <w:lang w:val="ru-RU"/>
        </w:rPr>
        <w:t xml:space="preserve"> </w:t>
      </w:r>
      <w:r w:rsidRPr="00CF4811">
        <w:rPr>
          <w:b w:val="0"/>
          <w:szCs w:val="24"/>
          <w:lang w:val="ru-RU"/>
        </w:rPr>
        <w:t>предупреждению</w:t>
      </w:r>
      <w:r w:rsidR="00CF4811">
        <w:rPr>
          <w:b w:val="0"/>
          <w:szCs w:val="24"/>
          <w:lang w:val="ru-RU"/>
        </w:rPr>
        <w:t xml:space="preserve">  </w:t>
      </w:r>
      <w:r w:rsidR="00CF4811">
        <w:rPr>
          <w:b w:val="0"/>
          <w:lang w:val="ru-RU"/>
        </w:rPr>
        <w:t>лесных пожаров</w:t>
      </w:r>
    </w:p>
    <w:p w:rsidR="00364852" w:rsidRPr="00CF4811" w:rsidRDefault="00364852" w:rsidP="00CF4811">
      <w:pPr>
        <w:pStyle w:val="6"/>
        <w:numPr>
          <w:ilvl w:val="5"/>
          <w:numId w:val="1"/>
        </w:numPr>
        <w:tabs>
          <w:tab w:val="left" w:pos="0"/>
        </w:tabs>
        <w:spacing w:line="276" w:lineRule="auto"/>
        <w:jc w:val="left"/>
        <w:rPr>
          <w:b w:val="0"/>
          <w:lang w:val="ru-RU"/>
        </w:rPr>
      </w:pPr>
      <w:r w:rsidRPr="00CF4811">
        <w:rPr>
          <w:b w:val="0"/>
          <w:lang w:val="ru-RU"/>
        </w:rPr>
        <w:t>на территории</w:t>
      </w:r>
      <w:r w:rsidR="00CF4811" w:rsidRPr="00CF4811">
        <w:rPr>
          <w:b w:val="0"/>
          <w:lang w:val="ru-RU"/>
        </w:rPr>
        <w:t xml:space="preserve"> </w:t>
      </w:r>
      <w:r w:rsidR="00A831D6">
        <w:rPr>
          <w:b w:val="0"/>
          <w:lang w:val="ru-RU"/>
        </w:rPr>
        <w:t>Разгонского</w:t>
      </w:r>
      <w:r w:rsidRPr="00CF4811">
        <w:rPr>
          <w:b w:val="0"/>
          <w:lang w:val="ru-RU"/>
        </w:rPr>
        <w:t xml:space="preserve"> </w:t>
      </w:r>
      <w:proofErr w:type="gramStart"/>
      <w:r w:rsidRPr="00CF4811">
        <w:rPr>
          <w:b w:val="0"/>
          <w:lang w:val="ru-RU"/>
        </w:rPr>
        <w:t>муниципального</w:t>
      </w:r>
      <w:proofErr w:type="gramEnd"/>
    </w:p>
    <w:p w:rsidR="00364852" w:rsidRDefault="00364852" w:rsidP="00CF4811">
      <w:pPr>
        <w:spacing w:line="276" w:lineRule="auto"/>
        <w:rPr>
          <w:lang w:val="ru-RU"/>
        </w:rPr>
      </w:pPr>
      <w:r>
        <w:rPr>
          <w:lang w:val="ru-RU"/>
        </w:rPr>
        <w:t>образования в 20</w:t>
      </w:r>
      <w:r w:rsidR="003F6021">
        <w:rPr>
          <w:lang w:val="ru-RU"/>
        </w:rPr>
        <w:t>2</w:t>
      </w:r>
      <w:r w:rsidR="00676C19">
        <w:rPr>
          <w:lang w:val="ru-RU"/>
        </w:rPr>
        <w:t>4</w:t>
      </w:r>
      <w:r w:rsidR="00472BC6">
        <w:rPr>
          <w:lang w:val="ru-RU"/>
        </w:rPr>
        <w:t xml:space="preserve"> </w:t>
      </w:r>
      <w:r>
        <w:rPr>
          <w:lang w:val="ru-RU"/>
        </w:rPr>
        <w:t>году</w:t>
      </w:r>
    </w:p>
    <w:p w:rsidR="00CF4811" w:rsidRDefault="00CF4811" w:rsidP="00CF4811">
      <w:pPr>
        <w:spacing w:line="276" w:lineRule="auto"/>
        <w:rPr>
          <w:lang w:val="ru-RU"/>
        </w:rPr>
      </w:pPr>
    </w:p>
    <w:p w:rsidR="00364852" w:rsidRDefault="00364852" w:rsidP="00CF4811">
      <w:pPr>
        <w:spacing w:line="276" w:lineRule="auto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>В целях реализации мер  по защите населенных пунктов  и объектов экономики от возможного перехода лесных пожаров</w:t>
      </w:r>
      <w:r w:rsidR="0044785B" w:rsidRPr="0044785B">
        <w:rPr>
          <w:lang w:val="ru-RU"/>
        </w:rPr>
        <w:t xml:space="preserve"> на жилые строения и производственные здания, в соответствии со статьей 11</w:t>
      </w:r>
      <w:r w:rsidR="0044785B">
        <w:rPr>
          <w:lang w:val="ru-RU"/>
        </w:rPr>
        <w:t xml:space="preserve"> Федерального закона</w:t>
      </w:r>
      <w:r>
        <w:rPr>
          <w:lang w:val="ru-RU"/>
        </w:rPr>
        <w:t xml:space="preserve"> от</w:t>
      </w:r>
      <w:r w:rsidR="002D13D1">
        <w:rPr>
          <w:lang w:val="ru-RU"/>
        </w:rPr>
        <w:t xml:space="preserve"> </w:t>
      </w:r>
      <w:r>
        <w:rPr>
          <w:lang w:val="ru-RU"/>
        </w:rPr>
        <w:t xml:space="preserve">21.12.1994 г № 68-ФЗ «О защите населения  и территорий от чрезвычайных ситуаций природного и техногенного характера», </w:t>
      </w:r>
      <w:r w:rsidR="0044785B" w:rsidRPr="0044785B">
        <w:rPr>
          <w:lang w:val="ru-RU"/>
        </w:rPr>
        <w:t xml:space="preserve">статьей 18 </w:t>
      </w:r>
      <w:r w:rsidR="0044785B">
        <w:rPr>
          <w:lang w:val="ru-RU"/>
        </w:rPr>
        <w:t>Федерального закона</w:t>
      </w:r>
      <w:r>
        <w:rPr>
          <w:lang w:val="ru-RU"/>
        </w:rPr>
        <w:t xml:space="preserve"> от 21.12.1994 года </w:t>
      </w:r>
      <w:r w:rsidR="0044785B">
        <w:rPr>
          <w:lang w:val="ru-RU"/>
        </w:rPr>
        <w:t xml:space="preserve"> № 69 –ФЗ </w:t>
      </w:r>
      <w:r>
        <w:rPr>
          <w:lang w:val="ru-RU"/>
        </w:rPr>
        <w:t xml:space="preserve">«О пожарной безопасности, </w:t>
      </w:r>
      <w:r w:rsidR="0044785B">
        <w:rPr>
          <w:lang w:val="ru-RU"/>
        </w:rPr>
        <w:t xml:space="preserve">руководствуясь </w:t>
      </w:r>
      <w:r>
        <w:rPr>
          <w:lang w:val="ru-RU"/>
        </w:rPr>
        <w:t>ст.ст</w:t>
      </w:r>
      <w:proofErr w:type="gramEnd"/>
      <w:r>
        <w:rPr>
          <w:lang w:val="ru-RU"/>
        </w:rPr>
        <w:t xml:space="preserve">. 23, 46 Устава </w:t>
      </w:r>
      <w:r w:rsidR="00A831D6">
        <w:rPr>
          <w:lang w:val="ru-RU"/>
        </w:rPr>
        <w:t>Разгонского</w:t>
      </w:r>
      <w:r w:rsidR="0044785B">
        <w:rPr>
          <w:lang w:val="ru-RU"/>
        </w:rPr>
        <w:t xml:space="preserve"> муниципального образования</w:t>
      </w:r>
    </w:p>
    <w:p w:rsidR="00364852" w:rsidRDefault="00364852" w:rsidP="00CF4811">
      <w:pPr>
        <w:spacing w:line="276" w:lineRule="auto"/>
        <w:jc w:val="both"/>
        <w:rPr>
          <w:lang w:val="ru-RU"/>
        </w:rPr>
      </w:pPr>
    </w:p>
    <w:p w:rsidR="00364852" w:rsidRDefault="00364852" w:rsidP="00CF4811">
      <w:pPr>
        <w:spacing w:line="276" w:lineRule="auto"/>
        <w:rPr>
          <w:lang w:val="ru-RU"/>
        </w:rPr>
      </w:pPr>
      <w:r>
        <w:rPr>
          <w:lang w:val="ru-RU"/>
        </w:rPr>
        <w:t xml:space="preserve">      </w:t>
      </w:r>
    </w:p>
    <w:p w:rsidR="00364852" w:rsidRDefault="00364852" w:rsidP="00250D4D">
      <w:pPr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1.Утвердить План мероприятий по предупреждению и ликвидации лесных пожаров на территории </w:t>
      </w:r>
      <w:r w:rsidR="00A831D6">
        <w:rPr>
          <w:lang w:val="ru-RU"/>
        </w:rPr>
        <w:t>Разгонского</w:t>
      </w:r>
      <w:r w:rsidR="0044785B">
        <w:rPr>
          <w:lang w:val="ru-RU"/>
        </w:rPr>
        <w:t xml:space="preserve"> муниципального образования.</w:t>
      </w:r>
    </w:p>
    <w:p w:rsidR="00364852" w:rsidRDefault="00364852" w:rsidP="00250D4D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ab/>
        <w:t xml:space="preserve">2. Опубликовать постановление в Бюллетене нормативных правовых актов </w:t>
      </w:r>
      <w:r w:rsidR="00250D4D">
        <w:rPr>
          <w:lang w:val="ru-RU"/>
        </w:rPr>
        <w:t xml:space="preserve">администрации </w:t>
      </w:r>
      <w:r w:rsidR="00A831D6">
        <w:rPr>
          <w:lang w:val="ru-RU"/>
        </w:rPr>
        <w:t>Разгонского</w:t>
      </w:r>
      <w:r w:rsidR="00250D4D">
        <w:rPr>
          <w:lang w:val="ru-RU"/>
        </w:rPr>
        <w:t xml:space="preserve"> муниципального образования </w:t>
      </w:r>
      <w:r>
        <w:rPr>
          <w:lang w:val="ru-RU"/>
        </w:rPr>
        <w:t xml:space="preserve">«Вестник </w:t>
      </w:r>
      <w:r w:rsidR="00A831D6">
        <w:rPr>
          <w:lang w:val="ru-RU"/>
        </w:rPr>
        <w:t>Разгонского</w:t>
      </w:r>
      <w:r>
        <w:rPr>
          <w:lang w:val="ru-RU"/>
        </w:rPr>
        <w:t xml:space="preserve"> муниципального образования»</w:t>
      </w:r>
    </w:p>
    <w:p w:rsidR="00364852" w:rsidRDefault="00364852" w:rsidP="00250D4D">
      <w:pPr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3.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</w:t>
      </w:r>
      <w:r w:rsidR="00250D4D">
        <w:rPr>
          <w:lang w:val="ru-RU"/>
        </w:rPr>
        <w:t xml:space="preserve">исполнением настоящего </w:t>
      </w:r>
      <w:r>
        <w:rPr>
          <w:lang w:val="ru-RU"/>
        </w:rPr>
        <w:t xml:space="preserve"> постановления оставляю за собой.</w:t>
      </w:r>
    </w:p>
    <w:p w:rsidR="00364852" w:rsidRDefault="00364852" w:rsidP="00250D4D">
      <w:pPr>
        <w:spacing w:line="276" w:lineRule="auto"/>
        <w:jc w:val="both"/>
        <w:rPr>
          <w:lang w:val="ru-RU"/>
        </w:rPr>
      </w:pPr>
    </w:p>
    <w:p w:rsidR="00364852" w:rsidRDefault="00364852" w:rsidP="00CF4811">
      <w:pPr>
        <w:spacing w:line="276" w:lineRule="auto"/>
        <w:rPr>
          <w:sz w:val="28"/>
          <w:szCs w:val="28"/>
          <w:lang w:val="ru-RU"/>
        </w:rPr>
      </w:pPr>
    </w:p>
    <w:p w:rsidR="00364852" w:rsidRDefault="00364852" w:rsidP="00CF4811">
      <w:pPr>
        <w:spacing w:line="276" w:lineRule="auto"/>
        <w:rPr>
          <w:sz w:val="28"/>
          <w:szCs w:val="28"/>
          <w:lang w:val="ru-RU"/>
        </w:rPr>
      </w:pPr>
    </w:p>
    <w:p w:rsidR="00364852" w:rsidRDefault="00364852" w:rsidP="00CF4811">
      <w:pPr>
        <w:spacing w:line="276" w:lineRule="auto"/>
        <w:rPr>
          <w:sz w:val="28"/>
          <w:szCs w:val="28"/>
          <w:lang w:val="ru-RU"/>
        </w:rPr>
      </w:pPr>
    </w:p>
    <w:p w:rsidR="00364852" w:rsidRDefault="00364852" w:rsidP="00CF4811">
      <w:pPr>
        <w:spacing w:line="276" w:lineRule="auto"/>
        <w:rPr>
          <w:sz w:val="28"/>
          <w:szCs w:val="28"/>
          <w:lang w:val="ru-RU"/>
        </w:rPr>
      </w:pPr>
    </w:p>
    <w:p w:rsidR="00364852" w:rsidRDefault="00364852" w:rsidP="00CF4811">
      <w:pPr>
        <w:spacing w:line="276" w:lineRule="auto"/>
        <w:rPr>
          <w:lang w:val="ru-RU"/>
        </w:rPr>
      </w:pPr>
      <w:r>
        <w:rPr>
          <w:lang w:val="ru-RU"/>
        </w:rPr>
        <w:t xml:space="preserve">Глава </w:t>
      </w:r>
      <w:r w:rsidR="00A831D6">
        <w:rPr>
          <w:lang w:val="ru-RU"/>
        </w:rPr>
        <w:t>Разгонского</w:t>
      </w:r>
    </w:p>
    <w:p w:rsidR="00364852" w:rsidRDefault="00364852" w:rsidP="00CF4811">
      <w:pPr>
        <w:spacing w:line="276" w:lineRule="auto"/>
        <w:rPr>
          <w:lang w:val="ru-RU"/>
        </w:rPr>
      </w:pPr>
      <w:r>
        <w:rPr>
          <w:lang w:val="ru-RU"/>
        </w:rPr>
        <w:t xml:space="preserve">муниципального образования                                                            </w:t>
      </w:r>
      <w:r w:rsidR="00A831D6">
        <w:rPr>
          <w:lang w:val="ru-RU"/>
        </w:rPr>
        <w:t>Р.С.Журавлева</w:t>
      </w:r>
    </w:p>
    <w:p w:rsidR="00364852" w:rsidRDefault="00364852" w:rsidP="00CF4811">
      <w:pPr>
        <w:spacing w:line="276" w:lineRule="auto"/>
        <w:rPr>
          <w:b/>
          <w:sz w:val="28"/>
          <w:szCs w:val="28"/>
          <w:lang w:val="ru-RU"/>
        </w:rPr>
      </w:pPr>
    </w:p>
    <w:p w:rsidR="00364852" w:rsidRDefault="00364852" w:rsidP="00CF4811">
      <w:pPr>
        <w:spacing w:line="276" w:lineRule="auto"/>
        <w:rPr>
          <w:lang w:val="ru-RU"/>
        </w:rPr>
      </w:pPr>
    </w:p>
    <w:p w:rsidR="00364852" w:rsidRDefault="00364852" w:rsidP="00364852">
      <w:pPr>
        <w:rPr>
          <w:lang w:val="ru-RU"/>
        </w:rPr>
      </w:pPr>
    </w:p>
    <w:p w:rsidR="00364852" w:rsidRDefault="00364852" w:rsidP="00364852">
      <w:pPr>
        <w:rPr>
          <w:lang w:val="ru-RU"/>
        </w:rPr>
      </w:pPr>
    </w:p>
    <w:p w:rsidR="00364852" w:rsidRDefault="00364852" w:rsidP="00364852">
      <w:pPr>
        <w:rPr>
          <w:lang w:val="ru-RU"/>
        </w:rPr>
      </w:pPr>
    </w:p>
    <w:p w:rsidR="00364852" w:rsidRDefault="00364852" w:rsidP="00364852">
      <w:pPr>
        <w:rPr>
          <w:lang w:val="ru-RU"/>
        </w:rPr>
      </w:pPr>
    </w:p>
    <w:p w:rsidR="00364852" w:rsidRDefault="00364852" w:rsidP="00364852">
      <w:pPr>
        <w:rPr>
          <w:lang w:val="ru-RU"/>
        </w:rPr>
      </w:pPr>
    </w:p>
    <w:p w:rsidR="00364852" w:rsidRDefault="00364852" w:rsidP="00364852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</w:t>
      </w:r>
    </w:p>
    <w:p w:rsidR="0044785B" w:rsidRDefault="0044785B" w:rsidP="00364852">
      <w:pPr>
        <w:jc w:val="right"/>
        <w:rPr>
          <w:sz w:val="22"/>
          <w:szCs w:val="22"/>
          <w:lang w:val="ru-RU"/>
        </w:rPr>
      </w:pPr>
    </w:p>
    <w:p w:rsidR="00364852" w:rsidRPr="000F6CCC" w:rsidRDefault="00364852" w:rsidP="00364852">
      <w:pPr>
        <w:jc w:val="right"/>
        <w:rPr>
          <w:sz w:val="22"/>
          <w:szCs w:val="22"/>
          <w:lang w:val="ru-RU"/>
        </w:rPr>
      </w:pPr>
      <w:r w:rsidRPr="000F6CCC">
        <w:rPr>
          <w:sz w:val="22"/>
          <w:szCs w:val="22"/>
          <w:lang w:val="ru-RU"/>
        </w:rPr>
        <w:lastRenderedPageBreak/>
        <w:t xml:space="preserve"> Утвержден</w:t>
      </w:r>
    </w:p>
    <w:p w:rsidR="000F6CCC" w:rsidRPr="000F6CCC" w:rsidRDefault="00364852" w:rsidP="00364852">
      <w:pPr>
        <w:jc w:val="right"/>
        <w:rPr>
          <w:sz w:val="22"/>
          <w:szCs w:val="22"/>
          <w:lang w:val="ru-RU"/>
        </w:rPr>
      </w:pPr>
      <w:r w:rsidRPr="000F6CCC">
        <w:rPr>
          <w:sz w:val="22"/>
          <w:szCs w:val="22"/>
          <w:lang w:val="ru-RU"/>
        </w:rPr>
        <w:t xml:space="preserve">                                                                     </w:t>
      </w:r>
      <w:r w:rsidR="0044785B">
        <w:rPr>
          <w:sz w:val="22"/>
          <w:szCs w:val="22"/>
          <w:lang w:val="ru-RU"/>
        </w:rPr>
        <w:t>распоряжением</w:t>
      </w:r>
      <w:r w:rsidRPr="000F6CCC">
        <w:rPr>
          <w:sz w:val="22"/>
          <w:szCs w:val="22"/>
          <w:lang w:val="ru-RU"/>
        </w:rPr>
        <w:t xml:space="preserve"> </w:t>
      </w:r>
      <w:r w:rsidR="000F6CCC" w:rsidRPr="000F6CCC">
        <w:rPr>
          <w:sz w:val="22"/>
          <w:szCs w:val="22"/>
          <w:lang w:val="ru-RU"/>
        </w:rPr>
        <w:t xml:space="preserve">администрации </w:t>
      </w:r>
    </w:p>
    <w:p w:rsidR="00364852" w:rsidRPr="000F6CCC" w:rsidRDefault="00A831D6" w:rsidP="00364852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Разгонского</w:t>
      </w:r>
    </w:p>
    <w:p w:rsidR="00364852" w:rsidRPr="000F6CCC" w:rsidRDefault="00364852" w:rsidP="00364852">
      <w:pPr>
        <w:jc w:val="right"/>
        <w:rPr>
          <w:sz w:val="22"/>
          <w:szCs w:val="22"/>
          <w:lang w:val="ru-RU"/>
        </w:rPr>
      </w:pPr>
      <w:r w:rsidRPr="000F6CCC">
        <w:rPr>
          <w:sz w:val="22"/>
          <w:szCs w:val="22"/>
          <w:lang w:val="ru-RU"/>
        </w:rPr>
        <w:t xml:space="preserve">муниципального образования </w:t>
      </w:r>
    </w:p>
    <w:p w:rsidR="00364852" w:rsidRPr="000F6CCC" w:rsidRDefault="00364852" w:rsidP="00364852">
      <w:pPr>
        <w:jc w:val="right"/>
        <w:rPr>
          <w:color w:val="auto"/>
          <w:sz w:val="22"/>
          <w:szCs w:val="22"/>
          <w:lang w:val="ru-RU"/>
        </w:rPr>
      </w:pPr>
      <w:r w:rsidRPr="000F6CCC">
        <w:rPr>
          <w:sz w:val="22"/>
          <w:szCs w:val="22"/>
          <w:lang w:val="ru-RU"/>
        </w:rPr>
        <w:t xml:space="preserve">                                                                     от </w:t>
      </w:r>
      <w:r w:rsidR="00A831D6">
        <w:rPr>
          <w:color w:val="auto"/>
          <w:sz w:val="22"/>
          <w:szCs w:val="22"/>
          <w:lang w:val="ru-RU"/>
        </w:rPr>
        <w:t>18</w:t>
      </w:r>
      <w:r w:rsidRPr="000F6CCC">
        <w:rPr>
          <w:color w:val="auto"/>
          <w:sz w:val="22"/>
          <w:szCs w:val="22"/>
          <w:lang w:val="ru-RU"/>
        </w:rPr>
        <w:t>.</w:t>
      </w:r>
      <w:r w:rsidR="003F6021">
        <w:rPr>
          <w:color w:val="auto"/>
          <w:sz w:val="22"/>
          <w:szCs w:val="22"/>
          <w:lang w:val="ru-RU"/>
        </w:rPr>
        <w:t>0</w:t>
      </w:r>
      <w:r w:rsidR="0044785B">
        <w:rPr>
          <w:color w:val="auto"/>
          <w:sz w:val="22"/>
          <w:szCs w:val="22"/>
          <w:lang w:val="ru-RU"/>
        </w:rPr>
        <w:t>3</w:t>
      </w:r>
      <w:r w:rsidRPr="000F6CCC">
        <w:rPr>
          <w:color w:val="auto"/>
          <w:sz w:val="22"/>
          <w:szCs w:val="22"/>
          <w:lang w:val="ru-RU"/>
        </w:rPr>
        <w:t>.20</w:t>
      </w:r>
      <w:r w:rsidR="003F6021">
        <w:rPr>
          <w:color w:val="auto"/>
          <w:sz w:val="22"/>
          <w:szCs w:val="22"/>
          <w:lang w:val="ru-RU"/>
        </w:rPr>
        <w:t>2</w:t>
      </w:r>
      <w:r w:rsidR="00676C19">
        <w:rPr>
          <w:color w:val="auto"/>
          <w:sz w:val="22"/>
          <w:szCs w:val="22"/>
          <w:lang w:val="ru-RU"/>
        </w:rPr>
        <w:t>4</w:t>
      </w:r>
      <w:r w:rsidRPr="000F6CCC">
        <w:rPr>
          <w:color w:val="auto"/>
          <w:sz w:val="22"/>
          <w:szCs w:val="22"/>
          <w:lang w:val="ru-RU"/>
        </w:rPr>
        <w:t xml:space="preserve"> №</w:t>
      </w:r>
      <w:r w:rsidR="003F6021">
        <w:rPr>
          <w:color w:val="auto"/>
          <w:sz w:val="22"/>
          <w:szCs w:val="22"/>
          <w:lang w:val="ru-RU"/>
        </w:rPr>
        <w:t xml:space="preserve"> </w:t>
      </w:r>
      <w:r w:rsidR="0044785B">
        <w:rPr>
          <w:color w:val="auto"/>
          <w:sz w:val="22"/>
          <w:szCs w:val="22"/>
          <w:lang w:val="ru-RU"/>
        </w:rPr>
        <w:t>1</w:t>
      </w:r>
      <w:r w:rsidR="00676C19">
        <w:rPr>
          <w:color w:val="auto"/>
          <w:sz w:val="22"/>
          <w:szCs w:val="22"/>
          <w:lang w:val="ru-RU"/>
        </w:rPr>
        <w:t>4</w:t>
      </w:r>
    </w:p>
    <w:p w:rsidR="00364852" w:rsidRDefault="00364852" w:rsidP="00364852">
      <w:pPr>
        <w:rPr>
          <w:sz w:val="28"/>
          <w:szCs w:val="28"/>
          <w:lang w:val="ru-RU"/>
        </w:rPr>
      </w:pPr>
    </w:p>
    <w:p w:rsidR="00364852" w:rsidRDefault="00364852" w:rsidP="00364852">
      <w:pPr>
        <w:jc w:val="center"/>
        <w:rPr>
          <w:b/>
          <w:lang w:val="ru-RU"/>
        </w:rPr>
      </w:pPr>
      <w:r>
        <w:rPr>
          <w:b/>
          <w:lang w:val="ru-RU"/>
        </w:rPr>
        <w:t>ПЛАН</w:t>
      </w:r>
    </w:p>
    <w:p w:rsidR="00364852" w:rsidRDefault="00364852" w:rsidP="00364852">
      <w:pPr>
        <w:jc w:val="center"/>
        <w:rPr>
          <w:b/>
          <w:lang w:val="ru-RU"/>
        </w:rPr>
      </w:pPr>
      <w:r>
        <w:rPr>
          <w:b/>
          <w:lang w:val="ru-RU"/>
        </w:rPr>
        <w:t xml:space="preserve">мероприятий по предупреждению и ликвидации лесных пожаров на территории   </w:t>
      </w:r>
      <w:r w:rsidR="00A831D6">
        <w:rPr>
          <w:b/>
          <w:lang w:val="ru-RU"/>
        </w:rPr>
        <w:t>Разгонского</w:t>
      </w:r>
      <w:r>
        <w:rPr>
          <w:b/>
          <w:lang w:val="ru-RU"/>
        </w:rPr>
        <w:t xml:space="preserve"> муниципального образования  в пожароопасный период 20</w:t>
      </w:r>
      <w:r w:rsidR="003F6021">
        <w:rPr>
          <w:b/>
          <w:lang w:val="ru-RU"/>
        </w:rPr>
        <w:t>2</w:t>
      </w:r>
      <w:r w:rsidR="00676C19">
        <w:rPr>
          <w:b/>
          <w:lang w:val="ru-RU"/>
        </w:rPr>
        <w:t>4</w:t>
      </w:r>
      <w:r>
        <w:rPr>
          <w:b/>
          <w:lang w:val="ru-RU"/>
        </w:rPr>
        <w:t xml:space="preserve"> года</w:t>
      </w:r>
    </w:p>
    <w:p w:rsidR="00364852" w:rsidRDefault="00364852" w:rsidP="00364852">
      <w:pPr>
        <w:jc w:val="center"/>
        <w:rPr>
          <w:b/>
          <w:lang w:val="ru-RU"/>
        </w:rPr>
      </w:pPr>
    </w:p>
    <w:tbl>
      <w:tblPr>
        <w:tblStyle w:val="a3"/>
        <w:tblW w:w="9889" w:type="dxa"/>
        <w:tblLook w:val="01E0"/>
      </w:tblPr>
      <w:tblGrid>
        <w:gridCol w:w="648"/>
        <w:gridCol w:w="4847"/>
        <w:gridCol w:w="4394"/>
      </w:tblGrid>
      <w:tr w:rsidR="00364852" w:rsidRPr="00472BC6" w:rsidTr="00250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№</w:t>
            </w:r>
          </w:p>
          <w:p w:rsidR="00364852" w:rsidRPr="00472BC6" w:rsidRDefault="00364852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72BC6">
              <w:rPr>
                <w:rFonts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72BC6">
              <w:rPr>
                <w:rFonts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72BC6">
              <w:rPr>
                <w:rFonts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Срок выполнения</w:t>
            </w:r>
          </w:p>
        </w:tc>
      </w:tr>
      <w:tr w:rsidR="00364852" w:rsidRPr="00472BC6" w:rsidTr="00250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472BC6">
              <w:rPr>
                <w:rFonts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472BC6">
              <w:rPr>
                <w:rFonts w:cs="Times New Roman"/>
                <w:sz w:val="24"/>
                <w:szCs w:val="24"/>
                <w:lang w:val="ru-RU"/>
              </w:rPr>
              <w:t xml:space="preserve"> соблюдением мер пожарной безопасности в лесах</w:t>
            </w:r>
          </w:p>
          <w:p w:rsidR="000F6CCC" w:rsidRPr="00472BC6" w:rsidRDefault="000F6CC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В течение пожароопасного периода</w:t>
            </w:r>
          </w:p>
        </w:tc>
      </w:tr>
      <w:tr w:rsidR="00364852" w:rsidRPr="00472BC6" w:rsidTr="00250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CF481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Обнов</w:t>
            </w:r>
            <w:r w:rsidR="0053155B" w:rsidRPr="00472BC6">
              <w:rPr>
                <w:rFonts w:cs="Times New Roman"/>
                <w:sz w:val="24"/>
                <w:szCs w:val="24"/>
                <w:lang w:val="ru-RU"/>
              </w:rPr>
              <w:t xml:space="preserve">ление  минерализованных полос </w:t>
            </w:r>
            <w:r w:rsidRPr="00472BC6">
              <w:rPr>
                <w:rFonts w:cs="Times New Roman"/>
                <w:sz w:val="24"/>
                <w:szCs w:val="24"/>
                <w:lang w:val="ru-RU"/>
              </w:rPr>
              <w:t xml:space="preserve">вокруг </w:t>
            </w:r>
            <w:r w:rsidR="00364852" w:rsidRPr="00472BC6">
              <w:rPr>
                <w:rFonts w:cs="Times New Roman"/>
                <w:sz w:val="24"/>
                <w:szCs w:val="24"/>
                <w:lang w:val="ru-RU"/>
              </w:rPr>
              <w:t>населенных пунктов, расположенных вблизи лесных массивов</w:t>
            </w:r>
          </w:p>
          <w:p w:rsidR="000F6CCC" w:rsidRPr="00472BC6" w:rsidRDefault="000F6CC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472BC6" w:rsidP="00676C19">
            <w:pPr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color w:val="auto"/>
                <w:sz w:val="24"/>
                <w:szCs w:val="24"/>
                <w:lang w:val="ru-RU"/>
              </w:rPr>
              <w:t>Д</w:t>
            </w:r>
            <w:r w:rsidR="00364852" w:rsidRPr="00472BC6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о </w:t>
            </w:r>
            <w:r w:rsidR="0044785B" w:rsidRPr="00472BC6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  <w:r w:rsidR="00364852" w:rsidRPr="00472BC6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44785B" w:rsidRPr="00472BC6">
              <w:rPr>
                <w:rFonts w:cs="Times New Roman"/>
                <w:color w:val="auto"/>
                <w:sz w:val="24"/>
                <w:szCs w:val="24"/>
                <w:lang w:val="ru-RU"/>
              </w:rPr>
              <w:t>июня</w:t>
            </w:r>
            <w:r w:rsidR="00364852" w:rsidRPr="00472BC6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20</w:t>
            </w:r>
            <w:r w:rsidR="0044785B" w:rsidRPr="00472BC6">
              <w:rPr>
                <w:rFonts w:cs="Times New Roman"/>
                <w:color w:val="auto"/>
                <w:sz w:val="24"/>
                <w:szCs w:val="24"/>
                <w:lang w:val="ru-RU"/>
              </w:rPr>
              <w:t>2</w:t>
            </w:r>
            <w:r w:rsidR="00676C19">
              <w:rPr>
                <w:rFonts w:cs="Times New Roman"/>
                <w:color w:val="auto"/>
                <w:sz w:val="24"/>
                <w:szCs w:val="24"/>
                <w:lang w:val="ru-RU"/>
              </w:rPr>
              <w:t>4</w:t>
            </w:r>
            <w:r w:rsidR="00364852" w:rsidRPr="00472BC6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364852" w:rsidRPr="00472BC6" w:rsidTr="00250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53155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 xml:space="preserve">Подготовка объектов </w:t>
            </w:r>
            <w:r w:rsidR="00364852" w:rsidRPr="00472BC6">
              <w:rPr>
                <w:rFonts w:cs="Times New Roman"/>
                <w:sz w:val="24"/>
                <w:szCs w:val="24"/>
                <w:lang w:val="ru-RU"/>
              </w:rPr>
              <w:t xml:space="preserve"> жизнеобеспечения населения к пожароопасному периоду с заключением договоров с </w:t>
            </w:r>
            <w:r w:rsidR="00CF4811" w:rsidRPr="00472BC6"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="00364852" w:rsidRPr="00472BC6">
              <w:rPr>
                <w:rFonts w:cs="Times New Roman"/>
                <w:sz w:val="24"/>
                <w:szCs w:val="24"/>
                <w:lang w:val="ru-RU"/>
              </w:rPr>
              <w:t>редпринимателями</w:t>
            </w:r>
          </w:p>
          <w:p w:rsidR="000F6CCC" w:rsidRPr="00472BC6" w:rsidRDefault="000F6CC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 w:rsidP="00676C19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До 01 мая 20</w:t>
            </w:r>
            <w:r w:rsidR="00F032D3" w:rsidRPr="00472BC6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="00676C19">
              <w:rPr>
                <w:rFonts w:cs="Times New Roman"/>
                <w:sz w:val="24"/>
                <w:szCs w:val="24"/>
                <w:lang w:val="ru-RU"/>
              </w:rPr>
              <w:t xml:space="preserve">4 </w:t>
            </w:r>
            <w:r w:rsidRPr="00472BC6">
              <w:rPr>
                <w:rFonts w:cs="Times New Roman"/>
                <w:sz w:val="24"/>
                <w:szCs w:val="24"/>
                <w:lang w:val="ru-RU"/>
              </w:rPr>
              <w:t>года</w:t>
            </w:r>
          </w:p>
        </w:tc>
      </w:tr>
      <w:tr w:rsidR="00364852" w:rsidRPr="00472BC6" w:rsidTr="00250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Организ</w:t>
            </w:r>
            <w:r w:rsidR="0053155B" w:rsidRPr="00472BC6">
              <w:rPr>
                <w:rFonts w:cs="Times New Roman"/>
                <w:sz w:val="24"/>
                <w:szCs w:val="24"/>
                <w:lang w:val="ru-RU"/>
              </w:rPr>
              <w:t xml:space="preserve">ация пропаганды правил пожарной безопасности в пожароопасный период и информирование населения о проводимых мероприятиях по предупреждению и ликвидации лесных пожаров </w:t>
            </w:r>
            <w:r w:rsidRPr="00472BC6">
              <w:rPr>
                <w:rFonts w:cs="Times New Roman"/>
                <w:sz w:val="24"/>
                <w:szCs w:val="24"/>
                <w:lang w:val="ru-RU"/>
              </w:rPr>
              <w:t xml:space="preserve">через бюллетень нормативных правовых актов «Вестник </w:t>
            </w:r>
            <w:r w:rsidR="00A831D6">
              <w:rPr>
                <w:rFonts w:cs="Times New Roman"/>
                <w:sz w:val="24"/>
                <w:szCs w:val="24"/>
                <w:lang w:val="ru-RU"/>
              </w:rPr>
              <w:t>Разгонского</w:t>
            </w:r>
            <w:r w:rsidRPr="00472BC6">
              <w:rPr>
                <w:rFonts w:cs="Times New Roman"/>
                <w:sz w:val="24"/>
                <w:szCs w:val="24"/>
                <w:lang w:val="ru-RU"/>
              </w:rPr>
              <w:t xml:space="preserve"> муниципального образования» </w:t>
            </w:r>
          </w:p>
          <w:p w:rsidR="000F6CCC" w:rsidRPr="00472BC6" w:rsidRDefault="000F6CC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В течение пожароопасного периода</w:t>
            </w:r>
          </w:p>
        </w:tc>
      </w:tr>
      <w:tr w:rsidR="00364852" w:rsidRPr="00472BC6" w:rsidTr="00250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Пров</w:t>
            </w:r>
            <w:r w:rsidR="0053155B" w:rsidRPr="00472BC6">
              <w:rPr>
                <w:rFonts w:cs="Times New Roman"/>
                <w:sz w:val="24"/>
                <w:szCs w:val="24"/>
                <w:lang w:val="ru-RU"/>
              </w:rPr>
              <w:t xml:space="preserve">едение </w:t>
            </w:r>
            <w:r w:rsidRPr="00472BC6">
              <w:rPr>
                <w:rFonts w:cs="Times New Roman"/>
                <w:sz w:val="24"/>
                <w:szCs w:val="24"/>
                <w:lang w:val="ru-RU"/>
              </w:rPr>
              <w:t>собрани</w:t>
            </w:r>
            <w:r w:rsidR="0053155B" w:rsidRPr="00472BC6">
              <w:rPr>
                <w:rFonts w:cs="Times New Roman"/>
                <w:sz w:val="24"/>
                <w:szCs w:val="24"/>
                <w:lang w:val="ru-RU"/>
              </w:rPr>
              <w:t>й</w:t>
            </w:r>
            <w:r w:rsidRPr="00472BC6">
              <w:rPr>
                <w:rFonts w:cs="Times New Roman"/>
                <w:sz w:val="24"/>
                <w:szCs w:val="24"/>
                <w:lang w:val="ru-RU"/>
              </w:rPr>
              <w:t xml:space="preserve"> граждан по </w:t>
            </w:r>
            <w:r w:rsidR="0053155B" w:rsidRPr="00472BC6">
              <w:rPr>
                <w:rFonts w:cs="Times New Roman"/>
                <w:sz w:val="24"/>
                <w:szCs w:val="24"/>
                <w:lang w:val="ru-RU"/>
              </w:rPr>
              <w:t xml:space="preserve">соблюдению правил </w:t>
            </w:r>
            <w:r w:rsidRPr="00472BC6">
              <w:rPr>
                <w:rFonts w:cs="Times New Roman"/>
                <w:sz w:val="24"/>
                <w:szCs w:val="24"/>
                <w:lang w:val="ru-RU"/>
              </w:rPr>
              <w:t>пожарной безопасности</w:t>
            </w:r>
          </w:p>
          <w:p w:rsidR="000F6CCC" w:rsidRPr="00472BC6" w:rsidRDefault="000F6CC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В течение пожароопасного периода</w:t>
            </w:r>
          </w:p>
        </w:tc>
      </w:tr>
      <w:tr w:rsidR="00364852" w:rsidRPr="00472BC6" w:rsidTr="00250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85F79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="00364852" w:rsidRPr="00472BC6">
              <w:rPr>
                <w:rFonts w:cs="Times New Roman"/>
                <w:sz w:val="24"/>
                <w:szCs w:val="24"/>
                <w:lang w:val="ru-RU"/>
              </w:rPr>
              <w:t xml:space="preserve">роведение инструктажа населения по пожарной безопасности </w:t>
            </w:r>
          </w:p>
          <w:p w:rsidR="000F6CCC" w:rsidRPr="00472BC6" w:rsidRDefault="000F6CC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В течение пожароопасного периода</w:t>
            </w:r>
          </w:p>
        </w:tc>
      </w:tr>
      <w:tr w:rsidR="00364852" w:rsidRPr="00472BC6" w:rsidTr="00250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85F79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 xml:space="preserve">Оценка  и прогнозирование </w:t>
            </w:r>
            <w:r w:rsidR="00364852" w:rsidRPr="00472BC6">
              <w:rPr>
                <w:rFonts w:cs="Times New Roman"/>
                <w:sz w:val="24"/>
                <w:szCs w:val="24"/>
                <w:lang w:val="ru-RU"/>
              </w:rPr>
              <w:t xml:space="preserve"> степен</w:t>
            </w:r>
            <w:r w:rsidRPr="00472BC6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CF4811" w:rsidRPr="00472BC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364852" w:rsidRPr="00472BC6">
              <w:rPr>
                <w:rFonts w:cs="Times New Roman"/>
                <w:sz w:val="24"/>
                <w:szCs w:val="24"/>
                <w:lang w:val="ru-RU"/>
              </w:rPr>
              <w:t>пожароопасной обстановки на территории сельского поселения</w:t>
            </w:r>
          </w:p>
          <w:p w:rsidR="000F6CCC" w:rsidRPr="00472BC6" w:rsidRDefault="000F6CC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В течение пожароопасного периода</w:t>
            </w:r>
          </w:p>
        </w:tc>
      </w:tr>
      <w:tr w:rsidR="00364852" w:rsidRPr="00472BC6" w:rsidTr="00250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85F79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 xml:space="preserve">Контроль за </w:t>
            </w:r>
            <w:r w:rsidR="00364852" w:rsidRPr="00472BC6">
              <w:rPr>
                <w:rFonts w:cs="Times New Roman"/>
                <w:sz w:val="24"/>
                <w:szCs w:val="24"/>
                <w:lang w:val="ru-RU"/>
              </w:rPr>
              <w:t>содержание</w:t>
            </w:r>
            <w:r w:rsidRPr="00472BC6">
              <w:rPr>
                <w:rFonts w:cs="Times New Roman"/>
                <w:sz w:val="24"/>
                <w:szCs w:val="24"/>
                <w:lang w:val="ru-RU"/>
              </w:rPr>
              <w:t>м</w:t>
            </w:r>
            <w:r w:rsidR="00364852" w:rsidRPr="00472BC6">
              <w:rPr>
                <w:rFonts w:cs="Times New Roman"/>
                <w:sz w:val="24"/>
                <w:szCs w:val="24"/>
                <w:lang w:val="ru-RU"/>
              </w:rPr>
              <w:t xml:space="preserve"> полос отвода и </w:t>
            </w:r>
            <w:proofErr w:type="gramStart"/>
            <w:r w:rsidR="00364852" w:rsidRPr="00472BC6">
              <w:rPr>
                <w:rFonts w:cs="Times New Roman"/>
                <w:sz w:val="24"/>
                <w:szCs w:val="24"/>
                <w:lang w:val="ru-RU"/>
              </w:rPr>
              <w:t>отчуждения</w:t>
            </w:r>
            <w:proofErr w:type="gramEnd"/>
            <w:r w:rsidR="00364852" w:rsidRPr="00472BC6">
              <w:rPr>
                <w:rFonts w:cs="Times New Roman"/>
                <w:sz w:val="24"/>
                <w:szCs w:val="24"/>
                <w:lang w:val="ru-RU"/>
              </w:rPr>
              <w:t xml:space="preserve"> автомобильных дорог, линий электропередачи и связи для принятия экстренных мер при возникновении лесных пожаров</w:t>
            </w:r>
          </w:p>
          <w:p w:rsidR="000F6CCC" w:rsidRPr="00472BC6" w:rsidRDefault="000F6CC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В течение пожароопасного периода</w:t>
            </w:r>
          </w:p>
        </w:tc>
      </w:tr>
      <w:tr w:rsidR="00364852" w:rsidRPr="00472BC6" w:rsidTr="00250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</w:rPr>
              <w:br w:type="page"/>
            </w:r>
            <w:r w:rsidRPr="00472BC6"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85F79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 xml:space="preserve">Проведение мероприятий </w:t>
            </w:r>
            <w:r w:rsidR="00364852" w:rsidRPr="00472BC6">
              <w:rPr>
                <w:rFonts w:cs="Times New Roman"/>
                <w:sz w:val="24"/>
                <w:szCs w:val="24"/>
                <w:lang w:val="ru-RU"/>
              </w:rPr>
              <w:t>по недопущению  и ликвидации имеющихся несанкциони</w:t>
            </w:r>
            <w:r w:rsidRPr="00472BC6">
              <w:rPr>
                <w:rFonts w:cs="Times New Roman"/>
                <w:sz w:val="24"/>
                <w:szCs w:val="24"/>
                <w:lang w:val="ru-RU"/>
              </w:rPr>
              <w:t xml:space="preserve">рованных свалок мусора, </w:t>
            </w:r>
            <w:r w:rsidR="00364852" w:rsidRPr="00472BC6">
              <w:rPr>
                <w:rFonts w:cs="Times New Roman"/>
                <w:sz w:val="24"/>
                <w:szCs w:val="24"/>
                <w:lang w:val="ru-RU"/>
              </w:rPr>
              <w:lastRenderedPageBreak/>
              <w:t>особое внимание на их ликвидацию на территории лесного фонда</w:t>
            </w:r>
          </w:p>
          <w:p w:rsidR="000F6CCC" w:rsidRPr="00472BC6" w:rsidRDefault="000F6CC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 w:rsidP="00676C19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До 01 </w:t>
            </w:r>
            <w:r w:rsidR="0053155B" w:rsidRPr="00472BC6">
              <w:rPr>
                <w:rFonts w:cs="Times New Roman"/>
                <w:sz w:val="24"/>
                <w:szCs w:val="24"/>
                <w:lang w:val="ru-RU"/>
              </w:rPr>
              <w:t>июня</w:t>
            </w:r>
            <w:r w:rsidRPr="00472BC6">
              <w:rPr>
                <w:rFonts w:cs="Times New Roman"/>
                <w:sz w:val="24"/>
                <w:szCs w:val="24"/>
                <w:lang w:val="ru-RU"/>
              </w:rPr>
              <w:t xml:space="preserve"> 20</w:t>
            </w:r>
            <w:r w:rsidR="003F6021" w:rsidRPr="00472BC6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="00676C19"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Pr="00472BC6">
              <w:rPr>
                <w:rFonts w:cs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364852" w:rsidRPr="00472BC6" w:rsidTr="00250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85F79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 xml:space="preserve">Содержание  наружных  объектов </w:t>
            </w:r>
            <w:r w:rsidR="00364852" w:rsidRPr="00472BC6">
              <w:rPr>
                <w:rFonts w:cs="Times New Roman"/>
                <w:sz w:val="24"/>
                <w:szCs w:val="24"/>
                <w:lang w:val="ru-RU"/>
              </w:rPr>
              <w:t>противопожарного водоснабжения в постоянн</w:t>
            </w:r>
            <w:r w:rsidR="00CF4811" w:rsidRPr="00472BC6">
              <w:rPr>
                <w:rFonts w:cs="Times New Roman"/>
                <w:sz w:val="24"/>
                <w:szCs w:val="24"/>
                <w:lang w:val="ru-RU"/>
              </w:rPr>
              <w:t>ой</w:t>
            </w:r>
            <w:r w:rsidR="00364852" w:rsidRPr="00472BC6">
              <w:rPr>
                <w:rFonts w:cs="Times New Roman"/>
                <w:sz w:val="24"/>
                <w:szCs w:val="24"/>
                <w:lang w:val="ru-RU"/>
              </w:rPr>
              <w:t xml:space="preserve"> готовност</w:t>
            </w:r>
            <w:r w:rsidR="00CF4811" w:rsidRPr="00472BC6">
              <w:rPr>
                <w:rFonts w:cs="Times New Roman"/>
                <w:sz w:val="24"/>
                <w:szCs w:val="24"/>
                <w:lang w:val="ru-RU"/>
              </w:rPr>
              <w:t>и</w:t>
            </w:r>
          </w:p>
          <w:p w:rsidR="000F6CCC" w:rsidRPr="00472BC6" w:rsidRDefault="000F6CC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CF481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В течение пожароопасного периода</w:t>
            </w:r>
          </w:p>
        </w:tc>
      </w:tr>
      <w:tr w:rsidR="00364852" w:rsidRPr="00472BC6" w:rsidTr="00250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Поддерживать в боевой готовности ДПД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2" w:rsidRPr="00472BC6" w:rsidRDefault="0036485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Постоянно</w:t>
            </w:r>
          </w:p>
          <w:p w:rsidR="00364852" w:rsidRPr="00472BC6" w:rsidRDefault="00364852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364852" w:rsidRPr="00A831D6" w:rsidTr="00250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 xml:space="preserve">Принимать участие в дежурстве на посту во время пожароопасного периода  (направление дороги </w:t>
            </w:r>
            <w:r w:rsidR="00A831D6">
              <w:rPr>
                <w:rFonts w:cs="Times New Roman"/>
                <w:sz w:val="24"/>
                <w:szCs w:val="24"/>
                <w:lang w:val="ru-RU"/>
              </w:rPr>
              <w:t>Облепиха-Разгон</w:t>
            </w:r>
            <w:r w:rsidRPr="00472BC6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  <w:p w:rsidR="000F6CCC" w:rsidRPr="00472BC6" w:rsidRDefault="000F6CC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В течение пожароопасного периода</w:t>
            </w:r>
          </w:p>
          <w:p w:rsidR="000E151A" w:rsidRPr="00472BC6" w:rsidRDefault="000E151A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364852" w:rsidRPr="00472BC6" w:rsidTr="00250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85F79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 xml:space="preserve">Взаимодействовать </w:t>
            </w:r>
            <w:r w:rsidR="00364852" w:rsidRPr="00472BC6">
              <w:rPr>
                <w:rFonts w:cs="Times New Roman"/>
                <w:sz w:val="24"/>
                <w:szCs w:val="24"/>
                <w:lang w:val="ru-RU"/>
              </w:rPr>
              <w:t xml:space="preserve"> с руководителями организаций, частными лицами  имеющими технику, приспособленную для пожаротушения</w:t>
            </w:r>
          </w:p>
          <w:p w:rsidR="000F6CCC" w:rsidRPr="00472BC6" w:rsidRDefault="000F6CC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CF481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В течение пожароопасного периода</w:t>
            </w:r>
          </w:p>
        </w:tc>
      </w:tr>
      <w:tr w:rsidR="00364852" w:rsidRPr="00A831D6" w:rsidTr="00250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364852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52" w:rsidRPr="00472BC6" w:rsidRDefault="0053155B" w:rsidP="0053155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sz w:val="24"/>
                <w:szCs w:val="24"/>
                <w:lang w:val="ru-RU"/>
              </w:rPr>
              <w:t xml:space="preserve">Закупка первичных средств пожаротушения, проверка и перезарядка огнетушителей в муниципальных учреждениях, приобретение запасных частей, ГСМ для пожарной машины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21" w:rsidRPr="00472BC6" w:rsidRDefault="003F6021" w:rsidP="003F6021">
            <w:pPr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color w:val="auto"/>
                <w:sz w:val="24"/>
                <w:szCs w:val="24"/>
                <w:lang w:val="ru-RU"/>
              </w:rPr>
              <w:t>Муниципальная   программа</w:t>
            </w:r>
          </w:p>
          <w:p w:rsidR="002C11CB" w:rsidRPr="00472BC6" w:rsidRDefault="003F6021" w:rsidP="003F6021">
            <w:pPr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472BC6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«Пожарная       безопасность     на    территории </w:t>
            </w:r>
            <w:r w:rsidR="00A831D6">
              <w:rPr>
                <w:rFonts w:cs="Times New Roman"/>
                <w:color w:val="auto"/>
                <w:sz w:val="24"/>
                <w:szCs w:val="24"/>
                <w:lang w:val="ru-RU"/>
              </w:rPr>
              <w:t>Разгонского</w:t>
            </w:r>
            <w:r w:rsidRPr="00472BC6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 муниципального   образования на 202</w:t>
            </w:r>
            <w:r w:rsidR="00A831D6">
              <w:rPr>
                <w:rFonts w:cs="Times New Roman"/>
                <w:color w:val="auto"/>
                <w:sz w:val="24"/>
                <w:szCs w:val="24"/>
                <w:lang w:val="ru-RU"/>
              </w:rPr>
              <w:t>2</w:t>
            </w:r>
            <w:r w:rsidRPr="00472BC6">
              <w:rPr>
                <w:rFonts w:cs="Times New Roman"/>
                <w:color w:val="auto"/>
                <w:sz w:val="24"/>
                <w:szCs w:val="24"/>
                <w:lang w:val="ru-RU"/>
              </w:rPr>
              <w:t>-202</w:t>
            </w:r>
            <w:r w:rsidR="00A831D6">
              <w:rPr>
                <w:rFonts w:cs="Times New Roman"/>
                <w:color w:val="auto"/>
                <w:sz w:val="24"/>
                <w:szCs w:val="24"/>
                <w:lang w:val="ru-RU"/>
              </w:rPr>
              <w:t>6</w:t>
            </w:r>
            <w:r w:rsidRPr="00472BC6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годы», утвержденная постановлением администрации </w:t>
            </w:r>
            <w:r w:rsidR="00A831D6">
              <w:rPr>
                <w:rFonts w:cs="Times New Roman"/>
                <w:color w:val="auto"/>
                <w:sz w:val="24"/>
                <w:szCs w:val="24"/>
                <w:lang w:val="ru-RU"/>
              </w:rPr>
              <w:t>Разгонского</w:t>
            </w:r>
            <w:r w:rsidRPr="00472BC6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МО от </w:t>
            </w:r>
            <w:r w:rsidR="00A831D6">
              <w:rPr>
                <w:rFonts w:cs="Times New Roman"/>
                <w:color w:val="auto"/>
                <w:sz w:val="24"/>
                <w:szCs w:val="24"/>
                <w:lang w:val="ru-RU"/>
              </w:rPr>
              <w:t>21</w:t>
            </w:r>
            <w:r w:rsidRPr="00472BC6">
              <w:rPr>
                <w:rFonts w:cs="Times New Roman"/>
                <w:color w:val="auto"/>
                <w:sz w:val="24"/>
                <w:szCs w:val="24"/>
                <w:lang w:val="ru-RU"/>
              </w:rPr>
              <w:t>.</w:t>
            </w:r>
            <w:r w:rsidR="00A831D6">
              <w:rPr>
                <w:rFonts w:cs="Times New Roman"/>
                <w:color w:val="auto"/>
                <w:sz w:val="24"/>
                <w:szCs w:val="24"/>
                <w:lang w:val="ru-RU"/>
              </w:rPr>
              <w:t>03</w:t>
            </w:r>
            <w:r w:rsidRPr="00472BC6">
              <w:rPr>
                <w:rFonts w:cs="Times New Roman"/>
                <w:color w:val="auto"/>
                <w:sz w:val="24"/>
                <w:szCs w:val="24"/>
                <w:lang w:val="ru-RU"/>
              </w:rPr>
              <w:t>.</w:t>
            </w:r>
            <w:r w:rsidR="002C11CB" w:rsidRPr="00472BC6">
              <w:rPr>
                <w:rFonts w:cs="Times New Roman"/>
                <w:color w:val="auto"/>
                <w:sz w:val="24"/>
                <w:szCs w:val="24"/>
                <w:lang w:val="ru-RU"/>
              </w:rPr>
              <w:t>20</w:t>
            </w:r>
            <w:r w:rsidR="000E7F4C">
              <w:rPr>
                <w:rFonts w:cs="Times New Roman"/>
                <w:color w:val="auto"/>
                <w:sz w:val="24"/>
                <w:szCs w:val="24"/>
                <w:lang w:val="ru-RU"/>
              </w:rPr>
              <w:t>22</w:t>
            </w:r>
            <w:r w:rsidRPr="00472BC6">
              <w:rPr>
                <w:rFonts w:cs="Times New Roman"/>
                <w:color w:val="auto"/>
                <w:sz w:val="24"/>
                <w:szCs w:val="24"/>
                <w:lang w:val="ru-RU"/>
              </w:rPr>
              <w:t>г.</w:t>
            </w:r>
            <w:r w:rsidR="002C11CB" w:rsidRPr="00472BC6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 </w:t>
            </w:r>
            <w:r w:rsidRPr="00472BC6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№ </w:t>
            </w:r>
            <w:r w:rsidR="00A831D6">
              <w:rPr>
                <w:rFonts w:cs="Times New Roman"/>
                <w:color w:val="auto"/>
                <w:sz w:val="24"/>
                <w:szCs w:val="24"/>
                <w:lang w:val="ru-RU"/>
              </w:rPr>
              <w:t>14</w:t>
            </w:r>
            <w:r w:rsidR="002C11CB" w:rsidRPr="00472BC6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                               </w:t>
            </w:r>
          </w:p>
          <w:p w:rsidR="002C11CB" w:rsidRPr="00472BC6" w:rsidRDefault="002C11CB" w:rsidP="003F6021">
            <w:pPr>
              <w:jc w:val="both"/>
              <w:rPr>
                <w:rFonts w:cs="Times New Roman"/>
                <w:color w:val="FF0000"/>
                <w:sz w:val="24"/>
                <w:szCs w:val="24"/>
                <w:lang w:val="ru-RU"/>
              </w:rPr>
            </w:pPr>
          </w:p>
          <w:p w:rsidR="00364852" w:rsidRPr="00472BC6" w:rsidRDefault="00364852" w:rsidP="003F6021">
            <w:pPr>
              <w:jc w:val="both"/>
              <w:rPr>
                <w:rFonts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364852" w:rsidRDefault="00364852" w:rsidP="00364852">
      <w:pPr>
        <w:jc w:val="center"/>
        <w:rPr>
          <w:sz w:val="22"/>
          <w:szCs w:val="22"/>
          <w:lang w:val="ru-RU"/>
        </w:rPr>
      </w:pPr>
    </w:p>
    <w:p w:rsidR="00364852" w:rsidRDefault="00364852" w:rsidP="00364852">
      <w:pPr>
        <w:rPr>
          <w:lang w:val="ru-RU"/>
        </w:rPr>
      </w:pPr>
    </w:p>
    <w:p w:rsidR="00364852" w:rsidRDefault="00364852" w:rsidP="00364852">
      <w:pPr>
        <w:rPr>
          <w:lang w:val="ru-RU"/>
        </w:rPr>
      </w:pPr>
    </w:p>
    <w:p w:rsidR="008111CE" w:rsidRPr="00364852" w:rsidRDefault="008111CE">
      <w:pPr>
        <w:rPr>
          <w:lang w:val="ru-RU"/>
        </w:rPr>
      </w:pPr>
    </w:p>
    <w:sectPr w:rsidR="008111CE" w:rsidRPr="00364852" w:rsidSect="0081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4852"/>
    <w:rsid w:val="000E151A"/>
    <w:rsid w:val="000E7F4C"/>
    <w:rsid w:val="000F6CCC"/>
    <w:rsid w:val="00250D4D"/>
    <w:rsid w:val="002C11CB"/>
    <w:rsid w:val="002D13D1"/>
    <w:rsid w:val="00317C54"/>
    <w:rsid w:val="00364852"/>
    <w:rsid w:val="00385F79"/>
    <w:rsid w:val="003B30F1"/>
    <w:rsid w:val="003F6021"/>
    <w:rsid w:val="0044785B"/>
    <w:rsid w:val="00472BC6"/>
    <w:rsid w:val="0053155B"/>
    <w:rsid w:val="00564202"/>
    <w:rsid w:val="005C0676"/>
    <w:rsid w:val="005C4B39"/>
    <w:rsid w:val="00627326"/>
    <w:rsid w:val="00676C19"/>
    <w:rsid w:val="007060F4"/>
    <w:rsid w:val="007331AE"/>
    <w:rsid w:val="008111CE"/>
    <w:rsid w:val="008153DA"/>
    <w:rsid w:val="0084052E"/>
    <w:rsid w:val="008E7049"/>
    <w:rsid w:val="00A4548B"/>
    <w:rsid w:val="00A831D6"/>
    <w:rsid w:val="00A96929"/>
    <w:rsid w:val="00AF3D4C"/>
    <w:rsid w:val="00BA529D"/>
    <w:rsid w:val="00CF4811"/>
    <w:rsid w:val="00E83BBC"/>
    <w:rsid w:val="00EB525E"/>
    <w:rsid w:val="00EF568B"/>
    <w:rsid w:val="00F032D3"/>
    <w:rsid w:val="00F3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52"/>
    <w:pPr>
      <w:widowControl w:val="0"/>
      <w:suppressAutoHyphens/>
      <w:spacing w:after="0" w:line="240" w:lineRule="auto"/>
    </w:pPr>
    <w:rPr>
      <w:rFonts w:eastAsia="Lucida Sans Unicode" w:cs="Tahoma"/>
      <w:color w:val="000000"/>
      <w:lang w:val="en-US" w:bidi="en-US"/>
    </w:rPr>
  </w:style>
  <w:style w:type="paragraph" w:styleId="6">
    <w:name w:val="heading 6"/>
    <w:basedOn w:val="a"/>
    <w:next w:val="a"/>
    <w:link w:val="60"/>
    <w:unhideWhenUsed/>
    <w:qFormat/>
    <w:rsid w:val="00364852"/>
    <w:pPr>
      <w:keepNext/>
      <w:tabs>
        <w:tab w:val="num" w:pos="360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64852"/>
    <w:rPr>
      <w:rFonts w:eastAsia="Lucida Sans Unicode" w:cs="Tahoma"/>
      <w:b/>
      <w:color w:val="000000"/>
      <w:szCs w:val="20"/>
      <w:lang w:val="en-US" w:bidi="en-US"/>
    </w:rPr>
  </w:style>
  <w:style w:type="table" w:styleId="a3">
    <w:name w:val="Table Grid"/>
    <w:basedOn w:val="a1"/>
    <w:rsid w:val="00364852"/>
    <w:pPr>
      <w:widowControl w:val="0"/>
      <w:suppressAutoHyphens/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28</cp:revision>
  <cp:lastPrinted>2024-04-02T07:55:00Z</cp:lastPrinted>
  <dcterms:created xsi:type="dcterms:W3CDTF">2013-04-10T01:10:00Z</dcterms:created>
  <dcterms:modified xsi:type="dcterms:W3CDTF">2024-04-02T07:59:00Z</dcterms:modified>
</cp:coreProperties>
</file>