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bottom w:val="thinThickLargeGap" w:sz="24" w:space="0" w:color="auto"/>
        </w:tblBorders>
        <w:tblLayout w:type="fixed"/>
        <w:tblLook w:val="0000"/>
      </w:tblPr>
      <w:tblGrid>
        <w:gridCol w:w="9463"/>
      </w:tblGrid>
      <w:tr w:rsidR="0031067A" w:rsidRPr="006F6545" w:rsidTr="00122F9C">
        <w:trPr>
          <w:trHeight w:val="2420"/>
        </w:trPr>
        <w:tc>
          <w:tcPr>
            <w:tcW w:w="9463" w:type="dxa"/>
          </w:tcPr>
          <w:p w:rsidR="00F359D3" w:rsidRPr="00594AAB" w:rsidRDefault="00F359D3" w:rsidP="00F359D3">
            <w:pPr>
              <w:spacing w:after="0" w:line="240" w:lineRule="auto"/>
              <w:jc w:val="center"/>
              <w:rPr>
                <w:rFonts w:cs="Times New Roman"/>
                <w:sz w:val="28"/>
                <w:szCs w:val="28"/>
              </w:rPr>
            </w:pPr>
            <w:r w:rsidRPr="00594AAB">
              <w:rPr>
                <w:rFonts w:cs="Times New Roman"/>
                <w:sz w:val="28"/>
                <w:szCs w:val="28"/>
              </w:rPr>
              <w:t>Российская Федерация</w:t>
            </w:r>
          </w:p>
          <w:p w:rsidR="00F359D3" w:rsidRDefault="00F359D3" w:rsidP="00F359D3">
            <w:pPr>
              <w:spacing w:after="0" w:line="240" w:lineRule="auto"/>
              <w:jc w:val="center"/>
              <w:rPr>
                <w:rFonts w:cs="Times New Roman"/>
                <w:sz w:val="28"/>
                <w:szCs w:val="28"/>
              </w:rPr>
            </w:pPr>
            <w:r w:rsidRPr="00594AAB">
              <w:rPr>
                <w:rFonts w:cs="Times New Roman"/>
                <w:sz w:val="28"/>
                <w:szCs w:val="28"/>
              </w:rPr>
              <w:t>Иркутская область</w:t>
            </w:r>
          </w:p>
          <w:p w:rsidR="00167D03" w:rsidRPr="00594AAB" w:rsidRDefault="00167D03" w:rsidP="00F359D3">
            <w:pPr>
              <w:spacing w:after="0" w:line="240" w:lineRule="auto"/>
              <w:jc w:val="center"/>
              <w:rPr>
                <w:rFonts w:cs="Times New Roman"/>
                <w:sz w:val="28"/>
                <w:szCs w:val="28"/>
              </w:rPr>
            </w:pPr>
            <w:r>
              <w:rPr>
                <w:rFonts w:cs="Times New Roman"/>
                <w:sz w:val="28"/>
                <w:szCs w:val="28"/>
              </w:rPr>
              <w:t>Муниципальное образование «Тайшетский район»</w:t>
            </w:r>
          </w:p>
          <w:p w:rsidR="00F359D3" w:rsidRPr="00594AAB" w:rsidRDefault="002B471A" w:rsidP="00F359D3">
            <w:pPr>
              <w:spacing w:after="0" w:line="240" w:lineRule="auto"/>
              <w:jc w:val="center"/>
              <w:rPr>
                <w:rFonts w:cs="Times New Roman"/>
                <w:sz w:val="28"/>
                <w:szCs w:val="28"/>
              </w:rPr>
            </w:pPr>
            <w:r>
              <w:rPr>
                <w:rFonts w:cs="Times New Roman"/>
                <w:sz w:val="28"/>
                <w:szCs w:val="28"/>
              </w:rPr>
              <w:t xml:space="preserve"> Разгонское</w:t>
            </w:r>
            <w:r w:rsidR="00F359D3" w:rsidRPr="00594AAB">
              <w:rPr>
                <w:rFonts w:cs="Times New Roman"/>
                <w:sz w:val="28"/>
                <w:szCs w:val="28"/>
              </w:rPr>
              <w:t xml:space="preserve"> муниципальное образование</w:t>
            </w:r>
          </w:p>
          <w:p w:rsidR="00F359D3" w:rsidRDefault="00167D03" w:rsidP="00F359D3">
            <w:pPr>
              <w:spacing w:after="0" w:line="240" w:lineRule="auto"/>
              <w:jc w:val="center"/>
              <w:rPr>
                <w:rFonts w:cs="Times New Roman"/>
                <w:sz w:val="28"/>
                <w:szCs w:val="28"/>
              </w:rPr>
            </w:pPr>
            <w:r>
              <w:rPr>
                <w:rFonts w:cs="Times New Roman"/>
                <w:sz w:val="28"/>
                <w:szCs w:val="28"/>
              </w:rPr>
              <w:t>Дума</w:t>
            </w:r>
            <w:r w:rsidR="00F359D3">
              <w:rPr>
                <w:rFonts w:cs="Times New Roman"/>
                <w:sz w:val="28"/>
                <w:szCs w:val="28"/>
              </w:rPr>
              <w:t xml:space="preserve"> </w:t>
            </w:r>
            <w:r w:rsidR="002B471A">
              <w:rPr>
                <w:rFonts w:cs="Times New Roman"/>
                <w:sz w:val="28"/>
                <w:szCs w:val="28"/>
              </w:rPr>
              <w:t xml:space="preserve">Разгонского </w:t>
            </w:r>
            <w:r w:rsidR="00F359D3" w:rsidRPr="00594AAB">
              <w:rPr>
                <w:rFonts w:cs="Times New Roman"/>
                <w:sz w:val="28"/>
                <w:szCs w:val="28"/>
              </w:rPr>
              <w:t>муниципального образования</w:t>
            </w:r>
          </w:p>
          <w:p w:rsidR="00F359D3" w:rsidRPr="00594AAB" w:rsidRDefault="00F359D3" w:rsidP="00F359D3">
            <w:pPr>
              <w:spacing w:after="0" w:line="240" w:lineRule="auto"/>
              <w:jc w:val="center"/>
              <w:rPr>
                <w:rFonts w:cs="Times New Roman"/>
                <w:sz w:val="28"/>
                <w:szCs w:val="28"/>
              </w:rPr>
            </w:pPr>
          </w:p>
          <w:p w:rsidR="0031067A" w:rsidRPr="006F6545" w:rsidRDefault="0031067A" w:rsidP="00122F9C">
            <w:pPr>
              <w:pStyle w:val="7"/>
              <w:rPr>
                <w:rFonts w:ascii="Times New Roman" w:hAnsi="Times New Roman"/>
              </w:rPr>
            </w:pPr>
            <w:r>
              <w:rPr>
                <w:rFonts w:ascii="Times New Roman" w:hAnsi="Times New Roman"/>
              </w:rPr>
              <w:t>Р</w:t>
            </w:r>
            <w:r w:rsidRPr="006F6545">
              <w:rPr>
                <w:rFonts w:ascii="Times New Roman" w:hAnsi="Times New Roman"/>
              </w:rPr>
              <w:t>Е</w:t>
            </w:r>
            <w:r>
              <w:rPr>
                <w:rFonts w:ascii="Times New Roman" w:hAnsi="Times New Roman"/>
              </w:rPr>
              <w:t>ШЕНИЕ</w:t>
            </w:r>
          </w:p>
          <w:p w:rsidR="0031067A" w:rsidRPr="006F6545" w:rsidRDefault="0031067A" w:rsidP="00122F9C">
            <w:pPr>
              <w:pStyle w:val="2"/>
              <w:suppressLineNumbers/>
              <w:ind w:left="0"/>
            </w:pPr>
          </w:p>
        </w:tc>
      </w:tr>
    </w:tbl>
    <w:p w:rsidR="0031067A" w:rsidRDefault="0031067A" w:rsidP="0031067A">
      <w:pPr>
        <w:ind w:right="-568"/>
      </w:pPr>
    </w:p>
    <w:p w:rsidR="0031067A" w:rsidRPr="00F946EE" w:rsidRDefault="0031067A" w:rsidP="00D84635">
      <w:pPr>
        <w:spacing w:after="0" w:line="240" w:lineRule="auto"/>
        <w:ind w:right="-568"/>
        <w:rPr>
          <w:szCs w:val="24"/>
        </w:rPr>
      </w:pPr>
      <w:r>
        <w:rPr>
          <w:szCs w:val="24"/>
        </w:rPr>
        <w:t xml:space="preserve">от </w:t>
      </w:r>
      <w:r w:rsidR="00985E3F">
        <w:rPr>
          <w:szCs w:val="24"/>
        </w:rPr>
        <w:t xml:space="preserve"> </w:t>
      </w:r>
      <w:r>
        <w:rPr>
          <w:szCs w:val="24"/>
        </w:rPr>
        <w:t>"</w:t>
      </w:r>
      <w:r w:rsidR="00E71AAE">
        <w:rPr>
          <w:szCs w:val="24"/>
        </w:rPr>
        <w:t xml:space="preserve"> 06 </w:t>
      </w:r>
      <w:r w:rsidR="00985E3F">
        <w:rPr>
          <w:szCs w:val="24"/>
        </w:rPr>
        <w:t xml:space="preserve">" </w:t>
      </w:r>
      <w:r w:rsidR="00E71AAE">
        <w:rPr>
          <w:szCs w:val="24"/>
        </w:rPr>
        <w:t xml:space="preserve">августа </w:t>
      </w:r>
      <w:r>
        <w:rPr>
          <w:szCs w:val="24"/>
        </w:rPr>
        <w:t xml:space="preserve"> 201</w:t>
      </w:r>
      <w:r w:rsidR="00985E3F">
        <w:rPr>
          <w:szCs w:val="24"/>
        </w:rPr>
        <w:t>8</w:t>
      </w:r>
      <w:r w:rsidR="007C6324">
        <w:rPr>
          <w:szCs w:val="24"/>
        </w:rPr>
        <w:t xml:space="preserve"> г.</w:t>
      </w:r>
      <w:r w:rsidRPr="00F946EE">
        <w:rPr>
          <w:szCs w:val="24"/>
        </w:rPr>
        <w:t xml:space="preserve">                                 </w:t>
      </w:r>
      <w:r w:rsidR="00985E3F">
        <w:rPr>
          <w:szCs w:val="24"/>
        </w:rPr>
        <w:t xml:space="preserve">                                                                   </w:t>
      </w:r>
      <w:r w:rsidRPr="00F946EE">
        <w:rPr>
          <w:szCs w:val="24"/>
        </w:rPr>
        <w:t xml:space="preserve">    № </w:t>
      </w:r>
      <w:r w:rsidR="00E71AAE">
        <w:rPr>
          <w:szCs w:val="24"/>
        </w:rPr>
        <w:t>34</w:t>
      </w:r>
    </w:p>
    <w:p w:rsidR="00BF2678" w:rsidRDefault="00BF2678" w:rsidP="00D84635">
      <w:pPr>
        <w:autoSpaceDE w:val="0"/>
        <w:autoSpaceDN w:val="0"/>
        <w:adjustRightInd w:val="0"/>
        <w:spacing w:after="0" w:line="240" w:lineRule="auto"/>
        <w:outlineLvl w:val="1"/>
        <w:rPr>
          <w:rFonts w:cs="Times New Roman"/>
          <w:bCs/>
          <w:sz w:val="24"/>
          <w:szCs w:val="24"/>
        </w:rPr>
      </w:pPr>
    </w:p>
    <w:p w:rsidR="00985E3F" w:rsidRPr="00A02E05" w:rsidRDefault="00985E3F" w:rsidP="00D84635">
      <w:pPr>
        <w:autoSpaceDE w:val="0"/>
        <w:autoSpaceDN w:val="0"/>
        <w:adjustRightInd w:val="0"/>
        <w:spacing w:after="0" w:line="240" w:lineRule="auto"/>
        <w:outlineLvl w:val="1"/>
        <w:rPr>
          <w:rFonts w:cs="Times New Roman"/>
          <w:bCs/>
          <w:sz w:val="24"/>
          <w:szCs w:val="24"/>
        </w:rPr>
      </w:pPr>
      <w:r w:rsidRPr="00A02E05">
        <w:rPr>
          <w:rFonts w:cs="Times New Roman"/>
          <w:bCs/>
          <w:sz w:val="24"/>
          <w:szCs w:val="24"/>
        </w:rPr>
        <w:t xml:space="preserve">Об утверждении Порядка  организации и проведения </w:t>
      </w:r>
    </w:p>
    <w:p w:rsidR="00FF20FC" w:rsidRDefault="00985E3F" w:rsidP="00D84635">
      <w:pPr>
        <w:autoSpaceDE w:val="0"/>
        <w:autoSpaceDN w:val="0"/>
        <w:adjustRightInd w:val="0"/>
        <w:spacing w:after="0" w:line="240" w:lineRule="auto"/>
        <w:outlineLvl w:val="1"/>
        <w:rPr>
          <w:rFonts w:cs="Times New Roman"/>
          <w:bCs/>
          <w:sz w:val="24"/>
          <w:szCs w:val="24"/>
        </w:rPr>
      </w:pPr>
      <w:r w:rsidRPr="00A02E05">
        <w:rPr>
          <w:rFonts w:cs="Times New Roman"/>
          <w:bCs/>
          <w:sz w:val="24"/>
          <w:szCs w:val="24"/>
        </w:rPr>
        <w:t xml:space="preserve">публичных слушаний на территории </w:t>
      </w:r>
      <w:r w:rsidR="002B471A">
        <w:rPr>
          <w:rFonts w:cs="Times New Roman"/>
          <w:bCs/>
          <w:sz w:val="24"/>
          <w:szCs w:val="24"/>
        </w:rPr>
        <w:t>Разгонского</w:t>
      </w:r>
    </w:p>
    <w:p w:rsidR="0031067A" w:rsidRPr="00A02E05" w:rsidRDefault="00985E3F" w:rsidP="00D84635">
      <w:pPr>
        <w:autoSpaceDE w:val="0"/>
        <w:autoSpaceDN w:val="0"/>
        <w:adjustRightInd w:val="0"/>
        <w:spacing w:after="0" w:line="240" w:lineRule="auto"/>
        <w:outlineLvl w:val="1"/>
        <w:rPr>
          <w:rFonts w:cs="Times New Roman"/>
          <w:bCs/>
          <w:sz w:val="24"/>
          <w:szCs w:val="24"/>
        </w:rPr>
      </w:pPr>
      <w:r w:rsidRPr="00A02E05">
        <w:rPr>
          <w:rFonts w:cs="Times New Roman"/>
          <w:bCs/>
          <w:sz w:val="24"/>
          <w:szCs w:val="24"/>
        </w:rPr>
        <w:t>муниципального образования</w:t>
      </w:r>
    </w:p>
    <w:p w:rsidR="00985E3F" w:rsidRDefault="00985E3F" w:rsidP="00D84635">
      <w:pPr>
        <w:autoSpaceDE w:val="0"/>
        <w:autoSpaceDN w:val="0"/>
        <w:adjustRightInd w:val="0"/>
        <w:spacing w:after="0" w:line="240" w:lineRule="auto"/>
        <w:jc w:val="center"/>
        <w:outlineLvl w:val="1"/>
        <w:rPr>
          <w:rFonts w:cs="Times New Roman"/>
          <w:b/>
          <w:bCs/>
          <w:sz w:val="24"/>
          <w:szCs w:val="24"/>
        </w:rPr>
      </w:pPr>
    </w:p>
    <w:p w:rsidR="00985E3F" w:rsidRPr="0057119C" w:rsidRDefault="00985E3F" w:rsidP="00D84635">
      <w:pPr>
        <w:autoSpaceDE w:val="0"/>
        <w:autoSpaceDN w:val="0"/>
        <w:adjustRightInd w:val="0"/>
        <w:spacing w:after="0" w:line="240" w:lineRule="auto"/>
        <w:jc w:val="center"/>
        <w:outlineLvl w:val="1"/>
        <w:rPr>
          <w:rFonts w:cs="Times New Roman"/>
          <w:b/>
          <w:bCs/>
          <w:sz w:val="24"/>
          <w:szCs w:val="24"/>
        </w:rPr>
      </w:pPr>
    </w:p>
    <w:p w:rsidR="00394D99" w:rsidRDefault="0057119C" w:rsidP="00D84635">
      <w:pPr>
        <w:autoSpaceDE w:val="0"/>
        <w:autoSpaceDN w:val="0"/>
        <w:adjustRightInd w:val="0"/>
        <w:spacing w:after="0" w:line="240" w:lineRule="auto"/>
        <w:ind w:firstLine="540"/>
        <w:jc w:val="both"/>
        <w:rPr>
          <w:rFonts w:cs="Times New Roman"/>
          <w:sz w:val="24"/>
          <w:szCs w:val="24"/>
        </w:rPr>
      </w:pPr>
      <w:r w:rsidRPr="0057119C">
        <w:rPr>
          <w:rFonts w:cs="Times New Roman"/>
          <w:sz w:val="24"/>
          <w:szCs w:val="24"/>
        </w:rPr>
        <w:t xml:space="preserve">Руководствуясь </w:t>
      </w:r>
      <w:hyperlink r:id="rId8" w:history="1">
        <w:r w:rsidRPr="00DB6827">
          <w:rPr>
            <w:rFonts w:cs="Times New Roman"/>
            <w:sz w:val="24"/>
            <w:szCs w:val="24"/>
          </w:rPr>
          <w:t>ст. 28</w:t>
        </w:r>
      </w:hyperlink>
      <w:r w:rsidRPr="00DB6827">
        <w:rPr>
          <w:rFonts w:cs="Times New Roman"/>
          <w:sz w:val="24"/>
          <w:szCs w:val="24"/>
        </w:rPr>
        <w:t xml:space="preserve"> </w:t>
      </w:r>
      <w:r w:rsidRPr="0057119C">
        <w:rPr>
          <w:rFonts w:cs="Times New Roman"/>
          <w:sz w:val="24"/>
          <w:szCs w:val="24"/>
        </w:rPr>
        <w:t xml:space="preserve">Федерального закона от 06.10.2003 N 131-ФЗ "Об общих принципах организации местного самоуправления в Российской Федерации", </w:t>
      </w:r>
      <w:hyperlink r:id="rId9" w:history="1">
        <w:r w:rsidRPr="00A02E05">
          <w:rPr>
            <w:rFonts w:cs="Times New Roman"/>
            <w:sz w:val="24"/>
            <w:szCs w:val="24"/>
          </w:rPr>
          <w:t>ст.ст.</w:t>
        </w:r>
      </w:hyperlink>
      <w:r w:rsidR="00A02E05" w:rsidRPr="00A02E05">
        <w:rPr>
          <w:sz w:val="24"/>
          <w:szCs w:val="24"/>
        </w:rPr>
        <w:t xml:space="preserve"> </w:t>
      </w:r>
      <w:r w:rsidR="002B471A">
        <w:rPr>
          <w:sz w:val="24"/>
          <w:szCs w:val="24"/>
        </w:rPr>
        <w:t>23,46</w:t>
      </w:r>
      <w:r w:rsidRPr="0057119C">
        <w:rPr>
          <w:rFonts w:cs="Times New Roman"/>
          <w:sz w:val="24"/>
          <w:szCs w:val="24"/>
        </w:rPr>
        <w:t xml:space="preserve"> Устава </w:t>
      </w:r>
      <w:r w:rsidR="002B471A">
        <w:rPr>
          <w:rFonts w:cs="Times New Roman"/>
          <w:bCs/>
          <w:sz w:val="24"/>
          <w:szCs w:val="24"/>
        </w:rPr>
        <w:t>Разгонского</w:t>
      </w:r>
      <w:r w:rsidR="002B471A">
        <w:rPr>
          <w:rFonts w:cs="Times New Roman"/>
          <w:sz w:val="24"/>
          <w:szCs w:val="24"/>
        </w:rPr>
        <w:t xml:space="preserve"> </w:t>
      </w:r>
      <w:r w:rsidR="00F359D3">
        <w:rPr>
          <w:rFonts w:cs="Times New Roman"/>
          <w:sz w:val="24"/>
          <w:szCs w:val="24"/>
        </w:rPr>
        <w:t>муниципального образования</w:t>
      </w:r>
      <w:r w:rsidRPr="0057119C">
        <w:rPr>
          <w:rFonts w:cs="Times New Roman"/>
          <w:sz w:val="24"/>
          <w:szCs w:val="24"/>
        </w:rPr>
        <w:t>,</w:t>
      </w:r>
      <w:r w:rsidR="00394D99">
        <w:rPr>
          <w:rFonts w:cs="Times New Roman"/>
          <w:sz w:val="24"/>
          <w:szCs w:val="24"/>
        </w:rPr>
        <w:t xml:space="preserve"> </w:t>
      </w:r>
      <w:r w:rsidR="00F26197">
        <w:rPr>
          <w:rFonts w:cs="Times New Roman"/>
          <w:sz w:val="24"/>
          <w:szCs w:val="24"/>
        </w:rPr>
        <w:t xml:space="preserve">Регламентом </w:t>
      </w:r>
      <w:r w:rsidR="00167D03">
        <w:rPr>
          <w:rFonts w:cs="Times New Roman"/>
          <w:sz w:val="24"/>
          <w:szCs w:val="24"/>
        </w:rPr>
        <w:t>Думы</w:t>
      </w:r>
      <w:r w:rsidR="002B471A" w:rsidRPr="002B471A">
        <w:rPr>
          <w:rFonts w:cs="Times New Roman"/>
          <w:bCs/>
          <w:sz w:val="24"/>
          <w:szCs w:val="24"/>
        </w:rPr>
        <w:t xml:space="preserve"> </w:t>
      </w:r>
      <w:r w:rsidR="002B471A">
        <w:rPr>
          <w:rFonts w:cs="Times New Roman"/>
          <w:bCs/>
          <w:sz w:val="24"/>
          <w:szCs w:val="24"/>
        </w:rPr>
        <w:t>Разгонского</w:t>
      </w:r>
      <w:r w:rsidR="002B471A">
        <w:rPr>
          <w:rFonts w:cs="Times New Roman"/>
          <w:sz w:val="24"/>
          <w:szCs w:val="24"/>
        </w:rPr>
        <w:t xml:space="preserve"> </w:t>
      </w:r>
      <w:r w:rsidR="00F359D3">
        <w:rPr>
          <w:rFonts w:cs="Times New Roman"/>
          <w:sz w:val="24"/>
          <w:szCs w:val="24"/>
        </w:rPr>
        <w:t>муниципального образования</w:t>
      </w:r>
      <w:r w:rsidR="00F26197">
        <w:rPr>
          <w:rFonts w:cs="Times New Roman"/>
          <w:sz w:val="24"/>
          <w:szCs w:val="24"/>
        </w:rPr>
        <w:t xml:space="preserve">, утвержденным решением </w:t>
      </w:r>
      <w:r w:rsidR="002B471A">
        <w:rPr>
          <w:rFonts w:cs="Times New Roman"/>
          <w:bCs/>
          <w:sz w:val="24"/>
          <w:szCs w:val="24"/>
        </w:rPr>
        <w:t>Разгонского</w:t>
      </w:r>
      <w:r w:rsidR="002B471A">
        <w:rPr>
          <w:rFonts w:cs="Times New Roman"/>
          <w:sz w:val="24"/>
          <w:szCs w:val="24"/>
        </w:rPr>
        <w:t xml:space="preserve"> </w:t>
      </w:r>
      <w:r w:rsidR="00F359D3">
        <w:rPr>
          <w:rFonts w:cs="Times New Roman"/>
          <w:sz w:val="24"/>
          <w:szCs w:val="24"/>
        </w:rPr>
        <w:t>муниципального образования</w:t>
      </w:r>
      <w:r w:rsidR="00F26197">
        <w:rPr>
          <w:rFonts w:cs="Times New Roman"/>
          <w:sz w:val="24"/>
          <w:szCs w:val="24"/>
        </w:rPr>
        <w:t xml:space="preserve"> № </w:t>
      </w:r>
      <w:r w:rsidR="002B471A">
        <w:rPr>
          <w:rFonts w:cs="Times New Roman"/>
          <w:sz w:val="24"/>
          <w:szCs w:val="24"/>
        </w:rPr>
        <w:t>8</w:t>
      </w:r>
      <w:r w:rsidR="00F26197">
        <w:rPr>
          <w:rFonts w:cs="Times New Roman"/>
          <w:sz w:val="24"/>
          <w:szCs w:val="24"/>
        </w:rPr>
        <w:t xml:space="preserve"> от </w:t>
      </w:r>
      <w:r w:rsidR="002B471A">
        <w:rPr>
          <w:rFonts w:cs="Times New Roman"/>
          <w:sz w:val="24"/>
          <w:szCs w:val="24"/>
        </w:rPr>
        <w:t xml:space="preserve">15 декабря 2005 </w:t>
      </w:r>
      <w:r w:rsidR="00F359D3">
        <w:rPr>
          <w:rFonts w:cs="Times New Roman"/>
          <w:sz w:val="24"/>
          <w:szCs w:val="24"/>
        </w:rPr>
        <w:t>года</w:t>
      </w:r>
      <w:r w:rsidR="00F26197">
        <w:rPr>
          <w:rFonts w:cs="Times New Roman"/>
          <w:sz w:val="24"/>
          <w:szCs w:val="24"/>
        </w:rPr>
        <w:t>,</w:t>
      </w:r>
      <w:r w:rsidR="00F359D3">
        <w:rPr>
          <w:rFonts w:cs="Times New Roman"/>
          <w:sz w:val="24"/>
          <w:szCs w:val="24"/>
        </w:rPr>
        <w:t xml:space="preserve"> </w:t>
      </w:r>
      <w:r w:rsidR="00F26197">
        <w:rPr>
          <w:rFonts w:cs="Times New Roman"/>
          <w:sz w:val="24"/>
          <w:szCs w:val="24"/>
        </w:rPr>
        <w:t xml:space="preserve"> </w:t>
      </w:r>
      <w:r w:rsidRPr="0057119C">
        <w:rPr>
          <w:rFonts w:cs="Times New Roman"/>
          <w:sz w:val="24"/>
          <w:szCs w:val="24"/>
        </w:rPr>
        <w:t xml:space="preserve"> Дума</w:t>
      </w:r>
      <w:r w:rsidR="00394D99">
        <w:rPr>
          <w:rFonts w:cs="Times New Roman"/>
          <w:sz w:val="24"/>
          <w:szCs w:val="24"/>
        </w:rPr>
        <w:t xml:space="preserve"> </w:t>
      </w:r>
      <w:r w:rsidR="002B471A">
        <w:rPr>
          <w:rFonts w:cs="Times New Roman"/>
          <w:bCs/>
          <w:sz w:val="24"/>
          <w:szCs w:val="24"/>
        </w:rPr>
        <w:t>Разгонского</w:t>
      </w:r>
      <w:r w:rsidR="00B54210">
        <w:rPr>
          <w:rFonts w:cs="Times New Roman"/>
          <w:sz w:val="24"/>
          <w:szCs w:val="24"/>
        </w:rPr>
        <w:t xml:space="preserve"> муниципального образования</w:t>
      </w:r>
      <w:r w:rsidR="00394D99">
        <w:rPr>
          <w:rFonts w:cs="Times New Roman"/>
          <w:sz w:val="24"/>
          <w:szCs w:val="24"/>
        </w:rPr>
        <w:t xml:space="preserve"> </w:t>
      </w:r>
    </w:p>
    <w:p w:rsidR="00D84635" w:rsidRDefault="00D84635" w:rsidP="00D84635">
      <w:pPr>
        <w:autoSpaceDE w:val="0"/>
        <w:autoSpaceDN w:val="0"/>
        <w:adjustRightInd w:val="0"/>
        <w:spacing w:after="0" w:line="240" w:lineRule="auto"/>
        <w:ind w:firstLine="540"/>
        <w:jc w:val="both"/>
        <w:rPr>
          <w:rFonts w:cs="Times New Roman"/>
          <w:b/>
          <w:sz w:val="24"/>
          <w:szCs w:val="24"/>
        </w:rPr>
      </w:pPr>
    </w:p>
    <w:p w:rsidR="0057119C" w:rsidRPr="00394D99" w:rsidRDefault="00394D99" w:rsidP="00D84635">
      <w:pPr>
        <w:autoSpaceDE w:val="0"/>
        <w:autoSpaceDN w:val="0"/>
        <w:adjustRightInd w:val="0"/>
        <w:spacing w:after="0" w:line="240" w:lineRule="auto"/>
        <w:ind w:firstLine="540"/>
        <w:jc w:val="both"/>
        <w:rPr>
          <w:rFonts w:cs="Times New Roman"/>
          <w:b/>
          <w:sz w:val="24"/>
          <w:szCs w:val="24"/>
        </w:rPr>
      </w:pPr>
      <w:r w:rsidRPr="00394D99">
        <w:rPr>
          <w:rFonts w:cs="Times New Roman"/>
          <w:b/>
          <w:sz w:val="24"/>
          <w:szCs w:val="24"/>
        </w:rPr>
        <w:t>РЕШИЛА</w:t>
      </w:r>
      <w:r w:rsidR="0057119C" w:rsidRPr="00394D99">
        <w:rPr>
          <w:rFonts w:cs="Times New Roman"/>
          <w:b/>
          <w:sz w:val="24"/>
          <w:szCs w:val="24"/>
        </w:rPr>
        <w:t>:</w:t>
      </w:r>
    </w:p>
    <w:p w:rsidR="0057119C" w:rsidRPr="0057119C" w:rsidRDefault="0057119C" w:rsidP="00D84635">
      <w:pPr>
        <w:autoSpaceDE w:val="0"/>
        <w:autoSpaceDN w:val="0"/>
        <w:adjustRightInd w:val="0"/>
        <w:spacing w:after="0" w:line="240" w:lineRule="auto"/>
        <w:jc w:val="both"/>
        <w:rPr>
          <w:rFonts w:cs="Times New Roman"/>
          <w:sz w:val="24"/>
          <w:szCs w:val="24"/>
        </w:rPr>
      </w:pPr>
    </w:p>
    <w:p w:rsidR="0057119C" w:rsidRPr="0057119C" w:rsidRDefault="0057119C" w:rsidP="00D84635">
      <w:pPr>
        <w:autoSpaceDE w:val="0"/>
        <w:autoSpaceDN w:val="0"/>
        <w:adjustRightInd w:val="0"/>
        <w:spacing w:after="0" w:line="240" w:lineRule="auto"/>
        <w:ind w:firstLine="540"/>
        <w:jc w:val="both"/>
        <w:rPr>
          <w:rFonts w:cs="Times New Roman"/>
          <w:sz w:val="24"/>
          <w:szCs w:val="24"/>
        </w:rPr>
      </w:pPr>
      <w:r w:rsidRPr="0057119C">
        <w:rPr>
          <w:rFonts w:cs="Times New Roman"/>
          <w:sz w:val="24"/>
          <w:szCs w:val="24"/>
        </w:rPr>
        <w:t xml:space="preserve">1. Утвердить </w:t>
      </w:r>
      <w:r w:rsidR="00322C06">
        <w:rPr>
          <w:rFonts w:cs="Times New Roman"/>
          <w:sz w:val="24"/>
          <w:szCs w:val="24"/>
        </w:rPr>
        <w:t xml:space="preserve">Порядок </w:t>
      </w:r>
      <w:r w:rsidRPr="0057119C">
        <w:rPr>
          <w:rFonts w:cs="Times New Roman"/>
          <w:sz w:val="24"/>
          <w:szCs w:val="24"/>
        </w:rPr>
        <w:t xml:space="preserve"> организации и проведения публичных слушаний </w:t>
      </w:r>
      <w:r w:rsidR="00322C06">
        <w:rPr>
          <w:rFonts w:cs="Times New Roman"/>
          <w:sz w:val="24"/>
          <w:szCs w:val="24"/>
        </w:rPr>
        <w:t xml:space="preserve">на территории </w:t>
      </w:r>
      <w:r w:rsidR="0024299F">
        <w:rPr>
          <w:rFonts w:cs="Times New Roman"/>
          <w:bCs/>
          <w:sz w:val="24"/>
          <w:szCs w:val="24"/>
        </w:rPr>
        <w:t>Разгонского</w:t>
      </w:r>
      <w:r w:rsidR="0024299F">
        <w:rPr>
          <w:rFonts w:cs="Times New Roman"/>
          <w:sz w:val="24"/>
          <w:szCs w:val="24"/>
        </w:rPr>
        <w:t xml:space="preserve"> </w:t>
      </w:r>
      <w:r w:rsidR="00322C06">
        <w:rPr>
          <w:rFonts w:cs="Times New Roman"/>
          <w:sz w:val="24"/>
          <w:szCs w:val="24"/>
        </w:rPr>
        <w:t xml:space="preserve">муниципального образования </w:t>
      </w:r>
      <w:r w:rsidRPr="0057119C">
        <w:rPr>
          <w:rFonts w:cs="Times New Roman"/>
          <w:sz w:val="24"/>
          <w:szCs w:val="24"/>
        </w:rPr>
        <w:t xml:space="preserve"> (</w:t>
      </w:r>
      <w:r w:rsidR="00322C06">
        <w:rPr>
          <w:rFonts w:cs="Times New Roman"/>
          <w:sz w:val="24"/>
          <w:szCs w:val="24"/>
        </w:rPr>
        <w:t>п</w:t>
      </w:r>
      <w:r w:rsidRPr="0057119C">
        <w:rPr>
          <w:rFonts w:cs="Times New Roman"/>
          <w:sz w:val="24"/>
          <w:szCs w:val="24"/>
        </w:rPr>
        <w:t>рил</w:t>
      </w:r>
      <w:r w:rsidR="00322C06">
        <w:rPr>
          <w:rFonts w:cs="Times New Roman"/>
          <w:sz w:val="24"/>
          <w:szCs w:val="24"/>
        </w:rPr>
        <w:t>агается</w:t>
      </w:r>
      <w:r w:rsidRPr="0057119C">
        <w:rPr>
          <w:rFonts w:cs="Times New Roman"/>
          <w:sz w:val="24"/>
          <w:szCs w:val="24"/>
        </w:rPr>
        <w:t>).</w:t>
      </w:r>
    </w:p>
    <w:p w:rsidR="0057119C" w:rsidRPr="0057119C" w:rsidRDefault="0057119C" w:rsidP="00D84635">
      <w:pPr>
        <w:autoSpaceDE w:val="0"/>
        <w:autoSpaceDN w:val="0"/>
        <w:adjustRightInd w:val="0"/>
        <w:spacing w:after="0" w:line="240" w:lineRule="auto"/>
        <w:jc w:val="both"/>
        <w:rPr>
          <w:rFonts w:cs="Times New Roman"/>
          <w:sz w:val="24"/>
          <w:szCs w:val="24"/>
        </w:rPr>
      </w:pPr>
    </w:p>
    <w:p w:rsidR="00322C06" w:rsidRDefault="0024299F" w:rsidP="00D84635">
      <w:pPr>
        <w:autoSpaceDE w:val="0"/>
        <w:autoSpaceDN w:val="0"/>
        <w:adjustRightInd w:val="0"/>
        <w:spacing w:after="0" w:line="240" w:lineRule="auto"/>
        <w:ind w:firstLine="540"/>
        <w:jc w:val="both"/>
        <w:rPr>
          <w:rFonts w:cs="Times New Roman"/>
          <w:sz w:val="24"/>
          <w:szCs w:val="24"/>
        </w:rPr>
      </w:pPr>
      <w:r>
        <w:rPr>
          <w:rFonts w:cs="Times New Roman"/>
          <w:sz w:val="24"/>
          <w:szCs w:val="24"/>
        </w:rPr>
        <w:t>2</w:t>
      </w:r>
      <w:r w:rsidR="00D84635">
        <w:rPr>
          <w:rFonts w:cs="Times New Roman"/>
          <w:sz w:val="24"/>
          <w:szCs w:val="24"/>
        </w:rPr>
        <w:t>.</w:t>
      </w:r>
      <w:r w:rsidR="00322C06">
        <w:rPr>
          <w:rFonts w:cs="Times New Roman"/>
          <w:sz w:val="24"/>
          <w:szCs w:val="24"/>
        </w:rPr>
        <w:t xml:space="preserve"> Администрации </w:t>
      </w:r>
      <w:r>
        <w:rPr>
          <w:rFonts w:cs="Times New Roman"/>
          <w:bCs/>
          <w:sz w:val="24"/>
          <w:szCs w:val="24"/>
        </w:rPr>
        <w:t>Разгонского</w:t>
      </w:r>
      <w:r>
        <w:rPr>
          <w:rFonts w:cs="Times New Roman"/>
          <w:sz w:val="24"/>
          <w:szCs w:val="24"/>
        </w:rPr>
        <w:t xml:space="preserve"> </w:t>
      </w:r>
      <w:r w:rsidR="00B54210">
        <w:rPr>
          <w:rFonts w:cs="Times New Roman"/>
          <w:sz w:val="24"/>
          <w:szCs w:val="24"/>
        </w:rPr>
        <w:t>муниципального образования</w:t>
      </w:r>
      <w:r w:rsidR="00322C06">
        <w:rPr>
          <w:rFonts w:cs="Times New Roman"/>
          <w:sz w:val="24"/>
          <w:szCs w:val="24"/>
        </w:rPr>
        <w:t xml:space="preserve"> опубликовать настоящее решение  в Бюллетене   нормативных  правовых  актов </w:t>
      </w:r>
      <w:r>
        <w:rPr>
          <w:rFonts w:cs="Times New Roman"/>
          <w:bCs/>
          <w:sz w:val="24"/>
          <w:szCs w:val="24"/>
        </w:rPr>
        <w:t>Разгонского</w:t>
      </w:r>
      <w:r w:rsidR="00B54210">
        <w:rPr>
          <w:rFonts w:cs="Times New Roman"/>
          <w:sz w:val="24"/>
          <w:szCs w:val="24"/>
        </w:rPr>
        <w:t xml:space="preserve"> муниципального образования</w:t>
      </w:r>
      <w:r w:rsidR="00322C06">
        <w:rPr>
          <w:rFonts w:cs="Times New Roman"/>
          <w:sz w:val="24"/>
          <w:szCs w:val="24"/>
        </w:rPr>
        <w:t xml:space="preserve"> </w:t>
      </w:r>
      <w:r w:rsidR="00167D03">
        <w:rPr>
          <w:rFonts w:cs="Times New Roman"/>
          <w:sz w:val="24"/>
          <w:szCs w:val="24"/>
        </w:rPr>
        <w:t xml:space="preserve">в газете </w:t>
      </w:r>
      <w:r>
        <w:rPr>
          <w:rFonts w:cs="Times New Roman"/>
          <w:sz w:val="24"/>
          <w:szCs w:val="24"/>
        </w:rPr>
        <w:t xml:space="preserve">«Вестник </w:t>
      </w:r>
      <w:r>
        <w:rPr>
          <w:rFonts w:cs="Times New Roman"/>
          <w:bCs/>
          <w:sz w:val="24"/>
          <w:szCs w:val="24"/>
        </w:rPr>
        <w:t>Разгонского</w:t>
      </w:r>
      <w:r>
        <w:rPr>
          <w:rFonts w:cs="Times New Roman"/>
          <w:sz w:val="24"/>
          <w:szCs w:val="24"/>
        </w:rPr>
        <w:t xml:space="preserve"> муниципального образования»</w:t>
      </w:r>
      <w:r w:rsidR="00167D03">
        <w:rPr>
          <w:rFonts w:cs="Times New Roman"/>
          <w:sz w:val="24"/>
          <w:szCs w:val="24"/>
        </w:rPr>
        <w:t xml:space="preserve"> </w:t>
      </w:r>
      <w:r w:rsidR="00322C06">
        <w:rPr>
          <w:rFonts w:cs="Times New Roman"/>
          <w:sz w:val="24"/>
          <w:szCs w:val="24"/>
        </w:rPr>
        <w:t xml:space="preserve">и разместить  на  официальном сайте администрации </w:t>
      </w:r>
      <w:r>
        <w:rPr>
          <w:rFonts w:cs="Times New Roman"/>
          <w:bCs/>
          <w:sz w:val="24"/>
          <w:szCs w:val="24"/>
        </w:rPr>
        <w:t>Разгонского</w:t>
      </w:r>
      <w:r w:rsidR="00B54210">
        <w:rPr>
          <w:rFonts w:cs="Times New Roman"/>
          <w:sz w:val="24"/>
          <w:szCs w:val="24"/>
        </w:rPr>
        <w:t xml:space="preserve"> муниципального образования</w:t>
      </w:r>
      <w:r w:rsidR="00322C06">
        <w:rPr>
          <w:rFonts w:cs="Times New Roman"/>
          <w:sz w:val="24"/>
          <w:szCs w:val="24"/>
        </w:rPr>
        <w:t xml:space="preserve">.  </w:t>
      </w:r>
    </w:p>
    <w:p w:rsidR="00043441" w:rsidRDefault="00043441" w:rsidP="00D84635">
      <w:pPr>
        <w:autoSpaceDE w:val="0"/>
        <w:autoSpaceDN w:val="0"/>
        <w:adjustRightInd w:val="0"/>
        <w:spacing w:after="0" w:line="240" w:lineRule="auto"/>
        <w:ind w:firstLine="540"/>
        <w:jc w:val="both"/>
        <w:rPr>
          <w:rFonts w:cs="Times New Roman"/>
          <w:sz w:val="24"/>
          <w:szCs w:val="24"/>
        </w:rPr>
      </w:pPr>
    </w:p>
    <w:p w:rsidR="00043441" w:rsidRPr="0057119C" w:rsidRDefault="0024299F" w:rsidP="00D84635">
      <w:pPr>
        <w:autoSpaceDE w:val="0"/>
        <w:autoSpaceDN w:val="0"/>
        <w:adjustRightInd w:val="0"/>
        <w:spacing w:after="0" w:line="240" w:lineRule="auto"/>
        <w:ind w:firstLine="540"/>
        <w:jc w:val="both"/>
        <w:rPr>
          <w:rFonts w:cs="Times New Roman"/>
          <w:sz w:val="24"/>
          <w:szCs w:val="24"/>
        </w:rPr>
      </w:pPr>
      <w:r>
        <w:rPr>
          <w:rFonts w:cs="Times New Roman"/>
          <w:sz w:val="24"/>
          <w:szCs w:val="24"/>
        </w:rPr>
        <w:t>3</w:t>
      </w:r>
      <w:r w:rsidR="00043441">
        <w:rPr>
          <w:rFonts w:cs="Times New Roman"/>
          <w:sz w:val="24"/>
          <w:szCs w:val="24"/>
        </w:rPr>
        <w:t>. Настоящее</w:t>
      </w:r>
      <w:r w:rsidR="00D84635">
        <w:rPr>
          <w:rFonts w:cs="Times New Roman"/>
          <w:sz w:val="24"/>
          <w:szCs w:val="24"/>
        </w:rPr>
        <w:t xml:space="preserve"> решение Думы вступает в силу </w:t>
      </w:r>
      <w:r w:rsidR="00043441">
        <w:rPr>
          <w:rFonts w:cs="Times New Roman"/>
          <w:sz w:val="24"/>
          <w:szCs w:val="24"/>
        </w:rPr>
        <w:t xml:space="preserve">с момента официального опубликования. </w:t>
      </w:r>
    </w:p>
    <w:p w:rsidR="00642536" w:rsidRDefault="00642536" w:rsidP="00D84635">
      <w:pPr>
        <w:autoSpaceDE w:val="0"/>
        <w:autoSpaceDN w:val="0"/>
        <w:adjustRightInd w:val="0"/>
        <w:spacing w:after="0" w:line="240" w:lineRule="auto"/>
        <w:jc w:val="both"/>
        <w:rPr>
          <w:rFonts w:cs="Times New Roman"/>
          <w:sz w:val="24"/>
          <w:szCs w:val="24"/>
        </w:rPr>
      </w:pPr>
    </w:p>
    <w:p w:rsidR="00642536" w:rsidRDefault="00642536" w:rsidP="00D84635">
      <w:pPr>
        <w:autoSpaceDE w:val="0"/>
        <w:autoSpaceDN w:val="0"/>
        <w:adjustRightInd w:val="0"/>
        <w:spacing w:after="0" w:line="240" w:lineRule="auto"/>
        <w:jc w:val="both"/>
        <w:rPr>
          <w:rFonts w:cs="Times New Roman"/>
          <w:sz w:val="24"/>
          <w:szCs w:val="24"/>
        </w:rPr>
      </w:pPr>
    </w:p>
    <w:p w:rsidR="00FF20FC" w:rsidRDefault="00FF20FC" w:rsidP="0057119C">
      <w:pPr>
        <w:autoSpaceDE w:val="0"/>
        <w:autoSpaceDN w:val="0"/>
        <w:adjustRightInd w:val="0"/>
        <w:spacing w:after="0" w:line="240" w:lineRule="auto"/>
        <w:jc w:val="both"/>
        <w:rPr>
          <w:rFonts w:cs="Times New Roman"/>
          <w:sz w:val="24"/>
          <w:szCs w:val="24"/>
        </w:rPr>
      </w:pPr>
      <w:r>
        <w:rPr>
          <w:rFonts w:cs="Times New Roman"/>
          <w:sz w:val="24"/>
          <w:szCs w:val="24"/>
        </w:rPr>
        <w:t xml:space="preserve">Глава </w:t>
      </w:r>
      <w:r w:rsidR="0024299F">
        <w:rPr>
          <w:rFonts w:cs="Times New Roman"/>
          <w:bCs/>
          <w:sz w:val="24"/>
          <w:szCs w:val="24"/>
        </w:rPr>
        <w:t>Разгонского</w:t>
      </w:r>
      <w:r w:rsidR="00167D03">
        <w:rPr>
          <w:rFonts w:cs="Times New Roman"/>
          <w:sz w:val="24"/>
          <w:szCs w:val="24"/>
        </w:rPr>
        <w:t xml:space="preserve"> м</w:t>
      </w:r>
      <w:r>
        <w:rPr>
          <w:rFonts w:cs="Times New Roman"/>
          <w:sz w:val="24"/>
          <w:szCs w:val="24"/>
        </w:rPr>
        <w:t>униципального образования</w:t>
      </w:r>
    </w:p>
    <w:p w:rsidR="0024299F" w:rsidRDefault="00167D03" w:rsidP="0057119C">
      <w:pPr>
        <w:autoSpaceDE w:val="0"/>
        <w:autoSpaceDN w:val="0"/>
        <w:adjustRightInd w:val="0"/>
        <w:spacing w:after="0" w:line="240" w:lineRule="auto"/>
        <w:jc w:val="both"/>
        <w:rPr>
          <w:rFonts w:cs="Times New Roman"/>
          <w:sz w:val="24"/>
          <w:szCs w:val="24"/>
        </w:rPr>
      </w:pPr>
      <w:r>
        <w:rPr>
          <w:rFonts w:cs="Times New Roman"/>
          <w:sz w:val="24"/>
          <w:szCs w:val="24"/>
        </w:rPr>
        <w:t xml:space="preserve">Председатель Думы </w:t>
      </w:r>
      <w:r w:rsidR="0024299F">
        <w:rPr>
          <w:rFonts w:cs="Times New Roman"/>
          <w:bCs/>
          <w:sz w:val="24"/>
          <w:szCs w:val="24"/>
        </w:rPr>
        <w:t>Разгонского</w:t>
      </w:r>
      <w:r w:rsidR="0024299F">
        <w:rPr>
          <w:rFonts w:cs="Times New Roman"/>
          <w:sz w:val="24"/>
          <w:szCs w:val="24"/>
        </w:rPr>
        <w:t xml:space="preserve"> </w:t>
      </w:r>
    </w:p>
    <w:p w:rsidR="00FF20FC" w:rsidRDefault="00167D03" w:rsidP="0057119C">
      <w:pPr>
        <w:autoSpaceDE w:val="0"/>
        <w:autoSpaceDN w:val="0"/>
        <w:adjustRightInd w:val="0"/>
        <w:spacing w:after="0" w:line="240" w:lineRule="auto"/>
        <w:jc w:val="both"/>
        <w:rPr>
          <w:rFonts w:cs="Times New Roman"/>
          <w:sz w:val="24"/>
          <w:szCs w:val="24"/>
        </w:rPr>
      </w:pPr>
      <w:r>
        <w:rPr>
          <w:rFonts w:cs="Times New Roman"/>
          <w:sz w:val="24"/>
          <w:szCs w:val="24"/>
        </w:rPr>
        <w:t>муниципального образования</w:t>
      </w:r>
      <w:r w:rsidR="0024299F">
        <w:rPr>
          <w:rFonts w:cs="Times New Roman"/>
          <w:sz w:val="24"/>
          <w:szCs w:val="24"/>
        </w:rPr>
        <w:t xml:space="preserve">                                                                          Р.С.Журавлева</w:t>
      </w:r>
    </w:p>
    <w:p w:rsidR="00FF20FC" w:rsidRDefault="00FF20FC" w:rsidP="0057119C">
      <w:pPr>
        <w:autoSpaceDE w:val="0"/>
        <w:autoSpaceDN w:val="0"/>
        <w:adjustRightInd w:val="0"/>
        <w:spacing w:after="0" w:line="240" w:lineRule="auto"/>
        <w:jc w:val="both"/>
        <w:rPr>
          <w:rFonts w:cs="Times New Roman"/>
          <w:sz w:val="24"/>
          <w:szCs w:val="24"/>
        </w:rPr>
      </w:pPr>
    </w:p>
    <w:p w:rsidR="00FF20FC" w:rsidRDefault="00FF20FC" w:rsidP="0057119C">
      <w:pPr>
        <w:autoSpaceDE w:val="0"/>
        <w:autoSpaceDN w:val="0"/>
        <w:adjustRightInd w:val="0"/>
        <w:spacing w:after="0" w:line="240" w:lineRule="auto"/>
        <w:jc w:val="both"/>
        <w:rPr>
          <w:rFonts w:cs="Times New Roman"/>
          <w:sz w:val="24"/>
          <w:szCs w:val="24"/>
        </w:rPr>
      </w:pPr>
    </w:p>
    <w:p w:rsidR="00FF20FC" w:rsidRDefault="00FF20FC" w:rsidP="0057119C">
      <w:pPr>
        <w:autoSpaceDE w:val="0"/>
        <w:autoSpaceDN w:val="0"/>
        <w:adjustRightInd w:val="0"/>
        <w:spacing w:after="0" w:line="240" w:lineRule="auto"/>
        <w:jc w:val="both"/>
        <w:rPr>
          <w:rFonts w:cs="Times New Roman"/>
          <w:sz w:val="24"/>
          <w:szCs w:val="24"/>
        </w:rPr>
      </w:pPr>
    </w:p>
    <w:p w:rsidR="00FF20FC" w:rsidRDefault="00FF20FC" w:rsidP="0057119C">
      <w:pPr>
        <w:autoSpaceDE w:val="0"/>
        <w:autoSpaceDN w:val="0"/>
        <w:adjustRightInd w:val="0"/>
        <w:spacing w:after="0" w:line="240" w:lineRule="auto"/>
        <w:jc w:val="both"/>
        <w:rPr>
          <w:rFonts w:cs="Times New Roman"/>
          <w:sz w:val="24"/>
          <w:szCs w:val="24"/>
        </w:rPr>
      </w:pPr>
    </w:p>
    <w:p w:rsidR="00FF20FC" w:rsidRDefault="00FF20FC" w:rsidP="0057119C">
      <w:pPr>
        <w:autoSpaceDE w:val="0"/>
        <w:autoSpaceDN w:val="0"/>
        <w:adjustRightInd w:val="0"/>
        <w:spacing w:after="0" w:line="240" w:lineRule="auto"/>
        <w:jc w:val="both"/>
        <w:rPr>
          <w:rFonts w:cs="Times New Roman"/>
          <w:sz w:val="24"/>
          <w:szCs w:val="24"/>
        </w:rPr>
      </w:pPr>
    </w:p>
    <w:p w:rsidR="00577434" w:rsidRDefault="00577434" w:rsidP="0057119C">
      <w:pPr>
        <w:autoSpaceDE w:val="0"/>
        <w:autoSpaceDN w:val="0"/>
        <w:adjustRightInd w:val="0"/>
        <w:spacing w:after="0" w:line="240" w:lineRule="auto"/>
        <w:jc w:val="right"/>
        <w:rPr>
          <w:rFonts w:cs="Times New Roman"/>
          <w:sz w:val="24"/>
          <w:szCs w:val="24"/>
        </w:rPr>
      </w:pPr>
    </w:p>
    <w:p w:rsidR="00E0747D" w:rsidRDefault="00E0747D" w:rsidP="0057119C">
      <w:pPr>
        <w:autoSpaceDE w:val="0"/>
        <w:autoSpaceDN w:val="0"/>
        <w:adjustRightInd w:val="0"/>
        <w:spacing w:after="0" w:line="240" w:lineRule="auto"/>
        <w:jc w:val="right"/>
        <w:rPr>
          <w:rFonts w:cs="Times New Roman"/>
          <w:sz w:val="24"/>
          <w:szCs w:val="24"/>
        </w:rPr>
      </w:pPr>
    </w:p>
    <w:p w:rsidR="00E0747D" w:rsidRDefault="00E0747D" w:rsidP="0057119C">
      <w:pPr>
        <w:autoSpaceDE w:val="0"/>
        <w:autoSpaceDN w:val="0"/>
        <w:adjustRightInd w:val="0"/>
        <w:spacing w:after="0" w:line="240" w:lineRule="auto"/>
        <w:jc w:val="right"/>
        <w:rPr>
          <w:rFonts w:cs="Times New Roman"/>
          <w:sz w:val="24"/>
          <w:szCs w:val="24"/>
        </w:rPr>
      </w:pPr>
    </w:p>
    <w:p w:rsidR="00E0747D" w:rsidRDefault="00E0747D" w:rsidP="0057119C">
      <w:pPr>
        <w:autoSpaceDE w:val="0"/>
        <w:autoSpaceDN w:val="0"/>
        <w:adjustRightInd w:val="0"/>
        <w:spacing w:after="0" w:line="240" w:lineRule="auto"/>
        <w:jc w:val="right"/>
        <w:rPr>
          <w:rFonts w:cs="Times New Roman"/>
          <w:sz w:val="24"/>
          <w:szCs w:val="24"/>
        </w:rPr>
      </w:pPr>
    </w:p>
    <w:p w:rsidR="00E0747D" w:rsidRDefault="00E0747D" w:rsidP="0057119C">
      <w:pPr>
        <w:autoSpaceDE w:val="0"/>
        <w:autoSpaceDN w:val="0"/>
        <w:adjustRightInd w:val="0"/>
        <w:spacing w:after="0" w:line="240" w:lineRule="auto"/>
        <w:jc w:val="right"/>
        <w:rPr>
          <w:rFonts w:cs="Times New Roman"/>
          <w:sz w:val="24"/>
          <w:szCs w:val="24"/>
        </w:rPr>
      </w:pPr>
    </w:p>
    <w:p w:rsidR="008F48E6" w:rsidRDefault="008F48E6" w:rsidP="0057119C">
      <w:pPr>
        <w:autoSpaceDE w:val="0"/>
        <w:autoSpaceDN w:val="0"/>
        <w:adjustRightInd w:val="0"/>
        <w:spacing w:after="0" w:line="240" w:lineRule="auto"/>
        <w:jc w:val="right"/>
        <w:rPr>
          <w:rFonts w:cs="Times New Roman"/>
          <w:sz w:val="24"/>
          <w:szCs w:val="24"/>
        </w:rPr>
      </w:pPr>
    </w:p>
    <w:p w:rsidR="008F48E6" w:rsidRDefault="008F48E6" w:rsidP="0057119C">
      <w:pPr>
        <w:autoSpaceDE w:val="0"/>
        <w:autoSpaceDN w:val="0"/>
        <w:adjustRightInd w:val="0"/>
        <w:spacing w:after="0" w:line="240" w:lineRule="auto"/>
        <w:jc w:val="right"/>
        <w:rPr>
          <w:rFonts w:cs="Times New Roman"/>
          <w:sz w:val="24"/>
          <w:szCs w:val="24"/>
        </w:rPr>
      </w:pPr>
    </w:p>
    <w:p w:rsidR="00E0747D" w:rsidRDefault="00E0747D" w:rsidP="0057119C">
      <w:pPr>
        <w:autoSpaceDE w:val="0"/>
        <w:autoSpaceDN w:val="0"/>
        <w:adjustRightInd w:val="0"/>
        <w:spacing w:after="0" w:line="240" w:lineRule="auto"/>
        <w:jc w:val="right"/>
        <w:rPr>
          <w:rFonts w:cs="Times New Roman"/>
          <w:sz w:val="24"/>
          <w:szCs w:val="24"/>
        </w:rPr>
      </w:pPr>
    </w:p>
    <w:p w:rsidR="00E71AAE" w:rsidRDefault="00E71AAE" w:rsidP="0057119C">
      <w:pPr>
        <w:autoSpaceDE w:val="0"/>
        <w:autoSpaceDN w:val="0"/>
        <w:adjustRightInd w:val="0"/>
        <w:spacing w:after="0" w:line="240" w:lineRule="auto"/>
        <w:jc w:val="right"/>
        <w:rPr>
          <w:rFonts w:cs="Times New Roman"/>
          <w:sz w:val="24"/>
          <w:szCs w:val="24"/>
        </w:rPr>
      </w:pPr>
    </w:p>
    <w:p w:rsidR="00642536" w:rsidRDefault="00F26197" w:rsidP="0057119C">
      <w:pPr>
        <w:autoSpaceDE w:val="0"/>
        <w:autoSpaceDN w:val="0"/>
        <w:adjustRightInd w:val="0"/>
        <w:spacing w:after="0" w:line="240" w:lineRule="auto"/>
        <w:jc w:val="right"/>
        <w:rPr>
          <w:rFonts w:cs="Times New Roman"/>
          <w:sz w:val="24"/>
          <w:szCs w:val="24"/>
        </w:rPr>
      </w:pPr>
      <w:r>
        <w:rPr>
          <w:rFonts w:cs="Times New Roman"/>
          <w:sz w:val="24"/>
          <w:szCs w:val="24"/>
        </w:rPr>
        <w:lastRenderedPageBreak/>
        <w:t>У</w:t>
      </w:r>
      <w:r w:rsidR="00642536">
        <w:rPr>
          <w:rFonts w:cs="Times New Roman"/>
          <w:sz w:val="24"/>
          <w:szCs w:val="24"/>
        </w:rPr>
        <w:t xml:space="preserve">твержден </w:t>
      </w:r>
    </w:p>
    <w:p w:rsidR="0024299F" w:rsidRDefault="00642536" w:rsidP="0057119C">
      <w:pPr>
        <w:autoSpaceDE w:val="0"/>
        <w:autoSpaceDN w:val="0"/>
        <w:adjustRightInd w:val="0"/>
        <w:spacing w:after="0" w:line="240" w:lineRule="auto"/>
        <w:jc w:val="right"/>
        <w:rPr>
          <w:rFonts w:cs="Times New Roman"/>
          <w:sz w:val="24"/>
          <w:szCs w:val="24"/>
        </w:rPr>
      </w:pPr>
      <w:r>
        <w:rPr>
          <w:rFonts w:cs="Times New Roman"/>
          <w:sz w:val="24"/>
          <w:szCs w:val="24"/>
        </w:rPr>
        <w:t xml:space="preserve">решением  Думы </w:t>
      </w:r>
      <w:r w:rsidR="0024299F">
        <w:rPr>
          <w:rFonts w:cs="Times New Roman"/>
          <w:sz w:val="24"/>
          <w:szCs w:val="24"/>
        </w:rPr>
        <w:t>Разгонского</w:t>
      </w:r>
    </w:p>
    <w:p w:rsidR="00642536" w:rsidRDefault="0024299F" w:rsidP="0057119C">
      <w:pPr>
        <w:autoSpaceDE w:val="0"/>
        <w:autoSpaceDN w:val="0"/>
        <w:adjustRightInd w:val="0"/>
        <w:spacing w:after="0" w:line="240" w:lineRule="auto"/>
        <w:jc w:val="right"/>
        <w:rPr>
          <w:rFonts w:cs="Times New Roman"/>
          <w:sz w:val="24"/>
          <w:szCs w:val="24"/>
        </w:rPr>
      </w:pPr>
      <w:r>
        <w:rPr>
          <w:rFonts w:cs="Times New Roman"/>
          <w:sz w:val="24"/>
          <w:szCs w:val="24"/>
        </w:rPr>
        <w:t>муниципального образования</w:t>
      </w:r>
      <w:r w:rsidR="00642536">
        <w:rPr>
          <w:rFonts w:cs="Times New Roman"/>
          <w:sz w:val="24"/>
          <w:szCs w:val="24"/>
        </w:rPr>
        <w:t xml:space="preserve"> </w:t>
      </w:r>
    </w:p>
    <w:p w:rsidR="0057119C" w:rsidRPr="0057119C" w:rsidRDefault="00642536" w:rsidP="0057119C">
      <w:pPr>
        <w:autoSpaceDE w:val="0"/>
        <w:autoSpaceDN w:val="0"/>
        <w:adjustRightInd w:val="0"/>
        <w:spacing w:after="0" w:line="240" w:lineRule="auto"/>
        <w:jc w:val="right"/>
        <w:rPr>
          <w:rFonts w:cs="Times New Roman"/>
          <w:sz w:val="24"/>
          <w:szCs w:val="24"/>
        </w:rPr>
      </w:pPr>
      <w:r>
        <w:rPr>
          <w:rFonts w:cs="Times New Roman"/>
          <w:sz w:val="24"/>
          <w:szCs w:val="24"/>
        </w:rPr>
        <w:t>от "</w:t>
      </w:r>
      <w:r w:rsidR="00E71AAE">
        <w:rPr>
          <w:rFonts w:cs="Times New Roman"/>
          <w:sz w:val="24"/>
          <w:szCs w:val="24"/>
        </w:rPr>
        <w:t>06</w:t>
      </w:r>
      <w:r>
        <w:rPr>
          <w:rFonts w:cs="Times New Roman"/>
          <w:sz w:val="24"/>
          <w:szCs w:val="24"/>
        </w:rPr>
        <w:t>"</w:t>
      </w:r>
      <w:r w:rsidR="00E71AAE">
        <w:rPr>
          <w:rFonts w:cs="Times New Roman"/>
          <w:sz w:val="24"/>
          <w:szCs w:val="24"/>
        </w:rPr>
        <w:t xml:space="preserve"> августа </w:t>
      </w:r>
      <w:r>
        <w:rPr>
          <w:rFonts w:cs="Times New Roman"/>
          <w:sz w:val="24"/>
          <w:szCs w:val="24"/>
        </w:rPr>
        <w:t>2018  №</w:t>
      </w:r>
      <w:r w:rsidR="00E71AAE">
        <w:rPr>
          <w:rFonts w:cs="Times New Roman"/>
          <w:sz w:val="24"/>
          <w:szCs w:val="24"/>
        </w:rPr>
        <w:t>34</w:t>
      </w:r>
    </w:p>
    <w:p w:rsidR="0057119C" w:rsidRPr="00642536" w:rsidRDefault="0057119C" w:rsidP="0057119C">
      <w:pPr>
        <w:autoSpaceDE w:val="0"/>
        <w:autoSpaceDN w:val="0"/>
        <w:adjustRightInd w:val="0"/>
        <w:spacing w:after="0" w:line="240" w:lineRule="auto"/>
        <w:jc w:val="both"/>
        <w:rPr>
          <w:rFonts w:cs="Times New Roman"/>
          <w:b/>
          <w:sz w:val="24"/>
          <w:szCs w:val="24"/>
        </w:rPr>
      </w:pPr>
    </w:p>
    <w:p w:rsidR="0057119C" w:rsidRPr="00642536" w:rsidRDefault="00642536" w:rsidP="0057119C">
      <w:pPr>
        <w:autoSpaceDE w:val="0"/>
        <w:autoSpaceDN w:val="0"/>
        <w:adjustRightInd w:val="0"/>
        <w:spacing w:after="0" w:line="240" w:lineRule="auto"/>
        <w:jc w:val="center"/>
        <w:outlineLvl w:val="1"/>
        <w:rPr>
          <w:rFonts w:cs="Times New Roman"/>
          <w:b/>
          <w:bCs/>
          <w:sz w:val="24"/>
          <w:szCs w:val="24"/>
        </w:rPr>
      </w:pPr>
      <w:bookmarkStart w:id="0" w:name="Par37"/>
      <w:bookmarkEnd w:id="0"/>
      <w:r w:rsidRPr="00642536">
        <w:rPr>
          <w:rFonts w:cs="Times New Roman"/>
          <w:b/>
          <w:bCs/>
          <w:sz w:val="24"/>
          <w:szCs w:val="24"/>
        </w:rPr>
        <w:t xml:space="preserve">Порядок </w:t>
      </w:r>
    </w:p>
    <w:p w:rsidR="00642536" w:rsidRPr="00642536" w:rsidRDefault="00642536" w:rsidP="0057119C">
      <w:pPr>
        <w:autoSpaceDE w:val="0"/>
        <w:autoSpaceDN w:val="0"/>
        <w:adjustRightInd w:val="0"/>
        <w:spacing w:after="0" w:line="240" w:lineRule="auto"/>
        <w:jc w:val="center"/>
        <w:outlineLvl w:val="1"/>
        <w:rPr>
          <w:rFonts w:cs="Times New Roman"/>
          <w:b/>
          <w:bCs/>
          <w:sz w:val="24"/>
          <w:szCs w:val="24"/>
        </w:rPr>
      </w:pPr>
      <w:r w:rsidRPr="00642536">
        <w:rPr>
          <w:rFonts w:cs="Times New Roman"/>
          <w:b/>
          <w:bCs/>
          <w:sz w:val="24"/>
          <w:szCs w:val="24"/>
        </w:rPr>
        <w:t xml:space="preserve">организации и проведения публичных слушаний на территории </w:t>
      </w:r>
    </w:p>
    <w:p w:rsidR="00642536" w:rsidRPr="00642536" w:rsidRDefault="0024299F" w:rsidP="0057119C">
      <w:pPr>
        <w:autoSpaceDE w:val="0"/>
        <w:autoSpaceDN w:val="0"/>
        <w:adjustRightInd w:val="0"/>
        <w:spacing w:after="0" w:line="240" w:lineRule="auto"/>
        <w:jc w:val="center"/>
        <w:outlineLvl w:val="1"/>
        <w:rPr>
          <w:rFonts w:cs="Times New Roman"/>
          <w:b/>
          <w:bCs/>
          <w:sz w:val="24"/>
          <w:szCs w:val="24"/>
        </w:rPr>
      </w:pPr>
      <w:r>
        <w:rPr>
          <w:rFonts w:cs="Times New Roman"/>
          <w:b/>
          <w:bCs/>
          <w:sz w:val="24"/>
          <w:szCs w:val="24"/>
        </w:rPr>
        <w:t>Разгонского</w:t>
      </w:r>
      <w:r w:rsidR="00642536" w:rsidRPr="00642536">
        <w:rPr>
          <w:rFonts w:cs="Times New Roman"/>
          <w:b/>
          <w:bCs/>
          <w:sz w:val="24"/>
          <w:szCs w:val="24"/>
        </w:rPr>
        <w:t xml:space="preserve"> муниципального образования  </w:t>
      </w:r>
    </w:p>
    <w:p w:rsidR="00642536" w:rsidRDefault="00642536" w:rsidP="0057119C">
      <w:pPr>
        <w:autoSpaceDE w:val="0"/>
        <w:autoSpaceDN w:val="0"/>
        <w:adjustRightInd w:val="0"/>
        <w:spacing w:after="0" w:line="240" w:lineRule="auto"/>
        <w:ind w:firstLine="540"/>
        <w:jc w:val="both"/>
        <w:outlineLvl w:val="1"/>
        <w:rPr>
          <w:rFonts w:cs="Times New Roman"/>
          <w:sz w:val="24"/>
          <w:szCs w:val="24"/>
        </w:rPr>
      </w:pPr>
    </w:p>
    <w:p w:rsidR="00642536" w:rsidRDefault="00642536" w:rsidP="00FF2218">
      <w:pPr>
        <w:autoSpaceDE w:val="0"/>
        <w:autoSpaceDN w:val="0"/>
        <w:adjustRightInd w:val="0"/>
        <w:spacing w:after="0" w:line="240" w:lineRule="auto"/>
        <w:jc w:val="both"/>
        <w:outlineLvl w:val="1"/>
        <w:rPr>
          <w:rFonts w:cs="Times New Roman"/>
          <w:sz w:val="24"/>
          <w:szCs w:val="24"/>
        </w:rPr>
      </w:pPr>
    </w:p>
    <w:p w:rsidR="0057119C" w:rsidRPr="00642536" w:rsidRDefault="0057119C" w:rsidP="0057119C">
      <w:pPr>
        <w:autoSpaceDE w:val="0"/>
        <w:autoSpaceDN w:val="0"/>
        <w:adjustRightInd w:val="0"/>
        <w:spacing w:after="0" w:line="240" w:lineRule="auto"/>
        <w:ind w:firstLine="540"/>
        <w:jc w:val="both"/>
        <w:outlineLvl w:val="1"/>
        <w:rPr>
          <w:rFonts w:cs="Times New Roman"/>
          <w:b/>
          <w:sz w:val="24"/>
          <w:szCs w:val="24"/>
        </w:rPr>
      </w:pPr>
      <w:r w:rsidRPr="00642536">
        <w:rPr>
          <w:rFonts w:cs="Times New Roman"/>
          <w:b/>
          <w:sz w:val="24"/>
          <w:szCs w:val="24"/>
        </w:rPr>
        <w:t>Статья 1. Общие положения</w:t>
      </w:r>
    </w:p>
    <w:p w:rsidR="00E173E5" w:rsidRPr="00955896" w:rsidRDefault="00E81E0A" w:rsidP="00955896">
      <w:pPr>
        <w:spacing w:after="0" w:line="240" w:lineRule="auto"/>
        <w:ind w:firstLine="540"/>
        <w:jc w:val="both"/>
        <w:rPr>
          <w:rFonts w:eastAsia="Calibri" w:cs="Times New Roman"/>
          <w:kern w:val="2"/>
          <w:sz w:val="24"/>
          <w:szCs w:val="24"/>
        </w:rPr>
      </w:pPr>
      <w:bookmarkStart w:id="1" w:name="Par51"/>
      <w:bookmarkEnd w:id="1"/>
      <w:r w:rsidRPr="00E81E0A">
        <w:rPr>
          <w:rFonts w:eastAsia="Calibri" w:cs="Times New Roman"/>
          <w:kern w:val="2"/>
          <w:sz w:val="24"/>
          <w:szCs w:val="24"/>
        </w:rPr>
        <w:t xml:space="preserve">1. Настоящий Порядок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w:t>
      </w:r>
      <w:r w:rsidR="0005069A">
        <w:rPr>
          <w:rFonts w:eastAsia="Calibri" w:cs="Times New Roman"/>
          <w:kern w:val="2"/>
          <w:sz w:val="24"/>
          <w:szCs w:val="24"/>
        </w:rPr>
        <w:t xml:space="preserve">Разгонского </w:t>
      </w:r>
      <w:r w:rsidRPr="00E81E0A">
        <w:rPr>
          <w:rFonts w:eastAsia="Calibri" w:cs="Times New Roman"/>
          <w:kern w:val="2"/>
          <w:sz w:val="24"/>
          <w:szCs w:val="24"/>
        </w:rPr>
        <w:t xml:space="preserve">муниципального образования </w:t>
      </w:r>
      <w:r>
        <w:rPr>
          <w:rFonts w:cs="Times New Roman"/>
          <w:sz w:val="24"/>
          <w:szCs w:val="24"/>
        </w:rPr>
        <w:t xml:space="preserve"> </w:t>
      </w:r>
      <w:r w:rsidRPr="00E81E0A">
        <w:rPr>
          <w:rFonts w:eastAsia="Calibri" w:cs="Times New Roman"/>
          <w:kern w:val="2"/>
          <w:sz w:val="24"/>
          <w:szCs w:val="24"/>
        </w:rPr>
        <w:t>определяет порядок назначения, подготовки и проведения публичных слушаний</w:t>
      </w:r>
      <w:r>
        <w:rPr>
          <w:rStyle w:val="ac"/>
          <w:kern w:val="2"/>
          <w:sz w:val="24"/>
          <w:szCs w:val="24"/>
        </w:rPr>
        <w:t xml:space="preserve"> </w:t>
      </w:r>
      <w:r w:rsidRPr="00E81E0A">
        <w:rPr>
          <w:rFonts w:cs="Times New Roman"/>
          <w:sz w:val="24"/>
          <w:szCs w:val="24"/>
        </w:rPr>
        <w:t>на территории</w:t>
      </w:r>
      <w:r w:rsidR="001D0B3B">
        <w:rPr>
          <w:rFonts w:cs="Times New Roman"/>
          <w:sz w:val="24"/>
          <w:szCs w:val="24"/>
        </w:rPr>
        <w:t xml:space="preserve"> </w:t>
      </w:r>
      <w:r w:rsidR="0005069A">
        <w:rPr>
          <w:rFonts w:eastAsia="Calibri" w:cs="Times New Roman"/>
          <w:kern w:val="2"/>
          <w:sz w:val="24"/>
          <w:szCs w:val="24"/>
        </w:rPr>
        <w:t>Разгонского</w:t>
      </w:r>
      <w:r w:rsidRPr="00E81E0A">
        <w:rPr>
          <w:rFonts w:cs="Times New Roman"/>
          <w:sz w:val="24"/>
          <w:szCs w:val="24"/>
        </w:rPr>
        <w:t xml:space="preserve"> муниципального</w:t>
      </w:r>
      <w:r>
        <w:rPr>
          <w:rFonts w:cs="Times New Roman"/>
          <w:sz w:val="24"/>
          <w:szCs w:val="24"/>
        </w:rPr>
        <w:t xml:space="preserve"> образования</w:t>
      </w:r>
      <w:r w:rsidRPr="00E81E0A">
        <w:rPr>
          <w:rFonts w:cs="Times New Roman"/>
          <w:sz w:val="24"/>
          <w:szCs w:val="24"/>
        </w:rPr>
        <w:t xml:space="preserve"> </w:t>
      </w:r>
      <w:r>
        <w:rPr>
          <w:rFonts w:cs="Times New Roman"/>
          <w:sz w:val="24"/>
          <w:szCs w:val="24"/>
        </w:rPr>
        <w:t>(</w:t>
      </w:r>
      <w:r w:rsidRPr="00E81E0A">
        <w:rPr>
          <w:rFonts w:eastAsia="Calibri" w:cs="Times New Roman"/>
          <w:kern w:val="2"/>
          <w:sz w:val="24"/>
          <w:szCs w:val="24"/>
        </w:rPr>
        <w:t>далее – публичные слушания)</w:t>
      </w:r>
      <w:r w:rsidRPr="00E81E0A">
        <w:rPr>
          <w:rFonts w:cs="Times New Roman"/>
          <w:sz w:val="24"/>
          <w:szCs w:val="24"/>
        </w:rPr>
        <w:t xml:space="preserve"> по проектам и вопросам, указанным в </w:t>
      </w:r>
      <w:hyperlink w:anchor="Par58" w:history="1">
        <w:r w:rsidRPr="00E81E0A">
          <w:rPr>
            <w:rFonts w:cs="Times New Roman"/>
            <w:sz w:val="24"/>
            <w:szCs w:val="24"/>
          </w:rPr>
          <w:t xml:space="preserve">статье </w:t>
        </w:r>
      </w:hyperlink>
      <w:r w:rsidR="00E025A8">
        <w:rPr>
          <w:sz w:val="24"/>
          <w:szCs w:val="24"/>
        </w:rPr>
        <w:t>5</w:t>
      </w:r>
      <w:r w:rsidRPr="00E81E0A">
        <w:rPr>
          <w:rFonts w:cs="Times New Roman"/>
          <w:sz w:val="24"/>
          <w:szCs w:val="24"/>
        </w:rPr>
        <w:t xml:space="preserve"> настоящего Порядка (далее  - вопросы).</w:t>
      </w:r>
    </w:p>
    <w:p w:rsidR="007A4761" w:rsidRDefault="00E81E0A" w:rsidP="00955896">
      <w:pPr>
        <w:pStyle w:val="ConsPlusNormal"/>
        <w:widowControl/>
        <w:ind w:firstLine="540"/>
        <w:jc w:val="both"/>
        <w:rPr>
          <w:rFonts w:ascii="Times New Roman" w:hAnsi="Times New Roman" w:cs="Times New Roman"/>
          <w:kern w:val="2"/>
          <w:sz w:val="24"/>
          <w:szCs w:val="24"/>
        </w:rPr>
      </w:pPr>
      <w:r w:rsidRPr="00E81E0A">
        <w:rPr>
          <w:rFonts w:ascii="Times New Roman" w:hAnsi="Times New Roman" w:cs="Times New Roman"/>
          <w:kern w:val="2"/>
          <w:sz w:val="24"/>
          <w:szCs w:val="24"/>
        </w:rPr>
        <w:t xml:space="preserve">2. Действие настоящего Порядка не распространяется на общественные отношения, связанные с назначением, подготовкой и проведением в </w:t>
      </w:r>
      <w:r w:rsidR="0005069A">
        <w:rPr>
          <w:rFonts w:ascii="Times New Roman" w:eastAsia="Calibri" w:hAnsi="Times New Roman" w:cs="Times New Roman"/>
          <w:kern w:val="2"/>
          <w:sz w:val="24"/>
          <w:szCs w:val="24"/>
        </w:rPr>
        <w:t>Разгонском</w:t>
      </w:r>
      <w:r w:rsidR="0005069A" w:rsidRPr="00E81E0A">
        <w:rPr>
          <w:rFonts w:ascii="Times New Roman" w:hAnsi="Times New Roman" w:cs="Times New Roman"/>
          <w:kern w:val="2"/>
          <w:sz w:val="24"/>
          <w:szCs w:val="24"/>
        </w:rPr>
        <w:t xml:space="preserve"> </w:t>
      </w:r>
      <w:r w:rsidRPr="00E81E0A">
        <w:rPr>
          <w:rFonts w:ascii="Times New Roman" w:hAnsi="Times New Roman" w:cs="Times New Roman"/>
          <w:kern w:val="2"/>
          <w:sz w:val="24"/>
          <w:szCs w:val="24"/>
        </w:rPr>
        <w:t xml:space="preserve">муниципальном образовании </w:t>
      </w:r>
      <w:r w:rsidR="00A03A5D" w:rsidRPr="00E81E0A">
        <w:rPr>
          <w:rFonts w:ascii="Times New Roman" w:hAnsi="Times New Roman" w:cs="Times New Roman"/>
          <w:kern w:val="2"/>
          <w:sz w:val="24"/>
          <w:szCs w:val="24"/>
        </w:rPr>
        <w:t xml:space="preserve"> </w:t>
      </w:r>
      <w:r w:rsidRPr="00E81E0A">
        <w:rPr>
          <w:rFonts w:ascii="Times New Roman" w:hAnsi="Times New Roman" w:cs="Times New Roman"/>
          <w:kern w:val="2"/>
          <w:sz w:val="24"/>
          <w:szCs w:val="24"/>
        </w:rPr>
        <w:t xml:space="preserve">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 </w:t>
      </w:r>
    </w:p>
    <w:p w:rsidR="00A03A5D" w:rsidRPr="00A03A5D" w:rsidRDefault="00A03A5D" w:rsidP="00A03A5D">
      <w:pPr>
        <w:pStyle w:val="ConsPlusNormal"/>
        <w:widowControl/>
        <w:ind w:firstLine="540"/>
        <w:jc w:val="both"/>
        <w:rPr>
          <w:rFonts w:ascii="Times New Roman" w:hAnsi="Times New Roman" w:cs="Times New Roman"/>
          <w:kern w:val="2"/>
          <w:sz w:val="24"/>
          <w:szCs w:val="24"/>
        </w:rPr>
      </w:pPr>
      <w:r>
        <w:rPr>
          <w:rFonts w:ascii="Times New Roman" w:hAnsi="Times New Roman" w:cs="Times New Roman"/>
          <w:kern w:val="2"/>
          <w:sz w:val="24"/>
          <w:szCs w:val="24"/>
        </w:rPr>
        <w:t xml:space="preserve">3. </w:t>
      </w:r>
      <w:r w:rsidRPr="000C2C32">
        <w:rPr>
          <w:rFonts w:ascii="Times New Roman" w:hAnsi="Times New Roman" w:cs="Times New Roman"/>
          <w:kern w:val="2"/>
          <w:sz w:val="24"/>
          <w:szCs w:val="24"/>
        </w:rPr>
        <w:t xml:space="preserve">Публичные слушания является формой участия граждан в осуществлении местного самоуправления, </w:t>
      </w:r>
      <w:r w:rsidRPr="000C2C32">
        <w:rPr>
          <w:rFonts w:ascii="Times New Roman" w:hAnsi="Times New Roman" w:cs="Times New Roman"/>
          <w:bCs/>
          <w:kern w:val="2"/>
          <w:sz w:val="24"/>
          <w:szCs w:val="24"/>
        </w:rPr>
        <w:t xml:space="preserve">осуществляемой посредством </w:t>
      </w:r>
      <w:r w:rsidRPr="000C2C32">
        <w:rPr>
          <w:rFonts w:ascii="Times New Roman" w:eastAsia="Calibri" w:hAnsi="Times New Roman" w:cs="Times New Roman"/>
          <w:sz w:val="24"/>
          <w:szCs w:val="24"/>
        </w:rPr>
        <w:t xml:space="preserve">обсуждения жителями </w:t>
      </w:r>
      <w:r w:rsidR="0005069A" w:rsidRPr="0005069A">
        <w:rPr>
          <w:rFonts w:ascii="Times New Roman" w:eastAsia="Calibri" w:hAnsi="Times New Roman" w:cs="Times New Roman"/>
          <w:kern w:val="2"/>
          <w:sz w:val="24"/>
          <w:szCs w:val="24"/>
        </w:rPr>
        <w:t>Разгонского</w:t>
      </w:r>
      <w:r w:rsidR="0005069A" w:rsidRPr="000C2C32">
        <w:rPr>
          <w:rFonts w:ascii="Times New Roman" w:eastAsia="Calibri" w:hAnsi="Times New Roman" w:cs="Times New Roman"/>
          <w:sz w:val="24"/>
          <w:szCs w:val="24"/>
        </w:rPr>
        <w:t xml:space="preserve"> </w:t>
      </w:r>
      <w:r w:rsidRPr="000C2C32">
        <w:rPr>
          <w:rFonts w:ascii="Times New Roman" w:eastAsia="Calibri" w:hAnsi="Times New Roman" w:cs="Times New Roman"/>
          <w:sz w:val="24"/>
          <w:szCs w:val="24"/>
        </w:rPr>
        <w:t xml:space="preserve">муниципального образования проектов муниципальных правовых актов по вопросам местного значения и </w:t>
      </w:r>
      <w:r w:rsidRPr="000C2C32">
        <w:rPr>
          <w:rFonts w:ascii="Times New Roman" w:hAnsi="Times New Roman" w:cs="Times New Roman"/>
          <w:bCs/>
          <w:kern w:val="2"/>
          <w:sz w:val="24"/>
          <w:szCs w:val="24"/>
        </w:rPr>
        <w:t>голосования</w:t>
      </w:r>
      <w:r w:rsidRPr="000C2C32">
        <w:rPr>
          <w:rFonts w:ascii="Times New Roman" w:hAnsi="Times New Roman" w:cs="Times New Roman"/>
          <w:kern w:val="2"/>
          <w:sz w:val="24"/>
          <w:szCs w:val="24"/>
        </w:rPr>
        <w:t xml:space="preserve"> </w:t>
      </w:r>
      <w:r w:rsidRPr="000C2C32">
        <w:rPr>
          <w:rFonts w:ascii="Times New Roman" w:eastAsia="Calibri" w:hAnsi="Times New Roman" w:cs="Times New Roman"/>
          <w:sz w:val="24"/>
          <w:szCs w:val="24"/>
        </w:rPr>
        <w:t xml:space="preserve">жителей </w:t>
      </w:r>
      <w:r w:rsidR="0005069A" w:rsidRPr="0005069A">
        <w:rPr>
          <w:rFonts w:ascii="Times New Roman" w:eastAsia="Calibri" w:hAnsi="Times New Roman" w:cs="Times New Roman"/>
          <w:kern w:val="2"/>
          <w:sz w:val="24"/>
          <w:szCs w:val="24"/>
        </w:rPr>
        <w:t>Разгонского</w:t>
      </w:r>
      <w:r w:rsidR="0005069A" w:rsidRPr="000C2C32">
        <w:rPr>
          <w:rFonts w:ascii="Times New Roman" w:eastAsia="Calibri" w:hAnsi="Times New Roman" w:cs="Times New Roman"/>
          <w:sz w:val="24"/>
          <w:szCs w:val="24"/>
        </w:rPr>
        <w:t xml:space="preserve"> </w:t>
      </w:r>
      <w:r w:rsidRPr="000C2C32">
        <w:rPr>
          <w:rFonts w:ascii="Times New Roman" w:eastAsia="Calibri" w:hAnsi="Times New Roman" w:cs="Times New Roman"/>
          <w:sz w:val="24"/>
          <w:szCs w:val="24"/>
        </w:rPr>
        <w:t xml:space="preserve">муниципального образования </w:t>
      </w:r>
      <w:r>
        <w:rPr>
          <w:rFonts w:ascii="Times New Roman" w:eastAsia="Calibri" w:hAnsi="Times New Roman" w:cs="Times New Roman"/>
          <w:sz w:val="24"/>
          <w:szCs w:val="24"/>
        </w:rPr>
        <w:t xml:space="preserve"> </w:t>
      </w:r>
      <w:r w:rsidR="00BF2678">
        <w:rPr>
          <w:rFonts w:ascii="Times New Roman" w:hAnsi="Times New Roman" w:cs="Times New Roman"/>
          <w:kern w:val="2"/>
          <w:sz w:val="24"/>
          <w:szCs w:val="24"/>
        </w:rPr>
        <w:t>по указанным проектам и вопросам.</w:t>
      </w:r>
    </w:p>
    <w:p w:rsidR="0057119C" w:rsidRPr="0057119C" w:rsidRDefault="00A03A5D" w:rsidP="00955896">
      <w:pPr>
        <w:autoSpaceDE w:val="0"/>
        <w:autoSpaceDN w:val="0"/>
        <w:adjustRightInd w:val="0"/>
        <w:spacing w:after="0" w:line="240" w:lineRule="auto"/>
        <w:ind w:firstLine="540"/>
        <w:jc w:val="both"/>
        <w:rPr>
          <w:rFonts w:cs="Times New Roman"/>
          <w:sz w:val="24"/>
          <w:szCs w:val="24"/>
        </w:rPr>
      </w:pPr>
      <w:r>
        <w:rPr>
          <w:rFonts w:cs="Times New Roman"/>
          <w:sz w:val="24"/>
          <w:szCs w:val="24"/>
        </w:rPr>
        <w:t>4</w:t>
      </w:r>
      <w:r w:rsidR="0057119C" w:rsidRPr="00E81E0A">
        <w:rPr>
          <w:rFonts w:cs="Times New Roman"/>
          <w:sz w:val="24"/>
          <w:szCs w:val="24"/>
        </w:rPr>
        <w:t>. Публичные слушан</w:t>
      </w:r>
      <w:r w:rsidR="00FC2D79">
        <w:rPr>
          <w:rFonts w:cs="Times New Roman"/>
          <w:sz w:val="24"/>
          <w:szCs w:val="24"/>
        </w:rPr>
        <w:t>ия проводятся в целях выявления</w:t>
      </w:r>
      <w:r w:rsidR="002E5E30" w:rsidRPr="00E81E0A">
        <w:rPr>
          <w:rFonts w:cs="Times New Roman"/>
          <w:sz w:val="24"/>
          <w:szCs w:val="24"/>
        </w:rPr>
        <w:t xml:space="preserve"> и учета </w:t>
      </w:r>
      <w:r w:rsidR="0057119C" w:rsidRPr="00E81E0A">
        <w:rPr>
          <w:rFonts w:cs="Times New Roman"/>
          <w:sz w:val="24"/>
          <w:szCs w:val="24"/>
        </w:rPr>
        <w:t xml:space="preserve">мнения жителей </w:t>
      </w:r>
      <w:r w:rsidR="0005069A" w:rsidRPr="0005069A">
        <w:rPr>
          <w:rFonts w:eastAsia="Calibri" w:cs="Times New Roman"/>
          <w:kern w:val="2"/>
          <w:sz w:val="24"/>
          <w:szCs w:val="24"/>
        </w:rPr>
        <w:t>Разгонского</w:t>
      </w:r>
      <w:r w:rsidR="0005069A">
        <w:rPr>
          <w:rFonts w:cs="Times New Roman"/>
          <w:sz w:val="24"/>
          <w:szCs w:val="24"/>
        </w:rPr>
        <w:t xml:space="preserve"> </w:t>
      </w:r>
      <w:r w:rsidR="006764A0">
        <w:rPr>
          <w:rFonts w:cs="Times New Roman"/>
          <w:sz w:val="24"/>
          <w:szCs w:val="24"/>
        </w:rPr>
        <w:t xml:space="preserve">МО </w:t>
      </w:r>
      <w:r w:rsidR="0057119C" w:rsidRPr="00E81E0A">
        <w:rPr>
          <w:rFonts w:cs="Times New Roman"/>
          <w:sz w:val="24"/>
          <w:szCs w:val="24"/>
        </w:rPr>
        <w:t xml:space="preserve"> по проектам</w:t>
      </w:r>
      <w:r w:rsidR="0057119C" w:rsidRPr="0057119C">
        <w:rPr>
          <w:rFonts w:cs="Times New Roman"/>
          <w:sz w:val="24"/>
          <w:szCs w:val="24"/>
        </w:rPr>
        <w:t xml:space="preserve"> муниципальных правовых актов </w:t>
      </w:r>
      <w:r w:rsidR="0005069A" w:rsidRPr="0005069A">
        <w:rPr>
          <w:rFonts w:eastAsia="Calibri" w:cs="Times New Roman"/>
          <w:kern w:val="2"/>
          <w:sz w:val="24"/>
          <w:szCs w:val="24"/>
        </w:rPr>
        <w:t>Разгонского</w:t>
      </w:r>
      <w:r w:rsidR="0005069A">
        <w:rPr>
          <w:rFonts w:cs="Times New Roman"/>
          <w:sz w:val="24"/>
          <w:szCs w:val="24"/>
        </w:rPr>
        <w:t xml:space="preserve"> </w:t>
      </w:r>
      <w:r w:rsidR="006764A0">
        <w:rPr>
          <w:rFonts w:cs="Times New Roman"/>
          <w:sz w:val="24"/>
          <w:szCs w:val="24"/>
        </w:rPr>
        <w:t>муниципального образования</w:t>
      </w:r>
      <w:r w:rsidR="00E41B7F">
        <w:rPr>
          <w:rFonts w:cs="Times New Roman"/>
          <w:sz w:val="24"/>
          <w:szCs w:val="24"/>
        </w:rPr>
        <w:t xml:space="preserve"> </w:t>
      </w:r>
      <w:r w:rsidR="0057119C" w:rsidRPr="0057119C">
        <w:rPr>
          <w:rFonts w:cs="Times New Roman"/>
          <w:sz w:val="24"/>
          <w:szCs w:val="24"/>
        </w:rPr>
        <w:t xml:space="preserve"> по вопросам местного значения, отнесенным </w:t>
      </w:r>
      <w:hyperlink r:id="rId10" w:history="1">
        <w:r w:rsidR="005C21ED" w:rsidRPr="003B7478">
          <w:rPr>
            <w:rFonts w:cs="Times New Roman"/>
            <w:sz w:val="24"/>
            <w:szCs w:val="24"/>
          </w:rPr>
          <w:t>Уставом</w:t>
        </w:r>
      </w:hyperlink>
      <w:r w:rsidR="005C21ED" w:rsidRPr="003B7478">
        <w:rPr>
          <w:rFonts w:cs="Times New Roman"/>
          <w:sz w:val="24"/>
          <w:szCs w:val="24"/>
        </w:rPr>
        <w:t xml:space="preserve"> </w:t>
      </w:r>
      <w:r w:rsidR="0005069A" w:rsidRPr="0005069A">
        <w:rPr>
          <w:rFonts w:eastAsia="Calibri" w:cs="Times New Roman"/>
          <w:kern w:val="2"/>
          <w:sz w:val="24"/>
          <w:szCs w:val="24"/>
        </w:rPr>
        <w:t>Разгонского</w:t>
      </w:r>
      <w:r w:rsidR="0005069A">
        <w:rPr>
          <w:rFonts w:cs="Times New Roman"/>
          <w:sz w:val="24"/>
          <w:szCs w:val="24"/>
        </w:rPr>
        <w:t xml:space="preserve"> </w:t>
      </w:r>
      <w:r w:rsidR="006764A0">
        <w:rPr>
          <w:rFonts w:cs="Times New Roman"/>
          <w:sz w:val="24"/>
          <w:szCs w:val="24"/>
        </w:rPr>
        <w:t>МО</w:t>
      </w:r>
      <w:r w:rsidR="005C21ED">
        <w:rPr>
          <w:rFonts w:cs="Times New Roman"/>
          <w:sz w:val="24"/>
          <w:szCs w:val="24"/>
        </w:rPr>
        <w:t xml:space="preserve"> </w:t>
      </w:r>
      <w:r w:rsidR="0057119C" w:rsidRPr="0057119C">
        <w:rPr>
          <w:rFonts w:cs="Times New Roman"/>
          <w:sz w:val="24"/>
          <w:szCs w:val="24"/>
        </w:rPr>
        <w:t>к ведению</w:t>
      </w:r>
      <w:r w:rsidR="001C5D51">
        <w:rPr>
          <w:rFonts w:cs="Times New Roman"/>
          <w:sz w:val="24"/>
          <w:szCs w:val="24"/>
        </w:rPr>
        <w:t xml:space="preserve"> </w:t>
      </w:r>
      <w:r w:rsidR="0005069A" w:rsidRPr="0005069A">
        <w:rPr>
          <w:rFonts w:eastAsia="Calibri" w:cs="Times New Roman"/>
          <w:kern w:val="2"/>
          <w:sz w:val="24"/>
          <w:szCs w:val="24"/>
        </w:rPr>
        <w:t>Разгонского</w:t>
      </w:r>
      <w:r w:rsidR="0005069A">
        <w:rPr>
          <w:rFonts w:cs="Times New Roman"/>
          <w:sz w:val="24"/>
          <w:szCs w:val="24"/>
        </w:rPr>
        <w:t xml:space="preserve"> </w:t>
      </w:r>
      <w:r w:rsidR="006764A0">
        <w:rPr>
          <w:rFonts w:cs="Times New Roman"/>
          <w:sz w:val="24"/>
          <w:szCs w:val="24"/>
        </w:rPr>
        <w:t>МО</w:t>
      </w:r>
      <w:r w:rsidR="00E41B7F">
        <w:rPr>
          <w:rFonts w:cs="Times New Roman"/>
          <w:sz w:val="24"/>
          <w:szCs w:val="24"/>
        </w:rPr>
        <w:t xml:space="preserve">. </w:t>
      </w:r>
    </w:p>
    <w:p w:rsidR="00FA5C6B" w:rsidRPr="00955896" w:rsidRDefault="00A03A5D" w:rsidP="00955896">
      <w:pPr>
        <w:autoSpaceDE w:val="0"/>
        <w:autoSpaceDN w:val="0"/>
        <w:adjustRightInd w:val="0"/>
        <w:spacing w:after="0" w:line="240" w:lineRule="auto"/>
        <w:ind w:firstLine="540"/>
        <w:jc w:val="both"/>
        <w:rPr>
          <w:rFonts w:cs="Times New Roman"/>
          <w:sz w:val="24"/>
          <w:szCs w:val="24"/>
        </w:rPr>
      </w:pPr>
      <w:r>
        <w:rPr>
          <w:rFonts w:cs="Times New Roman"/>
          <w:sz w:val="24"/>
          <w:szCs w:val="24"/>
        </w:rPr>
        <w:t>5</w:t>
      </w:r>
      <w:r w:rsidR="0057119C" w:rsidRPr="0057119C">
        <w:rPr>
          <w:rFonts w:cs="Times New Roman"/>
          <w:sz w:val="24"/>
          <w:szCs w:val="24"/>
        </w:rPr>
        <w:t xml:space="preserve">. Участвовать в публичных слушаниях вправе жители </w:t>
      </w:r>
      <w:r w:rsidR="0005069A" w:rsidRPr="0005069A">
        <w:rPr>
          <w:rFonts w:eastAsia="Calibri" w:cs="Times New Roman"/>
          <w:kern w:val="2"/>
          <w:sz w:val="24"/>
          <w:szCs w:val="24"/>
        </w:rPr>
        <w:t>Разгонского</w:t>
      </w:r>
      <w:r w:rsidR="0005069A">
        <w:rPr>
          <w:rFonts w:cs="Times New Roman"/>
          <w:sz w:val="24"/>
          <w:szCs w:val="24"/>
        </w:rPr>
        <w:t xml:space="preserve"> </w:t>
      </w:r>
      <w:r w:rsidR="006764A0">
        <w:rPr>
          <w:rFonts w:cs="Times New Roman"/>
          <w:sz w:val="24"/>
          <w:szCs w:val="24"/>
        </w:rPr>
        <w:t>МО</w:t>
      </w:r>
      <w:r w:rsidR="00FA5C6B">
        <w:rPr>
          <w:rFonts w:cs="Times New Roman"/>
          <w:sz w:val="24"/>
          <w:szCs w:val="24"/>
        </w:rPr>
        <w:t>, обладающие избирательным правом</w:t>
      </w:r>
      <w:r w:rsidR="0057119C" w:rsidRPr="0057119C">
        <w:rPr>
          <w:rFonts w:cs="Times New Roman"/>
          <w:sz w:val="24"/>
          <w:szCs w:val="24"/>
        </w:rPr>
        <w:t>.</w:t>
      </w:r>
    </w:p>
    <w:p w:rsidR="00FA5C6B" w:rsidRPr="00FA5C6B" w:rsidRDefault="00A03A5D" w:rsidP="00955896">
      <w:pPr>
        <w:autoSpaceDE w:val="0"/>
        <w:autoSpaceDN w:val="0"/>
        <w:adjustRightInd w:val="0"/>
        <w:spacing w:after="0" w:line="240" w:lineRule="auto"/>
        <w:ind w:firstLine="540"/>
        <w:jc w:val="both"/>
        <w:rPr>
          <w:rFonts w:cs="Times New Roman"/>
          <w:sz w:val="24"/>
          <w:szCs w:val="24"/>
        </w:rPr>
      </w:pPr>
      <w:r>
        <w:rPr>
          <w:rFonts w:cs="Times New Roman"/>
          <w:sz w:val="24"/>
          <w:szCs w:val="24"/>
        </w:rPr>
        <w:t>6</w:t>
      </w:r>
      <w:r w:rsidR="00FA5C6B" w:rsidRPr="00FA5C6B">
        <w:rPr>
          <w:rFonts w:cs="Times New Roman"/>
          <w:sz w:val="24"/>
          <w:szCs w:val="24"/>
        </w:rPr>
        <w:t xml:space="preserve">. Прямые или косвенные ограничения прав жителей </w:t>
      </w:r>
      <w:r w:rsidR="0005069A" w:rsidRPr="0005069A">
        <w:rPr>
          <w:rFonts w:eastAsia="Calibri" w:cs="Times New Roman"/>
          <w:kern w:val="2"/>
          <w:sz w:val="24"/>
          <w:szCs w:val="24"/>
        </w:rPr>
        <w:t>Разгонского</w:t>
      </w:r>
      <w:r w:rsidR="0005069A">
        <w:rPr>
          <w:rFonts w:cs="Times New Roman"/>
          <w:sz w:val="24"/>
          <w:szCs w:val="24"/>
        </w:rPr>
        <w:t xml:space="preserve"> </w:t>
      </w:r>
      <w:r w:rsidR="006764A0">
        <w:rPr>
          <w:rFonts w:cs="Times New Roman"/>
          <w:sz w:val="24"/>
          <w:szCs w:val="24"/>
        </w:rPr>
        <w:t>МО</w:t>
      </w:r>
      <w:r w:rsidR="00FA5C6B" w:rsidRPr="00FA5C6B">
        <w:rPr>
          <w:rFonts w:cs="Times New Roman"/>
          <w:sz w:val="24"/>
          <w:szCs w:val="24"/>
        </w:rPr>
        <w:t xml:space="preserve">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rsidR="002E5E30" w:rsidRPr="0057119C" w:rsidRDefault="00A03A5D" w:rsidP="001418BA">
      <w:pPr>
        <w:autoSpaceDE w:val="0"/>
        <w:autoSpaceDN w:val="0"/>
        <w:adjustRightInd w:val="0"/>
        <w:spacing w:after="0" w:line="240" w:lineRule="auto"/>
        <w:ind w:firstLine="540"/>
        <w:jc w:val="both"/>
        <w:rPr>
          <w:rFonts w:cs="Times New Roman"/>
          <w:sz w:val="24"/>
          <w:szCs w:val="24"/>
        </w:rPr>
      </w:pPr>
      <w:r>
        <w:rPr>
          <w:rFonts w:cs="Times New Roman"/>
          <w:sz w:val="24"/>
          <w:szCs w:val="24"/>
        </w:rPr>
        <w:t>7</w:t>
      </w:r>
      <w:r w:rsidR="002E5E30">
        <w:rPr>
          <w:rFonts w:cs="Times New Roman"/>
          <w:sz w:val="24"/>
          <w:szCs w:val="24"/>
        </w:rPr>
        <w:t>. Резу</w:t>
      </w:r>
      <w:r w:rsidR="001418BA">
        <w:rPr>
          <w:rFonts w:cs="Times New Roman"/>
          <w:sz w:val="24"/>
          <w:szCs w:val="24"/>
        </w:rPr>
        <w:t>льтаты публичных слушаний носят</w:t>
      </w:r>
      <w:r w:rsidR="002E5E30">
        <w:rPr>
          <w:rFonts w:cs="Times New Roman"/>
          <w:sz w:val="24"/>
          <w:szCs w:val="24"/>
        </w:rPr>
        <w:t xml:space="preserve"> рекомендательный характер</w:t>
      </w:r>
      <w:r w:rsidR="001418BA" w:rsidRPr="001418BA">
        <w:rPr>
          <w:rFonts w:cs="Times New Roman"/>
          <w:sz w:val="24"/>
          <w:szCs w:val="24"/>
        </w:rPr>
        <w:t xml:space="preserve"> </w:t>
      </w:r>
      <w:r w:rsidR="001418BA">
        <w:rPr>
          <w:rFonts w:cs="Times New Roman"/>
          <w:sz w:val="24"/>
          <w:szCs w:val="24"/>
        </w:rPr>
        <w:t>и учитываю</w:t>
      </w:r>
      <w:r w:rsidR="001418BA" w:rsidRPr="0057119C">
        <w:rPr>
          <w:rFonts w:cs="Times New Roman"/>
          <w:sz w:val="24"/>
          <w:szCs w:val="24"/>
        </w:rPr>
        <w:t>тся при принятии решений по вопросам, которые выносились на публичные слушания.</w:t>
      </w:r>
    </w:p>
    <w:p w:rsidR="003A04EC" w:rsidRDefault="003A04EC" w:rsidP="00043441">
      <w:pPr>
        <w:autoSpaceDE w:val="0"/>
        <w:autoSpaceDN w:val="0"/>
        <w:adjustRightInd w:val="0"/>
        <w:spacing w:after="0" w:line="240" w:lineRule="auto"/>
        <w:ind w:firstLine="540"/>
        <w:jc w:val="both"/>
        <w:outlineLvl w:val="0"/>
        <w:rPr>
          <w:rFonts w:cs="Times New Roman"/>
          <w:b/>
          <w:sz w:val="24"/>
          <w:szCs w:val="24"/>
        </w:rPr>
      </w:pPr>
    </w:p>
    <w:p w:rsidR="00043441" w:rsidRPr="00043441" w:rsidRDefault="00043441" w:rsidP="00955896">
      <w:pPr>
        <w:autoSpaceDE w:val="0"/>
        <w:autoSpaceDN w:val="0"/>
        <w:adjustRightInd w:val="0"/>
        <w:spacing w:after="0" w:line="240" w:lineRule="auto"/>
        <w:ind w:firstLine="540"/>
        <w:jc w:val="both"/>
        <w:outlineLvl w:val="0"/>
        <w:rPr>
          <w:rFonts w:cs="Times New Roman"/>
          <w:b/>
          <w:sz w:val="24"/>
          <w:szCs w:val="24"/>
        </w:rPr>
      </w:pPr>
      <w:r w:rsidRPr="00043441">
        <w:rPr>
          <w:rFonts w:cs="Times New Roman"/>
          <w:b/>
          <w:sz w:val="24"/>
          <w:szCs w:val="24"/>
        </w:rPr>
        <w:t xml:space="preserve">Статья </w:t>
      </w:r>
      <w:r w:rsidR="00BA3C4E">
        <w:rPr>
          <w:rFonts w:cs="Times New Roman"/>
          <w:b/>
          <w:sz w:val="24"/>
          <w:szCs w:val="24"/>
        </w:rPr>
        <w:t>2</w:t>
      </w:r>
      <w:r w:rsidRPr="00043441">
        <w:rPr>
          <w:rFonts w:cs="Times New Roman"/>
          <w:b/>
          <w:sz w:val="24"/>
          <w:szCs w:val="24"/>
        </w:rPr>
        <w:t>. Принципы проведения публичных слушаний</w:t>
      </w:r>
    </w:p>
    <w:p w:rsidR="00043441" w:rsidRPr="00043441" w:rsidRDefault="00043441" w:rsidP="00955896">
      <w:pPr>
        <w:autoSpaceDE w:val="0"/>
        <w:autoSpaceDN w:val="0"/>
        <w:adjustRightInd w:val="0"/>
        <w:spacing w:after="0" w:line="240" w:lineRule="auto"/>
        <w:ind w:firstLine="540"/>
        <w:jc w:val="both"/>
        <w:rPr>
          <w:rFonts w:cs="Times New Roman"/>
          <w:sz w:val="24"/>
          <w:szCs w:val="24"/>
        </w:rPr>
      </w:pPr>
      <w:r w:rsidRPr="00043441">
        <w:rPr>
          <w:rFonts w:cs="Times New Roman"/>
          <w:sz w:val="24"/>
          <w:szCs w:val="24"/>
        </w:rPr>
        <w:t xml:space="preserve">1. Жители </w:t>
      </w:r>
      <w:r w:rsidR="0005069A" w:rsidRPr="0005069A">
        <w:rPr>
          <w:rFonts w:eastAsia="Calibri" w:cs="Times New Roman"/>
          <w:kern w:val="2"/>
          <w:sz w:val="24"/>
          <w:szCs w:val="24"/>
        </w:rPr>
        <w:t>Разгонского</w:t>
      </w:r>
      <w:r w:rsidR="0005069A">
        <w:rPr>
          <w:rFonts w:cs="Times New Roman"/>
          <w:sz w:val="24"/>
          <w:szCs w:val="24"/>
        </w:rPr>
        <w:t xml:space="preserve"> </w:t>
      </w:r>
      <w:r w:rsidR="006764A0">
        <w:rPr>
          <w:rFonts w:cs="Times New Roman"/>
          <w:sz w:val="24"/>
          <w:szCs w:val="24"/>
        </w:rPr>
        <w:t>МО</w:t>
      </w:r>
      <w:r w:rsidRPr="00043441">
        <w:rPr>
          <w:rFonts w:cs="Times New Roman"/>
          <w:sz w:val="24"/>
          <w:szCs w:val="24"/>
        </w:rPr>
        <w:t>,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голосовать по проекту муниципального правового акта, обладает одним голосом, которым он вправе воспользоваться только лично.</w:t>
      </w:r>
    </w:p>
    <w:p w:rsidR="00043441" w:rsidRPr="00043441" w:rsidRDefault="00043441" w:rsidP="00955896">
      <w:pPr>
        <w:autoSpaceDE w:val="0"/>
        <w:autoSpaceDN w:val="0"/>
        <w:adjustRightInd w:val="0"/>
        <w:spacing w:after="0" w:line="240" w:lineRule="auto"/>
        <w:ind w:firstLine="540"/>
        <w:jc w:val="both"/>
        <w:rPr>
          <w:rFonts w:cs="Times New Roman"/>
          <w:sz w:val="24"/>
          <w:szCs w:val="24"/>
        </w:rPr>
      </w:pPr>
      <w:r w:rsidRPr="00043441">
        <w:rPr>
          <w:rFonts w:cs="Times New Roman"/>
          <w:sz w:val="24"/>
          <w:szCs w:val="24"/>
        </w:rPr>
        <w:t>2. Участие в публичных слушаниях является свободным и добровольным, контроль за волеизъявлением жителей не допускается.</w:t>
      </w:r>
    </w:p>
    <w:p w:rsidR="00043441" w:rsidRPr="00043441" w:rsidRDefault="00043441" w:rsidP="00955896">
      <w:pPr>
        <w:autoSpaceDE w:val="0"/>
        <w:autoSpaceDN w:val="0"/>
        <w:adjustRightInd w:val="0"/>
        <w:spacing w:after="0" w:line="240" w:lineRule="auto"/>
        <w:ind w:firstLine="540"/>
        <w:jc w:val="both"/>
        <w:rPr>
          <w:rFonts w:cs="Times New Roman"/>
          <w:sz w:val="24"/>
          <w:szCs w:val="24"/>
        </w:rPr>
      </w:pPr>
      <w:r w:rsidRPr="00043441">
        <w:rPr>
          <w:rFonts w:cs="Times New Roman"/>
          <w:sz w:val="24"/>
          <w:szCs w:val="24"/>
        </w:rPr>
        <w:t>В ходе публичных слушаний никто не может быть принужден к выражению своих мнений и убеждений или отказу от них.</w:t>
      </w:r>
    </w:p>
    <w:p w:rsidR="00043441" w:rsidRPr="00043441" w:rsidRDefault="00043441" w:rsidP="00955896">
      <w:pPr>
        <w:autoSpaceDE w:val="0"/>
        <w:autoSpaceDN w:val="0"/>
        <w:adjustRightInd w:val="0"/>
        <w:spacing w:after="0" w:line="240" w:lineRule="auto"/>
        <w:ind w:firstLine="540"/>
        <w:jc w:val="both"/>
        <w:rPr>
          <w:rFonts w:cs="Times New Roman"/>
          <w:sz w:val="24"/>
          <w:szCs w:val="24"/>
        </w:rPr>
      </w:pPr>
      <w:r w:rsidRPr="00043441">
        <w:rPr>
          <w:rFonts w:cs="Times New Roman"/>
          <w:sz w:val="24"/>
          <w:szCs w:val="24"/>
        </w:rPr>
        <w:t xml:space="preserve">3. Органы и лица, обеспечивающие проведение публичных слушаний, обеспечивают также информирование жителей </w:t>
      </w:r>
      <w:r w:rsidR="0005069A" w:rsidRPr="0005069A">
        <w:rPr>
          <w:rFonts w:eastAsia="Calibri" w:cs="Times New Roman"/>
          <w:kern w:val="2"/>
          <w:sz w:val="24"/>
          <w:szCs w:val="24"/>
        </w:rPr>
        <w:t>Разгонского</w:t>
      </w:r>
      <w:r w:rsidR="0005069A">
        <w:rPr>
          <w:rFonts w:cs="Times New Roman"/>
          <w:sz w:val="24"/>
          <w:szCs w:val="24"/>
        </w:rPr>
        <w:t xml:space="preserve"> </w:t>
      </w:r>
      <w:r w:rsidR="006764A0">
        <w:rPr>
          <w:rFonts w:cs="Times New Roman"/>
          <w:sz w:val="24"/>
          <w:szCs w:val="24"/>
        </w:rPr>
        <w:t>МО</w:t>
      </w:r>
      <w:r>
        <w:rPr>
          <w:rFonts w:cs="Times New Roman"/>
          <w:sz w:val="24"/>
          <w:szCs w:val="24"/>
        </w:rPr>
        <w:t xml:space="preserve"> </w:t>
      </w:r>
      <w:r w:rsidRPr="00043441">
        <w:rPr>
          <w:rFonts w:cs="Times New Roman"/>
          <w:sz w:val="24"/>
          <w:szCs w:val="24"/>
        </w:rPr>
        <w:t xml:space="preserve"> о назначении, подготовке и про</w:t>
      </w:r>
      <w:r w:rsidR="00B44F67">
        <w:rPr>
          <w:rFonts w:cs="Times New Roman"/>
          <w:sz w:val="24"/>
          <w:szCs w:val="24"/>
        </w:rPr>
        <w:t>ведении публичных слушаний и их</w:t>
      </w:r>
      <w:r w:rsidRPr="00043441">
        <w:rPr>
          <w:rFonts w:cs="Times New Roman"/>
          <w:sz w:val="24"/>
          <w:szCs w:val="24"/>
        </w:rPr>
        <w:t xml:space="preserve"> результатах.</w:t>
      </w:r>
    </w:p>
    <w:p w:rsidR="00E025A8" w:rsidRDefault="00043441" w:rsidP="00737250">
      <w:pPr>
        <w:autoSpaceDE w:val="0"/>
        <w:autoSpaceDN w:val="0"/>
        <w:adjustRightInd w:val="0"/>
        <w:spacing w:after="0" w:line="240" w:lineRule="auto"/>
        <w:ind w:firstLine="540"/>
        <w:jc w:val="both"/>
        <w:rPr>
          <w:rFonts w:cs="Times New Roman"/>
          <w:sz w:val="24"/>
          <w:szCs w:val="24"/>
        </w:rPr>
      </w:pPr>
      <w:r w:rsidRPr="00043441">
        <w:rPr>
          <w:rFonts w:cs="Times New Roman"/>
          <w:sz w:val="24"/>
          <w:szCs w:val="24"/>
        </w:rPr>
        <w:lastRenderedPageBreak/>
        <w:t xml:space="preserve">4. Процедура проведения публичных слушаний должна обеспечивать </w:t>
      </w:r>
      <w:r w:rsidR="00B44F67">
        <w:rPr>
          <w:rFonts w:cs="Times New Roman"/>
          <w:sz w:val="24"/>
          <w:szCs w:val="24"/>
        </w:rPr>
        <w:t>возможность проверки и учета их</w:t>
      </w:r>
      <w:r w:rsidRPr="00043441">
        <w:rPr>
          <w:rFonts w:cs="Times New Roman"/>
          <w:sz w:val="24"/>
          <w:szCs w:val="24"/>
        </w:rPr>
        <w:t xml:space="preserve"> результатов.</w:t>
      </w:r>
    </w:p>
    <w:p w:rsidR="00043441" w:rsidRPr="00FC2D79" w:rsidRDefault="00043441" w:rsidP="00955896">
      <w:pPr>
        <w:autoSpaceDE w:val="0"/>
        <w:autoSpaceDN w:val="0"/>
        <w:adjustRightInd w:val="0"/>
        <w:spacing w:after="0" w:line="240" w:lineRule="auto"/>
        <w:ind w:firstLine="540"/>
        <w:jc w:val="both"/>
        <w:rPr>
          <w:rFonts w:cs="Times New Roman"/>
          <w:sz w:val="24"/>
          <w:szCs w:val="24"/>
        </w:rPr>
      </w:pPr>
      <w:r w:rsidRPr="00043441">
        <w:rPr>
          <w:rFonts w:cs="Times New Roman"/>
          <w:sz w:val="24"/>
          <w:szCs w:val="24"/>
        </w:rPr>
        <w:t xml:space="preserve">5. Ранее выявленное мнение жителей </w:t>
      </w:r>
      <w:r w:rsidR="0005069A" w:rsidRPr="0005069A">
        <w:rPr>
          <w:rFonts w:eastAsia="Calibri" w:cs="Times New Roman"/>
          <w:kern w:val="2"/>
          <w:sz w:val="24"/>
          <w:szCs w:val="24"/>
        </w:rPr>
        <w:t>Разгонского</w:t>
      </w:r>
      <w:r w:rsidR="0005069A">
        <w:rPr>
          <w:rFonts w:cs="Times New Roman"/>
          <w:sz w:val="24"/>
          <w:szCs w:val="24"/>
        </w:rPr>
        <w:t xml:space="preserve"> </w:t>
      </w:r>
      <w:r w:rsidR="006764A0">
        <w:rPr>
          <w:rFonts w:cs="Times New Roman"/>
          <w:sz w:val="24"/>
          <w:szCs w:val="24"/>
        </w:rPr>
        <w:t>МО</w:t>
      </w:r>
      <w:r w:rsidRPr="00043441">
        <w:rPr>
          <w:rFonts w:cs="Times New Roman"/>
          <w:sz w:val="24"/>
          <w:szCs w:val="24"/>
        </w:rPr>
        <w:t xml:space="preserve"> в форме местного референдума, </w:t>
      </w:r>
      <w:r>
        <w:rPr>
          <w:rFonts w:cs="Times New Roman"/>
          <w:sz w:val="24"/>
          <w:szCs w:val="24"/>
        </w:rPr>
        <w:t xml:space="preserve"> на собраниях </w:t>
      </w:r>
      <w:r w:rsidRPr="00043441">
        <w:rPr>
          <w:rFonts w:cs="Times New Roman"/>
          <w:sz w:val="24"/>
          <w:szCs w:val="24"/>
        </w:rPr>
        <w:t xml:space="preserve"> граждан, путем проведения опроса граждан или иной форме непосредственного волеизъявления жи</w:t>
      </w:r>
      <w:r w:rsidR="00B44F67">
        <w:rPr>
          <w:rFonts w:cs="Times New Roman"/>
          <w:sz w:val="24"/>
          <w:szCs w:val="24"/>
        </w:rPr>
        <w:t>телей района</w:t>
      </w:r>
      <w:r w:rsidRPr="00043441">
        <w:rPr>
          <w:rFonts w:cs="Times New Roman"/>
          <w:sz w:val="24"/>
          <w:szCs w:val="24"/>
        </w:rPr>
        <w:t xml:space="preserve"> по проекту муниципального правового акта, выносимому </w:t>
      </w:r>
      <w:r w:rsidRPr="00FC2D79">
        <w:rPr>
          <w:rFonts w:cs="Times New Roman"/>
          <w:sz w:val="24"/>
          <w:szCs w:val="24"/>
        </w:rPr>
        <w:t>на публичные слушания, не является препятствием для назначения публичных слушаний.</w:t>
      </w:r>
    </w:p>
    <w:p w:rsidR="0057119C" w:rsidRPr="00FC2D79" w:rsidRDefault="0057119C" w:rsidP="00955896">
      <w:pPr>
        <w:autoSpaceDE w:val="0"/>
        <w:autoSpaceDN w:val="0"/>
        <w:adjustRightInd w:val="0"/>
        <w:spacing w:after="0" w:line="240" w:lineRule="auto"/>
        <w:jc w:val="both"/>
        <w:rPr>
          <w:rFonts w:cs="Times New Roman"/>
          <w:sz w:val="24"/>
          <w:szCs w:val="24"/>
        </w:rPr>
      </w:pPr>
    </w:p>
    <w:p w:rsidR="00FC2D79" w:rsidRPr="00FC2D79" w:rsidRDefault="00FC2D79" w:rsidP="00955896">
      <w:pPr>
        <w:pStyle w:val="3"/>
        <w:spacing w:before="0" w:after="0"/>
        <w:ind w:firstLine="540"/>
        <w:jc w:val="both"/>
        <w:rPr>
          <w:rFonts w:ascii="Times New Roman" w:hAnsi="Times New Roman"/>
          <w:kern w:val="2"/>
          <w:sz w:val="24"/>
          <w:szCs w:val="24"/>
        </w:rPr>
      </w:pPr>
      <w:bookmarkStart w:id="2" w:name="Par58"/>
      <w:bookmarkEnd w:id="2"/>
      <w:r w:rsidRPr="00FC2D79">
        <w:rPr>
          <w:rFonts w:ascii="Times New Roman" w:hAnsi="Times New Roman"/>
          <w:kern w:val="2"/>
          <w:sz w:val="24"/>
          <w:szCs w:val="24"/>
        </w:rPr>
        <w:t>Статья 3. Правовая основа публичных слушаний</w:t>
      </w:r>
    </w:p>
    <w:p w:rsidR="00FC2D79" w:rsidRPr="00FC2D79" w:rsidRDefault="00FC2D79" w:rsidP="00955896">
      <w:pPr>
        <w:pStyle w:val="ConsPlusNormal"/>
        <w:widowControl/>
        <w:ind w:firstLine="540"/>
        <w:jc w:val="both"/>
        <w:rPr>
          <w:rFonts w:ascii="Times New Roman" w:hAnsi="Times New Roman" w:cs="Times New Roman"/>
          <w:kern w:val="2"/>
          <w:sz w:val="24"/>
          <w:szCs w:val="24"/>
        </w:rPr>
      </w:pPr>
      <w:r w:rsidRPr="00FC2D79">
        <w:rPr>
          <w:rFonts w:ascii="Times New Roman" w:hAnsi="Times New Roman" w:cs="Times New Roman"/>
          <w:kern w:val="2"/>
          <w:sz w:val="24"/>
          <w:szCs w:val="24"/>
        </w:rPr>
        <w:t xml:space="preserve">Назначение, подготовка и проведение публичных слушаний осуществляется в порядке, определенном Уставом </w:t>
      </w:r>
      <w:r w:rsidR="0005069A" w:rsidRPr="0005069A">
        <w:rPr>
          <w:rFonts w:ascii="Times New Roman" w:eastAsia="Calibri" w:hAnsi="Times New Roman" w:cs="Times New Roman"/>
          <w:kern w:val="2"/>
          <w:sz w:val="24"/>
          <w:szCs w:val="24"/>
        </w:rPr>
        <w:t>Разгонского</w:t>
      </w:r>
      <w:r w:rsidR="0005069A" w:rsidRPr="00FC2D79">
        <w:rPr>
          <w:rFonts w:ascii="Times New Roman" w:hAnsi="Times New Roman" w:cs="Times New Roman"/>
          <w:kern w:val="2"/>
          <w:sz w:val="24"/>
          <w:szCs w:val="24"/>
        </w:rPr>
        <w:t xml:space="preserve"> </w:t>
      </w:r>
      <w:r w:rsidRPr="00FC2D79">
        <w:rPr>
          <w:rFonts w:ascii="Times New Roman" w:hAnsi="Times New Roman" w:cs="Times New Roman"/>
          <w:kern w:val="2"/>
          <w:sz w:val="24"/>
          <w:szCs w:val="24"/>
        </w:rPr>
        <w:t xml:space="preserve">муниципального образования, настоящим Порядком, иными муниципальными правовыми актами </w:t>
      </w:r>
      <w:r w:rsidR="0005069A" w:rsidRPr="0005069A">
        <w:rPr>
          <w:rFonts w:ascii="Times New Roman" w:eastAsia="Calibri" w:hAnsi="Times New Roman" w:cs="Times New Roman"/>
          <w:kern w:val="2"/>
          <w:sz w:val="24"/>
          <w:szCs w:val="24"/>
        </w:rPr>
        <w:t>Разгонского</w:t>
      </w:r>
      <w:r w:rsidR="0005069A" w:rsidRPr="00FC2D79">
        <w:rPr>
          <w:rFonts w:ascii="Times New Roman" w:hAnsi="Times New Roman" w:cs="Times New Roman"/>
          <w:kern w:val="2"/>
          <w:sz w:val="24"/>
          <w:szCs w:val="24"/>
        </w:rPr>
        <w:t xml:space="preserve"> </w:t>
      </w:r>
      <w:r w:rsidRPr="00FC2D79">
        <w:rPr>
          <w:rFonts w:ascii="Times New Roman" w:hAnsi="Times New Roman" w:cs="Times New Roman"/>
          <w:kern w:val="2"/>
          <w:sz w:val="24"/>
          <w:szCs w:val="24"/>
        </w:rPr>
        <w:t>муниципального образования</w:t>
      </w:r>
      <w:r w:rsidR="006764A0">
        <w:rPr>
          <w:rFonts w:ascii="Times New Roman" w:hAnsi="Times New Roman" w:cs="Times New Roman"/>
          <w:kern w:val="2"/>
          <w:sz w:val="24"/>
          <w:szCs w:val="24"/>
        </w:rPr>
        <w:t>.</w:t>
      </w:r>
    </w:p>
    <w:p w:rsidR="00FC2D79" w:rsidRPr="00FC2D79" w:rsidRDefault="00FC2D79" w:rsidP="00955896">
      <w:pPr>
        <w:pStyle w:val="ConsPlusNormal"/>
        <w:widowControl/>
        <w:jc w:val="both"/>
        <w:rPr>
          <w:rFonts w:ascii="Times New Roman" w:hAnsi="Times New Roman" w:cs="Times New Roman"/>
          <w:kern w:val="2"/>
          <w:sz w:val="24"/>
          <w:szCs w:val="24"/>
        </w:rPr>
      </w:pPr>
    </w:p>
    <w:p w:rsidR="00FC2D79" w:rsidRPr="00E025A8" w:rsidRDefault="00FC2D79" w:rsidP="00955896">
      <w:pPr>
        <w:pStyle w:val="3"/>
        <w:spacing w:before="0" w:after="0"/>
        <w:ind w:firstLine="540"/>
        <w:jc w:val="both"/>
        <w:rPr>
          <w:rFonts w:ascii="Times New Roman" w:hAnsi="Times New Roman"/>
          <w:kern w:val="2"/>
          <w:sz w:val="24"/>
          <w:szCs w:val="24"/>
        </w:rPr>
      </w:pPr>
      <w:r w:rsidRPr="00E025A8">
        <w:rPr>
          <w:rFonts w:ascii="Times New Roman" w:hAnsi="Times New Roman"/>
          <w:kern w:val="2"/>
          <w:sz w:val="24"/>
          <w:szCs w:val="24"/>
        </w:rPr>
        <w:t>Статья 4. Право на участие в публичных слушаниях</w:t>
      </w:r>
    </w:p>
    <w:p w:rsidR="00FC2D79" w:rsidRPr="00E025A8" w:rsidRDefault="00FC2D79" w:rsidP="00E025A8">
      <w:pPr>
        <w:autoSpaceDE w:val="0"/>
        <w:autoSpaceDN w:val="0"/>
        <w:adjustRightInd w:val="0"/>
        <w:spacing w:after="0" w:line="240" w:lineRule="auto"/>
        <w:ind w:firstLine="720"/>
        <w:jc w:val="both"/>
        <w:rPr>
          <w:rFonts w:eastAsia="Calibri" w:cs="Times New Roman"/>
          <w:kern w:val="2"/>
          <w:sz w:val="24"/>
          <w:szCs w:val="24"/>
        </w:rPr>
      </w:pPr>
      <w:r w:rsidRPr="00E025A8">
        <w:rPr>
          <w:rFonts w:eastAsia="Calibri" w:cs="Times New Roman"/>
          <w:kern w:val="2"/>
          <w:sz w:val="24"/>
          <w:szCs w:val="24"/>
        </w:rPr>
        <w:t xml:space="preserve">1. Право на участие в публичных слушаниях – право жителей </w:t>
      </w:r>
      <w:r w:rsidR="0005069A" w:rsidRPr="0005069A">
        <w:rPr>
          <w:rFonts w:eastAsia="Calibri" w:cs="Times New Roman"/>
          <w:kern w:val="2"/>
          <w:sz w:val="24"/>
          <w:szCs w:val="24"/>
        </w:rPr>
        <w:t>Разгонского</w:t>
      </w:r>
      <w:r w:rsidR="0005069A">
        <w:rPr>
          <w:rFonts w:eastAsia="Calibri" w:cs="Times New Roman"/>
          <w:kern w:val="2"/>
          <w:sz w:val="24"/>
          <w:szCs w:val="24"/>
        </w:rPr>
        <w:t xml:space="preserve"> </w:t>
      </w:r>
      <w:r w:rsidR="008915B1">
        <w:rPr>
          <w:rFonts w:eastAsia="Calibri" w:cs="Times New Roman"/>
          <w:kern w:val="2"/>
          <w:sz w:val="24"/>
          <w:szCs w:val="24"/>
        </w:rPr>
        <w:t>МО</w:t>
      </w:r>
      <w:r w:rsidR="00737250">
        <w:rPr>
          <w:rFonts w:eastAsia="Calibri" w:cs="Times New Roman"/>
          <w:kern w:val="2"/>
          <w:sz w:val="24"/>
          <w:szCs w:val="24"/>
        </w:rPr>
        <w:t xml:space="preserve"> </w:t>
      </w:r>
      <w:r w:rsidRPr="00E025A8">
        <w:rPr>
          <w:rFonts w:eastAsia="Calibri" w:cs="Times New Roman"/>
          <w:kern w:val="2"/>
          <w:sz w:val="24"/>
          <w:szCs w:val="24"/>
        </w:rPr>
        <w:t xml:space="preserve">участвовать в обсуждении вопроса публичных слушаний, голосовать по нему, </w:t>
      </w:r>
      <w:r w:rsidRPr="00E025A8">
        <w:rPr>
          <w:rFonts w:eastAsia="Calibri" w:cs="Times New Roman"/>
          <w:sz w:val="24"/>
          <w:szCs w:val="24"/>
        </w:rPr>
        <w:t>высказывать</w:t>
      </w:r>
      <w:r w:rsidRPr="00E025A8">
        <w:rPr>
          <w:sz w:val="24"/>
          <w:szCs w:val="24"/>
        </w:rPr>
        <w:t xml:space="preserve"> </w:t>
      </w:r>
      <w:r w:rsidRPr="00E025A8">
        <w:rPr>
          <w:rFonts w:eastAsia="Calibri" w:cs="Times New Roman"/>
          <w:sz w:val="24"/>
          <w:szCs w:val="24"/>
        </w:rPr>
        <w:t>предложения и замечания по вопросу публичных слушаний,</w:t>
      </w:r>
      <w:r w:rsidRPr="00E025A8">
        <w:rPr>
          <w:rFonts w:eastAsia="Calibri" w:cs="Times New Roman"/>
          <w:kern w:val="2"/>
          <w:sz w:val="24"/>
          <w:szCs w:val="24"/>
        </w:rPr>
        <w:t xml:space="preserve"> а также участвовать в действиях, связанных с назначением публичных слушаний, их подготовкой и проведением.</w:t>
      </w:r>
    </w:p>
    <w:p w:rsidR="00FC2D79" w:rsidRPr="000E6C0C" w:rsidRDefault="00E025A8" w:rsidP="000E6C0C">
      <w:pPr>
        <w:spacing w:after="0" w:line="240" w:lineRule="auto"/>
        <w:ind w:firstLine="709"/>
        <w:jc w:val="both"/>
        <w:rPr>
          <w:rFonts w:eastAsia="Calibri" w:cs="Times New Roman"/>
          <w:sz w:val="24"/>
          <w:szCs w:val="24"/>
        </w:rPr>
      </w:pPr>
      <w:r>
        <w:rPr>
          <w:sz w:val="24"/>
          <w:szCs w:val="24"/>
        </w:rPr>
        <w:t>2</w:t>
      </w:r>
      <w:r w:rsidR="00FC2D79" w:rsidRPr="00E025A8">
        <w:rPr>
          <w:rFonts w:eastAsia="Calibri" w:cs="Times New Roman"/>
          <w:sz w:val="24"/>
          <w:szCs w:val="24"/>
        </w:rPr>
        <w:t xml:space="preserve">. Жители </w:t>
      </w:r>
      <w:r w:rsidR="0005069A" w:rsidRPr="0005069A">
        <w:rPr>
          <w:rFonts w:eastAsia="Calibri" w:cs="Times New Roman"/>
          <w:kern w:val="2"/>
          <w:sz w:val="24"/>
          <w:szCs w:val="24"/>
        </w:rPr>
        <w:t>Разгонского</w:t>
      </w:r>
      <w:r w:rsidR="0005069A" w:rsidRPr="00E025A8">
        <w:rPr>
          <w:rFonts w:eastAsia="Calibri" w:cs="Times New Roman"/>
          <w:sz w:val="24"/>
          <w:szCs w:val="24"/>
        </w:rPr>
        <w:t xml:space="preserve"> </w:t>
      </w:r>
      <w:r w:rsidR="00FC2D79" w:rsidRPr="00E025A8">
        <w:rPr>
          <w:rFonts w:eastAsia="Calibri" w:cs="Times New Roman"/>
          <w:sz w:val="24"/>
          <w:szCs w:val="24"/>
        </w:rPr>
        <w:t xml:space="preserve">муниципального образования, не являющиеся участниками публичных слушаний, вправе принимать участие в публичных слушаниях без права голосования по вопросу публичных слушаний, а также вправе высказывать свое мнение, предложения и замечания по вопросу публичных слушаний. Указанные мнения, предложения и замечания не учитываются при определении результатов публичных слушаний. </w:t>
      </w:r>
    </w:p>
    <w:p w:rsidR="00FC2D79" w:rsidRPr="00E025A8" w:rsidRDefault="000E6C0C" w:rsidP="00E025A8">
      <w:pPr>
        <w:autoSpaceDE w:val="0"/>
        <w:autoSpaceDN w:val="0"/>
        <w:adjustRightInd w:val="0"/>
        <w:spacing w:after="0" w:line="240" w:lineRule="auto"/>
        <w:ind w:firstLine="720"/>
        <w:jc w:val="both"/>
        <w:rPr>
          <w:rFonts w:eastAsia="Calibri" w:cs="Times New Roman"/>
          <w:kern w:val="2"/>
          <w:sz w:val="24"/>
          <w:szCs w:val="24"/>
        </w:rPr>
      </w:pPr>
      <w:r>
        <w:rPr>
          <w:kern w:val="2"/>
          <w:sz w:val="24"/>
          <w:szCs w:val="24"/>
        </w:rPr>
        <w:t>3</w:t>
      </w:r>
      <w:r w:rsidR="00FC2D79" w:rsidRPr="00E025A8">
        <w:rPr>
          <w:rFonts w:eastAsia="Calibri" w:cs="Times New Roman"/>
          <w:kern w:val="2"/>
          <w:sz w:val="24"/>
          <w:szCs w:val="24"/>
        </w:rPr>
        <w:t xml:space="preserve">. Жители </w:t>
      </w:r>
      <w:r w:rsidR="004E3567" w:rsidRPr="0005069A">
        <w:rPr>
          <w:rFonts w:eastAsia="Calibri" w:cs="Times New Roman"/>
          <w:kern w:val="2"/>
          <w:sz w:val="24"/>
          <w:szCs w:val="24"/>
        </w:rPr>
        <w:t>Разгонского</w:t>
      </w:r>
      <w:r w:rsidR="004E3567" w:rsidRPr="00E025A8">
        <w:rPr>
          <w:rFonts w:eastAsia="Calibri" w:cs="Times New Roman"/>
          <w:kern w:val="2"/>
          <w:sz w:val="24"/>
          <w:szCs w:val="24"/>
        </w:rPr>
        <w:t xml:space="preserve"> </w:t>
      </w:r>
      <w:r w:rsidR="00FC2D79" w:rsidRPr="00E025A8">
        <w:rPr>
          <w:rFonts w:eastAsia="Calibri" w:cs="Times New Roman"/>
          <w:kern w:val="2"/>
          <w:sz w:val="24"/>
          <w:szCs w:val="24"/>
        </w:rPr>
        <w:t xml:space="preserve">муниципального образования </w:t>
      </w:r>
      <w:r w:rsidR="00737250">
        <w:rPr>
          <w:rFonts w:eastAsia="Calibri" w:cs="Times New Roman"/>
          <w:kern w:val="2"/>
          <w:sz w:val="24"/>
          <w:szCs w:val="24"/>
        </w:rPr>
        <w:t xml:space="preserve"> </w:t>
      </w:r>
      <w:r w:rsidR="00FC2D79" w:rsidRPr="00E025A8">
        <w:rPr>
          <w:rFonts w:eastAsia="Calibri" w:cs="Times New Roman"/>
          <w:kern w:val="2"/>
          <w:sz w:val="24"/>
          <w:szCs w:val="24"/>
        </w:rPr>
        <w:t>вправе проводить агитацию не запрещенными федеральными законами способами, в целях:</w:t>
      </w:r>
    </w:p>
    <w:p w:rsidR="00FC2D79" w:rsidRPr="00E0747D" w:rsidRDefault="00FC2D79" w:rsidP="00E0747D">
      <w:pPr>
        <w:autoSpaceDE w:val="0"/>
        <w:autoSpaceDN w:val="0"/>
        <w:adjustRightInd w:val="0"/>
        <w:spacing w:after="0" w:line="240" w:lineRule="auto"/>
        <w:ind w:firstLine="720"/>
        <w:jc w:val="both"/>
        <w:rPr>
          <w:rFonts w:eastAsia="Calibri" w:cs="Times New Roman"/>
          <w:kern w:val="2"/>
          <w:sz w:val="24"/>
          <w:szCs w:val="24"/>
        </w:rPr>
      </w:pPr>
      <w:r w:rsidRPr="00E025A8">
        <w:rPr>
          <w:rFonts w:eastAsia="Calibri" w:cs="Times New Roman"/>
          <w:kern w:val="2"/>
          <w:sz w:val="24"/>
          <w:szCs w:val="24"/>
        </w:rPr>
        <w:t xml:space="preserve">1) поддержки инициативы проведения публичных слушаний или отказа в поддержке такой </w:t>
      </w:r>
      <w:r w:rsidRPr="00E0747D">
        <w:rPr>
          <w:rFonts w:eastAsia="Calibri" w:cs="Times New Roman"/>
          <w:kern w:val="2"/>
          <w:sz w:val="24"/>
          <w:szCs w:val="24"/>
        </w:rPr>
        <w:t>инициативы;</w:t>
      </w:r>
    </w:p>
    <w:p w:rsidR="00FC2D79" w:rsidRPr="00E0747D" w:rsidRDefault="00FC2D79" w:rsidP="00E0747D">
      <w:pPr>
        <w:autoSpaceDE w:val="0"/>
        <w:autoSpaceDN w:val="0"/>
        <w:adjustRightInd w:val="0"/>
        <w:spacing w:after="0" w:line="240" w:lineRule="auto"/>
        <w:ind w:firstLine="720"/>
        <w:jc w:val="both"/>
        <w:rPr>
          <w:rFonts w:eastAsia="Calibri" w:cs="Times New Roman"/>
          <w:kern w:val="2"/>
          <w:sz w:val="24"/>
          <w:szCs w:val="24"/>
        </w:rPr>
      </w:pPr>
      <w:r w:rsidRPr="00E0747D">
        <w:rPr>
          <w:rFonts w:eastAsia="Calibri" w:cs="Times New Roman"/>
          <w:kern w:val="2"/>
          <w:sz w:val="24"/>
          <w:szCs w:val="24"/>
        </w:rPr>
        <w:t>2) побуждения участников публичных слушаний голосовать либо отказаться от голосования по проекту муниципального правового акта;</w:t>
      </w:r>
    </w:p>
    <w:p w:rsidR="00FC2D79" w:rsidRPr="00E0747D" w:rsidRDefault="00FC2D79" w:rsidP="00E0747D">
      <w:pPr>
        <w:autoSpaceDE w:val="0"/>
        <w:autoSpaceDN w:val="0"/>
        <w:adjustRightInd w:val="0"/>
        <w:spacing w:after="0" w:line="240" w:lineRule="auto"/>
        <w:ind w:firstLine="720"/>
        <w:jc w:val="both"/>
        <w:rPr>
          <w:rFonts w:eastAsia="Calibri" w:cs="Times New Roman"/>
          <w:kern w:val="2"/>
          <w:sz w:val="24"/>
          <w:szCs w:val="24"/>
        </w:rPr>
      </w:pPr>
      <w:r w:rsidRPr="00E0747D">
        <w:rPr>
          <w:rFonts w:eastAsia="Calibri" w:cs="Times New Roman"/>
          <w:kern w:val="2"/>
          <w:sz w:val="24"/>
          <w:szCs w:val="24"/>
        </w:rPr>
        <w:t>3) побуждения участников публичных слушаний голосовать за тот или ной вариант вопроса публичных слушаний, по которому осуществляется голосование.</w:t>
      </w:r>
    </w:p>
    <w:p w:rsidR="00FC2D79" w:rsidRPr="00E0747D" w:rsidRDefault="00FC2D79" w:rsidP="00E0747D">
      <w:pPr>
        <w:autoSpaceDE w:val="0"/>
        <w:autoSpaceDN w:val="0"/>
        <w:adjustRightInd w:val="0"/>
        <w:spacing w:after="0" w:line="240" w:lineRule="auto"/>
        <w:jc w:val="both"/>
        <w:outlineLvl w:val="1"/>
        <w:rPr>
          <w:rFonts w:cs="Times New Roman"/>
          <w:b/>
          <w:sz w:val="24"/>
          <w:szCs w:val="24"/>
        </w:rPr>
      </w:pPr>
    </w:p>
    <w:p w:rsidR="0057119C" w:rsidRPr="008C08D1" w:rsidRDefault="0057119C" w:rsidP="00E0747D">
      <w:pPr>
        <w:autoSpaceDE w:val="0"/>
        <w:autoSpaceDN w:val="0"/>
        <w:adjustRightInd w:val="0"/>
        <w:spacing w:after="0" w:line="240" w:lineRule="auto"/>
        <w:ind w:firstLine="708"/>
        <w:jc w:val="both"/>
        <w:outlineLvl w:val="1"/>
        <w:rPr>
          <w:rFonts w:cs="Times New Roman"/>
          <w:b/>
          <w:sz w:val="24"/>
          <w:szCs w:val="24"/>
        </w:rPr>
      </w:pPr>
      <w:r w:rsidRPr="008C08D1">
        <w:rPr>
          <w:rFonts w:cs="Times New Roman"/>
          <w:b/>
          <w:sz w:val="24"/>
          <w:szCs w:val="24"/>
        </w:rPr>
        <w:t xml:space="preserve">Статья </w:t>
      </w:r>
      <w:r w:rsidR="00E025A8" w:rsidRPr="008C08D1">
        <w:rPr>
          <w:rFonts w:cs="Times New Roman"/>
          <w:b/>
          <w:sz w:val="24"/>
          <w:szCs w:val="24"/>
        </w:rPr>
        <w:t>5</w:t>
      </w:r>
      <w:r w:rsidRPr="008C08D1">
        <w:rPr>
          <w:rFonts w:cs="Times New Roman"/>
          <w:b/>
          <w:sz w:val="24"/>
          <w:szCs w:val="24"/>
        </w:rPr>
        <w:t>. Проекты и вопросы, выносимые на публичные слушания</w:t>
      </w:r>
    </w:p>
    <w:p w:rsidR="00551F37" w:rsidRPr="00E0747D" w:rsidRDefault="00551F37" w:rsidP="00E0747D">
      <w:pPr>
        <w:autoSpaceDE w:val="0"/>
        <w:autoSpaceDN w:val="0"/>
        <w:adjustRightInd w:val="0"/>
        <w:spacing w:after="0" w:line="240" w:lineRule="auto"/>
        <w:ind w:firstLine="720"/>
        <w:jc w:val="both"/>
        <w:rPr>
          <w:rFonts w:cs="Times New Roman"/>
          <w:kern w:val="2"/>
          <w:sz w:val="24"/>
          <w:szCs w:val="24"/>
        </w:rPr>
      </w:pPr>
      <w:r w:rsidRPr="00E0747D">
        <w:rPr>
          <w:rFonts w:eastAsia="Calibri" w:cs="Times New Roman"/>
          <w:kern w:val="2"/>
          <w:sz w:val="24"/>
          <w:szCs w:val="24"/>
        </w:rPr>
        <w:t xml:space="preserve">1. </w:t>
      </w:r>
      <w:r w:rsidR="00AD33B6">
        <w:rPr>
          <w:rFonts w:eastAsia="Calibri" w:cs="Times New Roman"/>
          <w:kern w:val="2"/>
          <w:sz w:val="24"/>
          <w:szCs w:val="24"/>
        </w:rPr>
        <w:t>На публичные слушания в обязательном порядке выносятся</w:t>
      </w:r>
      <w:r w:rsidR="00237A04" w:rsidRPr="00E0747D">
        <w:rPr>
          <w:rFonts w:cs="Times New Roman"/>
          <w:kern w:val="2"/>
          <w:sz w:val="24"/>
          <w:szCs w:val="24"/>
        </w:rPr>
        <w:t>:</w:t>
      </w:r>
    </w:p>
    <w:p w:rsidR="00551F37" w:rsidRPr="00E0747D" w:rsidRDefault="00551F37" w:rsidP="00E0747D">
      <w:pPr>
        <w:autoSpaceDE w:val="0"/>
        <w:autoSpaceDN w:val="0"/>
        <w:adjustRightInd w:val="0"/>
        <w:spacing w:after="0" w:line="240" w:lineRule="auto"/>
        <w:ind w:firstLine="540"/>
        <w:jc w:val="both"/>
        <w:rPr>
          <w:rFonts w:cs="Times New Roman"/>
          <w:sz w:val="24"/>
          <w:szCs w:val="24"/>
        </w:rPr>
      </w:pPr>
      <w:r w:rsidRPr="00E0747D">
        <w:rPr>
          <w:rFonts w:cs="Times New Roman"/>
          <w:sz w:val="24"/>
          <w:szCs w:val="24"/>
        </w:rPr>
        <w:t xml:space="preserve">проект Устава </w:t>
      </w:r>
      <w:r w:rsidR="004E3567" w:rsidRPr="0005069A">
        <w:rPr>
          <w:rFonts w:eastAsia="Calibri" w:cs="Times New Roman"/>
          <w:kern w:val="2"/>
          <w:sz w:val="24"/>
          <w:szCs w:val="24"/>
        </w:rPr>
        <w:t>Разгонского</w:t>
      </w:r>
      <w:r w:rsidR="004E3567">
        <w:rPr>
          <w:rFonts w:cs="Times New Roman"/>
          <w:sz w:val="24"/>
          <w:szCs w:val="24"/>
        </w:rPr>
        <w:t xml:space="preserve"> </w:t>
      </w:r>
      <w:r w:rsidR="00FF20FC">
        <w:rPr>
          <w:rFonts w:cs="Times New Roman"/>
          <w:sz w:val="24"/>
          <w:szCs w:val="24"/>
        </w:rPr>
        <w:t>муниципального образования</w:t>
      </w:r>
      <w:r w:rsidRPr="00E0747D">
        <w:rPr>
          <w:rFonts w:cs="Times New Roman"/>
          <w:sz w:val="24"/>
          <w:szCs w:val="24"/>
        </w:rPr>
        <w:t xml:space="preserve">, </w:t>
      </w:r>
      <w:r w:rsidR="00AD33B6">
        <w:rPr>
          <w:rFonts w:cs="Times New Roman"/>
          <w:sz w:val="24"/>
          <w:szCs w:val="24"/>
        </w:rPr>
        <w:t xml:space="preserve">а также проект решения </w:t>
      </w:r>
      <w:r w:rsidRPr="00E0747D">
        <w:rPr>
          <w:rFonts w:cs="Times New Roman"/>
          <w:sz w:val="24"/>
          <w:szCs w:val="24"/>
        </w:rPr>
        <w:t xml:space="preserve">Думы </w:t>
      </w:r>
      <w:r w:rsidR="004E3567" w:rsidRPr="0005069A">
        <w:rPr>
          <w:rFonts w:eastAsia="Calibri" w:cs="Times New Roman"/>
          <w:kern w:val="2"/>
          <w:sz w:val="24"/>
          <w:szCs w:val="24"/>
        </w:rPr>
        <w:t>Разгонского</w:t>
      </w:r>
      <w:r w:rsidR="00FF20FC">
        <w:rPr>
          <w:rFonts w:cs="Times New Roman"/>
          <w:sz w:val="24"/>
          <w:szCs w:val="24"/>
        </w:rPr>
        <w:t xml:space="preserve"> муниципального образования</w:t>
      </w:r>
      <w:r w:rsidR="00AD33B6">
        <w:rPr>
          <w:rFonts w:cs="Times New Roman"/>
          <w:sz w:val="24"/>
          <w:szCs w:val="24"/>
        </w:rPr>
        <w:t xml:space="preserve"> </w:t>
      </w:r>
      <w:r w:rsidRPr="00E0747D">
        <w:rPr>
          <w:rFonts w:cs="Times New Roman"/>
          <w:sz w:val="24"/>
          <w:szCs w:val="24"/>
        </w:rPr>
        <w:t xml:space="preserve">о внесении изменений в </w:t>
      </w:r>
      <w:hyperlink r:id="rId11" w:history="1">
        <w:r w:rsidRPr="00E0747D">
          <w:rPr>
            <w:rFonts w:cs="Times New Roman"/>
            <w:sz w:val="24"/>
            <w:szCs w:val="24"/>
          </w:rPr>
          <w:t>Устав</w:t>
        </w:r>
      </w:hyperlink>
      <w:r w:rsidRPr="00E0747D">
        <w:rPr>
          <w:rFonts w:cs="Times New Roman"/>
          <w:sz w:val="24"/>
          <w:szCs w:val="24"/>
        </w:rPr>
        <w:t xml:space="preserve"> </w:t>
      </w:r>
      <w:r w:rsidR="004E3567" w:rsidRPr="0005069A">
        <w:rPr>
          <w:rFonts w:eastAsia="Calibri" w:cs="Times New Roman"/>
          <w:kern w:val="2"/>
          <w:sz w:val="24"/>
          <w:szCs w:val="24"/>
        </w:rPr>
        <w:t>Разгонского</w:t>
      </w:r>
      <w:r w:rsidR="004E3567">
        <w:rPr>
          <w:rFonts w:cs="Times New Roman"/>
          <w:sz w:val="24"/>
          <w:szCs w:val="24"/>
        </w:rPr>
        <w:t xml:space="preserve"> </w:t>
      </w:r>
      <w:r w:rsidRPr="00E0747D">
        <w:rPr>
          <w:rFonts w:cs="Times New Roman"/>
          <w:sz w:val="24"/>
          <w:szCs w:val="24"/>
        </w:rPr>
        <w:t>муни</w:t>
      </w:r>
      <w:r w:rsidR="00FF20FC">
        <w:rPr>
          <w:rFonts w:cs="Times New Roman"/>
          <w:sz w:val="24"/>
          <w:szCs w:val="24"/>
        </w:rPr>
        <w:t>ципального образования</w:t>
      </w:r>
      <w:r w:rsidRPr="00E0747D">
        <w:rPr>
          <w:rFonts w:cs="Times New Roman"/>
          <w:sz w:val="24"/>
          <w:szCs w:val="24"/>
        </w:rPr>
        <w:t xml:space="preserve">, кроме случаев, когда в </w:t>
      </w:r>
      <w:hyperlink r:id="rId12" w:history="1">
        <w:r w:rsidRPr="00E0747D">
          <w:rPr>
            <w:rFonts w:cs="Times New Roman"/>
            <w:sz w:val="24"/>
            <w:szCs w:val="24"/>
          </w:rPr>
          <w:t>Устав</w:t>
        </w:r>
      </w:hyperlink>
      <w:r w:rsidRPr="00E0747D">
        <w:rPr>
          <w:rFonts w:cs="Times New Roman"/>
          <w:sz w:val="24"/>
          <w:szCs w:val="24"/>
        </w:rPr>
        <w:t xml:space="preserve"> </w:t>
      </w:r>
      <w:r w:rsidR="004E3567" w:rsidRPr="0005069A">
        <w:rPr>
          <w:rFonts w:eastAsia="Calibri" w:cs="Times New Roman"/>
          <w:kern w:val="2"/>
          <w:sz w:val="24"/>
          <w:szCs w:val="24"/>
        </w:rPr>
        <w:t>Разгонского</w:t>
      </w:r>
      <w:r w:rsidR="004E3567">
        <w:rPr>
          <w:rFonts w:cs="Times New Roman"/>
          <w:sz w:val="24"/>
          <w:szCs w:val="24"/>
        </w:rPr>
        <w:t xml:space="preserve"> </w:t>
      </w:r>
      <w:r w:rsidR="00FF20FC">
        <w:rPr>
          <w:rFonts w:cs="Times New Roman"/>
          <w:sz w:val="24"/>
          <w:szCs w:val="24"/>
        </w:rPr>
        <w:t xml:space="preserve">муниципального образования </w:t>
      </w:r>
      <w:r w:rsidRPr="00E0747D">
        <w:rPr>
          <w:rFonts w:cs="Times New Roman"/>
          <w:sz w:val="24"/>
          <w:szCs w:val="24"/>
        </w:rPr>
        <w:t xml:space="preserve">вносятся изменения в форме точного воспроизведения положений </w:t>
      </w:r>
      <w:hyperlink r:id="rId13" w:history="1">
        <w:r w:rsidRPr="00E0747D">
          <w:rPr>
            <w:rFonts w:cs="Times New Roman"/>
            <w:sz w:val="24"/>
            <w:szCs w:val="24"/>
          </w:rPr>
          <w:t>Конституции</w:t>
        </w:r>
      </w:hyperlink>
      <w:r w:rsidRPr="00E0747D">
        <w:rPr>
          <w:rFonts w:cs="Times New Roman"/>
          <w:sz w:val="24"/>
          <w:szCs w:val="24"/>
        </w:rPr>
        <w:t xml:space="preserve"> Российской Федерации, федеральных законов, </w:t>
      </w:r>
      <w:hyperlink r:id="rId14" w:history="1">
        <w:r w:rsidRPr="00E0747D">
          <w:rPr>
            <w:rFonts w:cs="Times New Roman"/>
            <w:sz w:val="24"/>
            <w:szCs w:val="24"/>
          </w:rPr>
          <w:t>Устава</w:t>
        </w:r>
      </w:hyperlink>
      <w:r w:rsidRPr="00E0747D">
        <w:rPr>
          <w:rFonts w:cs="Times New Roman"/>
          <w:sz w:val="24"/>
          <w:szCs w:val="24"/>
        </w:rPr>
        <w:t xml:space="preserve"> Иркутской области или законов Иркутской области в целях приведения Устава </w:t>
      </w:r>
      <w:r w:rsidR="004E3567" w:rsidRPr="0005069A">
        <w:rPr>
          <w:rFonts w:eastAsia="Calibri" w:cs="Times New Roman"/>
          <w:kern w:val="2"/>
          <w:sz w:val="24"/>
          <w:szCs w:val="24"/>
        </w:rPr>
        <w:t>Разгонского</w:t>
      </w:r>
      <w:r w:rsidR="004E3567" w:rsidRPr="00E0747D">
        <w:rPr>
          <w:rFonts w:cs="Times New Roman"/>
          <w:sz w:val="24"/>
          <w:szCs w:val="24"/>
        </w:rPr>
        <w:t xml:space="preserve"> </w:t>
      </w:r>
      <w:r w:rsidRPr="00E0747D">
        <w:rPr>
          <w:rFonts w:cs="Times New Roman"/>
          <w:sz w:val="24"/>
          <w:szCs w:val="24"/>
        </w:rPr>
        <w:t>муниципального образования в соответствие с этими нормативными правовыми актами;</w:t>
      </w:r>
    </w:p>
    <w:p w:rsidR="00551F37" w:rsidRPr="00E0747D" w:rsidRDefault="00551F37" w:rsidP="00E0747D">
      <w:pPr>
        <w:autoSpaceDE w:val="0"/>
        <w:autoSpaceDN w:val="0"/>
        <w:adjustRightInd w:val="0"/>
        <w:spacing w:after="0" w:line="240" w:lineRule="auto"/>
        <w:ind w:firstLine="540"/>
        <w:jc w:val="both"/>
        <w:rPr>
          <w:rFonts w:cs="Times New Roman"/>
          <w:sz w:val="24"/>
          <w:szCs w:val="24"/>
        </w:rPr>
      </w:pPr>
      <w:r w:rsidRPr="00E0747D">
        <w:rPr>
          <w:rFonts w:cs="Times New Roman"/>
          <w:sz w:val="24"/>
          <w:szCs w:val="24"/>
        </w:rPr>
        <w:t xml:space="preserve"> проект бюджета </w:t>
      </w:r>
      <w:r w:rsidR="004E3567" w:rsidRPr="0005069A">
        <w:rPr>
          <w:rFonts w:eastAsia="Calibri" w:cs="Times New Roman"/>
          <w:kern w:val="2"/>
          <w:sz w:val="24"/>
          <w:szCs w:val="24"/>
        </w:rPr>
        <w:t>Разгонского</w:t>
      </w:r>
      <w:r w:rsidR="004E3567">
        <w:rPr>
          <w:rFonts w:cs="Times New Roman"/>
          <w:sz w:val="24"/>
          <w:szCs w:val="24"/>
        </w:rPr>
        <w:t xml:space="preserve"> </w:t>
      </w:r>
      <w:r w:rsidR="00167D03">
        <w:rPr>
          <w:rFonts w:cs="Times New Roman"/>
          <w:sz w:val="24"/>
          <w:szCs w:val="24"/>
        </w:rPr>
        <w:t>МО</w:t>
      </w:r>
      <w:r w:rsidRPr="00E0747D">
        <w:rPr>
          <w:rFonts w:cs="Times New Roman"/>
          <w:sz w:val="24"/>
          <w:szCs w:val="24"/>
        </w:rPr>
        <w:t xml:space="preserve"> и отчет о его исполнении;</w:t>
      </w:r>
    </w:p>
    <w:p w:rsidR="008C08D1" w:rsidRDefault="00551F37" w:rsidP="00E0747D">
      <w:pPr>
        <w:autoSpaceDE w:val="0"/>
        <w:autoSpaceDN w:val="0"/>
        <w:adjustRightInd w:val="0"/>
        <w:spacing w:after="0" w:line="240" w:lineRule="auto"/>
        <w:ind w:firstLine="540"/>
        <w:jc w:val="both"/>
        <w:rPr>
          <w:rFonts w:cs="Times New Roman"/>
          <w:sz w:val="24"/>
          <w:szCs w:val="24"/>
        </w:rPr>
      </w:pPr>
      <w:r w:rsidRPr="00E0747D">
        <w:rPr>
          <w:rFonts w:cs="Times New Roman"/>
          <w:sz w:val="24"/>
          <w:szCs w:val="24"/>
        </w:rPr>
        <w:t xml:space="preserve"> проект стратегии социально-экономического развития </w:t>
      </w:r>
      <w:r w:rsidR="004E3567" w:rsidRPr="0005069A">
        <w:rPr>
          <w:rFonts w:eastAsia="Calibri" w:cs="Times New Roman"/>
          <w:kern w:val="2"/>
          <w:sz w:val="24"/>
          <w:szCs w:val="24"/>
        </w:rPr>
        <w:t>Разгонского</w:t>
      </w:r>
      <w:r w:rsidR="004E3567" w:rsidRPr="00E0747D">
        <w:rPr>
          <w:rFonts w:cs="Times New Roman"/>
          <w:sz w:val="24"/>
          <w:szCs w:val="24"/>
        </w:rPr>
        <w:t xml:space="preserve"> </w:t>
      </w:r>
      <w:r w:rsidRPr="00E0747D">
        <w:rPr>
          <w:rFonts w:cs="Times New Roman"/>
          <w:sz w:val="24"/>
          <w:szCs w:val="24"/>
        </w:rPr>
        <w:t>муниципального образования</w:t>
      </w:r>
      <w:r w:rsidR="008C08D1">
        <w:rPr>
          <w:rFonts w:cs="Times New Roman"/>
          <w:sz w:val="24"/>
          <w:szCs w:val="24"/>
        </w:rPr>
        <w:t>;</w:t>
      </w:r>
    </w:p>
    <w:p w:rsidR="008C08D1" w:rsidRPr="00E0747D" w:rsidRDefault="008C08D1" w:rsidP="008C08D1">
      <w:pPr>
        <w:autoSpaceDE w:val="0"/>
        <w:autoSpaceDN w:val="0"/>
        <w:adjustRightInd w:val="0"/>
        <w:spacing w:after="0" w:line="240" w:lineRule="auto"/>
        <w:ind w:firstLine="540"/>
        <w:jc w:val="both"/>
        <w:rPr>
          <w:rFonts w:cs="Times New Roman"/>
          <w:sz w:val="24"/>
          <w:szCs w:val="24"/>
        </w:rPr>
      </w:pPr>
      <w:r w:rsidRPr="00E0747D">
        <w:rPr>
          <w:rFonts w:cs="Times New Roman"/>
          <w:sz w:val="24"/>
          <w:szCs w:val="24"/>
        </w:rPr>
        <w:t xml:space="preserve">вопросы о преобразовании </w:t>
      </w:r>
      <w:r w:rsidR="004E3567" w:rsidRPr="0005069A">
        <w:rPr>
          <w:rFonts w:eastAsia="Calibri" w:cs="Times New Roman"/>
          <w:kern w:val="2"/>
          <w:sz w:val="24"/>
          <w:szCs w:val="24"/>
        </w:rPr>
        <w:t>Разгонского</w:t>
      </w:r>
      <w:r w:rsidR="004E3567">
        <w:rPr>
          <w:rFonts w:cs="Times New Roman"/>
          <w:sz w:val="24"/>
          <w:szCs w:val="24"/>
        </w:rPr>
        <w:t xml:space="preserve"> </w:t>
      </w:r>
      <w:r>
        <w:rPr>
          <w:rFonts w:cs="Times New Roman"/>
          <w:sz w:val="24"/>
          <w:szCs w:val="24"/>
        </w:rPr>
        <w:t>МО</w:t>
      </w:r>
      <w:r w:rsidRPr="00E0747D">
        <w:rPr>
          <w:rFonts w:cs="Times New Roman"/>
          <w:sz w:val="24"/>
          <w:szCs w:val="24"/>
        </w:rPr>
        <w:t xml:space="preserve">, за исключением случаев, если в соответствии со </w:t>
      </w:r>
      <w:hyperlink r:id="rId15" w:history="1">
        <w:r w:rsidRPr="00E0747D">
          <w:rPr>
            <w:rFonts w:cs="Times New Roman"/>
            <w:sz w:val="24"/>
            <w:szCs w:val="24"/>
          </w:rPr>
          <w:t>статьей 13</w:t>
        </w:r>
      </w:hyperlink>
      <w:r w:rsidRPr="00E0747D">
        <w:rPr>
          <w:rFonts w:cs="Times New Roman"/>
          <w:sz w:val="24"/>
          <w:szCs w:val="24"/>
        </w:rPr>
        <w:t xml:space="preserve"> Федерального закона "Об общих принципах организации местного самоуправления в Российской Федерации" для преобразования </w:t>
      </w:r>
      <w:r w:rsidR="004E3567" w:rsidRPr="0005069A">
        <w:rPr>
          <w:rFonts w:eastAsia="Calibri" w:cs="Times New Roman"/>
          <w:kern w:val="2"/>
          <w:sz w:val="24"/>
          <w:szCs w:val="24"/>
        </w:rPr>
        <w:t>Разгонского</w:t>
      </w:r>
      <w:r w:rsidR="004E3567">
        <w:rPr>
          <w:rFonts w:cs="Times New Roman"/>
          <w:sz w:val="24"/>
          <w:szCs w:val="24"/>
        </w:rPr>
        <w:t xml:space="preserve"> </w:t>
      </w:r>
      <w:r>
        <w:rPr>
          <w:rFonts w:cs="Times New Roman"/>
          <w:sz w:val="24"/>
          <w:szCs w:val="24"/>
        </w:rPr>
        <w:t>МО</w:t>
      </w:r>
      <w:r w:rsidRPr="00E0747D">
        <w:rPr>
          <w:rFonts w:cs="Times New Roman"/>
          <w:sz w:val="24"/>
          <w:szCs w:val="24"/>
        </w:rPr>
        <w:t xml:space="preserve"> требуется получение согласия населения </w:t>
      </w:r>
      <w:r w:rsidR="004E3567" w:rsidRPr="0005069A">
        <w:rPr>
          <w:rFonts w:eastAsia="Calibri" w:cs="Times New Roman"/>
          <w:kern w:val="2"/>
          <w:sz w:val="24"/>
          <w:szCs w:val="24"/>
        </w:rPr>
        <w:t>Разгонского</w:t>
      </w:r>
      <w:r w:rsidR="004E3567">
        <w:rPr>
          <w:rFonts w:cs="Times New Roman"/>
          <w:sz w:val="24"/>
          <w:szCs w:val="24"/>
        </w:rPr>
        <w:t xml:space="preserve"> </w:t>
      </w:r>
      <w:r>
        <w:rPr>
          <w:rFonts w:cs="Times New Roman"/>
          <w:sz w:val="24"/>
          <w:szCs w:val="24"/>
        </w:rPr>
        <w:t>МО</w:t>
      </w:r>
      <w:r w:rsidRPr="00E0747D">
        <w:rPr>
          <w:rFonts w:cs="Times New Roman"/>
          <w:sz w:val="24"/>
          <w:szCs w:val="24"/>
        </w:rPr>
        <w:t>, выраженного путем голосования.</w:t>
      </w:r>
    </w:p>
    <w:p w:rsidR="00551F37" w:rsidRPr="00E0747D" w:rsidRDefault="00237A04" w:rsidP="00E0747D">
      <w:pPr>
        <w:autoSpaceDE w:val="0"/>
        <w:autoSpaceDN w:val="0"/>
        <w:adjustRightInd w:val="0"/>
        <w:spacing w:after="0" w:line="240" w:lineRule="auto"/>
        <w:ind w:firstLine="720"/>
        <w:jc w:val="both"/>
        <w:rPr>
          <w:rFonts w:eastAsia="Calibri" w:cs="Times New Roman"/>
          <w:kern w:val="2"/>
          <w:sz w:val="24"/>
          <w:szCs w:val="24"/>
        </w:rPr>
      </w:pPr>
      <w:r w:rsidRPr="00E0747D">
        <w:rPr>
          <w:rFonts w:eastAsia="Calibri" w:cs="Times New Roman"/>
          <w:kern w:val="2"/>
          <w:sz w:val="24"/>
          <w:szCs w:val="24"/>
        </w:rPr>
        <w:t>На публичные слушания могут выноситься проекты иных муниципальных правовых актов по вопросам местного значения.</w:t>
      </w:r>
    </w:p>
    <w:p w:rsidR="00551F37" w:rsidRPr="00E0747D" w:rsidRDefault="00551F37" w:rsidP="00E0747D">
      <w:pPr>
        <w:tabs>
          <w:tab w:val="left" w:pos="540"/>
        </w:tabs>
        <w:autoSpaceDE w:val="0"/>
        <w:autoSpaceDN w:val="0"/>
        <w:adjustRightInd w:val="0"/>
        <w:spacing w:after="0" w:line="240" w:lineRule="auto"/>
        <w:ind w:firstLine="720"/>
        <w:jc w:val="both"/>
        <w:rPr>
          <w:rFonts w:eastAsia="Calibri" w:cs="Times New Roman"/>
          <w:kern w:val="2"/>
          <w:sz w:val="24"/>
          <w:szCs w:val="24"/>
        </w:rPr>
      </w:pPr>
      <w:r w:rsidRPr="00E0747D">
        <w:rPr>
          <w:rFonts w:eastAsia="Calibri" w:cs="Times New Roman"/>
          <w:kern w:val="2"/>
          <w:sz w:val="24"/>
          <w:szCs w:val="24"/>
        </w:rPr>
        <w:t>2. На публичные слушания не могут выноситься проекты муниципальных правовых актов:</w:t>
      </w:r>
    </w:p>
    <w:p w:rsidR="00551F37" w:rsidRPr="00E0747D" w:rsidRDefault="00551F37" w:rsidP="00E0747D">
      <w:pPr>
        <w:autoSpaceDE w:val="0"/>
        <w:autoSpaceDN w:val="0"/>
        <w:adjustRightInd w:val="0"/>
        <w:spacing w:after="0" w:line="240" w:lineRule="auto"/>
        <w:ind w:firstLine="720"/>
        <w:jc w:val="both"/>
        <w:rPr>
          <w:rFonts w:eastAsia="Calibri" w:cs="Times New Roman"/>
          <w:kern w:val="2"/>
          <w:sz w:val="24"/>
          <w:szCs w:val="24"/>
        </w:rPr>
      </w:pPr>
      <w:r w:rsidRPr="00E0747D">
        <w:rPr>
          <w:rFonts w:eastAsia="Calibri" w:cs="Times New Roman"/>
          <w:kern w:val="2"/>
          <w:sz w:val="24"/>
          <w:szCs w:val="24"/>
        </w:rPr>
        <w:t>1) о досрочном прекращении или продлении срока полномочий органов местного самоу</w:t>
      </w:r>
      <w:r w:rsidR="00AD33B6">
        <w:rPr>
          <w:rFonts w:eastAsia="Calibri" w:cs="Times New Roman"/>
          <w:kern w:val="2"/>
          <w:sz w:val="24"/>
          <w:szCs w:val="24"/>
        </w:rPr>
        <w:t xml:space="preserve">правления </w:t>
      </w:r>
      <w:r w:rsidR="004E3567" w:rsidRPr="0005069A">
        <w:rPr>
          <w:rFonts w:eastAsia="Calibri" w:cs="Times New Roman"/>
          <w:kern w:val="2"/>
          <w:sz w:val="24"/>
          <w:szCs w:val="24"/>
        </w:rPr>
        <w:t>Разгонского</w:t>
      </w:r>
      <w:r w:rsidR="004E3567">
        <w:rPr>
          <w:rFonts w:eastAsia="Calibri" w:cs="Times New Roman"/>
          <w:kern w:val="2"/>
          <w:sz w:val="24"/>
          <w:szCs w:val="24"/>
        </w:rPr>
        <w:t xml:space="preserve"> </w:t>
      </w:r>
      <w:r w:rsidR="00FF20FC">
        <w:rPr>
          <w:rFonts w:eastAsia="Calibri" w:cs="Times New Roman"/>
          <w:kern w:val="2"/>
          <w:sz w:val="24"/>
          <w:szCs w:val="24"/>
        </w:rPr>
        <w:t xml:space="preserve">муниципального </w:t>
      </w:r>
      <w:r w:rsidR="00EB41B7">
        <w:rPr>
          <w:rFonts w:eastAsia="Calibri" w:cs="Times New Roman"/>
          <w:kern w:val="2"/>
          <w:sz w:val="24"/>
          <w:szCs w:val="24"/>
        </w:rPr>
        <w:t>образования</w:t>
      </w:r>
      <w:r w:rsidRPr="00E0747D">
        <w:rPr>
          <w:rFonts w:eastAsia="Calibri" w:cs="Times New Roman"/>
          <w:kern w:val="2"/>
          <w:sz w:val="24"/>
          <w:szCs w:val="24"/>
        </w:rPr>
        <w:t>, должностны</w:t>
      </w:r>
      <w:r w:rsidR="00AD33B6">
        <w:rPr>
          <w:rFonts w:eastAsia="Calibri" w:cs="Times New Roman"/>
          <w:kern w:val="2"/>
          <w:sz w:val="24"/>
          <w:szCs w:val="24"/>
        </w:rPr>
        <w:t xml:space="preserve">х лиц </w:t>
      </w:r>
      <w:r w:rsidR="00EB41B7">
        <w:rPr>
          <w:rFonts w:eastAsia="Calibri" w:cs="Times New Roman"/>
          <w:kern w:val="2"/>
          <w:sz w:val="24"/>
          <w:szCs w:val="24"/>
        </w:rPr>
        <w:t xml:space="preserve">администрации </w:t>
      </w:r>
      <w:r w:rsidR="004E3567" w:rsidRPr="0005069A">
        <w:rPr>
          <w:rFonts w:eastAsia="Calibri" w:cs="Times New Roman"/>
          <w:kern w:val="2"/>
          <w:sz w:val="24"/>
          <w:szCs w:val="24"/>
        </w:rPr>
        <w:t>Разгонского</w:t>
      </w:r>
      <w:r w:rsidR="00EB41B7">
        <w:rPr>
          <w:rFonts w:eastAsia="Calibri" w:cs="Times New Roman"/>
          <w:kern w:val="2"/>
          <w:sz w:val="24"/>
          <w:szCs w:val="24"/>
        </w:rPr>
        <w:t xml:space="preserve"> муниципального образования</w:t>
      </w:r>
      <w:r w:rsidRPr="00E0747D">
        <w:rPr>
          <w:rFonts w:eastAsia="Calibri" w:cs="Times New Roman"/>
          <w:kern w:val="2"/>
          <w:sz w:val="24"/>
          <w:szCs w:val="24"/>
        </w:rPr>
        <w:t>,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51F37" w:rsidRPr="00E0747D" w:rsidRDefault="00551F37" w:rsidP="00E0747D">
      <w:pPr>
        <w:autoSpaceDE w:val="0"/>
        <w:autoSpaceDN w:val="0"/>
        <w:adjustRightInd w:val="0"/>
        <w:spacing w:after="0" w:line="240" w:lineRule="auto"/>
        <w:ind w:firstLine="720"/>
        <w:jc w:val="both"/>
        <w:rPr>
          <w:rFonts w:eastAsia="Calibri" w:cs="Times New Roman"/>
          <w:kern w:val="2"/>
          <w:sz w:val="24"/>
          <w:szCs w:val="24"/>
        </w:rPr>
      </w:pPr>
      <w:r w:rsidRPr="00E0747D">
        <w:rPr>
          <w:rFonts w:eastAsia="Calibri" w:cs="Times New Roman"/>
          <w:kern w:val="2"/>
          <w:sz w:val="24"/>
          <w:szCs w:val="24"/>
        </w:rPr>
        <w:lastRenderedPageBreak/>
        <w:t xml:space="preserve">2) о персональном составе органов местного </w:t>
      </w:r>
      <w:r w:rsidR="00AD33B6">
        <w:rPr>
          <w:rFonts w:eastAsia="Calibri" w:cs="Times New Roman"/>
          <w:kern w:val="2"/>
          <w:sz w:val="24"/>
          <w:szCs w:val="24"/>
        </w:rPr>
        <w:t xml:space="preserve">самоуправления </w:t>
      </w:r>
      <w:r w:rsidR="00EB41B7">
        <w:rPr>
          <w:rFonts w:eastAsia="Calibri" w:cs="Times New Roman"/>
          <w:kern w:val="2"/>
          <w:sz w:val="24"/>
          <w:szCs w:val="24"/>
        </w:rPr>
        <w:t xml:space="preserve">администрации </w:t>
      </w:r>
      <w:r w:rsidR="004E3567" w:rsidRPr="0005069A">
        <w:rPr>
          <w:rFonts w:eastAsia="Calibri" w:cs="Times New Roman"/>
          <w:kern w:val="2"/>
          <w:sz w:val="24"/>
          <w:szCs w:val="24"/>
        </w:rPr>
        <w:t>Разгонского</w:t>
      </w:r>
      <w:r w:rsidR="004E3567">
        <w:rPr>
          <w:rFonts w:eastAsia="Calibri" w:cs="Times New Roman"/>
          <w:kern w:val="2"/>
          <w:sz w:val="24"/>
          <w:szCs w:val="24"/>
        </w:rPr>
        <w:t xml:space="preserve"> </w:t>
      </w:r>
      <w:r w:rsidR="00EB41B7">
        <w:rPr>
          <w:rFonts w:eastAsia="Calibri" w:cs="Times New Roman"/>
          <w:kern w:val="2"/>
          <w:sz w:val="24"/>
          <w:szCs w:val="24"/>
        </w:rPr>
        <w:t>муниципального образования</w:t>
      </w:r>
      <w:r w:rsidRPr="00E0747D">
        <w:rPr>
          <w:rFonts w:eastAsia="Calibri" w:cs="Times New Roman"/>
          <w:kern w:val="2"/>
          <w:sz w:val="24"/>
          <w:szCs w:val="24"/>
        </w:rPr>
        <w:t>;</w:t>
      </w:r>
    </w:p>
    <w:p w:rsidR="00551F37" w:rsidRPr="00E0747D" w:rsidRDefault="00551F37" w:rsidP="00E0747D">
      <w:pPr>
        <w:autoSpaceDE w:val="0"/>
        <w:autoSpaceDN w:val="0"/>
        <w:adjustRightInd w:val="0"/>
        <w:spacing w:after="0" w:line="240" w:lineRule="auto"/>
        <w:ind w:firstLine="709"/>
        <w:jc w:val="both"/>
        <w:rPr>
          <w:rFonts w:eastAsia="Calibri" w:cs="Times New Roman"/>
          <w:kern w:val="2"/>
          <w:sz w:val="24"/>
          <w:szCs w:val="24"/>
        </w:rPr>
      </w:pPr>
      <w:r w:rsidRPr="00E0747D">
        <w:rPr>
          <w:rFonts w:eastAsia="Calibri" w:cs="Times New Roman"/>
          <w:kern w:val="2"/>
          <w:sz w:val="24"/>
          <w:szCs w:val="24"/>
        </w:rPr>
        <w:t>3) об избрании, о назначении на должность, досрочном прекращении, приостановлении или продлении полномочий депутатов</w:t>
      </w:r>
      <w:r w:rsidR="00AD33B6">
        <w:rPr>
          <w:rFonts w:eastAsia="Calibri" w:cs="Times New Roman"/>
          <w:kern w:val="2"/>
          <w:sz w:val="24"/>
          <w:szCs w:val="24"/>
        </w:rPr>
        <w:t xml:space="preserve"> Думы </w:t>
      </w:r>
      <w:r w:rsidR="004E3567" w:rsidRPr="0005069A">
        <w:rPr>
          <w:rFonts w:eastAsia="Calibri" w:cs="Times New Roman"/>
          <w:kern w:val="2"/>
          <w:sz w:val="24"/>
          <w:szCs w:val="24"/>
        </w:rPr>
        <w:t>Разгонского</w:t>
      </w:r>
      <w:r w:rsidR="00EB41B7">
        <w:rPr>
          <w:rFonts w:eastAsia="Calibri" w:cs="Times New Roman"/>
          <w:kern w:val="2"/>
          <w:sz w:val="24"/>
          <w:szCs w:val="24"/>
        </w:rPr>
        <w:t xml:space="preserve"> муниципального образования</w:t>
      </w:r>
      <w:r w:rsidRPr="00E0747D">
        <w:rPr>
          <w:rFonts w:eastAsia="Calibri" w:cs="Times New Roman"/>
          <w:kern w:val="2"/>
          <w:sz w:val="24"/>
          <w:szCs w:val="24"/>
        </w:rPr>
        <w:t xml:space="preserve">, </w:t>
      </w:r>
      <w:r w:rsidR="00EB41B7">
        <w:rPr>
          <w:rFonts w:eastAsia="Calibri" w:cs="Times New Roman"/>
          <w:kern w:val="2"/>
          <w:sz w:val="24"/>
          <w:szCs w:val="24"/>
        </w:rPr>
        <w:t xml:space="preserve">главы </w:t>
      </w:r>
      <w:r w:rsidR="004E3567" w:rsidRPr="0005069A">
        <w:rPr>
          <w:rFonts w:eastAsia="Calibri" w:cs="Times New Roman"/>
          <w:kern w:val="2"/>
          <w:sz w:val="24"/>
          <w:szCs w:val="24"/>
        </w:rPr>
        <w:t>Разгонского</w:t>
      </w:r>
      <w:r w:rsidR="004E3567">
        <w:rPr>
          <w:rFonts w:eastAsia="Calibri" w:cs="Times New Roman"/>
          <w:kern w:val="2"/>
          <w:sz w:val="24"/>
          <w:szCs w:val="24"/>
        </w:rPr>
        <w:t xml:space="preserve"> </w:t>
      </w:r>
      <w:r w:rsidR="00EB41B7">
        <w:rPr>
          <w:rFonts w:eastAsia="Calibri" w:cs="Times New Roman"/>
          <w:kern w:val="2"/>
          <w:sz w:val="24"/>
          <w:szCs w:val="24"/>
        </w:rPr>
        <w:t>муниципального  образования</w:t>
      </w:r>
      <w:r w:rsidR="00F62230">
        <w:rPr>
          <w:rFonts w:eastAsia="Calibri" w:cs="Times New Roman"/>
          <w:kern w:val="2"/>
          <w:sz w:val="24"/>
          <w:szCs w:val="24"/>
        </w:rPr>
        <w:t>.</w:t>
      </w:r>
    </w:p>
    <w:p w:rsidR="00551F37" w:rsidRPr="00E0747D" w:rsidRDefault="00551F37" w:rsidP="00E0747D">
      <w:pPr>
        <w:autoSpaceDE w:val="0"/>
        <w:autoSpaceDN w:val="0"/>
        <w:adjustRightInd w:val="0"/>
        <w:spacing w:after="0" w:line="240" w:lineRule="auto"/>
        <w:ind w:firstLine="709"/>
        <w:jc w:val="both"/>
        <w:rPr>
          <w:rFonts w:eastAsia="Calibri" w:cs="Times New Roman"/>
          <w:kern w:val="2"/>
          <w:sz w:val="24"/>
          <w:szCs w:val="24"/>
        </w:rPr>
      </w:pPr>
      <w:r w:rsidRPr="00E0747D">
        <w:rPr>
          <w:rFonts w:eastAsia="Calibri" w:cs="Times New Roman"/>
          <w:kern w:val="2"/>
          <w:sz w:val="24"/>
          <w:szCs w:val="24"/>
        </w:rPr>
        <w:t>3. 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w:t>
      </w:r>
      <w:r w:rsidR="00AD33B6">
        <w:rPr>
          <w:rFonts w:eastAsia="Calibri" w:cs="Times New Roman"/>
          <w:kern w:val="2"/>
          <w:sz w:val="24"/>
          <w:szCs w:val="24"/>
        </w:rPr>
        <w:t xml:space="preserve">росу, предусмотренному абзацем 5 части 1 настоящей статьи </w:t>
      </w:r>
      <w:r w:rsidRPr="00E0747D">
        <w:rPr>
          <w:rFonts w:eastAsia="Calibri" w:cs="Times New Roman"/>
          <w:kern w:val="2"/>
          <w:sz w:val="24"/>
          <w:szCs w:val="24"/>
        </w:rPr>
        <w:t xml:space="preserve"> – вопрос о согласии участника публичных слушаний на осуществление соответствующего преобразования муниципального образования.</w:t>
      </w:r>
    </w:p>
    <w:p w:rsidR="0057119C" w:rsidRPr="00570F60" w:rsidRDefault="00551F37" w:rsidP="00570F60">
      <w:pPr>
        <w:autoSpaceDE w:val="0"/>
        <w:autoSpaceDN w:val="0"/>
        <w:adjustRightInd w:val="0"/>
        <w:spacing w:after="0" w:line="240" w:lineRule="auto"/>
        <w:ind w:firstLine="709"/>
        <w:jc w:val="both"/>
        <w:rPr>
          <w:rFonts w:eastAsia="Calibri" w:cs="Times New Roman"/>
          <w:kern w:val="2"/>
          <w:sz w:val="24"/>
          <w:szCs w:val="24"/>
        </w:rPr>
      </w:pPr>
      <w:r w:rsidRPr="00E0747D">
        <w:rPr>
          <w:rFonts w:eastAsia="Calibri" w:cs="Times New Roman"/>
          <w:kern w:val="2"/>
          <w:sz w:val="24"/>
          <w:szCs w:val="24"/>
        </w:rPr>
        <w:t xml:space="preserve">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 </w:t>
      </w:r>
      <w:bookmarkStart w:id="3" w:name="Par61"/>
      <w:bookmarkEnd w:id="3"/>
    </w:p>
    <w:p w:rsidR="00B019C4" w:rsidRPr="00E0747D" w:rsidRDefault="00B019C4" w:rsidP="00E0747D">
      <w:pPr>
        <w:autoSpaceDE w:val="0"/>
        <w:autoSpaceDN w:val="0"/>
        <w:adjustRightInd w:val="0"/>
        <w:spacing w:after="0" w:line="240" w:lineRule="auto"/>
        <w:jc w:val="both"/>
        <w:rPr>
          <w:rFonts w:cs="Times New Roman"/>
          <w:sz w:val="24"/>
          <w:szCs w:val="24"/>
        </w:rPr>
      </w:pPr>
    </w:p>
    <w:p w:rsidR="009E2538" w:rsidRPr="00E0747D" w:rsidRDefault="009E2538" w:rsidP="009E2538">
      <w:pPr>
        <w:autoSpaceDE w:val="0"/>
        <w:autoSpaceDN w:val="0"/>
        <w:adjustRightInd w:val="0"/>
        <w:spacing w:after="0" w:line="240" w:lineRule="auto"/>
        <w:ind w:firstLine="540"/>
        <w:jc w:val="both"/>
        <w:outlineLvl w:val="1"/>
        <w:rPr>
          <w:rFonts w:cs="Times New Roman"/>
          <w:b/>
          <w:sz w:val="24"/>
          <w:szCs w:val="24"/>
        </w:rPr>
      </w:pPr>
      <w:r w:rsidRPr="00E0747D">
        <w:rPr>
          <w:rFonts w:cs="Times New Roman"/>
          <w:b/>
          <w:sz w:val="24"/>
          <w:szCs w:val="24"/>
        </w:rPr>
        <w:t xml:space="preserve">Статья </w:t>
      </w:r>
      <w:r>
        <w:rPr>
          <w:rFonts w:cs="Times New Roman"/>
          <w:b/>
          <w:sz w:val="24"/>
          <w:szCs w:val="24"/>
        </w:rPr>
        <w:t>6</w:t>
      </w:r>
      <w:r w:rsidRPr="00E0747D">
        <w:rPr>
          <w:rFonts w:cs="Times New Roman"/>
          <w:b/>
          <w:sz w:val="24"/>
          <w:szCs w:val="24"/>
        </w:rPr>
        <w:t>. Формы публичных слушаний</w:t>
      </w:r>
    </w:p>
    <w:p w:rsidR="009E2538" w:rsidRPr="00E0747D" w:rsidRDefault="009E2538" w:rsidP="009E2538">
      <w:pPr>
        <w:pStyle w:val="ConsPlusNormal"/>
        <w:widowControl/>
        <w:ind w:firstLine="540"/>
        <w:jc w:val="both"/>
        <w:rPr>
          <w:rFonts w:ascii="Times New Roman" w:hAnsi="Times New Roman" w:cs="Times New Roman"/>
          <w:kern w:val="2"/>
          <w:sz w:val="24"/>
          <w:szCs w:val="24"/>
        </w:rPr>
      </w:pPr>
      <w:bookmarkStart w:id="4" w:name="Par123"/>
      <w:bookmarkEnd w:id="4"/>
      <w:r w:rsidRPr="00E0747D">
        <w:rPr>
          <w:rFonts w:ascii="Times New Roman" w:hAnsi="Times New Roman" w:cs="Times New Roman"/>
          <w:kern w:val="2"/>
          <w:sz w:val="24"/>
          <w:szCs w:val="24"/>
        </w:rPr>
        <w:t>1. Публичные слушания проводятся в форме одного или нескольких собраний, на котором (которых) ж</w:t>
      </w:r>
      <w:r w:rsidR="00B44F67">
        <w:rPr>
          <w:rFonts w:ascii="Times New Roman" w:hAnsi="Times New Roman" w:cs="Times New Roman"/>
          <w:kern w:val="2"/>
          <w:sz w:val="24"/>
          <w:szCs w:val="24"/>
        </w:rPr>
        <w:t xml:space="preserve">ители </w:t>
      </w:r>
      <w:r w:rsidR="004E3567" w:rsidRPr="004E3567">
        <w:rPr>
          <w:rFonts w:ascii="Times New Roman" w:eastAsia="Calibri" w:hAnsi="Times New Roman" w:cs="Times New Roman"/>
          <w:kern w:val="2"/>
          <w:sz w:val="24"/>
          <w:szCs w:val="24"/>
        </w:rPr>
        <w:t>Разгонского</w:t>
      </w:r>
      <w:r w:rsidR="004E3567">
        <w:rPr>
          <w:rFonts w:ascii="Times New Roman" w:hAnsi="Times New Roman" w:cs="Times New Roman"/>
          <w:kern w:val="2"/>
          <w:sz w:val="24"/>
          <w:szCs w:val="24"/>
        </w:rPr>
        <w:t xml:space="preserve"> </w:t>
      </w:r>
      <w:r w:rsidR="00A3744E">
        <w:rPr>
          <w:rFonts w:ascii="Times New Roman" w:hAnsi="Times New Roman" w:cs="Times New Roman"/>
          <w:kern w:val="2"/>
          <w:sz w:val="24"/>
          <w:szCs w:val="24"/>
        </w:rPr>
        <w:t>МО</w:t>
      </w:r>
      <w:r w:rsidRPr="00E0747D">
        <w:rPr>
          <w:rFonts w:ascii="Times New Roman" w:hAnsi="Times New Roman" w:cs="Times New Roman"/>
          <w:kern w:val="2"/>
          <w:sz w:val="24"/>
          <w:szCs w:val="24"/>
        </w:rPr>
        <w:t xml:space="preserve">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 </w:t>
      </w:r>
    </w:p>
    <w:p w:rsidR="009E2538" w:rsidRPr="00E0747D" w:rsidRDefault="009E2538" w:rsidP="009E2538">
      <w:pPr>
        <w:pStyle w:val="ConsPlusNormal"/>
        <w:widowControl/>
        <w:ind w:firstLine="540"/>
        <w:jc w:val="both"/>
        <w:rPr>
          <w:rFonts w:ascii="Times New Roman" w:hAnsi="Times New Roman" w:cs="Times New Roman"/>
          <w:kern w:val="2"/>
          <w:sz w:val="24"/>
          <w:szCs w:val="24"/>
        </w:rPr>
      </w:pPr>
      <w:r w:rsidRPr="00E0747D">
        <w:rPr>
          <w:rFonts w:ascii="Times New Roman" w:hAnsi="Times New Roman" w:cs="Times New Roman"/>
          <w:kern w:val="2"/>
          <w:sz w:val="24"/>
          <w:szCs w:val="24"/>
        </w:rPr>
        <w:t>2. Публичные слушания проводятся в форме нескольких собраний в целях обеспечения всем заинтересованным лицам равных возможностей для участия в публичных слушаниях в случаях когда:</w:t>
      </w:r>
    </w:p>
    <w:p w:rsidR="009E2538" w:rsidRPr="00E0747D" w:rsidRDefault="009E2538" w:rsidP="009E2538">
      <w:pPr>
        <w:pStyle w:val="ConsPlusNormal"/>
        <w:widowControl/>
        <w:ind w:firstLine="540"/>
        <w:jc w:val="both"/>
        <w:rPr>
          <w:rFonts w:ascii="Times New Roman" w:hAnsi="Times New Roman" w:cs="Times New Roman"/>
          <w:kern w:val="2"/>
          <w:sz w:val="24"/>
          <w:szCs w:val="24"/>
        </w:rPr>
      </w:pPr>
      <w:r w:rsidRPr="00E0747D">
        <w:rPr>
          <w:rFonts w:ascii="Times New Roman" w:hAnsi="Times New Roman" w:cs="Times New Roman"/>
          <w:kern w:val="2"/>
          <w:sz w:val="24"/>
          <w:szCs w:val="24"/>
        </w:rPr>
        <w:t>1) в публичных слушаниях могут принять участие участники публичных слушаний в количестве, превышающем количество мест в помещении, в котором проводятся публичные слушания;</w:t>
      </w:r>
    </w:p>
    <w:p w:rsidR="009E2538" w:rsidRPr="00E0747D" w:rsidRDefault="009E2538" w:rsidP="009E2538">
      <w:pPr>
        <w:pStyle w:val="ConsPlusNormal"/>
        <w:widowControl/>
        <w:ind w:firstLine="540"/>
        <w:jc w:val="both"/>
        <w:rPr>
          <w:rFonts w:ascii="Times New Roman" w:hAnsi="Times New Roman" w:cs="Times New Roman"/>
          <w:kern w:val="2"/>
          <w:sz w:val="24"/>
          <w:szCs w:val="24"/>
        </w:rPr>
      </w:pPr>
      <w:r w:rsidRPr="00E0747D">
        <w:rPr>
          <w:rFonts w:ascii="Times New Roman" w:hAnsi="Times New Roman" w:cs="Times New Roman"/>
          <w:kern w:val="2"/>
          <w:sz w:val="24"/>
          <w:szCs w:val="24"/>
        </w:rPr>
        <w:t>2) решение о проведении публичных слушаний в форме нескольких собраний принято органом (должностным лицом), назначившим публичные слушания.</w:t>
      </w:r>
    </w:p>
    <w:p w:rsidR="009E2538" w:rsidRDefault="009E2538" w:rsidP="009E2538">
      <w:pPr>
        <w:autoSpaceDE w:val="0"/>
        <w:autoSpaceDN w:val="0"/>
        <w:adjustRightInd w:val="0"/>
        <w:spacing w:after="0" w:line="240" w:lineRule="auto"/>
        <w:ind w:firstLine="540"/>
        <w:jc w:val="both"/>
        <w:rPr>
          <w:rFonts w:cs="Times New Roman"/>
          <w:kern w:val="2"/>
          <w:sz w:val="24"/>
          <w:szCs w:val="24"/>
        </w:rPr>
      </w:pPr>
      <w:r w:rsidRPr="00E0747D">
        <w:rPr>
          <w:rFonts w:eastAsia="Calibri" w:cs="Times New Roman"/>
          <w:kern w:val="2"/>
          <w:sz w:val="24"/>
          <w:szCs w:val="24"/>
        </w:rPr>
        <w:t>3. Голосование по вопросу публичных слушаний может проводиться в форме открытого голосования. Открытое голосование осуществляется путем поднятия участником публичных слушаний руки</w:t>
      </w:r>
      <w:r w:rsidRPr="00E0747D">
        <w:rPr>
          <w:rFonts w:cs="Times New Roman"/>
          <w:kern w:val="2"/>
          <w:sz w:val="24"/>
          <w:szCs w:val="24"/>
        </w:rPr>
        <w:t>.</w:t>
      </w:r>
    </w:p>
    <w:p w:rsidR="009E2538" w:rsidRPr="00E0747D" w:rsidRDefault="009E2538" w:rsidP="009E2538">
      <w:pPr>
        <w:autoSpaceDE w:val="0"/>
        <w:autoSpaceDN w:val="0"/>
        <w:adjustRightInd w:val="0"/>
        <w:spacing w:after="0" w:line="240" w:lineRule="auto"/>
        <w:ind w:firstLine="540"/>
        <w:jc w:val="both"/>
        <w:rPr>
          <w:rFonts w:cs="Times New Roman"/>
          <w:kern w:val="2"/>
          <w:sz w:val="24"/>
          <w:szCs w:val="24"/>
        </w:rPr>
      </w:pPr>
    </w:p>
    <w:p w:rsidR="009E2538" w:rsidRPr="00E0747D" w:rsidRDefault="009E2538" w:rsidP="009E2538">
      <w:pPr>
        <w:pStyle w:val="3"/>
        <w:spacing w:before="0" w:after="0"/>
        <w:ind w:firstLine="540"/>
        <w:jc w:val="both"/>
        <w:rPr>
          <w:rFonts w:ascii="Times New Roman" w:hAnsi="Times New Roman"/>
          <w:kern w:val="2"/>
          <w:sz w:val="24"/>
          <w:szCs w:val="24"/>
        </w:rPr>
      </w:pPr>
      <w:r w:rsidRPr="00E0747D">
        <w:rPr>
          <w:rFonts w:ascii="Times New Roman" w:hAnsi="Times New Roman"/>
          <w:kern w:val="2"/>
          <w:sz w:val="24"/>
          <w:szCs w:val="24"/>
        </w:rPr>
        <w:t xml:space="preserve">Статья </w:t>
      </w:r>
      <w:r>
        <w:rPr>
          <w:rFonts w:ascii="Times New Roman" w:hAnsi="Times New Roman"/>
          <w:kern w:val="2"/>
          <w:sz w:val="24"/>
          <w:szCs w:val="24"/>
        </w:rPr>
        <w:t>7</w:t>
      </w:r>
      <w:r w:rsidRPr="00E0747D">
        <w:rPr>
          <w:rFonts w:ascii="Times New Roman" w:hAnsi="Times New Roman"/>
          <w:kern w:val="2"/>
          <w:sz w:val="24"/>
          <w:szCs w:val="24"/>
        </w:rPr>
        <w:t>. Срок, дата и время проведения публичных слушаний</w:t>
      </w:r>
    </w:p>
    <w:p w:rsidR="009E2538" w:rsidRPr="00614938" w:rsidRDefault="009E2538" w:rsidP="00614938">
      <w:pPr>
        <w:pStyle w:val="3"/>
        <w:spacing w:before="0" w:after="0"/>
        <w:ind w:firstLine="540"/>
        <w:jc w:val="both"/>
        <w:rPr>
          <w:rFonts w:ascii="Times New Roman" w:hAnsi="Times New Roman"/>
          <w:b w:val="0"/>
          <w:kern w:val="2"/>
          <w:sz w:val="24"/>
          <w:szCs w:val="24"/>
        </w:rPr>
      </w:pPr>
      <w:r w:rsidRPr="00614938">
        <w:rPr>
          <w:rFonts w:ascii="Times New Roman" w:hAnsi="Times New Roman"/>
          <w:b w:val="0"/>
          <w:kern w:val="2"/>
          <w:sz w:val="24"/>
          <w:szCs w:val="24"/>
        </w:rPr>
        <w:t xml:space="preserve"> 1. Срок проведения публичных слушаний с момента оповещения жителей </w:t>
      </w:r>
      <w:r w:rsidR="004E3567" w:rsidRPr="004E3567">
        <w:rPr>
          <w:rFonts w:ascii="Times New Roman" w:hAnsi="Times New Roman"/>
          <w:kern w:val="2"/>
          <w:sz w:val="24"/>
          <w:szCs w:val="24"/>
        </w:rPr>
        <w:t>Разгонского</w:t>
      </w:r>
      <w:r w:rsidR="004E3567" w:rsidRPr="00614938">
        <w:rPr>
          <w:rFonts w:ascii="Times New Roman" w:hAnsi="Times New Roman"/>
          <w:b w:val="0"/>
          <w:kern w:val="2"/>
          <w:sz w:val="24"/>
          <w:szCs w:val="24"/>
        </w:rPr>
        <w:t xml:space="preserve"> </w:t>
      </w:r>
      <w:r w:rsidRPr="00614938">
        <w:rPr>
          <w:rFonts w:ascii="Times New Roman" w:hAnsi="Times New Roman"/>
          <w:b w:val="0"/>
          <w:kern w:val="2"/>
          <w:sz w:val="24"/>
          <w:szCs w:val="24"/>
        </w:rPr>
        <w:t>муниципального образования  о времени и месте их проведения до дня опубликования заключения о результатах публичных слушаний не мо</w:t>
      </w:r>
      <w:r w:rsidR="006D6F66" w:rsidRPr="00614938">
        <w:rPr>
          <w:rFonts w:ascii="Times New Roman" w:hAnsi="Times New Roman"/>
          <w:b w:val="0"/>
          <w:kern w:val="2"/>
          <w:sz w:val="24"/>
          <w:szCs w:val="24"/>
        </w:rPr>
        <w:t>жет превышать</w:t>
      </w:r>
      <w:r w:rsidRPr="00614938">
        <w:rPr>
          <w:rFonts w:ascii="Times New Roman" w:hAnsi="Times New Roman"/>
          <w:b w:val="0"/>
          <w:kern w:val="2"/>
          <w:sz w:val="24"/>
          <w:szCs w:val="24"/>
        </w:rPr>
        <w:t xml:space="preserve"> трех месяцев.</w:t>
      </w:r>
    </w:p>
    <w:p w:rsidR="009E2538" w:rsidRPr="001954A6" w:rsidRDefault="009E2538" w:rsidP="009E2538">
      <w:pPr>
        <w:pStyle w:val="ConsPlusNormal"/>
        <w:widowControl/>
        <w:ind w:firstLine="540"/>
        <w:jc w:val="both"/>
        <w:rPr>
          <w:rFonts w:ascii="Times New Roman" w:hAnsi="Times New Roman" w:cs="Times New Roman"/>
          <w:kern w:val="2"/>
          <w:sz w:val="24"/>
          <w:szCs w:val="24"/>
        </w:rPr>
      </w:pPr>
      <w:r w:rsidRPr="00E0747D">
        <w:rPr>
          <w:rFonts w:ascii="Times New Roman" w:hAnsi="Times New Roman" w:cs="Times New Roman"/>
          <w:kern w:val="2"/>
          <w:sz w:val="24"/>
          <w:szCs w:val="24"/>
        </w:rPr>
        <w:t xml:space="preserve">2.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проведения каждого из собраний. </w:t>
      </w:r>
    </w:p>
    <w:p w:rsidR="009E2538" w:rsidRPr="001954A6" w:rsidRDefault="009E2538" w:rsidP="009E2538">
      <w:pPr>
        <w:pStyle w:val="ConsPlusNormal"/>
        <w:ind w:firstLine="540"/>
        <w:jc w:val="both"/>
        <w:rPr>
          <w:rFonts w:ascii="Times New Roman" w:eastAsia="Calibri" w:hAnsi="Times New Roman" w:cs="Times New Roman"/>
          <w:sz w:val="24"/>
          <w:szCs w:val="24"/>
        </w:rPr>
      </w:pPr>
      <w:r w:rsidRPr="001954A6">
        <w:rPr>
          <w:rFonts w:ascii="Times New Roman" w:eastAsia="Calibri" w:hAnsi="Times New Roman" w:cs="Times New Roman"/>
          <w:sz w:val="24"/>
          <w:szCs w:val="24"/>
        </w:rPr>
        <w:t xml:space="preserve">3. Временем проведения публичных слушания является время начала собрания, </w:t>
      </w:r>
      <w:r w:rsidRPr="001954A6">
        <w:rPr>
          <w:rFonts w:ascii="Times New Roman" w:hAnsi="Times New Roman" w:cs="Times New Roman"/>
          <w:kern w:val="2"/>
          <w:sz w:val="24"/>
          <w:szCs w:val="24"/>
        </w:rPr>
        <w:t>а в случаях, когда публичные слушания проводятся в форме нескольких собраний, – время начала каждого из собраний.</w:t>
      </w:r>
      <w:r w:rsidRPr="001954A6">
        <w:rPr>
          <w:rFonts w:ascii="Times New Roman" w:eastAsia="Calibri" w:hAnsi="Times New Roman" w:cs="Times New Roman"/>
          <w:sz w:val="24"/>
          <w:szCs w:val="24"/>
        </w:rPr>
        <w:t xml:space="preserve"> Время проведения публичных слушаний не может быть ранее 10 и позднее 20 часов по местному времени.</w:t>
      </w:r>
    </w:p>
    <w:p w:rsidR="009E2538" w:rsidRDefault="009E2538" w:rsidP="009E2538">
      <w:pPr>
        <w:pStyle w:val="ConsPlusNormal"/>
        <w:ind w:firstLine="540"/>
        <w:jc w:val="both"/>
        <w:rPr>
          <w:rFonts w:ascii="Times New Roman" w:eastAsia="Calibri" w:hAnsi="Times New Roman" w:cs="Times New Roman"/>
          <w:sz w:val="24"/>
          <w:szCs w:val="24"/>
        </w:rPr>
      </w:pPr>
      <w:r w:rsidRPr="001954A6">
        <w:rPr>
          <w:rFonts w:ascii="Times New Roman" w:hAnsi="Times New Roman" w:cs="Times New Roman"/>
          <w:kern w:val="2"/>
          <w:sz w:val="24"/>
          <w:szCs w:val="24"/>
        </w:rPr>
        <w:t xml:space="preserve">4. Дата и время проведения публичных слушаний определяются, исходя из </w:t>
      </w:r>
      <w:r w:rsidRPr="001954A6">
        <w:rPr>
          <w:rFonts w:ascii="Times New Roman" w:eastAsia="Calibri" w:hAnsi="Times New Roman" w:cs="Times New Roman"/>
          <w:sz w:val="24"/>
          <w:szCs w:val="24"/>
        </w:rPr>
        <w:t xml:space="preserve">необходимости создания максимальных удобств для участников публичных слушаний. </w:t>
      </w:r>
    </w:p>
    <w:p w:rsidR="009E2538" w:rsidRDefault="009E2538" w:rsidP="009E2538">
      <w:pPr>
        <w:pStyle w:val="3"/>
        <w:spacing w:before="0" w:after="0"/>
        <w:ind w:firstLine="709"/>
        <w:jc w:val="both"/>
        <w:rPr>
          <w:rFonts w:ascii="Times New Roman" w:hAnsi="Times New Roman"/>
          <w:kern w:val="2"/>
          <w:sz w:val="24"/>
          <w:szCs w:val="24"/>
        </w:rPr>
      </w:pPr>
    </w:p>
    <w:p w:rsidR="009E2538" w:rsidRPr="001954A6" w:rsidRDefault="009E2538" w:rsidP="009E2538">
      <w:pPr>
        <w:pStyle w:val="3"/>
        <w:spacing w:before="0" w:after="0"/>
        <w:ind w:firstLine="709"/>
        <w:jc w:val="both"/>
        <w:rPr>
          <w:rFonts w:ascii="Times New Roman" w:hAnsi="Times New Roman"/>
          <w:kern w:val="2"/>
          <w:sz w:val="24"/>
          <w:szCs w:val="24"/>
        </w:rPr>
      </w:pPr>
      <w:r>
        <w:rPr>
          <w:rFonts w:ascii="Times New Roman" w:hAnsi="Times New Roman"/>
          <w:kern w:val="2"/>
          <w:sz w:val="24"/>
          <w:szCs w:val="24"/>
        </w:rPr>
        <w:t>Статья 8</w:t>
      </w:r>
      <w:r w:rsidRPr="001954A6">
        <w:rPr>
          <w:rFonts w:ascii="Times New Roman" w:hAnsi="Times New Roman"/>
          <w:kern w:val="2"/>
          <w:sz w:val="24"/>
          <w:szCs w:val="24"/>
        </w:rPr>
        <w:t>. Место проведения публичных слушаний</w:t>
      </w:r>
    </w:p>
    <w:p w:rsidR="009E2538" w:rsidRPr="001954A6" w:rsidRDefault="009E2538" w:rsidP="009E2538">
      <w:pPr>
        <w:autoSpaceDE w:val="0"/>
        <w:autoSpaceDN w:val="0"/>
        <w:adjustRightInd w:val="0"/>
        <w:spacing w:after="0" w:line="240" w:lineRule="auto"/>
        <w:ind w:firstLine="709"/>
        <w:jc w:val="both"/>
        <w:rPr>
          <w:rFonts w:eastAsia="Calibri" w:cs="Times New Roman"/>
          <w:sz w:val="24"/>
          <w:szCs w:val="24"/>
        </w:rPr>
      </w:pPr>
      <w:r w:rsidRPr="001954A6">
        <w:rPr>
          <w:rFonts w:eastAsia="Calibri" w:cs="Times New Roman"/>
          <w:kern w:val="2"/>
          <w:sz w:val="24"/>
          <w:szCs w:val="24"/>
        </w:rPr>
        <w:t xml:space="preserve">1. Местом проведения публичных слушаний является место нахождения помещения, в котором проводится собрания, а в случаях, когда публичные слушания проводятся в форме нескольких собраний, – место нахождения помещения (помещений), в котором (которых) проводится каждое из собраний. Место проведения публичных слушаний определяется, исходя из </w:t>
      </w:r>
      <w:r w:rsidRPr="001954A6">
        <w:rPr>
          <w:rFonts w:eastAsia="Calibri" w:cs="Times New Roman"/>
          <w:sz w:val="24"/>
          <w:szCs w:val="24"/>
        </w:rPr>
        <w:t>необходимости создания максимальных удобств для участников публичных слушаний.</w:t>
      </w:r>
    </w:p>
    <w:p w:rsidR="009E2538" w:rsidRPr="001954A6" w:rsidRDefault="009E2538" w:rsidP="009E2538">
      <w:pPr>
        <w:autoSpaceDE w:val="0"/>
        <w:autoSpaceDN w:val="0"/>
        <w:adjustRightInd w:val="0"/>
        <w:spacing w:after="0" w:line="240" w:lineRule="auto"/>
        <w:ind w:firstLine="709"/>
        <w:jc w:val="both"/>
        <w:rPr>
          <w:rFonts w:eastAsia="Calibri" w:cs="Times New Roman"/>
          <w:kern w:val="2"/>
          <w:sz w:val="24"/>
          <w:szCs w:val="24"/>
        </w:rPr>
      </w:pPr>
      <w:r w:rsidRPr="001954A6">
        <w:rPr>
          <w:rFonts w:eastAsia="Calibri" w:cs="Times New Roman"/>
          <w:kern w:val="2"/>
          <w:sz w:val="24"/>
          <w:szCs w:val="24"/>
        </w:rPr>
        <w:t xml:space="preserve">2. Публичные слушания проводятся в помещении, пригодном для проведения собраний граждан. </w:t>
      </w:r>
    </w:p>
    <w:p w:rsidR="009E2538" w:rsidRPr="001954A6" w:rsidRDefault="009E2538" w:rsidP="009E2538">
      <w:pPr>
        <w:autoSpaceDE w:val="0"/>
        <w:autoSpaceDN w:val="0"/>
        <w:adjustRightInd w:val="0"/>
        <w:spacing w:after="0" w:line="240" w:lineRule="auto"/>
        <w:ind w:firstLine="709"/>
        <w:jc w:val="both"/>
        <w:rPr>
          <w:rFonts w:eastAsia="Calibri" w:cs="Times New Roman"/>
          <w:kern w:val="2"/>
          <w:sz w:val="24"/>
          <w:szCs w:val="24"/>
        </w:rPr>
      </w:pPr>
      <w:r w:rsidRPr="001954A6">
        <w:rPr>
          <w:rFonts w:eastAsia="Calibri" w:cs="Times New Roman"/>
          <w:kern w:val="2"/>
          <w:sz w:val="24"/>
          <w:szCs w:val="24"/>
        </w:rPr>
        <w:t xml:space="preserve">3. Помещение публичных слушаний должно быть оборудовано сидячими местами для участников публичных </w:t>
      </w:r>
      <w:r w:rsidR="003A4E9F">
        <w:rPr>
          <w:rFonts w:eastAsia="Calibri" w:cs="Times New Roman"/>
          <w:kern w:val="2"/>
          <w:sz w:val="24"/>
          <w:szCs w:val="24"/>
        </w:rPr>
        <w:t>слушаний.</w:t>
      </w:r>
    </w:p>
    <w:p w:rsidR="009E2538" w:rsidRPr="001954A6" w:rsidRDefault="009E2538" w:rsidP="009E2538">
      <w:pPr>
        <w:pStyle w:val="ConsPlusNormal"/>
        <w:ind w:firstLine="540"/>
        <w:jc w:val="both"/>
        <w:rPr>
          <w:rFonts w:ascii="Times New Roman" w:eastAsia="Calibri" w:hAnsi="Times New Roman" w:cs="Times New Roman"/>
          <w:sz w:val="24"/>
          <w:szCs w:val="24"/>
        </w:rPr>
      </w:pPr>
    </w:p>
    <w:p w:rsidR="009E2538" w:rsidRPr="000C2C32" w:rsidRDefault="009E2538" w:rsidP="009E2538">
      <w:pPr>
        <w:pStyle w:val="3"/>
        <w:spacing w:before="0" w:after="0"/>
        <w:ind w:firstLine="720"/>
        <w:jc w:val="both"/>
        <w:rPr>
          <w:rFonts w:ascii="Times New Roman" w:hAnsi="Times New Roman"/>
          <w:kern w:val="2"/>
          <w:sz w:val="24"/>
          <w:szCs w:val="24"/>
        </w:rPr>
      </w:pPr>
      <w:r w:rsidRPr="001954A6">
        <w:rPr>
          <w:rFonts w:ascii="Times New Roman" w:hAnsi="Times New Roman"/>
          <w:kern w:val="2"/>
          <w:sz w:val="24"/>
          <w:szCs w:val="24"/>
        </w:rPr>
        <w:t xml:space="preserve">Статья </w:t>
      </w:r>
      <w:r>
        <w:rPr>
          <w:rFonts w:ascii="Times New Roman" w:hAnsi="Times New Roman"/>
          <w:kern w:val="2"/>
          <w:sz w:val="24"/>
          <w:szCs w:val="24"/>
        </w:rPr>
        <w:t>9</w:t>
      </w:r>
      <w:r w:rsidRPr="001954A6">
        <w:rPr>
          <w:rFonts w:ascii="Times New Roman" w:hAnsi="Times New Roman"/>
          <w:kern w:val="2"/>
          <w:sz w:val="24"/>
          <w:szCs w:val="24"/>
        </w:rPr>
        <w:t>. Организационные</w:t>
      </w:r>
      <w:r w:rsidRPr="000C2C32">
        <w:rPr>
          <w:rFonts w:ascii="Times New Roman" w:hAnsi="Times New Roman"/>
          <w:kern w:val="2"/>
          <w:sz w:val="24"/>
          <w:szCs w:val="24"/>
        </w:rPr>
        <w:t xml:space="preserve"> и финансовые основы публичных слушаний </w:t>
      </w:r>
    </w:p>
    <w:p w:rsidR="009E2538" w:rsidRPr="000C2C32" w:rsidRDefault="009E2538" w:rsidP="009E2538">
      <w:pPr>
        <w:pStyle w:val="ConsPlusNormal"/>
        <w:widowControl/>
        <w:jc w:val="both"/>
        <w:rPr>
          <w:rFonts w:ascii="Times New Roman" w:hAnsi="Times New Roman" w:cs="Times New Roman"/>
          <w:kern w:val="2"/>
          <w:sz w:val="24"/>
          <w:szCs w:val="24"/>
        </w:rPr>
      </w:pPr>
    </w:p>
    <w:p w:rsidR="009E2538" w:rsidRPr="000E42E6" w:rsidRDefault="009E2538" w:rsidP="009E2538">
      <w:pPr>
        <w:autoSpaceDE w:val="0"/>
        <w:autoSpaceDN w:val="0"/>
        <w:adjustRightInd w:val="0"/>
        <w:spacing w:after="0" w:line="240" w:lineRule="auto"/>
        <w:ind w:firstLine="720"/>
        <w:jc w:val="both"/>
        <w:rPr>
          <w:rFonts w:eastAsia="Calibri" w:cs="Times New Roman"/>
          <w:kern w:val="2"/>
          <w:sz w:val="24"/>
          <w:szCs w:val="24"/>
        </w:rPr>
      </w:pPr>
      <w:r w:rsidRPr="000E42E6">
        <w:rPr>
          <w:rFonts w:eastAsia="Calibri" w:cs="Times New Roman"/>
          <w:kern w:val="2"/>
          <w:sz w:val="24"/>
          <w:szCs w:val="24"/>
        </w:rPr>
        <w:t xml:space="preserve">1. Организацию подготовки и проведения публичных слушаний, назначенных </w:t>
      </w:r>
      <w:r>
        <w:rPr>
          <w:rFonts w:eastAsia="Calibri" w:cs="Times New Roman"/>
          <w:kern w:val="2"/>
          <w:sz w:val="24"/>
          <w:szCs w:val="24"/>
        </w:rPr>
        <w:t xml:space="preserve">Думой </w:t>
      </w:r>
      <w:r w:rsidR="004E3567" w:rsidRPr="004E3567">
        <w:rPr>
          <w:rFonts w:eastAsia="Calibri" w:cs="Times New Roman"/>
          <w:kern w:val="2"/>
          <w:sz w:val="24"/>
          <w:szCs w:val="24"/>
        </w:rPr>
        <w:t>Разгонского</w:t>
      </w:r>
      <w:r w:rsidR="004E3567">
        <w:rPr>
          <w:rFonts w:eastAsia="Calibri" w:cs="Times New Roman"/>
          <w:kern w:val="2"/>
          <w:sz w:val="24"/>
          <w:szCs w:val="24"/>
        </w:rPr>
        <w:t xml:space="preserve"> </w:t>
      </w:r>
      <w:r w:rsidR="00A3744E">
        <w:rPr>
          <w:rFonts w:eastAsia="Calibri" w:cs="Times New Roman"/>
          <w:kern w:val="2"/>
          <w:sz w:val="24"/>
          <w:szCs w:val="24"/>
        </w:rPr>
        <w:t>МО</w:t>
      </w:r>
      <w:r w:rsidRPr="000E42E6">
        <w:rPr>
          <w:rFonts w:eastAsia="Calibri" w:cs="Times New Roman"/>
          <w:kern w:val="2"/>
          <w:sz w:val="24"/>
          <w:szCs w:val="24"/>
        </w:rPr>
        <w:t>, осу</w:t>
      </w:r>
      <w:r>
        <w:rPr>
          <w:rFonts w:eastAsia="Calibri" w:cs="Times New Roman"/>
          <w:kern w:val="2"/>
          <w:sz w:val="24"/>
          <w:szCs w:val="24"/>
        </w:rPr>
        <w:t xml:space="preserve">ществляет Дума </w:t>
      </w:r>
      <w:r w:rsidR="004E3567" w:rsidRPr="004E3567">
        <w:rPr>
          <w:rFonts w:eastAsia="Calibri" w:cs="Times New Roman"/>
          <w:kern w:val="2"/>
          <w:sz w:val="24"/>
          <w:szCs w:val="24"/>
        </w:rPr>
        <w:t>Разгонского</w:t>
      </w:r>
      <w:r w:rsidR="004E3567">
        <w:rPr>
          <w:rFonts w:eastAsia="Calibri" w:cs="Times New Roman"/>
          <w:kern w:val="2"/>
          <w:sz w:val="24"/>
          <w:szCs w:val="24"/>
        </w:rPr>
        <w:t xml:space="preserve"> </w:t>
      </w:r>
      <w:r w:rsidR="00A3744E">
        <w:rPr>
          <w:rFonts w:eastAsia="Calibri" w:cs="Times New Roman"/>
          <w:kern w:val="2"/>
          <w:sz w:val="24"/>
          <w:szCs w:val="24"/>
        </w:rPr>
        <w:t>МО</w:t>
      </w:r>
      <w:r w:rsidRPr="000E42E6">
        <w:rPr>
          <w:rFonts w:eastAsia="Calibri" w:cs="Times New Roman"/>
          <w:kern w:val="2"/>
          <w:sz w:val="24"/>
          <w:szCs w:val="24"/>
        </w:rPr>
        <w:t>, а публичных слушаний, назначе</w:t>
      </w:r>
      <w:r>
        <w:rPr>
          <w:rFonts w:eastAsia="Calibri" w:cs="Times New Roman"/>
          <w:kern w:val="2"/>
          <w:sz w:val="24"/>
          <w:szCs w:val="24"/>
        </w:rPr>
        <w:t xml:space="preserve">нных </w:t>
      </w:r>
      <w:r w:rsidR="00A3744E">
        <w:rPr>
          <w:rFonts w:eastAsia="Calibri" w:cs="Times New Roman"/>
          <w:kern w:val="2"/>
          <w:sz w:val="24"/>
          <w:szCs w:val="24"/>
        </w:rPr>
        <w:t xml:space="preserve">Главой </w:t>
      </w:r>
      <w:r w:rsidR="009E0CE5" w:rsidRPr="004E3567">
        <w:rPr>
          <w:rFonts w:eastAsia="Calibri" w:cs="Times New Roman"/>
          <w:kern w:val="2"/>
          <w:sz w:val="24"/>
          <w:szCs w:val="24"/>
        </w:rPr>
        <w:t>Разгонского</w:t>
      </w:r>
      <w:r w:rsidR="009E0CE5">
        <w:rPr>
          <w:rFonts w:eastAsia="Calibri" w:cs="Times New Roman"/>
          <w:kern w:val="2"/>
          <w:sz w:val="24"/>
          <w:szCs w:val="24"/>
        </w:rPr>
        <w:t xml:space="preserve"> </w:t>
      </w:r>
      <w:r w:rsidR="00A3744E">
        <w:rPr>
          <w:rFonts w:eastAsia="Calibri" w:cs="Times New Roman"/>
          <w:kern w:val="2"/>
          <w:sz w:val="24"/>
          <w:szCs w:val="24"/>
        </w:rPr>
        <w:t>МО</w:t>
      </w:r>
      <w:r>
        <w:rPr>
          <w:rFonts w:eastAsia="Calibri" w:cs="Times New Roman"/>
          <w:kern w:val="2"/>
          <w:sz w:val="24"/>
          <w:szCs w:val="24"/>
        </w:rPr>
        <w:t xml:space="preserve">, осуществляет администрация </w:t>
      </w:r>
      <w:r w:rsidR="009E0CE5" w:rsidRPr="004E3567">
        <w:rPr>
          <w:rFonts w:eastAsia="Calibri" w:cs="Times New Roman"/>
          <w:kern w:val="2"/>
          <w:sz w:val="24"/>
          <w:szCs w:val="24"/>
        </w:rPr>
        <w:t>Разгонского</w:t>
      </w:r>
      <w:r w:rsidR="009E0CE5">
        <w:rPr>
          <w:rFonts w:eastAsia="Calibri" w:cs="Times New Roman"/>
          <w:kern w:val="2"/>
          <w:sz w:val="24"/>
          <w:szCs w:val="24"/>
        </w:rPr>
        <w:t xml:space="preserve"> </w:t>
      </w:r>
      <w:r w:rsidR="00A3744E">
        <w:rPr>
          <w:rFonts w:eastAsia="Calibri" w:cs="Times New Roman"/>
          <w:kern w:val="2"/>
          <w:sz w:val="24"/>
          <w:szCs w:val="24"/>
        </w:rPr>
        <w:t>МО</w:t>
      </w:r>
      <w:r w:rsidRPr="000E42E6">
        <w:rPr>
          <w:rFonts w:eastAsia="Calibri" w:cs="Times New Roman"/>
          <w:kern w:val="2"/>
          <w:sz w:val="24"/>
          <w:szCs w:val="24"/>
        </w:rPr>
        <w:t xml:space="preserve">. </w:t>
      </w:r>
    </w:p>
    <w:p w:rsidR="009E2538" w:rsidRDefault="009E2538" w:rsidP="009E2538">
      <w:pPr>
        <w:autoSpaceDE w:val="0"/>
        <w:autoSpaceDN w:val="0"/>
        <w:adjustRightInd w:val="0"/>
        <w:spacing w:after="0" w:line="240" w:lineRule="auto"/>
        <w:ind w:firstLine="720"/>
        <w:jc w:val="both"/>
        <w:rPr>
          <w:rFonts w:eastAsia="Calibri" w:cs="Times New Roman"/>
          <w:kern w:val="2"/>
          <w:sz w:val="24"/>
          <w:szCs w:val="24"/>
        </w:rPr>
      </w:pPr>
      <w:r>
        <w:rPr>
          <w:rFonts w:eastAsia="Calibri" w:cs="Times New Roman"/>
          <w:kern w:val="2"/>
          <w:sz w:val="24"/>
          <w:szCs w:val="24"/>
        </w:rPr>
        <w:t xml:space="preserve">2. Дума </w:t>
      </w:r>
      <w:r w:rsidR="009E0CE5" w:rsidRPr="004E3567">
        <w:rPr>
          <w:rFonts w:eastAsia="Calibri" w:cs="Times New Roman"/>
          <w:kern w:val="2"/>
          <w:sz w:val="24"/>
          <w:szCs w:val="24"/>
        </w:rPr>
        <w:t>Разгонского</w:t>
      </w:r>
      <w:r w:rsidR="009E0CE5">
        <w:rPr>
          <w:rFonts w:eastAsia="Calibri" w:cs="Times New Roman"/>
          <w:kern w:val="2"/>
          <w:sz w:val="24"/>
          <w:szCs w:val="24"/>
        </w:rPr>
        <w:t xml:space="preserve"> </w:t>
      </w:r>
      <w:r w:rsidR="00A3744E">
        <w:rPr>
          <w:rFonts w:eastAsia="Calibri" w:cs="Times New Roman"/>
          <w:kern w:val="2"/>
          <w:sz w:val="24"/>
          <w:szCs w:val="24"/>
        </w:rPr>
        <w:t>МО</w:t>
      </w:r>
      <w:r>
        <w:rPr>
          <w:rFonts w:eastAsia="Calibri" w:cs="Times New Roman"/>
          <w:kern w:val="2"/>
          <w:sz w:val="24"/>
          <w:szCs w:val="24"/>
        </w:rPr>
        <w:t xml:space="preserve">, </w:t>
      </w:r>
      <w:r w:rsidRPr="000E42E6">
        <w:rPr>
          <w:rFonts w:eastAsia="Calibri" w:cs="Times New Roman"/>
          <w:kern w:val="2"/>
          <w:sz w:val="24"/>
          <w:szCs w:val="24"/>
        </w:rPr>
        <w:t>определ</w:t>
      </w:r>
      <w:r>
        <w:rPr>
          <w:rFonts w:eastAsia="Calibri" w:cs="Times New Roman"/>
          <w:kern w:val="2"/>
          <w:sz w:val="24"/>
          <w:szCs w:val="24"/>
        </w:rPr>
        <w:t>яют должностных лиц</w:t>
      </w:r>
      <w:r w:rsidRPr="000E42E6">
        <w:rPr>
          <w:rFonts w:eastAsia="Calibri" w:cs="Times New Roman"/>
          <w:kern w:val="2"/>
          <w:sz w:val="24"/>
          <w:szCs w:val="24"/>
        </w:rPr>
        <w:t xml:space="preserve">, осуществляющих подготовку и проведение публичных слушаний (далее – организаторы публичных </w:t>
      </w:r>
      <w:r>
        <w:rPr>
          <w:rFonts w:eastAsia="Calibri" w:cs="Times New Roman"/>
          <w:kern w:val="2"/>
          <w:sz w:val="24"/>
          <w:szCs w:val="24"/>
        </w:rPr>
        <w:t>слушаний), в том числе определяю</w:t>
      </w:r>
      <w:r w:rsidRPr="000E42E6">
        <w:rPr>
          <w:rFonts w:eastAsia="Calibri" w:cs="Times New Roman"/>
          <w:kern w:val="2"/>
          <w:sz w:val="24"/>
          <w:szCs w:val="24"/>
        </w:rPr>
        <w:t>т лиц, наделенных полномочиями председателя и секретаря собрания.</w:t>
      </w:r>
    </w:p>
    <w:p w:rsidR="001D468B" w:rsidRPr="001D468B" w:rsidRDefault="001D468B" w:rsidP="001D468B">
      <w:pPr>
        <w:autoSpaceDE w:val="0"/>
        <w:autoSpaceDN w:val="0"/>
        <w:adjustRightInd w:val="0"/>
        <w:spacing w:after="0" w:line="240" w:lineRule="auto"/>
        <w:ind w:firstLine="708"/>
        <w:jc w:val="both"/>
        <w:rPr>
          <w:rFonts w:cs="Times New Roman"/>
          <w:sz w:val="24"/>
          <w:szCs w:val="24"/>
        </w:rPr>
      </w:pPr>
      <w:r>
        <w:rPr>
          <w:rFonts w:cs="Times New Roman"/>
          <w:sz w:val="24"/>
          <w:szCs w:val="24"/>
        </w:rPr>
        <w:t>3</w:t>
      </w:r>
      <w:r w:rsidRPr="0057119C">
        <w:rPr>
          <w:rFonts w:cs="Times New Roman"/>
          <w:sz w:val="24"/>
          <w:szCs w:val="24"/>
        </w:rPr>
        <w:t xml:space="preserve">. Финансирование организации и проведения публичных слушаний осуществляется за счет средств бюджета </w:t>
      </w:r>
      <w:r>
        <w:rPr>
          <w:rFonts w:cs="Times New Roman"/>
          <w:sz w:val="24"/>
          <w:szCs w:val="24"/>
        </w:rPr>
        <w:t>Тайшетского района</w:t>
      </w:r>
      <w:r w:rsidRPr="0057119C">
        <w:rPr>
          <w:rFonts w:cs="Times New Roman"/>
          <w:sz w:val="24"/>
          <w:szCs w:val="24"/>
        </w:rPr>
        <w:t>.</w:t>
      </w:r>
    </w:p>
    <w:p w:rsidR="009E2538" w:rsidRDefault="009E2538" w:rsidP="009E2538">
      <w:pPr>
        <w:pStyle w:val="3"/>
        <w:spacing w:before="0" w:after="0"/>
        <w:ind w:firstLine="720"/>
        <w:jc w:val="both"/>
        <w:rPr>
          <w:rFonts w:ascii="Times New Roman" w:hAnsi="Times New Roman"/>
          <w:kern w:val="2"/>
          <w:sz w:val="24"/>
          <w:szCs w:val="24"/>
        </w:rPr>
      </w:pPr>
    </w:p>
    <w:p w:rsidR="009E2538" w:rsidRPr="000C2C32" w:rsidRDefault="009E2538" w:rsidP="009E2538">
      <w:pPr>
        <w:pStyle w:val="3"/>
        <w:spacing w:before="0" w:after="0"/>
        <w:ind w:firstLine="720"/>
        <w:jc w:val="both"/>
        <w:rPr>
          <w:rFonts w:ascii="Times New Roman" w:hAnsi="Times New Roman"/>
          <w:kern w:val="2"/>
          <w:sz w:val="24"/>
          <w:szCs w:val="24"/>
        </w:rPr>
      </w:pPr>
      <w:r w:rsidRPr="000C2C32">
        <w:rPr>
          <w:rFonts w:ascii="Times New Roman" w:hAnsi="Times New Roman"/>
          <w:kern w:val="2"/>
          <w:sz w:val="24"/>
          <w:szCs w:val="24"/>
        </w:rPr>
        <w:t>Статья 1</w:t>
      </w:r>
      <w:r>
        <w:rPr>
          <w:rFonts w:ascii="Times New Roman" w:hAnsi="Times New Roman"/>
          <w:kern w:val="2"/>
          <w:sz w:val="24"/>
          <w:szCs w:val="24"/>
        </w:rPr>
        <w:t>0</w:t>
      </w:r>
      <w:r w:rsidRPr="000C2C32">
        <w:rPr>
          <w:rFonts w:ascii="Times New Roman" w:hAnsi="Times New Roman"/>
          <w:kern w:val="2"/>
          <w:sz w:val="24"/>
          <w:szCs w:val="24"/>
        </w:rPr>
        <w:t>. Инициатива проведения публичных слушаний</w:t>
      </w:r>
    </w:p>
    <w:p w:rsidR="009E2538" w:rsidRPr="00AD0F3F" w:rsidRDefault="009E2538" w:rsidP="009E2538">
      <w:pPr>
        <w:autoSpaceDE w:val="0"/>
        <w:autoSpaceDN w:val="0"/>
        <w:adjustRightInd w:val="0"/>
        <w:spacing w:after="0" w:line="240" w:lineRule="auto"/>
        <w:ind w:firstLine="709"/>
        <w:jc w:val="both"/>
        <w:rPr>
          <w:rFonts w:eastAsia="Calibri" w:cs="Times New Roman"/>
          <w:kern w:val="2"/>
          <w:sz w:val="24"/>
          <w:szCs w:val="24"/>
        </w:rPr>
      </w:pPr>
      <w:r w:rsidRPr="00AD0F3F">
        <w:rPr>
          <w:rFonts w:eastAsia="Calibri" w:cs="Times New Roman"/>
          <w:kern w:val="2"/>
          <w:sz w:val="24"/>
          <w:szCs w:val="24"/>
        </w:rPr>
        <w:t>1. Публичные слушания проводятся по инициативе:</w:t>
      </w:r>
    </w:p>
    <w:p w:rsidR="009E2538" w:rsidRPr="00AD0F3F" w:rsidRDefault="009E2538" w:rsidP="009E2538">
      <w:pPr>
        <w:autoSpaceDE w:val="0"/>
        <w:autoSpaceDN w:val="0"/>
        <w:adjustRightInd w:val="0"/>
        <w:spacing w:after="0" w:line="240" w:lineRule="auto"/>
        <w:ind w:firstLine="709"/>
        <w:jc w:val="both"/>
        <w:rPr>
          <w:rFonts w:eastAsia="Calibri" w:cs="Times New Roman"/>
          <w:kern w:val="2"/>
          <w:sz w:val="24"/>
          <w:szCs w:val="24"/>
        </w:rPr>
      </w:pPr>
      <w:r w:rsidRPr="00AD0F3F">
        <w:rPr>
          <w:rFonts w:eastAsia="Calibri" w:cs="Times New Roman"/>
          <w:kern w:val="2"/>
          <w:sz w:val="24"/>
          <w:szCs w:val="24"/>
        </w:rPr>
        <w:t>1) населени</w:t>
      </w:r>
      <w:r w:rsidR="009E0CE5">
        <w:rPr>
          <w:rFonts w:eastAsia="Calibri" w:cs="Times New Roman"/>
          <w:kern w:val="2"/>
          <w:sz w:val="24"/>
          <w:szCs w:val="24"/>
        </w:rPr>
        <w:t>е</w:t>
      </w:r>
      <w:r w:rsidRPr="00AD0F3F">
        <w:rPr>
          <w:rFonts w:eastAsia="Calibri" w:cs="Times New Roman"/>
          <w:kern w:val="2"/>
          <w:sz w:val="24"/>
          <w:szCs w:val="24"/>
        </w:rPr>
        <w:t xml:space="preserve"> </w:t>
      </w:r>
      <w:r w:rsidR="009E0CE5" w:rsidRPr="009E0CE5">
        <w:rPr>
          <w:sz w:val="24"/>
          <w:szCs w:val="24"/>
        </w:rPr>
        <w:t>минимальной численностью не более трех процентов от числа жителей</w:t>
      </w:r>
      <w:r w:rsidRPr="00AD0F3F">
        <w:rPr>
          <w:rFonts w:eastAsia="Calibri" w:cs="Times New Roman"/>
          <w:kern w:val="2"/>
          <w:sz w:val="24"/>
          <w:szCs w:val="24"/>
        </w:rPr>
        <w:t xml:space="preserve"> </w:t>
      </w:r>
      <w:r w:rsidR="009E0CE5" w:rsidRPr="004E3567">
        <w:rPr>
          <w:rFonts w:eastAsia="Calibri" w:cs="Times New Roman"/>
          <w:kern w:val="2"/>
          <w:sz w:val="24"/>
          <w:szCs w:val="24"/>
        </w:rPr>
        <w:t>Разгонского</w:t>
      </w:r>
      <w:r w:rsidR="009E0CE5" w:rsidRPr="00AD0F3F">
        <w:rPr>
          <w:rFonts w:eastAsia="Calibri" w:cs="Times New Roman"/>
          <w:kern w:val="2"/>
          <w:sz w:val="24"/>
          <w:szCs w:val="24"/>
        </w:rPr>
        <w:t xml:space="preserve"> </w:t>
      </w:r>
      <w:r w:rsidRPr="00AD0F3F">
        <w:rPr>
          <w:rFonts w:eastAsia="Calibri" w:cs="Times New Roman"/>
          <w:kern w:val="2"/>
          <w:sz w:val="24"/>
          <w:szCs w:val="24"/>
        </w:rPr>
        <w:t>муниципального образования, обладающих избирательных правом;</w:t>
      </w:r>
    </w:p>
    <w:p w:rsidR="009E2538" w:rsidRPr="00AD0F3F" w:rsidRDefault="009E2538" w:rsidP="009E2538">
      <w:pPr>
        <w:autoSpaceDE w:val="0"/>
        <w:autoSpaceDN w:val="0"/>
        <w:adjustRightInd w:val="0"/>
        <w:spacing w:after="0" w:line="240" w:lineRule="auto"/>
        <w:ind w:firstLine="709"/>
        <w:jc w:val="both"/>
        <w:rPr>
          <w:rFonts w:eastAsia="Calibri" w:cs="Times New Roman"/>
          <w:kern w:val="2"/>
          <w:sz w:val="24"/>
          <w:szCs w:val="24"/>
        </w:rPr>
      </w:pPr>
      <w:r w:rsidRPr="00AD0F3F">
        <w:rPr>
          <w:rFonts w:eastAsia="Calibri" w:cs="Times New Roman"/>
          <w:kern w:val="2"/>
          <w:sz w:val="24"/>
          <w:szCs w:val="24"/>
        </w:rPr>
        <w:t xml:space="preserve">2) </w:t>
      </w:r>
      <w:r>
        <w:rPr>
          <w:kern w:val="2"/>
          <w:sz w:val="24"/>
          <w:szCs w:val="24"/>
        </w:rPr>
        <w:t xml:space="preserve">Думы </w:t>
      </w:r>
      <w:r w:rsidR="009E0CE5" w:rsidRPr="004E3567">
        <w:rPr>
          <w:rFonts w:eastAsia="Calibri" w:cs="Times New Roman"/>
          <w:kern w:val="2"/>
          <w:sz w:val="24"/>
          <w:szCs w:val="24"/>
        </w:rPr>
        <w:t>Разгонского</w:t>
      </w:r>
      <w:r w:rsidR="009E0CE5">
        <w:rPr>
          <w:kern w:val="2"/>
          <w:sz w:val="24"/>
          <w:szCs w:val="24"/>
        </w:rPr>
        <w:t xml:space="preserve"> </w:t>
      </w:r>
      <w:r w:rsidR="00A3744E">
        <w:rPr>
          <w:kern w:val="2"/>
          <w:sz w:val="24"/>
          <w:szCs w:val="24"/>
        </w:rPr>
        <w:t>МО</w:t>
      </w:r>
      <w:r w:rsidRPr="00AD0F3F">
        <w:rPr>
          <w:rFonts w:eastAsia="Calibri" w:cs="Times New Roman"/>
          <w:kern w:val="2"/>
          <w:sz w:val="24"/>
          <w:szCs w:val="24"/>
        </w:rPr>
        <w:t>;</w:t>
      </w:r>
    </w:p>
    <w:p w:rsidR="009E2538" w:rsidRPr="00AD0F3F" w:rsidRDefault="009E2538" w:rsidP="009E2538">
      <w:pPr>
        <w:autoSpaceDE w:val="0"/>
        <w:autoSpaceDN w:val="0"/>
        <w:adjustRightInd w:val="0"/>
        <w:spacing w:after="0" w:line="240" w:lineRule="auto"/>
        <w:ind w:firstLine="709"/>
        <w:jc w:val="both"/>
        <w:rPr>
          <w:rFonts w:eastAsia="Calibri" w:cs="Times New Roman"/>
          <w:kern w:val="2"/>
          <w:sz w:val="24"/>
          <w:szCs w:val="24"/>
        </w:rPr>
      </w:pPr>
      <w:r w:rsidRPr="00AD0F3F">
        <w:rPr>
          <w:rFonts w:eastAsia="Calibri" w:cs="Times New Roman"/>
          <w:kern w:val="2"/>
          <w:sz w:val="24"/>
          <w:szCs w:val="24"/>
        </w:rPr>
        <w:t xml:space="preserve">3) </w:t>
      </w:r>
      <w:r w:rsidR="00A3744E">
        <w:rPr>
          <w:kern w:val="2"/>
          <w:sz w:val="24"/>
          <w:szCs w:val="24"/>
        </w:rPr>
        <w:t xml:space="preserve">Главы </w:t>
      </w:r>
      <w:r w:rsidR="009E0CE5" w:rsidRPr="004E3567">
        <w:rPr>
          <w:rFonts w:eastAsia="Calibri" w:cs="Times New Roman"/>
          <w:kern w:val="2"/>
          <w:sz w:val="24"/>
          <w:szCs w:val="24"/>
        </w:rPr>
        <w:t>Разгонского</w:t>
      </w:r>
      <w:r w:rsidR="009E0CE5">
        <w:rPr>
          <w:kern w:val="2"/>
          <w:sz w:val="24"/>
          <w:szCs w:val="24"/>
        </w:rPr>
        <w:t xml:space="preserve"> </w:t>
      </w:r>
      <w:r w:rsidR="00A3744E">
        <w:rPr>
          <w:kern w:val="2"/>
          <w:sz w:val="24"/>
          <w:szCs w:val="24"/>
        </w:rPr>
        <w:t>МО</w:t>
      </w:r>
      <w:r w:rsidRPr="00AD0F3F">
        <w:rPr>
          <w:rFonts w:eastAsia="Calibri" w:cs="Times New Roman"/>
          <w:kern w:val="2"/>
          <w:sz w:val="24"/>
          <w:szCs w:val="24"/>
        </w:rPr>
        <w:t>.</w:t>
      </w:r>
    </w:p>
    <w:p w:rsidR="009E2538" w:rsidRPr="00AD0F3F" w:rsidRDefault="009E2538" w:rsidP="009E2538">
      <w:pPr>
        <w:autoSpaceDE w:val="0"/>
        <w:autoSpaceDN w:val="0"/>
        <w:adjustRightInd w:val="0"/>
        <w:spacing w:after="0" w:line="240" w:lineRule="auto"/>
        <w:ind w:firstLine="709"/>
        <w:jc w:val="both"/>
        <w:rPr>
          <w:rFonts w:eastAsia="Calibri" w:cs="Times New Roman"/>
          <w:kern w:val="2"/>
          <w:sz w:val="24"/>
          <w:szCs w:val="24"/>
        </w:rPr>
      </w:pPr>
      <w:r w:rsidRPr="00AD0F3F">
        <w:rPr>
          <w:rFonts w:eastAsia="Calibri" w:cs="Times New Roman"/>
          <w:kern w:val="2"/>
          <w:sz w:val="24"/>
          <w:szCs w:val="24"/>
        </w:rPr>
        <w:t>2. Иниц</w:t>
      </w:r>
      <w:r>
        <w:rPr>
          <w:kern w:val="2"/>
          <w:sz w:val="24"/>
          <w:szCs w:val="24"/>
        </w:rPr>
        <w:t xml:space="preserve">иатива Думы </w:t>
      </w:r>
      <w:r w:rsidR="009E0CE5" w:rsidRPr="004E3567">
        <w:rPr>
          <w:rFonts w:eastAsia="Calibri" w:cs="Times New Roman"/>
          <w:kern w:val="2"/>
          <w:sz w:val="24"/>
          <w:szCs w:val="24"/>
        </w:rPr>
        <w:t>Разгонского</w:t>
      </w:r>
      <w:r w:rsidR="009E0CE5">
        <w:rPr>
          <w:kern w:val="2"/>
          <w:sz w:val="24"/>
          <w:szCs w:val="24"/>
        </w:rPr>
        <w:t xml:space="preserve"> </w:t>
      </w:r>
      <w:r w:rsidR="00A3744E">
        <w:rPr>
          <w:kern w:val="2"/>
          <w:sz w:val="24"/>
          <w:szCs w:val="24"/>
        </w:rPr>
        <w:t>МО</w:t>
      </w:r>
      <w:r w:rsidRPr="00AD0F3F">
        <w:rPr>
          <w:rFonts w:eastAsia="Calibri" w:cs="Times New Roman"/>
          <w:kern w:val="2"/>
          <w:sz w:val="24"/>
          <w:szCs w:val="24"/>
        </w:rPr>
        <w:t xml:space="preserve"> о проведении публичных слушаний реализуется на основании обращения:</w:t>
      </w:r>
    </w:p>
    <w:p w:rsidR="009E2538" w:rsidRPr="00E55336" w:rsidRDefault="009E2538" w:rsidP="009E2538">
      <w:pPr>
        <w:pStyle w:val="ConsPlusNormal"/>
        <w:widowControl/>
        <w:ind w:firstLine="709"/>
        <w:jc w:val="both"/>
        <w:rPr>
          <w:rFonts w:ascii="Times New Roman" w:hAnsi="Times New Roman" w:cs="Times New Roman"/>
          <w:i/>
          <w:kern w:val="2"/>
          <w:sz w:val="24"/>
          <w:szCs w:val="24"/>
        </w:rPr>
      </w:pPr>
      <w:r w:rsidRPr="00AD0F3F">
        <w:rPr>
          <w:rFonts w:ascii="Times New Roman" w:hAnsi="Times New Roman" w:cs="Times New Roman"/>
          <w:kern w:val="2"/>
          <w:sz w:val="24"/>
          <w:szCs w:val="24"/>
        </w:rPr>
        <w:t>1) группы де</w:t>
      </w:r>
      <w:r>
        <w:rPr>
          <w:rFonts w:ascii="Times New Roman" w:hAnsi="Times New Roman" w:cs="Times New Roman"/>
          <w:kern w:val="2"/>
          <w:sz w:val="24"/>
          <w:szCs w:val="24"/>
        </w:rPr>
        <w:t xml:space="preserve">путатов Думы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A3744E">
        <w:rPr>
          <w:rFonts w:ascii="Times New Roman" w:hAnsi="Times New Roman" w:cs="Times New Roman"/>
          <w:kern w:val="2"/>
          <w:sz w:val="24"/>
          <w:szCs w:val="24"/>
        </w:rPr>
        <w:t>МО</w:t>
      </w:r>
      <w:r w:rsidRPr="00AD0F3F">
        <w:rPr>
          <w:rFonts w:ascii="Times New Roman" w:hAnsi="Times New Roman" w:cs="Times New Roman"/>
          <w:kern w:val="2"/>
          <w:sz w:val="24"/>
          <w:szCs w:val="24"/>
        </w:rPr>
        <w:t xml:space="preserve"> в количестве</w:t>
      </w:r>
      <w:r>
        <w:rPr>
          <w:rFonts w:ascii="Times New Roman" w:hAnsi="Times New Roman" w:cs="Times New Roman"/>
          <w:kern w:val="2"/>
          <w:sz w:val="24"/>
          <w:szCs w:val="24"/>
        </w:rPr>
        <w:t xml:space="preserve"> 3</w:t>
      </w:r>
      <w:r w:rsidRPr="00AD0F3F">
        <w:rPr>
          <w:rFonts w:ascii="Times New Roman" w:hAnsi="Times New Roman" w:cs="Times New Roman"/>
          <w:kern w:val="2"/>
          <w:sz w:val="24"/>
          <w:szCs w:val="24"/>
        </w:rPr>
        <w:t xml:space="preserve"> человек;</w:t>
      </w:r>
    </w:p>
    <w:p w:rsidR="009E2538" w:rsidRPr="00A3744E" w:rsidRDefault="009E2538" w:rsidP="009E2538">
      <w:pPr>
        <w:pStyle w:val="ConsPlusNormal"/>
        <w:widowControl/>
        <w:ind w:firstLine="709"/>
        <w:jc w:val="both"/>
        <w:rPr>
          <w:rFonts w:ascii="Times New Roman" w:hAnsi="Times New Roman" w:cs="Times New Roman"/>
          <w:color w:val="FF0000"/>
          <w:kern w:val="2"/>
          <w:sz w:val="24"/>
          <w:szCs w:val="24"/>
        </w:rPr>
      </w:pPr>
      <w:r w:rsidRPr="004E1D06">
        <w:rPr>
          <w:rFonts w:ascii="Times New Roman" w:hAnsi="Times New Roman" w:cs="Times New Roman"/>
          <w:kern w:val="2"/>
          <w:sz w:val="24"/>
          <w:szCs w:val="24"/>
        </w:rPr>
        <w:t>2</w:t>
      </w:r>
      <w:r w:rsidR="003118E4" w:rsidRPr="004E1D06">
        <w:rPr>
          <w:rFonts w:ascii="Times New Roman" w:hAnsi="Times New Roman" w:cs="Times New Roman"/>
          <w:kern w:val="2"/>
          <w:sz w:val="24"/>
          <w:szCs w:val="24"/>
        </w:rPr>
        <w:t>) Контрольно-счетной палаты Тайшетского района</w:t>
      </w:r>
      <w:r w:rsidRPr="00A3744E">
        <w:rPr>
          <w:rFonts w:ascii="Times New Roman" w:hAnsi="Times New Roman" w:cs="Times New Roman"/>
          <w:color w:val="FF0000"/>
          <w:kern w:val="2"/>
          <w:sz w:val="24"/>
          <w:szCs w:val="24"/>
        </w:rPr>
        <w:t xml:space="preserve">. </w:t>
      </w:r>
    </w:p>
    <w:p w:rsidR="009E2538" w:rsidRPr="00AD0F3F" w:rsidRDefault="009E2538" w:rsidP="009E2538">
      <w:pPr>
        <w:pStyle w:val="ConsPlusNormal"/>
        <w:widowControl/>
        <w:ind w:firstLine="709"/>
        <w:jc w:val="both"/>
        <w:rPr>
          <w:rFonts w:ascii="Times New Roman" w:hAnsi="Times New Roman" w:cs="Times New Roman"/>
          <w:kern w:val="2"/>
          <w:sz w:val="24"/>
          <w:szCs w:val="24"/>
        </w:rPr>
      </w:pPr>
      <w:r w:rsidRPr="00AD0F3F">
        <w:rPr>
          <w:rFonts w:ascii="Times New Roman" w:hAnsi="Times New Roman" w:cs="Times New Roman"/>
          <w:kern w:val="2"/>
          <w:sz w:val="24"/>
          <w:szCs w:val="24"/>
        </w:rPr>
        <w:t>3. Инициатива проведения публичных с</w:t>
      </w:r>
      <w:r>
        <w:rPr>
          <w:rFonts w:ascii="Times New Roman" w:hAnsi="Times New Roman" w:cs="Times New Roman"/>
          <w:kern w:val="2"/>
          <w:sz w:val="24"/>
          <w:szCs w:val="24"/>
        </w:rPr>
        <w:t xml:space="preserve">лушаний Думой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A3744E">
        <w:rPr>
          <w:rFonts w:ascii="Times New Roman" w:hAnsi="Times New Roman" w:cs="Times New Roman"/>
          <w:kern w:val="2"/>
          <w:sz w:val="24"/>
          <w:szCs w:val="24"/>
        </w:rPr>
        <w:t>МО</w:t>
      </w:r>
      <w:r w:rsidRPr="00AD0F3F">
        <w:rPr>
          <w:rFonts w:ascii="Times New Roman" w:hAnsi="Times New Roman" w:cs="Times New Roman"/>
          <w:kern w:val="2"/>
          <w:sz w:val="24"/>
          <w:szCs w:val="24"/>
        </w:rPr>
        <w:t xml:space="preserve"> реализуется посредством внесения в повестку за</w:t>
      </w:r>
      <w:r>
        <w:rPr>
          <w:rFonts w:ascii="Times New Roman" w:hAnsi="Times New Roman" w:cs="Times New Roman"/>
          <w:kern w:val="2"/>
          <w:sz w:val="24"/>
          <w:szCs w:val="24"/>
        </w:rPr>
        <w:t xml:space="preserve">седания </w:t>
      </w:r>
      <w:r w:rsidRPr="00AD0F3F">
        <w:rPr>
          <w:rFonts w:ascii="Times New Roman" w:hAnsi="Times New Roman" w:cs="Times New Roman"/>
          <w:kern w:val="2"/>
          <w:sz w:val="24"/>
          <w:szCs w:val="24"/>
        </w:rPr>
        <w:t xml:space="preserve"> вопроса о назначении публичных слушаний.</w:t>
      </w:r>
    </w:p>
    <w:p w:rsidR="009E2538" w:rsidRPr="00AD0F3F" w:rsidRDefault="009E2538" w:rsidP="009E2538">
      <w:pPr>
        <w:pStyle w:val="ConsPlusNormal"/>
        <w:widowControl/>
        <w:ind w:firstLine="709"/>
        <w:jc w:val="both"/>
        <w:rPr>
          <w:rFonts w:ascii="Times New Roman" w:hAnsi="Times New Roman" w:cs="Times New Roman"/>
          <w:kern w:val="2"/>
          <w:sz w:val="24"/>
          <w:szCs w:val="24"/>
        </w:rPr>
      </w:pPr>
      <w:r w:rsidRPr="00AD0F3F">
        <w:rPr>
          <w:rFonts w:ascii="Times New Roman" w:hAnsi="Times New Roman" w:cs="Times New Roman"/>
          <w:kern w:val="2"/>
          <w:sz w:val="24"/>
          <w:szCs w:val="24"/>
        </w:rPr>
        <w:t>4</w:t>
      </w:r>
      <w:r>
        <w:rPr>
          <w:rFonts w:ascii="Times New Roman" w:hAnsi="Times New Roman" w:cs="Times New Roman"/>
          <w:kern w:val="2"/>
          <w:sz w:val="24"/>
          <w:szCs w:val="24"/>
        </w:rPr>
        <w:t xml:space="preserve">. </w:t>
      </w:r>
      <w:r w:rsidR="00A3744E">
        <w:rPr>
          <w:rFonts w:ascii="Times New Roman" w:hAnsi="Times New Roman" w:cs="Times New Roman"/>
          <w:kern w:val="2"/>
          <w:sz w:val="24"/>
          <w:szCs w:val="24"/>
        </w:rPr>
        <w:t xml:space="preserve">Глава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A3744E">
        <w:rPr>
          <w:rFonts w:ascii="Times New Roman" w:hAnsi="Times New Roman" w:cs="Times New Roman"/>
          <w:kern w:val="2"/>
          <w:sz w:val="24"/>
          <w:szCs w:val="24"/>
        </w:rPr>
        <w:t>МО</w:t>
      </w:r>
      <w:r w:rsidRPr="00AD0F3F">
        <w:rPr>
          <w:rFonts w:ascii="Times New Roman" w:hAnsi="Times New Roman" w:cs="Times New Roman"/>
          <w:kern w:val="2"/>
          <w:sz w:val="24"/>
          <w:szCs w:val="24"/>
        </w:rPr>
        <w:t xml:space="preserve"> выдвигает инициативу проведения публичных слушаний по собственной инициативе либо на основании обращения:</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1)</w:t>
      </w:r>
      <w:r w:rsidRPr="00AD0F3F">
        <w:rPr>
          <w:rFonts w:ascii="Times New Roman" w:hAnsi="Times New Roman" w:cs="Times New Roman"/>
          <w:kern w:val="2"/>
          <w:sz w:val="24"/>
          <w:szCs w:val="24"/>
        </w:rPr>
        <w:t xml:space="preserve"> администрации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A3744E">
        <w:rPr>
          <w:rFonts w:ascii="Times New Roman" w:hAnsi="Times New Roman" w:cs="Times New Roman"/>
          <w:kern w:val="2"/>
          <w:sz w:val="24"/>
          <w:szCs w:val="24"/>
        </w:rPr>
        <w:t>муниципального образования</w:t>
      </w:r>
      <w:r w:rsidRPr="00AD0F3F">
        <w:rPr>
          <w:rFonts w:ascii="Times New Roman" w:hAnsi="Times New Roman" w:cs="Times New Roman"/>
          <w:kern w:val="2"/>
          <w:sz w:val="24"/>
          <w:szCs w:val="24"/>
        </w:rPr>
        <w:t>, ее структурных</w:t>
      </w:r>
      <w:r w:rsidRPr="000C2C32">
        <w:rPr>
          <w:rFonts w:ascii="Times New Roman" w:hAnsi="Times New Roman" w:cs="Times New Roman"/>
          <w:kern w:val="2"/>
          <w:sz w:val="24"/>
          <w:szCs w:val="24"/>
        </w:rPr>
        <w:t xml:space="preserve"> подразделений;</w:t>
      </w:r>
    </w:p>
    <w:p w:rsidR="004427AF"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2) иных органов местного самоуправления</w:t>
      </w:r>
      <w:r w:rsidRPr="00E55336">
        <w:rPr>
          <w:rFonts w:ascii="Times New Roman" w:hAnsi="Times New Roman" w:cs="Times New Roman"/>
          <w:kern w:val="2"/>
          <w:sz w:val="24"/>
          <w:szCs w:val="24"/>
        </w:rPr>
        <w:t xml:space="preserve"> </w:t>
      </w:r>
      <w:r w:rsidR="009E0CE5" w:rsidRPr="004E3567">
        <w:rPr>
          <w:rFonts w:ascii="Times New Roman" w:eastAsia="Calibri" w:hAnsi="Times New Roman" w:cs="Times New Roman"/>
          <w:kern w:val="2"/>
          <w:sz w:val="24"/>
          <w:szCs w:val="24"/>
        </w:rPr>
        <w:t>Разгонского</w:t>
      </w:r>
      <w:r w:rsidR="009E0CE5" w:rsidRPr="00AD0F3F">
        <w:rPr>
          <w:rFonts w:ascii="Times New Roman" w:hAnsi="Times New Roman" w:cs="Times New Roman"/>
          <w:kern w:val="2"/>
          <w:sz w:val="24"/>
          <w:szCs w:val="24"/>
        </w:rPr>
        <w:t xml:space="preserve"> </w:t>
      </w:r>
      <w:r w:rsidRPr="00AD0F3F">
        <w:rPr>
          <w:rFonts w:ascii="Times New Roman" w:hAnsi="Times New Roman" w:cs="Times New Roman"/>
          <w:kern w:val="2"/>
          <w:sz w:val="24"/>
          <w:szCs w:val="24"/>
        </w:rPr>
        <w:t xml:space="preserve">муниципального образования </w:t>
      </w:r>
    </w:p>
    <w:p w:rsidR="009E2538" w:rsidRPr="004E1D06"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3</w:t>
      </w:r>
      <w:r w:rsidRPr="004E1D06">
        <w:rPr>
          <w:rFonts w:ascii="Times New Roman" w:hAnsi="Times New Roman" w:cs="Times New Roman"/>
          <w:kern w:val="2"/>
          <w:sz w:val="24"/>
          <w:szCs w:val="24"/>
        </w:rPr>
        <w:t>) Тайшетской территориальной избирательной комиссии.</w:t>
      </w:r>
      <w:r w:rsidR="004427AF" w:rsidRPr="004E1D06">
        <w:rPr>
          <w:rFonts w:ascii="Times New Roman" w:hAnsi="Times New Roman" w:cs="Times New Roman"/>
          <w:kern w:val="2"/>
          <w:sz w:val="24"/>
          <w:szCs w:val="24"/>
        </w:rPr>
        <w:t xml:space="preserve"> </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4E1D06">
        <w:rPr>
          <w:rFonts w:ascii="Times New Roman" w:hAnsi="Times New Roman" w:cs="Times New Roman"/>
          <w:kern w:val="2"/>
          <w:sz w:val="24"/>
          <w:szCs w:val="24"/>
        </w:rPr>
        <w:t>5. Обращения, предусмотренные частями 2 и 4 настоящей</w:t>
      </w:r>
      <w:r w:rsidRPr="000C2C32">
        <w:rPr>
          <w:rFonts w:ascii="Times New Roman" w:hAnsi="Times New Roman" w:cs="Times New Roman"/>
          <w:kern w:val="2"/>
          <w:sz w:val="24"/>
          <w:szCs w:val="24"/>
        </w:rPr>
        <w:t xml:space="preserve"> статьи, должны содержать следующие сведения: </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1) обоснование проведения публичных слушаний;</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2) срок, дату и время проведения публичных слушаний;</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3) форму публичных слушаний;</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4) место проведения публичных слушаний.</w:t>
      </w:r>
    </w:p>
    <w:p w:rsidR="009E2538"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6. К обращениям, предусмотренным частями 2 и 4 настоящей статьи, должен прилагаться проект муниципального правового акта, который предлагается обсудить на публичных слушаниях,</w:t>
      </w:r>
      <w:r w:rsidRPr="001146FB">
        <w:rPr>
          <w:rFonts w:cs="Times New Roman"/>
          <w:kern w:val="2"/>
          <w:sz w:val="24"/>
          <w:szCs w:val="24"/>
        </w:rPr>
        <w:t xml:space="preserve"> </w:t>
      </w:r>
      <w:r w:rsidRPr="000C2C32">
        <w:rPr>
          <w:rFonts w:ascii="Times New Roman" w:hAnsi="Times New Roman" w:cs="Times New Roman"/>
          <w:kern w:val="2"/>
          <w:sz w:val="24"/>
          <w:szCs w:val="24"/>
        </w:rPr>
        <w:t>а в случаях, предусмотрен</w:t>
      </w:r>
      <w:r w:rsidR="00B863C4">
        <w:rPr>
          <w:rFonts w:ascii="Times New Roman" w:hAnsi="Times New Roman" w:cs="Times New Roman"/>
          <w:kern w:val="2"/>
          <w:sz w:val="24"/>
          <w:szCs w:val="24"/>
        </w:rPr>
        <w:t>ных абзацем 5 части 1 статьи 5</w:t>
      </w:r>
      <w:r w:rsidRPr="000C2C32">
        <w:rPr>
          <w:rFonts w:ascii="Times New Roman" w:hAnsi="Times New Roman" w:cs="Times New Roman"/>
          <w:kern w:val="2"/>
          <w:sz w:val="24"/>
          <w:szCs w:val="24"/>
        </w:rPr>
        <w:t xml:space="preserve"> </w:t>
      </w:r>
      <w:r w:rsidR="00B863C4">
        <w:rPr>
          <w:rFonts w:ascii="Times New Roman" w:hAnsi="Times New Roman" w:cs="Times New Roman"/>
          <w:kern w:val="2"/>
          <w:sz w:val="24"/>
          <w:szCs w:val="24"/>
        </w:rPr>
        <w:t>настоящего Порядка</w:t>
      </w:r>
      <w:r w:rsidRPr="000C2C32">
        <w:rPr>
          <w:rFonts w:ascii="Times New Roman" w:hAnsi="Times New Roman" w:cs="Times New Roman"/>
          <w:kern w:val="2"/>
          <w:sz w:val="24"/>
          <w:szCs w:val="24"/>
        </w:rPr>
        <w:t xml:space="preserve"> – описание предлагаемого преобразования муниципального образования.</w:t>
      </w:r>
    </w:p>
    <w:p w:rsidR="009E2538" w:rsidRDefault="009E2538" w:rsidP="009E2538">
      <w:pPr>
        <w:pStyle w:val="3"/>
        <w:spacing w:before="0" w:after="0"/>
        <w:ind w:firstLine="720"/>
        <w:jc w:val="both"/>
        <w:rPr>
          <w:rFonts w:ascii="Times New Roman" w:hAnsi="Times New Roman"/>
          <w:kern w:val="2"/>
          <w:sz w:val="24"/>
          <w:szCs w:val="24"/>
        </w:rPr>
      </w:pPr>
    </w:p>
    <w:p w:rsidR="009E2538" w:rsidRPr="000C2C32" w:rsidRDefault="009E2538" w:rsidP="009E2538">
      <w:pPr>
        <w:pStyle w:val="3"/>
        <w:spacing w:before="0" w:after="0"/>
        <w:ind w:firstLine="720"/>
        <w:jc w:val="both"/>
        <w:rPr>
          <w:rFonts w:ascii="Times New Roman" w:hAnsi="Times New Roman"/>
          <w:kern w:val="2"/>
          <w:sz w:val="24"/>
          <w:szCs w:val="24"/>
        </w:rPr>
      </w:pPr>
      <w:r w:rsidRPr="000C2C32">
        <w:rPr>
          <w:rFonts w:ascii="Times New Roman" w:hAnsi="Times New Roman"/>
          <w:kern w:val="2"/>
          <w:sz w:val="24"/>
          <w:szCs w:val="24"/>
        </w:rPr>
        <w:t>Статья 1</w:t>
      </w:r>
      <w:r>
        <w:rPr>
          <w:rFonts w:ascii="Times New Roman" w:hAnsi="Times New Roman"/>
          <w:kern w:val="2"/>
          <w:sz w:val="24"/>
          <w:szCs w:val="24"/>
        </w:rPr>
        <w:t>1</w:t>
      </w:r>
      <w:r w:rsidRPr="000C2C32">
        <w:rPr>
          <w:rFonts w:ascii="Times New Roman" w:hAnsi="Times New Roman"/>
          <w:kern w:val="2"/>
          <w:sz w:val="24"/>
          <w:szCs w:val="24"/>
        </w:rPr>
        <w:t>. Порядок выдвижения инициативы проведения публичных слушаний населением</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 xml:space="preserve">1. В целях выдвижения инициативы проведения публичных слушаний жители </w:t>
      </w:r>
      <w:r w:rsidR="009E0CE5" w:rsidRPr="004E3567">
        <w:rPr>
          <w:rFonts w:ascii="Times New Roman" w:eastAsia="Calibri" w:hAnsi="Times New Roman" w:cs="Times New Roman"/>
          <w:kern w:val="2"/>
          <w:sz w:val="24"/>
          <w:szCs w:val="24"/>
        </w:rPr>
        <w:t>Разгонского</w:t>
      </w:r>
      <w:r w:rsidR="009E0CE5" w:rsidRPr="000C2C32">
        <w:rPr>
          <w:rFonts w:ascii="Times New Roman" w:hAnsi="Times New Roman" w:cs="Times New Roman"/>
          <w:kern w:val="2"/>
          <w:sz w:val="24"/>
          <w:szCs w:val="24"/>
        </w:rPr>
        <w:t xml:space="preserve"> </w:t>
      </w:r>
      <w:r w:rsidRPr="000C2C32">
        <w:rPr>
          <w:rFonts w:ascii="Times New Roman" w:hAnsi="Times New Roman" w:cs="Times New Roman"/>
          <w:kern w:val="2"/>
          <w:sz w:val="24"/>
          <w:szCs w:val="24"/>
        </w:rPr>
        <w:t xml:space="preserve">муниципального образования осуществляют сбор подписей участников публичных слушаний. В сборе подписей имеют право участвовать жители </w:t>
      </w:r>
      <w:r w:rsidR="009E0CE5" w:rsidRPr="004E3567">
        <w:rPr>
          <w:rFonts w:ascii="Times New Roman" w:eastAsia="Calibri" w:hAnsi="Times New Roman" w:cs="Times New Roman"/>
          <w:kern w:val="2"/>
          <w:sz w:val="24"/>
          <w:szCs w:val="24"/>
        </w:rPr>
        <w:t>Разгонского</w:t>
      </w:r>
      <w:r w:rsidR="009E0CE5" w:rsidRPr="000C2C32">
        <w:rPr>
          <w:rFonts w:ascii="Times New Roman" w:hAnsi="Times New Roman" w:cs="Times New Roman"/>
          <w:kern w:val="2"/>
          <w:sz w:val="24"/>
          <w:szCs w:val="24"/>
        </w:rPr>
        <w:t xml:space="preserve"> </w:t>
      </w:r>
      <w:r w:rsidRPr="000C2C32">
        <w:rPr>
          <w:rFonts w:ascii="Times New Roman" w:hAnsi="Times New Roman" w:cs="Times New Roman"/>
          <w:kern w:val="2"/>
          <w:sz w:val="24"/>
          <w:szCs w:val="24"/>
        </w:rPr>
        <w:t>муниципального образования, имеющие право участвовать в публичных слушаниях на день осуществления соответствующих действий.</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 xml:space="preserve">2. В целях сбора подписей в поддержку инициативы проведения публичных слушаний жители </w:t>
      </w:r>
      <w:r w:rsidR="009E0CE5" w:rsidRPr="004E3567">
        <w:rPr>
          <w:rFonts w:ascii="Times New Roman" w:eastAsia="Calibri" w:hAnsi="Times New Roman" w:cs="Times New Roman"/>
          <w:kern w:val="2"/>
          <w:sz w:val="24"/>
          <w:szCs w:val="24"/>
        </w:rPr>
        <w:t>Разгонского</w:t>
      </w:r>
      <w:r w:rsidR="009E0CE5" w:rsidRPr="000C2C32">
        <w:rPr>
          <w:rFonts w:ascii="Times New Roman" w:hAnsi="Times New Roman" w:cs="Times New Roman"/>
          <w:kern w:val="2"/>
          <w:sz w:val="24"/>
          <w:szCs w:val="24"/>
        </w:rPr>
        <w:t xml:space="preserve"> </w:t>
      </w:r>
      <w:r w:rsidRPr="000C2C32">
        <w:rPr>
          <w:rFonts w:ascii="Times New Roman" w:hAnsi="Times New Roman" w:cs="Times New Roman"/>
          <w:kern w:val="2"/>
          <w:sz w:val="24"/>
          <w:szCs w:val="24"/>
        </w:rPr>
        <w:t xml:space="preserve">муниципального образования </w:t>
      </w:r>
      <w:r>
        <w:rPr>
          <w:rFonts w:ascii="Times New Roman" w:hAnsi="Times New Roman" w:cs="Times New Roman"/>
          <w:kern w:val="2"/>
          <w:sz w:val="24"/>
          <w:szCs w:val="24"/>
        </w:rPr>
        <w:t xml:space="preserve"> </w:t>
      </w:r>
      <w:r w:rsidRPr="000C2C32">
        <w:rPr>
          <w:rFonts w:ascii="Times New Roman" w:hAnsi="Times New Roman" w:cs="Times New Roman"/>
          <w:kern w:val="2"/>
          <w:sz w:val="24"/>
          <w:szCs w:val="24"/>
        </w:rPr>
        <w:t xml:space="preserve">вправе образовать инициативную группу в составе не менее </w:t>
      </w:r>
      <w:r w:rsidR="00687259">
        <w:rPr>
          <w:rFonts w:ascii="Times New Roman" w:hAnsi="Times New Roman" w:cs="Times New Roman"/>
          <w:kern w:val="2"/>
          <w:sz w:val="24"/>
          <w:szCs w:val="24"/>
        </w:rPr>
        <w:t>1</w:t>
      </w:r>
      <w:r w:rsidR="00DD5C14">
        <w:rPr>
          <w:rFonts w:ascii="Times New Roman" w:hAnsi="Times New Roman" w:cs="Times New Roman"/>
          <w:kern w:val="2"/>
          <w:sz w:val="24"/>
          <w:szCs w:val="24"/>
        </w:rPr>
        <w:t>0</w:t>
      </w:r>
      <w:r w:rsidRPr="000C2C32">
        <w:rPr>
          <w:rFonts w:ascii="Times New Roman" w:hAnsi="Times New Roman" w:cs="Times New Roman"/>
          <w:kern w:val="2"/>
          <w:sz w:val="24"/>
          <w:szCs w:val="24"/>
        </w:rPr>
        <w:t xml:space="preserve"> участников публичных слушаний. 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инициативной группы. Председатель инициативной группы не позднее 3 рабочих дней со дня </w:t>
      </w:r>
      <w:r w:rsidRPr="000C2C32">
        <w:rPr>
          <w:rFonts w:ascii="Times New Roman" w:hAnsi="Times New Roman" w:cs="Times New Roman"/>
          <w:kern w:val="2"/>
          <w:sz w:val="24"/>
          <w:szCs w:val="24"/>
        </w:rPr>
        <w:lastRenderedPageBreak/>
        <w:t>принятия решения об образовании инициативной группы направляет копию протокола собрания по образованию инициативной группы в представительный орган.</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 xml:space="preserve">3. 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 </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подпись в согласие на обработку его персональных данных в целях выдвижения инициативы проведения публичных слушаний участник публичных слушаний ставит собственноручно.</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Сведения в подписной лист вносятся только рукописным способом, при этом использование карандашей не допускается.</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4. 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предлагаемого преобразования муниципального образования), который (которое) предлагается обсудить на публичных слушаниях.</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5. Сбор подписей осуществляется в течение не более 30 календарных  дней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 xml:space="preserve">6. После окончания сбора подписей в поддержку инициативы проведения публичных слушаний подписные листы должны быть сброшюрованы. </w:t>
      </w:r>
    </w:p>
    <w:p w:rsidR="009E2538" w:rsidRPr="006715DE" w:rsidRDefault="009E2538" w:rsidP="006715DE">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 xml:space="preserve">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w:t>
      </w:r>
      <w:r w:rsidR="00DB1BE6">
        <w:rPr>
          <w:rFonts w:ascii="Times New Roman" w:hAnsi="Times New Roman" w:cs="Times New Roman"/>
          <w:kern w:val="2"/>
          <w:sz w:val="24"/>
          <w:szCs w:val="24"/>
        </w:rPr>
        <w:t>1 части 1 статьи 10</w:t>
      </w:r>
      <w:r w:rsidRPr="000D0298">
        <w:rPr>
          <w:rFonts w:ascii="Times New Roman" w:hAnsi="Times New Roman" w:cs="Times New Roman"/>
          <w:kern w:val="2"/>
          <w:sz w:val="24"/>
          <w:szCs w:val="24"/>
        </w:rPr>
        <w:t xml:space="preserve"> настоящего Порядка</w:t>
      </w:r>
      <w:r w:rsidRPr="000C2C32">
        <w:rPr>
          <w:rFonts w:ascii="Times New Roman" w:hAnsi="Times New Roman" w:cs="Times New Roman"/>
          <w:kern w:val="2"/>
          <w:sz w:val="24"/>
          <w:szCs w:val="24"/>
        </w:rPr>
        <w:t>, не более чем на 10 процентов.</w:t>
      </w:r>
    </w:p>
    <w:p w:rsidR="00687259" w:rsidRPr="00B420C7" w:rsidRDefault="00687259" w:rsidP="00687259">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 xml:space="preserve">7. 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w:t>
      </w:r>
      <w:r>
        <w:rPr>
          <w:rFonts w:ascii="Times New Roman" w:hAnsi="Times New Roman" w:cs="Times New Roman"/>
          <w:kern w:val="2"/>
          <w:sz w:val="24"/>
          <w:szCs w:val="24"/>
        </w:rPr>
        <w:t xml:space="preserve">Думу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061910">
        <w:rPr>
          <w:rFonts w:ascii="Times New Roman" w:hAnsi="Times New Roman" w:cs="Times New Roman"/>
          <w:kern w:val="2"/>
          <w:sz w:val="24"/>
          <w:szCs w:val="24"/>
        </w:rPr>
        <w:t xml:space="preserve">МО </w:t>
      </w:r>
      <w:r w:rsidRPr="000C2C32">
        <w:rPr>
          <w:rFonts w:ascii="Times New Roman" w:hAnsi="Times New Roman" w:cs="Times New Roman"/>
          <w:kern w:val="2"/>
          <w:sz w:val="24"/>
          <w:szCs w:val="24"/>
        </w:rPr>
        <w:t>обращение о выдвижени</w:t>
      </w:r>
      <w:r w:rsidR="00F66D6F">
        <w:rPr>
          <w:rFonts w:ascii="Times New Roman" w:hAnsi="Times New Roman" w:cs="Times New Roman"/>
          <w:kern w:val="2"/>
          <w:sz w:val="24"/>
          <w:szCs w:val="24"/>
        </w:rPr>
        <w:t>и</w:t>
      </w:r>
      <w:r w:rsidRPr="000C2C32">
        <w:rPr>
          <w:rFonts w:ascii="Times New Roman" w:hAnsi="Times New Roman" w:cs="Times New Roman"/>
          <w:kern w:val="2"/>
          <w:sz w:val="24"/>
          <w:szCs w:val="24"/>
        </w:rPr>
        <w:t xml:space="preserve"> инициативы проведения публичных слушаний. Указанное обращение должно содержать сведения, предусмотренные </w:t>
      </w:r>
      <w:r w:rsidRPr="00687259">
        <w:rPr>
          <w:rFonts w:ascii="Times New Roman" w:hAnsi="Times New Roman" w:cs="Times New Roman"/>
          <w:kern w:val="2"/>
          <w:sz w:val="24"/>
          <w:szCs w:val="24"/>
        </w:rPr>
        <w:t xml:space="preserve">пунктами </w:t>
      </w:r>
      <w:r w:rsidRPr="00B420C7">
        <w:rPr>
          <w:rFonts w:ascii="Times New Roman" w:hAnsi="Times New Roman" w:cs="Times New Roman"/>
          <w:kern w:val="2"/>
          <w:sz w:val="24"/>
          <w:szCs w:val="24"/>
        </w:rPr>
        <w:t>1 – 3 части 5 статьи 1</w:t>
      </w:r>
      <w:r w:rsidR="00B420C7">
        <w:rPr>
          <w:rFonts w:ascii="Times New Roman" w:hAnsi="Times New Roman" w:cs="Times New Roman"/>
          <w:kern w:val="2"/>
          <w:sz w:val="24"/>
          <w:szCs w:val="24"/>
        </w:rPr>
        <w:t>0</w:t>
      </w:r>
      <w:r w:rsidRPr="00B420C7">
        <w:rPr>
          <w:rFonts w:ascii="Times New Roman" w:hAnsi="Times New Roman" w:cs="Times New Roman"/>
          <w:kern w:val="2"/>
          <w:sz w:val="24"/>
          <w:szCs w:val="24"/>
        </w:rPr>
        <w:t xml:space="preserve"> настоящего Порядка. К обращению о выдвижени</w:t>
      </w:r>
      <w:r w:rsidR="00F66D6F">
        <w:rPr>
          <w:rFonts w:ascii="Times New Roman" w:hAnsi="Times New Roman" w:cs="Times New Roman"/>
          <w:kern w:val="2"/>
          <w:sz w:val="24"/>
          <w:szCs w:val="24"/>
        </w:rPr>
        <w:t>и</w:t>
      </w:r>
      <w:r w:rsidRPr="00B420C7">
        <w:rPr>
          <w:rFonts w:ascii="Times New Roman" w:hAnsi="Times New Roman" w:cs="Times New Roman"/>
          <w:kern w:val="2"/>
          <w:sz w:val="24"/>
          <w:szCs w:val="24"/>
        </w:rPr>
        <w:t xml:space="preserve"> инициативы проведения публичных слушаний прилагаются документы, предусмотренные частью 6 статьи 1</w:t>
      </w:r>
      <w:r w:rsidR="00B420C7">
        <w:rPr>
          <w:rFonts w:ascii="Times New Roman" w:hAnsi="Times New Roman" w:cs="Times New Roman"/>
          <w:kern w:val="2"/>
          <w:sz w:val="24"/>
          <w:szCs w:val="24"/>
        </w:rPr>
        <w:t>0</w:t>
      </w:r>
      <w:r w:rsidRPr="00B420C7">
        <w:rPr>
          <w:rFonts w:ascii="Times New Roman" w:hAnsi="Times New Roman" w:cs="Times New Roman"/>
          <w:kern w:val="2"/>
          <w:sz w:val="24"/>
          <w:szCs w:val="24"/>
        </w:rPr>
        <w:t xml:space="preserve"> настоящего Порядка и сброшюрованные подписные листы.</w:t>
      </w:r>
    </w:p>
    <w:p w:rsidR="00687259" w:rsidRPr="000C2C32" w:rsidRDefault="00687259" w:rsidP="00687259">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 xml:space="preserve">8. </w:t>
      </w:r>
      <w:r w:rsidR="00B420C7">
        <w:rPr>
          <w:rFonts w:ascii="Times New Roman" w:hAnsi="Times New Roman" w:cs="Times New Roman"/>
          <w:kern w:val="2"/>
          <w:sz w:val="24"/>
          <w:szCs w:val="24"/>
        </w:rPr>
        <w:t xml:space="preserve">Дума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061910">
        <w:rPr>
          <w:rFonts w:ascii="Times New Roman" w:hAnsi="Times New Roman" w:cs="Times New Roman"/>
          <w:kern w:val="2"/>
          <w:sz w:val="24"/>
          <w:szCs w:val="24"/>
        </w:rPr>
        <w:t>МО</w:t>
      </w:r>
      <w:r w:rsidR="00B420C7">
        <w:rPr>
          <w:rFonts w:ascii="Times New Roman" w:hAnsi="Times New Roman" w:cs="Times New Roman"/>
          <w:kern w:val="2"/>
          <w:sz w:val="24"/>
          <w:szCs w:val="24"/>
        </w:rPr>
        <w:t xml:space="preserve"> </w:t>
      </w:r>
      <w:r w:rsidRPr="000C2C32">
        <w:rPr>
          <w:rFonts w:ascii="Times New Roman" w:hAnsi="Times New Roman" w:cs="Times New Roman"/>
          <w:kern w:val="2"/>
          <w:sz w:val="24"/>
          <w:szCs w:val="24"/>
        </w:rPr>
        <w:t xml:space="preserve"> проверяет поступившее  обращение, предусмотренное частью 7 настоящей статьи, на предмет соответствия требованиям, предусмотренным настоящей статьей, и принимает решение о результатах выдвижения инициативы проведения публичных слушаниях. Вопрос о результатах выдвижения инициативы проведения публичных слушаний населением подлежит рассмотрению на заседании </w:t>
      </w:r>
      <w:r w:rsidR="00B420C7">
        <w:rPr>
          <w:rFonts w:ascii="Times New Roman" w:hAnsi="Times New Roman" w:cs="Times New Roman"/>
          <w:kern w:val="2"/>
          <w:sz w:val="24"/>
          <w:szCs w:val="24"/>
        </w:rPr>
        <w:t xml:space="preserve">Думы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061910">
        <w:rPr>
          <w:rFonts w:ascii="Times New Roman" w:hAnsi="Times New Roman" w:cs="Times New Roman"/>
          <w:kern w:val="2"/>
          <w:sz w:val="24"/>
          <w:szCs w:val="24"/>
        </w:rPr>
        <w:t>МО</w:t>
      </w:r>
      <w:r w:rsidRPr="000C2C32">
        <w:rPr>
          <w:rFonts w:ascii="Times New Roman" w:hAnsi="Times New Roman" w:cs="Times New Roman"/>
          <w:kern w:val="2"/>
          <w:sz w:val="24"/>
          <w:szCs w:val="24"/>
        </w:rPr>
        <w:t>, следующем после дня поступления ему обращения, предусмотренного частью 7 настоящей статьи.</w:t>
      </w:r>
    </w:p>
    <w:p w:rsidR="00687259" w:rsidRPr="000C2C32" w:rsidRDefault="00687259" w:rsidP="00687259">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 xml:space="preserve">9. В случаях, когда </w:t>
      </w:r>
      <w:r w:rsidR="00B420C7">
        <w:rPr>
          <w:rFonts w:ascii="Times New Roman" w:hAnsi="Times New Roman" w:cs="Times New Roman"/>
          <w:kern w:val="2"/>
          <w:sz w:val="24"/>
          <w:szCs w:val="24"/>
        </w:rPr>
        <w:t xml:space="preserve">Думой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0F5686">
        <w:rPr>
          <w:rFonts w:ascii="Times New Roman" w:hAnsi="Times New Roman" w:cs="Times New Roman"/>
          <w:kern w:val="2"/>
          <w:sz w:val="24"/>
          <w:szCs w:val="24"/>
        </w:rPr>
        <w:t>МО</w:t>
      </w:r>
      <w:r w:rsidRPr="000C2C32">
        <w:rPr>
          <w:rFonts w:ascii="Times New Roman" w:hAnsi="Times New Roman" w:cs="Times New Roman"/>
          <w:kern w:val="2"/>
          <w:sz w:val="24"/>
          <w:szCs w:val="24"/>
        </w:rPr>
        <w:t xml:space="preserve"> принято решение о подтверждении факта выдвижения инициативы проведения публичных слушаний населением, вопрос о назначении публичных слушаний вносится в повестку заседания </w:t>
      </w:r>
      <w:r w:rsidR="00B420C7">
        <w:rPr>
          <w:rFonts w:ascii="Times New Roman" w:hAnsi="Times New Roman" w:cs="Times New Roman"/>
          <w:kern w:val="2"/>
          <w:sz w:val="24"/>
          <w:szCs w:val="24"/>
        </w:rPr>
        <w:t xml:space="preserve">Думы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0F5686">
        <w:rPr>
          <w:rFonts w:ascii="Times New Roman" w:hAnsi="Times New Roman" w:cs="Times New Roman"/>
          <w:kern w:val="2"/>
          <w:sz w:val="24"/>
          <w:szCs w:val="24"/>
        </w:rPr>
        <w:t>МО</w:t>
      </w:r>
      <w:r w:rsidRPr="000C2C32">
        <w:rPr>
          <w:rFonts w:ascii="Times New Roman" w:hAnsi="Times New Roman" w:cs="Times New Roman"/>
          <w:kern w:val="2"/>
          <w:sz w:val="24"/>
          <w:szCs w:val="24"/>
        </w:rPr>
        <w:t xml:space="preserve">, на котором рассматривался вопрос о результатах выдвижения инициативы проведения публичных слушаний населением, либо в повестку следующего заседания </w:t>
      </w:r>
      <w:r w:rsidR="00B420C7">
        <w:rPr>
          <w:rFonts w:ascii="Times New Roman" w:hAnsi="Times New Roman" w:cs="Times New Roman"/>
          <w:kern w:val="2"/>
          <w:sz w:val="24"/>
          <w:szCs w:val="24"/>
        </w:rPr>
        <w:t xml:space="preserve">Думы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0F5686">
        <w:rPr>
          <w:rFonts w:ascii="Times New Roman" w:hAnsi="Times New Roman" w:cs="Times New Roman"/>
          <w:kern w:val="2"/>
          <w:sz w:val="24"/>
          <w:szCs w:val="24"/>
        </w:rPr>
        <w:t>МО</w:t>
      </w:r>
      <w:r w:rsidRPr="000C2C32">
        <w:rPr>
          <w:rFonts w:ascii="Times New Roman" w:hAnsi="Times New Roman" w:cs="Times New Roman"/>
          <w:kern w:val="2"/>
          <w:sz w:val="24"/>
          <w:szCs w:val="24"/>
        </w:rPr>
        <w:t>.</w:t>
      </w:r>
    </w:p>
    <w:p w:rsidR="00DB1BE6" w:rsidRDefault="00DB1BE6" w:rsidP="009E2538">
      <w:pPr>
        <w:pStyle w:val="3"/>
        <w:spacing w:before="0" w:after="0"/>
        <w:ind w:firstLine="720"/>
        <w:jc w:val="both"/>
        <w:rPr>
          <w:rFonts w:ascii="Times New Roman" w:hAnsi="Times New Roman"/>
          <w:kern w:val="2"/>
          <w:sz w:val="24"/>
          <w:szCs w:val="24"/>
        </w:rPr>
      </w:pPr>
    </w:p>
    <w:p w:rsidR="009E2538" w:rsidRPr="000C2C32" w:rsidRDefault="009E2538" w:rsidP="009E2538">
      <w:pPr>
        <w:pStyle w:val="3"/>
        <w:spacing w:before="0" w:after="0"/>
        <w:ind w:firstLine="720"/>
        <w:jc w:val="both"/>
        <w:rPr>
          <w:rFonts w:ascii="Times New Roman" w:hAnsi="Times New Roman"/>
          <w:kern w:val="2"/>
          <w:sz w:val="24"/>
          <w:szCs w:val="24"/>
        </w:rPr>
      </w:pPr>
      <w:r w:rsidRPr="000C2C32">
        <w:rPr>
          <w:rFonts w:ascii="Times New Roman" w:hAnsi="Times New Roman"/>
          <w:kern w:val="2"/>
          <w:sz w:val="24"/>
          <w:szCs w:val="24"/>
        </w:rPr>
        <w:t>Статья 1</w:t>
      </w:r>
      <w:r>
        <w:rPr>
          <w:rFonts w:ascii="Times New Roman" w:hAnsi="Times New Roman"/>
          <w:kern w:val="2"/>
          <w:sz w:val="24"/>
          <w:szCs w:val="24"/>
        </w:rPr>
        <w:t>2</w:t>
      </w:r>
      <w:r w:rsidRPr="000C2C32">
        <w:rPr>
          <w:rFonts w:ascii="Times New Roman" w:hAnsi="Times New Roman"/>
          <w:kern w:val="2"/>
          <w:sz w:val="24"/>
          <w:szCs w:val="24"/>
        </w:rPr>
        <w:t>. Отзыв инициативы проведения публичных слушаний, выдвинутой населением</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1. Граждане, собиравшие подписи в поддержку инициативы проведения публичных слушаний, а в случаях образования инициативной группы – инициативная группа, вправе отозвать выдвинутую ими инициативу проведения публичных слушаний до дня рассм</w:t>
      </w:r>
      <w:r w:rsidR="00DB1BE6">
        <w:rPr>
          <w:rFonts w:ascii="Times New Roman" w:hAnsi="Times New Roman" w:cs="Times New Roman"/>
          <w:kern w:val="2"/>
          <w:sz w:val="24"/>
          <w:szCs w:val="24"/>
        </w:rPr>
        <w:t xml:space="preserve">отрения Думой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0F5686">
        <w:rPr>
          <w:rFonts w:ascii="Times New Roman" w:hAnsi="Times New Roman" w:cs="Times New Roman"/>
          <w:kern w:val="2"/>
          <w:sz w:val="24"/>
          <w:szCs w:val="24"/>
        </w:rPr>
        <w:t>МО</w:t>
      </w:r>
      <w:r w:rsidRPr="000C2C32">
        <w:rPr>
          <w:rFonts w:ascii="Times New Roman" w:hAnsi="Times New Roman" w:cs="Times New Roman"/>
          <w:kern w:val="2"/>
          <w:sz w:val="24"/>
          <w:szCs w:val="24"/>
        </w:rPr>
        <w:t xml:space="preserve"> вопроса о назначении публичных слушаний.</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lastRenderedPageBreak/>
        <w:t>2. Отзыв инициативы проведения публичных слушаний осуществляется путем напр</w:t>
      </w:r>
      <w:r w:rsidR="00DB1BE6">
        <w:rPr>
          <w:rFonts w:ascii="Times New Roman" w:hAnsi="Times New Roman" w:cs="Times New Roman"/>
          <w:kern w:val="2"/>
          <w:sz w:val="24"/>
          <w:szCs w:val="24"/>
        </w:rPr>
        <w:t xml:space="preserve">авления в Думу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0F5686">
        <w:rPr>
          <w:rFonts w:ascii="Times New Roman" w:hAnsi="Times New Roman" w:cs="Times New Roman"/>
          <w:kern w:val="2"/>
          <w:sz w:val="24"/>
          <w:szCs w:val="24"/>
        </w:rPr>
        <w:t>МО</w:t>
      </w:r>
      <w:r w:rsidRPr="000C2C32">
        <w:rPr>
          <w:rFonts w:ascii="Times New Roman" w:hAnsi="Times New Roman" w:cs="Times New Roman"/>
          <w:kern w:val="2"/>
          <w:sz w:val="24"/>
          <w:szCs w:val="24"/>
        </w:rPr>
        <w:t xml:space="preserve"> заявления, 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 заявления инициативной группы, подписанного всеми членами инициативной группы.</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3. Отзыв инициативы проведения публичных слушаний не препятствует рассмотрению такой ини</w:t>
      </w:r>
      <w:r>
        <w:rPr>
          <w:rFonts w:ascii="Times New Roman" w:hAnsi="Times New Roman" w:cs="Times New Roman"/>
          <w:kern w:val="2"/>
          <w:sz w:val="24"/>
          <w:szCs w:val="24"/>
        </w:rPr>
        <w:t xml:space="preserve">циативы Думой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0F5686">
        <w:rPr>
          <w:rFonts w:ascii="Times New Roman" w:hAnsi="Times New Roman" w:cs="Times New Roman"/>
          <w:kern w:val="2"/>
          <w:sz w:val="24"/>
          <w:szCs w:val="24"/>
        </w:rPr>
        <w:t>МО</w:t>
      </w:r>
      <w:r w:rsidRPr="000C2C32">
        <w:rPr>
          <w:rFonts w:ascii="Times New Roman" w:hAnsi="Times New Roman" w:cs="Times New Roman"/>
          <w:kern w:val="2"/>
          <w:sz w:val="24"/>
          <w:szCs w:val="24"/>
        </w:rPr>
        <w:t>.</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p>
    <w:p w:rsidR="009E2538" w:rsidRPr="000C2C32" w:rsidRDefault="009E2538" w:rsidP="009E2538">
      <w:pPr>
        <w:pStyle w:val="3"/>
        <w:spacing w:before="0" w:after="0"/>
        <w:ind w:firstLine="720"/>
        <w:jc w:val="both"/>
        <w:rPr>
          <w:rFonts w:ascii="Times New Roman" w:hAnsi="Times New Roman"/>
          <w:kern w:val="2"/>
          <w:sz w:val="24"/>
          <w:szCs w:val="24"/>
        </w:rPr>
      </w:pPr>
      <w:r w:rsidRPr="000C2C32">
        <w:rPr>
          <w:rFonts w:ascii="Times New Roman" w:hAnsi="Times New Roman"/>
          <w:kern w:val="2"/>
          <w:sz w:val="24"/>
          <w:szCs w:val="24"/>
        </w:rPr>
        <w:t>Статья 1</w:t>
      </w:r>
      <w:r>
        <w:rPr>
          <w:rFonts w:ascii="Times New Roman" w:hAnsi="Times New Roman"/>
          <w:kern w:val="2"/>
          <w:sz w:val="24"/>
          <w:szCs w:val="24"/>
        </w:rPr>
        <w:t>3</w:t>
      </w:r>
      <w:r w:rsidRPr="000C2C32">
        <w:rPr>
          <w:rFonts w:ascii="Times New Roman" w:hAnsi="Times New Roman"/>
          <w:kern w:val="2"/>
          <w:sz w:val="24"/>
          <w:szCs w:val="24"/>
        </w:rPr>
        <w:t xml:space="preserve">. Принятие решения о назначении публичных слушаний </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1. Публичные слушания, проводимые по инициативе населе</w:t>
      </w:r>
      <w:r>
        <w:rPr>
          <w:rFonts w:ascii="Times New Roman" w:hAnsi="Times New Roman" w:cs="Times New Roman"/>
          <w:kern w:val="2"/>
          <w:sz w:val="24"/>
          <w:szCs w:val="24"/>
        </w:rPr>
        <w:t xml:space="preserve">ния или Думы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0F5686">
        <w:rPr>
          <w:rFonts w:ascii="Times New Roman" w:hAnsi="Times New Roman" w:cs="Times New Roman"/>
          <w:kern w:val="2"/>
          <w:sz w:val="24"/>
          <w:szCs w:val="24"/>
        </w:rPr>
        <w:t>МО</w:t>
      </w:r>
      <w:r w:rsidRPr="000C2C32">
        <w:rPr>
          <w:rFonts w:ascii="Times New Roman" w:hAnsi="Times New Roman" w:cs="Times New Roman"/>
          <w:kern w:val="2"/>
          <w:sz w:val="24"/>
          <w:szCs w:val="24"/>
        </w:rPr>
        <w:t>, назн</w:t>
      </w:r>
      <w:r>
        <w:rPr>
          <w:rFonts w:ascii="Times New Roman" w:hAnsi="Times New Roman" w:cs="Times New Roman"/>
          <w:kern w:val="2"/>
          <w:sz w:val="24"/>
          <w:szCs w:val="24"/>
        </w:rPr>
        <w:t xml:space="preserve">ачаются Думой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0F5686">
        <w:rPr>
          <w:rFonts w:ascii="Times New Roman" w:hAnsi="Times New Roman" w:cs="Times New Roman"/>
          <w:kern w:val="2"/>
          <w:sz w:val="24"/>
          <w:szCs w:val="24"/>
        </w:rPr>
        <w:t>МО</w:t>
      </w:r>
      <w:r w:rsidRPr="000C2C32">
        <w:rPr>
          <w:rFonts w:ascii="Times New Roman" w:hAnsi="Times New Roman" w:cs="Times New Roman"/>
          <w:kern w:val="2"/>
          <w:sz w:val="24"/>
          <w:szCs w:val="24"/>
        </w:rPr>
        <w:t xml:space="preserve">, а по инициативе </w:t>
      </w:r>
      <w:r w:rsidR="000F5686">
        <w:rPr>
          <w:rFonts w:ascii="Times New Roman" w:hAnsi="Times New Roman" w:cs="Times New Roman"/>
          <w:kern w:val="2"/>
          <w:sz w:val="24"/>
          <w:szCs w:val="24"/>
        </w:rPr>
        <w:t xml:space="preserve">главы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0F5686">
        <w:rPr>
          <w:rFonts w:ascii="Times New Roman" w:hAnsi="Times New Roman" w:cs="Times New Roman"/>
          <w:kern w:val="2"/>
          <w:sz w:val="24"/>
          <w:szCs w:val="24"/>
        </w:rPr>
        <w:t>МО</w:t>
      </w:r>
      <w:r w:rsidRPr="000C2C32">
        <w:rPr>
          <w:rFonts w:ascii="Times New Roman" w:hAnsi="Times New Roman" w:cs="Times New Roman"/>
          <w:kern w:val="2"/>
          <w:sz w:val="24"/>
          <w:szCs w:val="24"/>
        </w:rPr>
        <w:t xml:space="preserve"> – </w:t>
      </w:r>
      <w:r w:rsidR="000F5686">
        <w:rPr>
          <w:rFonts w:ascii="Times New Roman" w:hAnsi="Times New Roman" w:cs="Times New Roman"/>
          <w:kern w:val="2"/>
          <w:sz w:val="24"/>
          <w:szCs w:val="24"/>
        </w:rPr>
        <w:t xml:space="preserve">главой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0F5686">
        <w:rPr>
          <w:rFonts w:ascii="Times New Roman" w:hAnsi="Times New Roman" w:cs="Times New Roman"/>
          <w:kern w:val="2"/>
          <w:sz w:val="24"/>
          <w:szCs w:val="24"/>
        </w:rPr>
        <w:t>МО</w:t>
      </w:r>
      <w:r w:rsidRPr="000C2C32">
        <w:rPr>
          <w:rFonts w:ascii="Times New Roman" w:hAnsi="Times New Roman" w:cs="Times New Roman"/>
          <w:kern w:val="2"/>
          <w:sz w:val="24"/>
          <w:szCs w:val="24"/>
        </w:rPr>
        <w:t>.</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2. В случае п</w:t>
      </w:r>
      <w:r>
        <w:rPr>
          <w:rFonts w:ascii="Times New Roman" w:hAnsi="Times New Roman" w:cs="Times New Roman"/>
          <w:kern w:val="2"/>
          <w:sz w:val="24"/>
          <w:szCs w:val="24"/>
        </w:rPr>
        <w:t xml:space="preserve">ринятия Думой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310993">
        <w:rPr>
          <w:rFonts w:ascii="Times New Roman" w:hAnsi="Times New Roman" w:cs="Times New Roman"/>
          <w:kern w:val="2"/>
          <w:sz w:val="24"/>
          <w:szCs w:val="24"/>
        </w:rPr>
        <w:t xml:space="preserve">МО </w:t>
      </w:r>
      <w:r w:rsidRPr="000C2C32">
        <w:rPr>
          <w:rFonts w:ascii="Times New Roman" w:hAnsi="Times New Roman" w:cs="Times New Roman"/>
          <w:kern w:val="2"/>
          <w:sz w:val="24"/>
          <w:szCs w:val="24"/>
        </w:rPr>
        <w:t xml:space="preserve"> решения о назначении публичных слушаний по инициативе </w:t>
      </w:r>
      <w:r>
        <w:rPr>
          <w:rFonts w:ascii="Times New Roman" w:hAnsi="Times New Roman" w:cs="Times New Roman"/>
          <w:kern w:val="2"/>
          <w:sz w:val="24"/>
          <w:szCs w:val="24"/>
        </w:rPr>
        <w:t xml:space="preserve">населения Дума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310993">
        <w:rPr>
          <w:rFonts w:ascii="Times New Roman" w:hAnsi="Times New Roman" w:cs="Times New Roman"/>
          <w:kern w:val="2"/>
          <w:sz w:val="24"/>
          <w:szCs w:val="24"/>
        </w:rPr>
        <w:t>МО</w:t>
      </w:r>
      <w:r w:rsidRPr="000C2C32">
        <w:rPr>
          <w:rFonts w:ascii="Times New Roman" w:hAnsi="Times New Roman" w:cs="Times New Roman"/>
          <w:kern w:val="2"/>
          <w:sz w:val="24"/>
          <w:szCs w:val="24"/>
        </w:rPr>
        <w:t xml:space="preserve"> вправе изменить предложенные населением срок, дату и время проведения публичных слушаний, форму публичных слушаний, при условии оставления без 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3. Решение о назначении публичных слушаний прин</w:t>
      </w:r>
      <w:r>
        <w:rPr>
          <w:rFonts w:ascii="Times New Roman" w:hAnsi="Times New Roman" w:cs="Times New Roman"/>
          <w:kern w:val="2"/>
          <w:sz w:val="24"/>
          <w:szCs w:val="24"/>
        </w:rPr>
        <w:t xml:space="preserve">имается Думой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310993">
        <w:rPr>
          <w:rFonts w:ascii="Times New Roman" w:hAnsi="Times New Roman" w:cs="Times New Roman"/>
          <w:kern w:val="2"/>
          <w:sz w:val="24"/>
          <w:szCs w:val="24"/>
        </w:rPr>
        <w:t>МО</w:t>
      </w:r>
      <w:r w:rsidRPr="000C2C32">
        <w:rPr>
          <w:rFonts w:ascii="Times New Roman" w:hAnsi="Times New Roman" w:cs="Times New Roman"/>
          <w:kern w:val="2"/>
          <w:sz w:val="24"/>
          <w:szCs w:val="24"/>
        </w:rPr>
        <w:t xml:space="preserve"> путем </w:t>
      </w:r>
      <w:r>
        <w:rPr>
          <w:rFonts w:ascii="Times New Roman" w:hAnsi="Times New Roman" w:cs="Times New Roman"/>
          <w:kern w:val="2"/>
          <w:sz w:val="24"/>
          <w:szCs w:val="24"/>
        </w:rPr>
        <w:t xml:space="preserve">принятия решения, </w:t>
      </w:r>
      <w:r w:rsidR="00310993">
        <w:rPr>
          <w:rFonts w:ascii="Times New Roman" w:hAnsi="Times New Roman" w:cs="Times New Roman"/>
          <w:kern w:val="2"/>
          <w:sz w:val="24"/>
          <w:szCs w:val="24"/>
        </w:rPr>
        <w:t xml:space="preserve">главой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310993">
        <w:rPr>
          <w:rFonts w:ascii="Times New Roman" w:hAnsi="Times New Roman" w:cs="Times New Roman"/>
          <w:kern w:val="2"/>
          <w:sz w:val="24"/>
          <w:szCs w:val="24"/>
        </w:rPr>
        <w:t>МО</w:t>
      </w:r>
      <w:r w:rsidRPr="000C2C32">
        <w:rPr>
          <w:rFonts w:ascii="Times New Roman" w:hAnsi="Times New Roman" w:cs="Times New Roman"/>
          <w:kern w:val="2"/>
          <w:sz w:val="24"/>
          <w:szCs w:val="24"/>
        </w:rPr>
        <w:t xml:space="preserve"> – путем принятия постановления.</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4. В решении о назначении публичных слушаний устанавливаются:</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1) срок, дата и время проведения публичных слушаний;</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2) форма публичных слушаний;</w:t>
      </w:r>
    </w:p>
    <w:p w:rsidR="009E2538"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3) место проведения публичных слушаний</w:t>
      </w:r>
      <w:r w:rsidR="00402D33">
        <w:rPr>
          <w:rFonts w:ascii="Times New Roman" w:hAnsi="Times New Roman" w:cs="Times New Roman"/>
          <w:kern w:val="2"/>
          <w:sz w:val="24"/>
          <w:szCs w:val="24"/>
        </w:rPr>
        <w:t>;</w:t>
      </w:r>
    </w:p>
    <w:p w:rsidR="00402D33" w:rsidRPr="000C2C32" w:rsidRDefault="00402D33" w:rsidP="009E2538">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4) срок, место и время для подачи жителями </w:t>
      </w:r>
      <w:r w:rsidR="009E0CE5" w:rsidRPr="004E3567">
        <w:rPr>
          <w:rFonts w:ascii="Times New Roman" w:eastAsia="Calibri" w:hAnsi="Times New Roman" w:cs="Times New Roman"/>
          <w:kern w:val="2"/>
          <w:sz w:val="24"/>
          <w:szCs w:val="24"/>
        </w:rPr>
        <w:t>Разгонского</w:t>
      </w:r>
      <w:r w:rsidR="009E0CE5">
        <w:rPr>
          <w:rFonts w:ascii="Times New Roman" w:hAnsi="Times New Roman" w:cs="Times New Roman"/>
          <w:kern w:val="2"/>
          <w:sz w:val="24"/>
          <w:szCs w:val="24"/>
        </w:rPr>
        <w:t xml:space="preserve"> </w:t>
      </w:r>
      <w:r w:rsidR="00310993">
        <w:rPr>
          <w:rFonts w:ascii="Times New Roman" w:hAnsi="Times New Roman" w:cs="Times New Roman"/>
          <w:kern w:val="2"/>
          <w:sz w:val="24"/>
          <w:szCs w:val="24"/>
        </w:rPr>
        <w:t>МО</w:t>
      </w:r>
      <w:r>
        <w:rPr>
          <w:rFonts w:ascii="Times New Roman" w:hAnsi="Times New Roman" w:cs="Times New Roman"/>
          <w:kern w:val="2"/>
          <w:sz w:val="24"/>
          <w:szCs w:val="24"/>
        </w:rPr>
        <w:t xml:space="preserve">  в письменной форме замечаний и предложений, по  вопросам, выносимым на публичные слушания.</w:t>
      </w:r>
    </w:p>
    <w:p w:rsidR="009E2538" w:rsidRPr="000C2C32"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К решению о назначении публичных слушаний прилагается проект муниципального правового акта, подлежащий обсуждению на публичных слушаниях (описание предлагаемого преобразования муниципального образования).</w:t>
      </w:r>
    </w:p>
    <w:p w:rsidR="009E2538" w:rsidRDefault="009E2538" w:rsidP="009E2538">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5. Решение о назначении публичных слу</w:t>
      </w:r>
      <w:r w:rsidR="00DB1BE6">
        <w:rPr>
          <w:rFonts w:ascii="Times New Roman" w:hAnsi="Times New Roman" w:cs="Times New Roman"/>
          <w:kern w:val="2"/>
          <w:sz w:val="24"/>
          <w:szCs w:val="24"/>
        </w:rPr>
        <w:t>шаний</w:t>
      </w:r>
      <w:r w:rsidR="00402D33">
        <w:rPr>
          <w:rFonts w:ascii="Times New Roman" w:hAnsi="Times New Roman" w:cs="Times New Roman"/>
          <w:kern w:val="2"/>
          <w:sz w:val="24"/>
          <w:szCs w:val="24"/>
        </w:rPr>
        <w:t xml:space="preserve"> и проект муниципального правового акта</w:t>
      </w:r>
      <w:r w:rsidRPr="000C2C32">
        <w:rPr>
          <w:rFonts w:ascii="Times New Roman" w:hAnsi="Times New Roman" w:cs="Times New Roman"/>
          <w:kern w:val="2"/>
          <w:sz w:val="24"/>
          <w:szCs w:val="24"/>
        </w:rPr>
        <w:t xml:space="preserve">, </w:t>
      </w:r>
      <w:r w:rsidR="00E92E9E">
        <w:rPr>
          <w:rFonts w:ascii="Times New Roman" w:hAnsi="Times New Roman" w:cs="Times New Roman"/>
          <w:kern w:val="2"/>
          <w:sz w:val="24"/>
          <w:szCs w:val="24"/>
        </w:rPr>
        <w:t xml:space="preserve">предлагаемого для обсуждения на публичных слушаниях, </w:t>
      </w:r>
      <w:r w:rsidRPr="000C2C32">
        <w:rPr>
          <w:rFonts w:ascii="Times New Roman" w:hAnsi="Times New Roman" w:cs="Times New Roman"/>
          <w:kern w:val="2"/>
          <w:sz w:val="24"/>
          <w:szCs w:val="24"/>
        </w:rPr>
        <w:t>подлеж</w:t>
      </w:r>
      <w:r w:rsidR="00E92E9E">
        <w:rPr>
          <w:rFonts w:ascii="Times New Roman" w:hAnsi="Times New Roman" w:cs="Times New Roman"/>
          <w:kern w:val="2"/>
          <w:sz w:val="24"/>
          <w:szCs w:val="24"/>
        </w:rPr>
        <w:t>а</w:t>
      </w:r>
      <w:r w:rsidRPr="000C2C32">
        <w:rPr>
          <w:rFonts w:ascii="Times New Roman" w:hAnsi="Times New Roman" w:cs="Times New Roman"/>
          <w:kern w:val="2"/>
          <w:sz w:val="24"/>
          <w:szCs w:val="24"/>
        </w:rPr>
        <w:t xml:space="preserve">т официальному опубликованию (обнародованию) </w:t>
      </w:r>
      <w:r w:rsidR="00DC7B10">
        <w:rPr>
          <w:rFonts w:ascii="Times New Roman" w:hAnsi="Times New Roman" w:cs="Times New Roman"/>
          <w:kern w:val="2"/>
          <w:sz w:val="24"/>
          <w:szCs w:val="24"/>
        </w:rPr>
        <w:t xml:space="preserve">в Бюллетене нормативных правовых актов </w:t>
      </w:r>
      <w:r w:rsidR="009D6E66" w:rsidRPr="004E3567">
        <w:rPr>
          <w:rFonts w:ascii="Times New Roman" w:eastAsia="Calibri" w:hAnsi="Times New Roman" w:cs="Times New Roman"/>
          <w:kern w:val="2"/>
          <w:sz w:val="24"/>
          <w:szCs w:val="24"/>
        </w:rPr>
        <w:t>Разгонского</w:t>
      </w:r>
      <w:r w:rsidR="009D6E66">
        <w:rPr>
          <w:rFonts w:ascii="Times New Roman" w:hAnsi="Times New Roman" w:cs="Times New Roman"/>
          <w:kern w:val="2"/>
          <w:sz w:val="24"/>
          <w:szCs w:val="24"/>
        </w:rPr>
        <w:t xml:space="preserve"> </w:t>
      </w:r>
      <w:r w:rsidR="00310993">
        <w:rPr>
          <w:rFonts w:ascii="Times New Roman" w:hAnsi="Times New Roman" w:cs="Times New Roman"/>
          <w:kern w:val="2"/>
          <w:sz w:val="24"/>
          <w:szCs w:val="24"/>
        </w:rPr>
        <w:t>МО</w:t>
      </w:r>
      <w:r w:rsidR="00DC7B10">
        <w:rPr>
          <w:rFonts w:ascii="Times New Roman" w:hAnsi="Times New Roman" w:cs="Times New Roman"/>
          <w:kern w:val="2"/>
          <w:sz w:val="24"/>
          <w:szCs w:val="24"/>
        </w:rPr>
        <w:t xml:space="preserve"> "</w:t>
      </w:r>
      <w:r w:rsidR="00310993">
        <w:rPr>
          <w:rFonts w:ascii="Times New Roman" w:hAnsi="Times New Roman" w:cs="Times New Roman"/>
          <w:kern w:val="2"/>
          <w:sz w:val="24"/>
          <w:szCs w:val="24"/>
        </w:rPr>
        <w:t>название газеты</w:t>
      </w:r>
      <w:r w:rsidR="00DC7B10">
        <w:rPr>
          <w:rFonts w:ascii="Times New Roman" w:hAnsi="Times New Roman" w:cs="Times New Roman"/>
          <w:kern w:val="2"/>
          <w:sz w:val="24"/>
          <w:szCs w:val="24"/>
        </w:rPr>
        <w:t>"</w:t>
      </w:r>
      <w:r w:rsidRPr="000C2C32">
        <w:rPr>
          <w:rFonts w:ascii="Times New Roman" w:hAnsi="Times New Roman" w:cs="Times New Roman"/>
          <w:kern w:val="2"/>
          <w:sz w:val="24"/>
          <w:szCs w:val="24"/>
        </w:rPr>
        <w:t xml:space="preserve">, </w:t>
      </w:r>
      <w:r w:rsidR="000926DF">
        <w:rPr>
          <w:rFonts w:ascii="Times New Roman" w:hAnsi="Times New Roman" w:cs="Times New Roman"/>
          <w:kern w:val="2"/>
          <w:sz w:val="24"/>
          <w:szCs w:val="24"/>
        </w:rPr>
        <w:t xml:space="preserve">не позднее, чем за 10 календарных дней до начала слушаний, если законодательством, Уставом </w:t>
      </w:r>
      <w:r w:rsidR="009D6E66" w:rsidRPr="004E3567">
        <w:rPr>
          <w:rFonts w:ascii="Times New Roman" w:eastAsia="Calibri" w:hAnsi="Times New Roman" w:cs="Times New Roman"/>
          <w:kern w:val="2"/>
          <w:sz w:val="24"/>
          <w:szCs w:val="24"/>
        </w:rPr>
        <w:t>Разгонского</w:t>
      </w:r>
      <w:r w:rsidR="009D6E66">
        <w:rPr>
          <w:rFonts w:ascii="Times New Roman" w:hAnsi="Times New Roman" w:cs="Times New Roman"/>
          <w:kern w:val="2"/>
          <w:sz w:val="24"/>
          <w:szCs w:val="24"/>
        </w:rPr>
        <w:t xml:space="preserve"> </w:t>
      </w:r>
      <w:r w:rsidR="000926DF">
        <w:rPr>
          <w:rFonts w:ascii="Times New Roman" w:hAnsi="Times New Roman" w:cs="Times New Roman"/>
          <w:kern w:val="2"/>
          <w:sz w:val="24"/>
          <w:szCs w:val="24"/>
        </w:rPr>
        <w:t>муниципального образования не установлен иной срок.</w:t>
      </w:r>
    </w:p>
    <w:p w:rsidR="00DC7B10" w:rsidRDefault="00DC7B10" w:rsidP="00DC7B10">
      <w:pPr>
        <w:autoSpaceDE w:val="0"/>
        <w:autoSpaceDN w:val="0"/>
        <w:adjustRightInd w:val="0"/>
        <w:spacing w:after="0" w:line="240" w:lineRule="auto"/>
        <w:ind w:firstLine="708"/>
        <w:jc w:val="both"/>
        <w:rPr>
          <w:rFonts w:cs="Times New Roman"/>
          <w:sz w:val="24"/>
          <w:szCs w:val="24"/>
        </w:rPr>
      </w:pPr>
      <w:r w:rsidRPr="00E0747D">
        <w:rPr>
          <w:rFonts w:cs="Times New Roman"/>
          <w:sz w:val="24"/>
          <w:szCs w:val="24"/>
        </w:rPr>
        <w:t xml:space="preserve">Правовой акт о назначении публичных слушаний </w:t>
      </w:r>
      <w:r w:rsidR="00E92E9E">
        <w:rPr>
          <w:rFonts w:cs="Times New Roman"/>
          <w:sz w:val="24"/>
          <w:szCs w:val="24"/>
        </w:rPr>
        <w:t xml:space="preserve"> и проект муниципального правового акта, подлежащего обсуждению на публичных слушаниях, </w:t>
      </w:r>
      <w:r w:rsidRPr="00E0747D">
        <w:rPr>
          <w:rFonts w:cs="Times New Roman"/>
          <w:sz w:val="24"/>
          <w:szCs w:val="24"/>
        </w:rPr>
        <w:t>подлеж</w:t>
      </w:r>
      <w:r w:rsidR="00E92E9E">
        <w:rPr>
          <w:rFonts w:cs="Times New Roman"/>
          <w:sz w:val="24"/>
          <w:szCs w:val="24"/>
        </w:rPr>
        <w:t>а</w:t>
      </w:r>
      <w:r w:rsidRPr="00E0747D">
        <w:rPr>
          <w:rFonts w:cs="Times New Roman"/>
          <w:sz w:val="24"/>
          <w:szCs w:val="24"/>
        </w:rPr>
        <w:t xml:space="preserve">т размещению на официальном сайте администрации </w:t>
      </w:r>
      <w:r w:rsidR="009D6E66" w:rsidRPr="004E3567">
        <w:rPr>
          <w:rFonts w:eastAsia="Calibri" w:cs="Times New Roman"/>
          <w:kern w:val="2"/>
          <w:sz w:val="24"/>
          <w:szCs w:val="24"/>
        </w:rPr>
        <w:t>Разгонского</w:t>
      </w:r>
      <w:r w:rsidR="009D6E66">
        <w:rPr>
          <w:rFonts w:cs="Times New Roman"/>
          <w:sz w:val="24"/>
          <w:szCs w:val="24"/>
        </w:rPr>
        <w:t xml:space="preserve"> </w:t>
      </w:r>
      <w:r w:rsidR="00310993">
        <w:rPr>
          <w:rFonts w:cs="Times New Roman"/>
          <w:sz w:val="24"/>
          <w:szCs w:val="24"/>
        </w:rPr>
        <w:t>МО</w:t>
      </w:r>
      <w:r w:rsidRPr="00E0747D">
        <w:rPr>
          <w:rFonts w:cs="Times New Roman"/>
          <w:sz w:val="24"/>
          <w:szCs w:val="24"/>
        </w:rPr>
        <w:t xml:space="preserve"> на главной странице сайта.</w:t>
      </w:r>
    </w:p>
    <w:p w:rsidR="00DC7B10" w:rsidRPr="00E0747D" w:rsidRDefault="00DC7B10" w:rsidP="00DC7B10">
      <w:pPr>
        <w:autoSpaceDE w:val="0"/>
        <w:autoSpaceDN w:val="0"/>
        <w:adjustRightInd w:val="0"/>
        <w:spacing w:after="0" w:line="240" w:lineRule="auto"/>
        <w:ind w:firstLine="708"/>
        <w:jc w:val="both"/>
        <w:rPr>
          <w:rFonts w:cs="Times New Roman"/>
          <w:sz w:val="24"/>
          <w:szCs w:val="24"/>
        </w:rPr>
      </w:pPr>
    </w:p>
    <w:p w:rsidR="009E2538" w:rsidRDefault="009E2538" w:rsidP="009E2538">
      <w:pPr>
        <w:pStyle w:val="ConsPlusNormal"/>
        <w:widowControl/>
        <w:ind w:firstLine="709"/>
        <w:jc w:val="both"/>
        <w:rPr>
          <w:rFonts w:ascii="Times New Roman" w:hAnsi="Times New Roman" w:cs="Times New Roman"/>
          <w:kern w:val="2"/>
          <w:sz w:val="24"/>
          <w:szCs w:val="24"/>
        </w:rPr>
      </w:pPr>
    </w:p>
    <w:p w:rsidR="009E2538" w:rsidRPr="000C2C32" w:rsidRDefault="009E2538" w:rsidP="009E2538">
      <w:pPr>
        <w:pStyle w:val="3"/>
        <w:spacing w:before="0" w:after="0"/>
        <w:ind w:firstLine="720"/>
        <w:jc w:val="both"/>
        <w:rPr>
          <w:rFonts w:ascii="Times New Roman" w:hAnsi="Times New Roman"/>
          <w:kern w:val="2"/>
          <w:sz w:val="24"/>
          <w:szCs w:val="24"/>
        </w:rPr>
      </w:pPr>
      <w:r w:rsidRPr="000C2C32">
        <w:rPr>
          <w:rFonts w:ascii="Times New Roman" w:hAnsi="Times New Roman"/>
          <w:kern w:val="2"/>
          <w:sz w:val="24"/>
          <w:szCs w:val="24"/>
        </w:rPr>
        <w:t xml:space="preserve">Статья </w:t>
      </w:r>
      <w:r>
        <w:rPr>
          <w:rFonts w:ascii="Times New Roman" w:hAnsi="Times New Roman"/>
          <w:kern w:val="2"/>
          <w:sz w:val="24"/>
          <w:szCs w:val="24"/>
        </w:rPr>
        <w:t>14</w:t>
      </w:r>
      <w:r w:rsidRPr="000C2C32">
        <w:rPr>
          <w:rFonts w:ascii="Times New Roman" w:hAnsi="Times New Roman"/>
          <w:kern w:val="2"/>
          <w:sz w:val="24"/>
          <w:szCs w:val="24"/>
        </w:rPr>
        <w:t>. Оповещение участников публичных слушаний о вопросе публичных слушаний</w:t>
      </w:r>
    </w:p>
    <w:p w:rsidR="009E2538" w:rsidRDefault="009E2538" w:rsidP="0093019F">
      <w:pPr>
        <w:pStyle w:val="ConsPlusNormal"/>
        <w:widowControl/>
        <w:ind w:firstLine="709"/>
        <w:jc w:val="both"/>
        <w:rPr>
          <w:rFonts w:ascii="Times New Roman" w:hAnsi="Times New Roman" w:cs="Times New Roman"/>
          <w:kern w:val="2"/>
          <w:sz w:val="24"/>
          <w:szCs w:val="24"/>
        </w:rPr>
      </w:pPr>
      <w:r w:rsidRPr="000C2C32">
        <w:rPr>
          <w:rFonts w:ascii="Times New Roman" w:hAnsi="Times New Roman" w:cs="Times New Roman"/>
          <w:kern w:val="2"/>
          <w:sz w:val="24"/>
          <w:szCs w:val="24"/>
        </w:rPr>
        <w:t xml:space="preserve">1. Организаторы публичных слушаний принимают меры для заблаговременного оповещения жителей </w:t>
      </w:r>
      <w:r w:rsidR="009D6E66" w:rsidRPr="004E3567">
        <w:rPr>
          <w:rFonts w:ascii="Times New Roman" w:eastAsia="Calibri" w:hAnsi="Times New Roman" w:cs="Times New Roman"/>
          <w:kern w:val="2"/>
          <w:sz w:val="24"/>
          <w:szCs w:val="24"/>
        </w:rPr>
        <w:t>Разгонского</w:t>
      </w:r>
      <w:r w:rsidR="009D6E66" w:rsidRPr="000C2C32">
        <w:rPr>
          <w:rFonts w:ascii="Times New Roman" w:hAnsi="Times New Roman" w:cs="Times New Roman"/>
          <w:kern w:val="2"/>
          <w:sz w:val="24"/>
          <w:szCs w:val="24"/>
        </w:rPr>
        <w:t xml:space="preserve"> </w:t>
      </w:r>
      <w:r w:rsidRPr="000C2C32">
        <w:rPr>
          <w:rFonts w:ascii="Times New Roman" w:hAnsi="Times New Roman" w:cs="Times New Roman"/>
          <w:kern w:val="2"/>
          <w:sz w:val="24"/>
          <w:szCs w:val="24"/>
        </w:rPr>
        <w:t xml:space="preserve">муниципального образования о дате, времени и месте проведения публичных слушаний, предоставления им возможности заблаговременно ознакомиться с 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 </w:t>
      </w:r>
    </w:p>
    <w:p w:rsidR="00E92E9E" w:rsidRPr="00DC7B10" w:rsidRDefault="00E92E9E" w:rsidP="00E92E9E">
      <w:pPr>
        <w:autoSpaceDE w:val="0"/>
        <w:autoSpaceDN w:val="0"/>
        <w:adjustRightInd w:val="0"/>
        <w:spacing w:after="0" w:line="240" w:lineRule="auto"/>
        <w:ind w:firstLine="708"/>
        <w:jc w:val="both"/>
        <w:rPr>
          <w:rFonts w:cs="Times New Roman"/>
          <w:sz w:val="24"/>
          <w:szCs w:val="24"/>
        </w:rPr>
      </w:pPr>
      <w:r>
        <w:rPr>
          <w:rFonts w:cs="Times New Roman"/>
          <w:sz w:val="24"/>
          <w:szCs w:val="24"/>
        </w:rPr>
        <w:t>2</w:t>
      </w:r>
      <w:r w:rsidRPr="00E0747D">
        <w:rPr>
          <w:rFonts w:cs="Times New Roman"/>
          <w:sz w:val="24"/>
          <w:szCs w:val="24"/>
        </w:rPr>
        <w:t xml:space="preserve">. Информация о теме публичных слушаний, порядке приема письменных замечаний и предложений жителей </w:t>
      </w:r>
      <w:r w:rsidR="009D6E66" w:rsidRPr="004E3567">
        <w:rPr>
          <w:rFonts w:eastAsia="Calibri" w:cs="Times New Roman"/>
          <w:kern w:val="2"/>
          <w:sz w:val="24"/>
          <w:szCs w:val="24"/>
        </w:rPr>
        <w:t>Разгонского</w:t>
      </w:r>
      <w:r w:rsidR="009D6E66">
        <w:rPr>
          <w:rFonts w:cs="Times New Roman"/>
          <w:sz w:val="24"/>
          <w:szCs w:val="24"/>
        </w:rPr>
        <w:t xml:space="preserve"> </w:t>
      </w:r>
      <w:r w:rsidR="004E1D06">
        <w:rPr>
          <w:rFonts w:cs="Times New Roman"/>
          <w:sz w:val="24"/>
          <w:szCs w:val="24"/>
        </w:rPr>
        <w:t>МО</w:t>
      </w:r>
      <w:r w:rsidRPr="00E0747D">
        <w:rPr>
          <w:rFonts w:cs="Times New Roman"/>
          <w:sz w:val="24"/>
          <w:szCs w:val="24"/>
        </w:rPr>
        <w:t xml:space="preserve"> по вопросам, выносимым на публичные слушания; месте (местах), дате и времени проведения публичных слушаний, публикуется в </w:t>
      </w:r>
      <w:r>
        <w:rPr>
          <w:rFonts w:cs="Times New Roman"/>
          <w:sz w:val="24"/>
          <w:szCs w:val="24"/>
        </w:rPr>
        <w:t xml:space="preserve"> </w:t>
      </w:r>
      <w:r w:rsidRPr="00E0747D">
        <w:rPr>
          <w:rFonts w:cs="Times New Roman"/>
          <w:sz w:val="24"/>
          <w:szCs w:val="24"/>
        </w:rPr>
        <w:t xml:space="preserve">средствах  массовой информации заблаговременно до даты проведения публичных слушаний. </w:t>
      </w:r>
    </w:p>
    <w:p w:rsidR="00E92E9E" w:rsidRDefault="00E92E9E" w:rsidP="00E92E9E">
      <w:pPr>
        <w:pStyle w:val="ConsPlusNormal"/>
        <w:widowControl/>
        <w:ind w:firstLine="709"/>
        <w:jc w:val="both"/>
        <w:rPr>
          <w:rFonts w:ascii="Times New Roman" w:hAnsi="Times New Roman" w:cs="Times New Roman"/>
          <w:kern w:val="2"/>
          <w:sz w:val="24"/>
          <w:szCs w:val="24"/>
        </w:rPr>
      </w:pPr>
      <w:r>
        <w:rPr>
          <w:rFonts w:ascii="Times New Roman" w:hAnsi="Times New Roman" w:cs="Times New Roman"/>
          <w:kern w:val="2"/>
          <w:sz w:val="24"/>
          <w:szCs w:val="24"/>
        </w:rPr>
        <w:t>3</w:t>
      </w:r>
      <w:r w:rsidRPr="000C2C32">
        <w:rPr>
          <w:rFonts w:ascii="Times New Roman" w:hAnsi="Times New Roman" w:cs="Times New Roman"/>
          <w:kern w:val="2"/>
          <w:sz w:val="24"/>
          <w:szCs w:val="24"/>
        </w:rPr>
        <w:t xml:space="preserve">. Моментом оповещения жителей </w:t>
      </w:r>
      <w:r w:rsidR="009D6E66" w:rsidRPr="004E3567">
        <w:rPr>
          <w:rFonts w:ascii="Times New Roman" w:eastAsia="Calibri" w:hAnsi="Times New Roman" w:cs="Times New Roman"/>
          <w:kern w:val="2"/>
          <w:sz w:val="24"/>
          <w:szCs w:val="24"/>
        </w:rPr>
        <w:t>Разгонского</w:t>
      </w:r>
      <w:r w:rsidR="009D6E66" w:rsidRPr="000C2C32">
        <w:rPr>
          <w:rFonts w:ascii="Times New Roman" w:hAnsi="Times New Roman" w:cs="Times New Roman"/>
          <w:kern w:val="2"/>
          <w:sz w:val="24"/>
          <w:szCs w:val="24"/>
        </w:rPr>
        <w:t xml:space="preserve"> </w:t>
      </w:r>
      <w:r w:rsidRPr="000C2C32">
        <w:rPr>
          <w:rFonts w:ascii="Times New Roman" w:hAnsi="Times New Roman" w:cs="Times New Roman"/>
          <w:kern w:val="2"/>
          <w:sz w:val="24"/>
          <w:szCs w:val="24"/>
        </w:rPr>
        <w:t xml:space="preserve">муниципального образования </w:t>
      </w:r>
      <w:r>
        <w:rPr>
          <w:rFonts w:ascii="Times New Roman" w:hAnsi="Times New Roman" w:cs="Times New Roman"/>
          <w:kern w:val="2"/>
          <w:sz w:val="24"/>
          <w:szCs w:val="24"/>
        </w:rPr>
        <w:t xml:space="preserve"> </w:t>
      </w:r>
      <w:r w:rsidRPr="000C2C32">
        <w:rPr>
          <w:rFonts w:ascii="Times New Roman" w:hAnsi="Times New Roman" w:cs="Times New Roman"/>
          <w:kern w:val="2"/>
          <w:sz w:val="24"/>
          <w:szCs w:val="24"/>
        </w:rPr>
        <w:t>о времени и месте проведения публичных слушаний является день официального опубликования (обнародования) решения о назначении публичных слушаний.</w:t>
      </w:r>
    </w:p>
    <w:p w:rsidR="009E2538" w:rsidRDefault="009E2538" w:rsidP="009E2538">
      <w:pPr>
        <w:autoSpaceDE w:val="0"/>
        <w:autoSpaceDN w:val="0"/>
        <w:adjustRightInd w:val="0"/>
        <w:spacing w:after="0" w:line="240" w:lineRule="auto"/>
        <w:ind w:firstLine="540"/>
        <w:jc w:val="both"/>
        <w:outlineLvl w:val="1"/>
        <w:rPr>
          <w:rFonts w:cs="Times New Roman"/>
          <w:b/>
          <w:sz w:val="24"/>
          <w:szCs w:val="24"/>
        </w:rPr>
      </w:pPr>
    </w:p>
    <w:p w:rsidR="00F60783" w:rsidRDefault="00F60783" w:rsidP="009E2538">
      <w:pPr>
        <w:autoSpaceDE w:val="0"/>
        <w:autoSpaceDN w:val="0"/>
        <w:adjustRightInd w:val="0"/>
        <w:spacing w:after="0" w:line="240" w:lineRule="auto"/>
        <w:ind w:firstLine="540"/>
        <w:jc w:val="both"/>
        <w:outlineLvl w:val="1"/>
        <w:rPr>
          <w:rFonts w:cs="Times New Roman"/>
          <w:b/>
          <w:sz w:val="24"/>
          <w:szCs w:val="24"/>
        </w:rPr>
      </w:pPr>
    </w:p>
    <w:p w:rsidR="009E2538" w:rsidRPr="001954A6" w:rsidRDefault="009E2538" w:rsidP="009E2538">
      <w:pPr>
        <w:autoSpaceDE w:val="0"/>
        <w:autoSpaceDN w:val="0"/>
        <w:adjustRightInd w:val="0"/>
        <w:spacing w:after="0" w:line="240" w:lineRule="auto"/>
        <w:ind w:firstLine="540"/>
        <w:jc w:val="both"/>
        <w:outlineLvl w:val="1"/>
        <w:rPr>
          <w:rFonts w:cs="Times New Roman"/>
          <w:b/>
          <w:sz w:val="24"/>
          <w:szCs w:val="24"/>
        </w:rPr>
      </w:pPr>
      <w:r>
        <w:rPr>
          <w:rFonts w:cs="Times New Roman"/>
          <w:b/>
          <w:sz w:val="24"/>
          <w:szCs w:val="24"/>
        </w:rPr>
        <w:lastRenderedPageBreak/>
        <w:t>Статья 15</w:t>
      </w:r>
      <w:r w:rsidRPr="001954A6">
        <w:rPr>
          <w:rFonts w:cs="Times New Roman"/>
          <w:b/>
          <w:sz w:val="24"/>
          <w:szCs w:val="24"/>
        </w:rPr>
        <w:t>. Порядок представления письменных предложений и замечаний по вопросам, выносимым на публичные слушания</w:t>
      </w:r>
    </w:p>
    <w:p w:rsidR="009E2538" w:rsidRPr="001954A6" w:rsidRDefault="009E2538" w:rsidP="009E2538">
      <w:pPr>
        <w:autoSpaceDE w:val="0"/>
        <w:autoSpaceDN w:val="0"/>
        <w:adjustRightInd w:val="0"/>
        <w:spacing w:after="0" w:line="240" w:lineRule="auto"/>
        <w:ind w:firstLine="540"/>
        <w:jc w:val="both"/>
        <w:rPr>
          <w:rFonts w:cs="Times New Roman"/>
          <w:sz w:val="24"/>
          <w:szCs w:val="24"/>
        </w:rPr>
      </w:pPr>
      <w:bookmarkStart w:id="5" w:name="Par151"/>
      <w:bookmarkEnd w:id="5"/>
      <w:r w:rsidRPr="001954A6">
        <w:rPr>
          <w:rFonts w:cs="Times New Roman"/>
          <w:sz w:val="24"/>
          <w:szCs w:val="24"/>
        </w:rPr>
        <w:t xml:space="preserve">1. Жители </w:t>
      </w:r>
      <w:r w:rsidR="009D6E66" w:rsidRPr="004E3567">
        <w:rPr>
          <w:rFonts w:eastAsia="Calibri" w:cs="Times New Roman"/>
          <w:kern w:val="2"/>
          <w:sz w:val="24"/>
          <w:szCs w:val="24"/>
        </w:rPr>
        <w:t>Разгонского</w:t>
      </w:r>
      <w:r w:rsidR="009D6E66">
        <w:rPr>
          <w:rFonts w:cs="Times New Roman"/>
          <w:sz w:val="24"/>
          <w:szCs w:val="24"/>
        </w:rPr>
        <w:t xml:space="preserve"> </w:t>
      </w:r>
      <w:r w:rsidR="006821A2">
        <w:rPr>
          <w:rFonts w:cs="Times New Roman"/>
          <w:sz w:val="24"/>
          <w:szCs w:val="24"/>
        </w:rPr>
        <w:t>МО</w:t>
      </w:r>
      <w:r w:rsidRPr="001954A6">
        <w:rPr>
          <w:rFonts w:cs="Times New Roman"/>
          <w:sz w:val="24"/>
          <w:szCs w:val="24"/>
        </w:rPr>
        <w:t xml:space="preserve"> </w:t>
      </w:r>
      <w:r w:rsidR="0093019F">
        <w:rPr>
          <w:rFonts w:cs="Times New Roman"/>
          <w:sz w:val="24"/>
          <w:szCs w:val="24"/>
        </w:rPr>
        <w:t>вправе представить</w:t>
      </w:r>
      <w:r w:rsidRPr="001954A6">
        <w:rPr>
          <w:rFonts w:cs="Times New Roman"/>
          <w:sz w:val="24"/>
          <w:szCs w:val="24"/>
        </w:rPr>
        <w:t xml:space="preserve"> организатору публичных слушаний в письменной форме замечания и предложения по вопросам, выносимым на публичные слушания, в срок, место и время, указанные в правовом акте о назначении публичных слушаний.</w:t>
      </w:r>
    </w:p>
    <w:p w:rsidR="009E2538" w:rsidRPr="001954A6" w:rsidRDefault="009E2538" w:rsidP="009E2538">
      <w:pPr>
        <w:autoSpaceDE w:val="0"/>
        <w:autoSpaceDN w:val="0"/>
        <w:adjustRightInd w:val="0"/>
        <w:spacing w:after="0" w:line="240" w:lineRule="auto"/>
        <w:ind w:firstLine="540"/>
        <w:jc w:val="both"/>
        <w:rPr>
          <w:rFonts w:cs="Times New Roman"/>
          <w:sz w:val="24"/>
          <w:szCs w:val="24"/>
        </w:rPr>
      </w:pPr>
      <w:bookmarkStart w:id="6" w:name="Par152"/>
      <w:bookmarkEnd w:id="6"/>
      <w:r w:rsidRPr="001954A6">
        <w:rPr>
          <w:rFonts w:cs="Times New Roman"/>
          <w:sz w:val="24"/>
          <w:szCs w:val="24"/>
        </w:rPr>
        <w:t>2. Замечания и предложения должны быть подписаны с указанием фамилии, имени, отчества, даты рождения, адреса места жительства и поданы в срок, установленный в правовом акте о назначении публичных слушаний.</w:t>
      </w:r>
    </w:p>
    <w:p w:rsidR="009E2538" w:rsidRPr="001954A6" w:rsidRDefault="009E2538" w:rsidP="009E2538">
      <w:pPr>
        <w:autoSpaceDE w:val="0"/>
        <w:autoSpaceDN w:val="0"/>
        <w:adjustRightInd w:val="0"/>
        <w:spacing w:after="0" w:line="240" w:lineRule="auto"/>
        <w:ind w:firstLine="540"/>
        <w:jc w:val="both"/>
        <w:rPr>
          <w:rFonts w:cs="Times New Roman"/>
          <w:sz w:val="24"/>
          <w:szCs w:val="24"/>
        </w:rPr>
      </w:pPr>
      <w:r w:rsidRPr="001954A6">
        <w:rPr>
          <w:rFonts w:cs="Times New Roman"/>
          <w:sz w:val="24"/>
          <w:szCs w:val="24"/>
        </w:rPr>
        <w:t xml:space="preserve">3. Организатор публичных слушаний анализирует и обобщает все представленные предложения и замечания жителей </w:t>
      </w:r>
      <w:r w:rsidR="009D6E66" w:rsidRPr="004E3567">
        <w:rPr>
          <w:rFonts w:eastAsia="Calibri" w:cs="Times New Roman"/>
          <w:kern w:val="2"/>
          <w:sz w:val="24"/>
          <w:szCs w:val="24"/>
        </w:rPr>
        <w:t>Разгонского</w:t>
      </w:r>
      <w:r w:rsidR="009D6E66">
        <w:rPr>
          <w:rFonts w:cs="Times New Roman"/>
          <w:sz w:val="24"/>
          <w:szCs w:val="24"/>
        </w:rPr>
        <w:t xml:space="preserve"> </w:t>
      </w:r>
      <w:r w:rsidR="006821A2">
        <w:rPr>
          <w:rFonts w:cs="Times New Roman"/>
          <w:sz w:val="24"/>
          <w:szCs w:val="24"/>
        </w:rPr>
        <w:t>МО</w:t>
      </w:r>
      <w:r w:rsidRPr="001954A6">
        <w:rPr>
          <w:rFonts w:cs="Times New Roman"/>
          <w:sz w:val="24"/>
          <w:szCs w:val="24"/>
        </w:rPr>
        <w:t>, выносит их на публичные слушания в виде доклада и прилагает к протоколу публичных слушаний.</w:t>
      </w:r>
    </w:p>
    <w:p w:rsidR="009E2538" w:rsidRPr="001954A6" w:rsidRDefault="009E2538" w:rsidP="009E2538">
      <w:pPr>
        <w:autoSpaceDE w:val="0"/>
        <w:autoSpaceDN w:val="0"/>
        <w:adjustRightInd w:val="0"/>
        <w:spacing w:after="0" w:line="240" w:lineRule="auto"/>
        <w:ind w:firstLine="540"/>
        <w:jc w:val="both"/>
        <w:rPr>
          <w:rFonts w:cs="Times New Roman"/>
          <w:sz w:val="24"/>
          <w:szCs w:val="24"/>
        </w:rPr>
      </w:pPr>
      <w:r w:rsidRPr="001954A6">
        <w:rPr>
          <w:rFonts w:cs="Times New Roman"/>
          <w:sz w:val="24"/>
          <w:szCs w:val="24"/>
        </w:rPr>
        <w:t xml:space="preserve">4. Замечания и предложения, не относящиеся к вопросам, выносимым на публичные слушания, не соответствующие требованиям, указанным в </w:t>
      </w:r>
      <w:hyperlink w:anchor="Par151" w:history="1">
        <w:r w:rsidRPr="001954A6">
          <w:rPr>
            <w:rFonts w:cs="Times New Roman"/>
            <w:sz w:val="24"/>
            <w:szCs w:val="24"/>
          </w:rPr>
          <w:t>частях 1</w:t>
        </w:r>
      </w:hyperlink>
      <w:r w:rsidRPr="001954A6">
        <w:rPr>
          <w:rFonts w:cs="Times New Roman"/>
          <w:sz w:val="24"/>
          <w:szCs w:val="24"/>
        </w:rPr>
        <w:t xml:space="preserve">, </w:t>
      </w:r>
      <w:hyperlink w:anchor="Par152" w:history="1">
        <w:r w:rsidRPr="001954A6">
          <w:rPr>
            <w:rFonts w:cs="Times New Roman"/>
            <w:sz w:val="24"/>
            <w:szCs w:val="24"/>
          </w:rPr>
          <w:t>2</w:t>
        </w:r>
      </w:hyperlink>
      <w:r w:rsidRPr="001954A6">
        <w:rPr>
          <w:rFonts w:cs="Times New Roman"/>
          <w:sz w:val="24"/>
          <w:szCs w:val="24"/>
        </w:rPr>
        <w:t xml:space="preserve"> настоящей статьи, организатором публичных слушаний не рассматриваются и к протоколу публичных слушаний не прилагаются.</w:t>
      </w:r>
    </w:p>
    <w:p w:rsidR="009E2538" w:rsidRPr="00407C55" w:rsidRDefault="009E2538" w:rsidP="00407C55">
      <w:pPr>
        <w:pStyle w:val="3"/>
        <w:spacing w:before="0" w:after="0"/>
        <w:jc w:val="both"/>
        <w:rPr>
          <w:rFonts w:ascii="Times New Roman" w:hAnsi="Times New Roman"/>
          <w:kern w:val="2"/>
          <w:sz w:val="24"/>
          <w:szCs w:val="24"/>
        </w:rPr>
      </w:pPr>
    </w:p>
    <w:p w:rsidR="009E2538" w:rsidRPr="00407C55" w:rsidRDefault="009E2538" w:rsidP="00407C55">
      <w:pPr>
        <w:pStyle w:val="3"/>
        <w:spacing w:before="0" w:after="0"/>
        <w:ind w:firstLine="720"/>
        <w:jc w:val="both"/>
        <w:rPr>
          <w:rFonts w:ascii="Times New Roman" w:hAnsi="Times New Roman"/>
          <w:kern w:val="2"/>
          <w:sz w:val="24"/>
          <w:szCs w:val="24"/>
        </w:rPr>
      </w:pPr>
      <w:r w:rsidRPr="00407C55">
        <w:rPr>
          <w:rFonts w:ascii="Times New Roman" w:hAnsi="Times New Roman"/>
          <w:kern w:val="2"/>
          <w:sz w:val="24"/>
          <w:szCs w:val="24"/>
        </w:rPr>
        <w:t>Статья 16. Порядок регистрации участников публичных слушаний и жителей муниципального образования, не являющихся участниками публичных слушаний</w:t>
      </w:r>
    </w:p>
    <w:p w:rsidR="00407C55" w:rsidRPr="00407C55" w:rsidRDefault="00407C55" w:rsidP="00407C55">
      <w:pPr>
        <w:autoSpaceDE w:val="0"/>
        <w:autoSpaceDN w:val="0"/>
        <w:adjustRightInd w:val="0"/>
        <w:spacing w:after="0" w:line="240" w:lineRule="auto"/>
        <w:ind w:firstLine="709"/>
        <w:jc w:val="both"/>
        <w:rPr>
          <w:rFonts w:cs="Times New Roman"/>
          <w:kern w:val="2"/>
          <w:sz w:val="24"/>
          <w:szCs w:val="24"/>
        </w:rPr>
      </w:pPr>
      <w:r w:rsidRPr="00407C55">
        <w:rPr>
          <w:rFonts w:cs="Times New Roman"/>
          <w:kern w:val="2"/>
          <w:sz w:val="24"/>
          <w:szCs w:val="24"/>
        </w:rPr>
        <w:t xml:space="preserve">1. В целях учета количества жителей </w:t>
      </w:r>
      <w:r w:rsidR="009D6E66" w:rsidRPr="004E3567">
        <w:rPr>
          <w:rFonts w:eastAsia="Calibri" w:cs="Times New Roman"/>
          <w:kern w:val="2"/>
          <w:sz w:val="24"/>
          <w:szCs w:val="24"/>
        </w:rPr>
        <w:t>Разгонского</w:t>
      </w:r>
      <w:r w:rsidR="009D6E66" w:rsidRPr="00407C55">
        <w:rPr>
          <w:rFonts w:cs="Times New Roman"/>
          <w:kern w:val="2"/>
          <w:sz w:val="24"/>
          <w:szCs w:val="24"/>
        </w:rPr>
        <w:t xml:space="preserve"> </w:t>
      </w:r>
      <w:r w:rsidRPr="00407C55">
        <w:rPr>
          <w:rFonts w:cs="Times New Roman"/>
          <w:kern w:val="2"/>
          <w:sz w:val="24"/>
          <w:szCs w:val="24"/>
        </w:rPr>
        <w:t>муниципального образования, принявших участие в публичных слушаниях, а также в целях предотвращения неоднократного голосования участника публичных слушаний по вопросу публичных слушаний осуществляется регистрация участников публичных слушаний и жителей</w:t>
      </w:r>
      <w:r w:rsidR="006821A2">
        <w:rPr>
          <w:rFonts w:cs="Times New Roman"/>
          <w:kern w:val="2"/>
          <w:sz w:val="24"/>
          <w:szCs w:val="24"/>
        </w:rPr>
        <w:t xml:space="preserve"> </w:t>
      </w:r>
      <w:r w:rsidR="009D6E66" w:rsidRPr="004E3567">
        <w:rPr>
          <w:rFonts w:eastAsia="Calibri" w:cs="Times New Roman"/>
          <w:kern w:val="2"/>
          <w:sz w:val="24"/>
          <w:szCs w:val="24"/>
        </w:rPr>
        <w:t>Разгонского</w:t>
      </w:r>
      <w:r w:rsidRPr="00407C55">
        <w:rPr>
          <w:rFonts w:cs="Times New Roman"/>
          <w:kern w:val="2"/>
          <w:sz w:val="24"/>
          <w:szCs w:val="24"/>
        </w:rPr>
        <w:t xml:space="preserve"> муниципального образования, не являющихся участниками публичных слушаний (далее – регистрация).  </w:t>
      </w:r>
    </w:p>
    <w:p w:rsidR="00407C55" w:rsidRPr="00407C55" w:rsidRDefault="00407C55" w:rsidP="00407C55">
      <w:pPr>
        <w:autoSpaceDE w:val="0"/>
        <w:autoSpaceDN w:val="0"/>
        <w:adjustRightInd w:val="0"/>
        <w:spacing w:after="0" w:line="240" w:lineRule="auto"/>
        <w:ind w:firstLine="709"/>
        <w:jc w:val="both"/>
        <w:rPr>
          <w:rFonts w:cs="Times New Roman"/>
          <w:kern w:val="2"/>
          <w:sz w:val="24"/>
          <w:szCs w:val="24"/>
        </w:rPr>
      </w:pPr>
      <w:r w:rsidRPr="00407C55">
        <w:rPr>
          <w:rFonts w:cs="Times New Roman"/>
          <w:kern w:val="2"/>
          <w:sz w:val="24"/>
          <w:szCs w:val="24"/>
        </w:rPr>
        <w:t xml:space="preserve">2. 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а также сведений о жителях </w:t>
      </w:r>
      <w:r w:rsidR="009D6E66" w:rsidRPr="004E3567">
        <w:rPr>
          <w:rFonts w:eastAsia="Calibri" w:cs="Times New Roman"/>
          <w:kern w:val="2"/>
          <w:sz w:val="24"/>
          <w:szCs w:val="24"/>
        </w:rPr>
        <w:t>Разгонского</w:t>
      </w:r>
      <w:r w:rsidR="009D6E66" w:rsidRPr="00407C55">
        <w:rPr>
          <w:rFonts w:cs="Times New Roman"/>
          <w:kern w:val="2"/>
          <w:sz w:val="24"/>
          <w:szCs w:val="24"/>
        </w:rPr>
        <w:t xml:space="preserve"> </w:t>
      </w:r>
      <w:r w:rsidRPr="00407C55">
        <w:rPr>
          <w:rFonts w:cs="Times New Roman"/>
          <w:kern w:val="2"/>
          <w:sz w:val="24"/>
          <w:szCs w:val="24"/>
        </w:rPr>
        <w:t xml:space="preserve">муниципального образования, не являющихся участниками публичных слушаний, в список жителей </w:t>
      </w:r>
      <w:r w:rsidR="009D6E66" w:rsidRPr="004E3567">
        <w:rPr>
          <w:rFonts w:eastAsia="Calibri" w:cs="Times New Roman"/>
          <w:kern w:val="2"/>
          <w:sz w:val="24"/>
          <w:szCs w:val="24"/>
        </w:rPr>
        <w:t>Разгонского</w:t>
      </w:r>
      <w:r w:rsidR="009D6E66" w:rsidRPr="00407C55">
        <w:rPr>
          <w:rFonts w:cs="Times New Roman"/>
          <w:kern w:val="2"/>
          <w:sz w:val="24"/>
          <w:szCs w:val="24"/>
        </w:rPr>
        <w:t xml:space="preserve"> </w:t>
      </w:r>
      <w:r w:rsidRPr="00407C55">
        <w:rPr>
          <w:rFonts w:cs="Times New Roman"/>
          <w:kern w:val="2"/>
          <w:sz w:val="24"/>
          <w:szCs w:val="24"/>
        </w:rPr>
        <w:t>муниципального образования, не являющихся участниками публичных слушаний.</w:t>
      </w:r>
    </w:p>
    <w:p w:rsidR="00407C55" w:rsidRPr="00407C55" w:rsidRDefault="00407C55" w:rsidP="00407C55">
      <w:pPr>
        <w:autoSpaceDE w:val="0"/>
        <w:autoSpaceDN w:val="0"/>
        <w:adjustRightInd w:val="0"/>
        <w:spacing w:after="0" w:line="240" w:lineRule="auto"/>
        <w:ind w:firstLine="709"/>
        <w:jc w:val="both"/>
        <w:rPr>
          <w:rFonts w:cs="Times New Roman"/>
          <w:kern w:val="2"/>
          <w:sz w:val="24"/>
          <w:szCs w:val="24"/>
        </w:rPr>
      </w:pPr>
      <w:r w:rsidRPr="00407C55">
        <w:rPr>
          <w:rFonts w:cs="Times New Roman"/>
          <w:kern w:val="2"/>
          <w:sz w:val="24"/>
          <w:szCs w:val="24"/>
        </w:rPr>
        <w:t>3. Список участников публичных слушаний оформляется по форме согласно приложению 2 к настоящему Порядку. В случаях, когда публичные слушания проводятся в форме нескольких собраний, список участников публичных слушаний дополняется графой для проставления отметки о том, голосовал ли участник публичных слушаний по во</w:t>
      </w:r>
      <w:r>
        <w:rPr>
          <w:rFonts w:cs="Times New Roman"/>
          <w:kern w:val="2"/>
          <w:sz w:val="24"/>
          <w:szCs w:val="24"/>
        </w:rPr>
        <w:t>просу публичных слушаний ранее.</w:t>
      </w:r>
    </w:p>
    <w:p w:rsidR="00407C55" w:rsidRPr="00407C55" w:rsidRDefault="00407C55" w:rsidP="00407C55">
      <w:pPr>
        <w:autoSpaceDE w:val="0"/>
        <w:autoSpaceDN w:val="0"/>
        <w:adjustRightInd w:val="0"/>
        <w:spacing w:after="0" w:line="240" w:lineRule="auto"/>
        <w:ind w:firstLine="709"/>
        <w:jc w:val="both"/>
        <w:rPr>
          <w:rFonts w:cs="Times New Roman"/>
          <w:kern w:val="2"/>
          <w:sz w:val="24"/>
          <w:szCs w:val="24"/>
        </w:rPr>
      </w:pPr>
      <w:r w:rsidRPr="00407C55">
        <w:rPr>
          <w:rFonts w:cs="Times New Roman"/>
          <w:kern w:val="2"/>
          <w:sz w:val="24"/>
          <w:szCs w:val="24"/>
        </w:rPr>
        <w:t>Все листы списка участников публичных слушаний подлежат сквозной нумерации.</w:t>
      </w:r>
    </w:p>
    <w:p w:rsidR="00407C55" w:rsidRPr="00407C55" w:rsidRDefault="00407C55" w:rsidP="00407C55">
      <w:pPr>
        <w:autoSpaceDE w:val="0"/>
        <w:autoSpaceDN w:val="0"/>
        <w:adjustRightInd w:val="0"/>
        <w:spacing w:after="0" w:line="240" w:lineRule="auto"/>
        <w:ind w:firstLine="709"/>
        <w:jc w:val="both"/>
        <w:rPr>
          <w:rFonts w:cs="Times New Roman"/>
          <w:kern w:val="2"/>
          <w:sz w:val="24"/>
          <w:szCs w:val="24"/>
        </w:rPr>
      </w:pPr>
      <w:r w:rsidRPr="00407C55">
        <w:rPr>
          <w:rFonts w:cs="Times New Roman"/>
          <w:kern w:val="2"/>
          <w:sz w:val="24"/>
          <w:szCs w:val="24"/>
        </w:rPr>
        <w:t xml:space="preserve">4. Список жителей </w:t>
      </w:r>
      <w:r w:rsidR="009D6E66" w:rsidRPr="004E3567">
        <w:rPr>
          <w:rFonts w:eastAsia="Calibri" w:cs="Times New Roman"/>
          <w:kern w:val="2"/>
          <w:sz w:val="24"/>
          <w:szCs w:val="24"/>
        </w:rPr>
        <w:t>Разгонского</w:t>
      </w:r>
      <w:r w:rsidR="009D6E66" w:rsidRPr="00407C55">
        <w:rPr>
          <w:rFonts w:cs="Times New Roman"/>
          <w:kern w:val="2"/>
          <w:sz w:val="24"/>
          <w:szCs w:val="24"/>
        </w:rPr>
        <w:t xml:space="preserve"> </w:t>
      </w:r>
      <w:r w:rsidRPr="00407C55">
        <w:rPr>
          <w:rFonts w:cs="Times New Roman"/>
          <w:kern w:val="2"/>
          <w:sz w:val="24"/>
          <w:szCs w:val="24"/>
        </w:rPr>
        <w:t xml:space="preserve">муниципального образования, не являющихся участниками публичных слушаний, оформляется по форме согласно приложению 3 к настоящему Порядку. Все листы списка жителей </w:t>
      </w:r>
      <w:r w:rsidR="009D6E66" w:rsidRPr="004E3567">
        <w:rPr>
          <w:rFonts w:eastAsia="Calibri" w:cs="Times New Roman"/>
          <w:kern w:val="2"/>
          <w:sz w:val="24"/>
          <w:szCs w:val="24"/>
        </w:rPr>
        <w:t>Разгонского</w:t>
      </w:r>
      <w:r w:rsidR="009D6E66" w:rsidRPr="00407C55">
        <w:rPr>
          <w:rFonts w:cs="Times New Roman"/>
          <w:kern w:val="2"/>
          <w:sz w:val="24"/>
          <w:szCs w:val="24"/>
        </w:rPr>
        <w:t xml:space="preserve"> </w:t>
      </w:r>
      <w:r w:rsidRPr="00407C55">
        <w:rPr>
          <w:rFonts w:cs="Times New Roman"/>
          <w:kern w:val="2"/>
          <w:sz w:val="24"/>
          <w:szCs w:val="24"/>
        </w:rPr>
        <w:t>муниципального образования, не являющихся участниками публичных слушаний, подлежат сквозной нумерации.</w:t>
      </w:r>
    </w:p>
    <w:p w:rsidR="00407C55" w:rsidRPr="00407C55" w:rsidRDefault="00407C55" w:rsidP="00407C55">
      <w:pPr>
        <w:autoSpaceDE w:val="0"/>
        <w:autoSpaceDN w:val="0"/>
        <w:adjustRightInd w:val="0"/>
        <w:spacing w:after="0" w:line="240" w:lineRule="auto"/>
        <w:ind w:firstLine="709"/>
        <w:jc w:val="both"/>
        <w:rPr>
          <w:rFonts w:cs="Times New Roman"/>
          <w:kern w:val="2"/>
          <w:sz w:val="24"/>
          <w:szCs w:val="24"/>
        </w:rPr>
      </w:pPr>
      <w:r w:rsidRPr="00407C55">
        <w:rPr>
          <w:rFonts w:cs="Times New Roman"/>
          <w:kern w:val="2"/>
          <w:sz w:val="24"/>
          <w:szCs w:val="24"/>
        </w:rPr>
        <w:t>5. Регистрация начинается не позднее, чем за 30 минут до времени проведения публичных слушаний.</w:t>
      </w:r>
    </w:p>
    <w:p w:rsidR="00407C55" w:rsidRPr="00407C55" w:rsidRDefault="00407C55" w:rsidP="00407C55">
      <w:pPr>
        <w:spacing w:after="0" w:line="240" w:lineRule="auto"/>
        <w:ind w:firstLine="709"/>
        <w:jc w:val="both"/>
        <w:rPr>
          <w:rFonts w:cs="Times New Roman"/>
          <w:sz w:val="24"/>
          <w:szCs w:val="24"/>
        </w:rPr>
      </w:pPr>
      <w:r w:rsidRPr="00407C55">
        <w:rPr>
          <w:rFonts w:cs="Times New Roman"/>
          <w:sz w:val="24"/>
          <w:szCs w:val="24"/>
        </w:rPr>
        <w:t xml:space="preserve">6. Для регистрации участник публичных слушаний, житель </w:t>
      </w:r>
      <w:r w:rsidR="009D6E66" w:rsidRPr="004E3567">
        <w:rPr>
          <w:rFonts w:eastAsia="Calibri" w:cs="Times New Roman"/>
          <w:kern w:val="2"/>
          <w:sz w:val="24"/>
          <w:szCs w:val="24"/>
        </w:rPr>
        <w:t>Разгонского</w:t>
      </w:r>
      <w:r w:rsidR="009D6E66" w:rsidRPr="00407C55">
        <w:rPr>
          <w:rFonts w:cs="Times New Roman"/>
          <w:sz w:val="24"/>
          <w:szCs w:val="24"/>
        </w:rPr>
        <w:t xml:space="preserve"> </w:t>
      </w:r>
      <w:r w:rsidRPr="00407C55">
        <w:rPr>
          <w:rFonts w:cs="Times New Roman"/>
          <w:sz w:val="24"/>
          <w:szCs w:val="24"/>
        </w:rPr>
        <w:t>муниципального образования, не являющийся участником публичных слушаний, предъявляет, организатору публичных слушаний свой паспорт или иной документ, заменяющий паспорт гражданина.</w:t>
      </w:r>
    </w:p>
    <w:p w:rsidR="00407C55" w:rsidRPr="00407C55" w:rsidRDefault="00407C55" w:rsidP="00407C55">
      <w:pPr>
        <w:spacing w:after="0" w:line="240" w:lineRule="auto"/>
        <w:ind w:firstLine="709"/>
        <w:jc w:val="both"/>
        <w:rPr>
          <w:rFonts w:cs="Times New Roman"/>
          <w:sz w:val="24"/>
          <w:szCs w:val="24"/>
        </w:rPr>
      </w:pPr>
      <w:r w:rsidRPr="00407C55">
        <w:rPr>
          <w:rFonts w:cs="Times New Roman"/>
          <w:sz w:val="24"/>
          <w:szCs w:val="24"/>
        </w:rPr>
        <w:t>7. 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w:t>
      </w:r>
      <w:r w:rsidR="009D6E66">
        <w:rPr>
          <w:rFonts w:cs="Times New Roman"/>
          <w:sz w:val="24"/>
          <w:szCs w:val="24"/>
        </w:rPr>
        <w:t>чных слушаний, сведения о жителе</w:t>
      </w:r>
      <w:r w:rsidRPr="00407C55">
        <w:rPr>
          <w:rFonts w:cs="Times New Roman"/>
          <w:sz w:val="24"/>
          <w:szCs w:val="24"/>
        </w:rPr>
        <w:t xml:space="preserve"> </w:t>
      </w:r>
      <w:r w:rsidR="009D6E66" w:rsidRPr="004E3567">
        <w:rPr>
          <w:rFonts w:eastAsia="Calibri" w:cs="Times New Roman"/>
          <w:kern w:val="2"/>
          <w:sz w:val="24"/>
          <w:szCs w:val="24"/>
        </w:rPr>
        <w:t>Разгонского</w:t>
      </w:r>
      <w:r w:rsidR="009D6E66" w:rsidRPr="00407C55">
        <w:rPr>
          <w:rFonts w:cs="Times New Roman"/>
          <w:sz w:val="24"/>
          <w:szCs w:val="24"/>
        </w:rPr>
        <w:t xml:space="preserve"> </w:t>
      </w:r>
      <w:r w:rsidRPr="00407C55">
        <w:rPr>
          <w:rFonts w:cs="Times New Roman"/>
          <w:sz w:val="24"/>
          <w:szCs w:val="24"/>
        </w:rPr>
        <w:t xml:space="preserve">муниципального образования, не являющемся участником публичных слушаний, в список </w:t>
      </w:r>
      <w:r w:rsidRPr="00407C55">
        <w:rPr>
          <w:rFonts w:cs="Times New Roman"/>
          <w:kern w:val="2"/>
          <w:sz w:val="24"/>
          <w:szCs w:val="24"/>
        </w:rPr>
        <w:t xml:space="preserve">жителей </w:t>
      </w:r>
      <w:r w:rsidR="009D6E66" w:rsidRPr="004E3567">
        <w:rPr>
          <w:rFonts w:eastAsia="Calibri" w:cs="Times New Roman"/>
          <w:kern w:val="2"/>
          <w:sz w:val="24"/>
          <w:szCs w:val="24"/>
        </w:rPr>
        <w:t>Разгонского</w:t>
      </w:r>
      <w:r w:rsidR="009D6E66" w:rsidRPr="00407C55">
        <w:rPr>
          <w:rFonts w:cs="Times New Roman"/>
          <w:kern w:val="2"/>
          <w:sz w:val="24"/>
          <w:szCs w:val="24"/>
        </w:rPr>
        <w:t xml:space="preserve"> </w:t>
      </w:r>
      <w:r w:rsidRPr="00407C55">
        <w:rPr>
          <w:rFonts w:cs="Times New Roman"/>
          <w:kern w:val="2"/>
          <w:sz w:val="24"/>
          <w:szCs w:val="24"/>
        </w:rPr>
        <w:t>муниципального образования, не являющихся участниками публичных слушаний</w:t>
      </w:r>
      <w:r w:rsidRPr="00407C55">
        <w:rPr>
          <w:rFonts w:cs="Times New Roman"/>
          <w:sz w:val="24"/>
          <w:szCs w:val="24"/>
        </w:rPr>
        <w:t xml:space="preserve">. Подпись, дату проставления подписи и подпись в согласие обработки персональных данных в целях проведения публичных слушаний участник публичных слушаний, житель </w:t>
      </w:r>
      <w:r w:rsidR="009D6E66" w:rsidRPr="004E3567">
        <w:rPr>
          <w:rFonts w:eastAsia="Calibri" w:cs="Times New Roman"/>
          <w:kern w:val="2"/>
          <w:sz w:val="24"/>
          <w:szCs w:val="24"/>
        </w:rPr>
        <w:t>Разгонского</w:t>
      </w:r>
      <w:r w:rsidR="009D6E66" w:rsidRPr="00407C55">
        <w:rPr>
          <w:rFonts w:cs="Times New Roman"/>
          <w:sz w:val="24"/>
          <w:szCs w:val="24"/>
        </w:rPr>
        <w:t xml:space="preserve"> </w:t>
      </w:r>
      <w:r w:rsidRPr="00407C55">
        <w:rPr>
          <w:rFonts w:cs="Times New Roman"/>
          <w:sz w:val="24"/>
          <w:szCs w:val="24"/>
        </w:rPr>
        <w:t>муниципального образования, не являющийся участником публичных слушаний, вносит в соответствующий список собственноручно.</w:t>
      </w:r>
    </w:p>
    <w:p w:rsidR="00407C55" w:rsidRPr="00407C55" w:rsidRDefault="00407C55" w:rsidP="00407C55">
      <w:pPr>
        <w:spacing w:after="0" w:line="240" w:lineRule="auto"/>
        <w:ind w:firstLine="709"/>
        <w:jc w:val="both"/>
        <w:rPr>
          <w:rFonts w:cs="Times New Roman"/>
          <w:sz w:val="24"/>
          <w:szCs w:val="24"/>
        </w:rPr>
      </w:pPr>
      <w:r w:rsidRPr="00407C55">
        <w:rPr>
          <w:rFonts w:cs="Times New Roman"/>
          <w:sz w:val="24"/>
          <w:szCs w:val="24"/>
        </w:rPr>
        <w:t xml:space="preserve">8. В случаях проведения публичных слушаний в форме нескольких собраний при регистрации участника публичных слушаний организатор публичных слушаний выясняет, не голосовал ли этот участник публичных слушаний ранее по вопросу публичных слушаний на другом собрании. Если участник публичных слушаний голосовал ранее по вопросу публичных </w:t>
      </w:r>
      <w:r w:rsidRPr="00407C55">
        <w:rPr>
          <w:rFonts w:cs="Times New Roman"/>
          <w:sz w:val="24"/>
          <w:szCs w:val="24"/>
        </w:rPr>
        <w:lastRenderedPageBreak/>
        <w:t>слушаний на другом собрании организатор публичных слушаний предупреждает его о том, что он не имеет право повторно голосовать по вопросу публичных слушаний.</w:t>
      </w:r>
    </w:p>
    <w:p w:rsidR="00407C55" w:rsidRPr="00407C55" w:rsidRDefault="00407C55" w:rsidP="00407C55">
      <w:pPr>
        <w:spacing w:after="0" w:line="240" w:lineRule="auto"/>
        <w:ind w:firstLine="709"/>
        <w:jc w:val="both"/>
        <w:rPr>
          <w:rFonts w:cs="Times New Roman"/>
          <w:sz w:val="24"/>
          <w:szCs w:val="24"/>
        </w:rPr>
      </w:pPr>
      <w:r>
        <w:rPr>
          <w:rFonts w:cs="Times New Roman"/>
          <w:sz w:val="24"/>
          <w:szCs w:val="24"/>
        </w:rPr>
        <w:t>9</w:t>
      </w:r>
      <w:r w:rsidRPr="00407C55">
        <w:rPr>
          <w:rFonts w:cs="Times New Roman"/>
          <w:sz w:val="24"/>
          <w:szCs w:val="24"/>
        </w:rPr>
        <w:t>. Регистрация завершается по истечении 15 минут с момента начала собрания.</w:t>
      </w:r>
    </w:p>
    <w:p w:rsidR="00407C55" w:rsidRPr="00407C55" w:rsidRDefault="00407C55" w:rsidP="00407C55">
      <w:pPr>
        <w:spacing w:after="0" w:line="240" w:lineRule="auto"/>
        <w:ind w:firstLine="709"/>
        <w:jc w:val="both"/>
        <w:rPr>
          <w:rFonts w:cs="Times New Roman"/>
          <w:sz w:val="24"/>
          <w:szCs w:val="24"/>
        </w:rPr>
      </w:pPr>
      <w:r>
        <w:rPr>
          <w:rFonts w:cs="Times New Roman"/>
          <w:sz w:val="24"/>
          <w:szCs w:val="24"/>
        </w:rPr>
        <w:t>10</w:t>
      </w:r>
      <w:r w:rsidRPr="00407C55">
        <w:rPr>
          <w:rFonts w:cs="Times New Roman"/>
          <w:sz w:val="24"/>
          <w:szCs w:val="24"/>
        </w:rPr>
        <w:t xml:space="preserve">. Список участников публичных слушаний, список жителей </w:t>
      </w:r>
      <w:r w:rsidR="009D6E66" w:rsidRPr="004E3567">
        <w:rPr>
          <w:rFonts w:eastAsia="Calibri" w:cs="Times New Roman"/>
          <w:kern w:val="2"/>
          <w:sz w:val="24"/>
          <w:szCs w:val="24"/>
        </w:rPr>
        <w:t>Разгонского</w:t>
      </w:r>
      <w:r w:rsidR="009D6E66" w:rsidRPr="00407C55">
        <w:rPr>
          <w:rFonts w:cs="Times New Roman"/>
          <w:sz w:val="24"/>
          <w:szCs w:val="24"/>
        </w:rPr>
        <w:t xml:space="preserve"> </w:t>
      </w:r>
      <w:r w:rsidRPr="00407C55">
        <w:rPr>
          <w:rFonts w:cs="Times New Roman"/>
          <w:sz w:val="24"/>
          <w:szCs w:val="24"/>
        </w:rPr>
        <w:t>муниципального образования, не являющихся участниками публичных слушаний, после завершения регистрации подлежит брошюрованию.</w:t>
      </w:r>
    </w:p>
    <w:p w:rsidR="009E2538" w:rsidRPr="00407C55" w:rsidRDefault="009E2538" w:rsidP="00407C55">
      <w:pPr>
        <w:spacing w:after="0" w:line="240" w:lineRule="auto"/>
        <w:rPr>
          <w:rFonts w:cs="Times New Roman"/>
          <w:sz w:val="24"/>
          <w:szCs w:val="24"/>
          <w:lang w:eastAsia="ru-RU"/>
        </w:rPr>
      </w:pPr>
    </w:p>
    <w:p w:rsidR="009E2538" w:rsidRPr="00407C55" w:rsidRDefault="009E2538" w:rsidP="00407C55">
      <w:pPr>
        <w:pStyle w:val="3"/>
        <w:spacing w:before="0" w:after="0"/>
        <w:ind w:firstLine="720"/>
        <w:jc w:val="both"/>
        <w:rPr>
          <w:rFonts w:ascii="Times New Roman" w:hAnsi="Times New Roman"/>
          <w:kern w:val="2"/>
          <w:sz w:val="24"/>
          <w:szCs w:val="24"/>
        </w:rPr>
      </w:pPr>
      <w:r w:rsidRPr="00407C55">
        <w:rPr>
          <w:rFonts w:ascii="Times New Roman" w:hAnsi="Times New Roman"/>
          <w:kern w:val="2"/>
          <w:sz w:val="24"/>
          <w:szCs w:val="24"/>
        </w:rPr>
        <w:t>Статья 17. Порядок проведения собрания</w:t>
      </w:r>
    </w:p>
    <w:p w:rsidR="009E2538" w:rsidRPr="00407C55" w:rsidRDefault="009E2538" w:rsidP="00407C55">
      <w:pPr>
        <w:spacing w:after="0" w:line="240" w:lineRule="auto"/>
        <w:ind w:firstLine="709"/>
        <w:jc w:val="both"/>
        <w:rPr>
          <w:rFonts w:eastAsia="Calibri" w:cs="Times New Roman"/>
          <w:sz w:val="24"/>
          <w:szCs w:val="24"/>
        </w:rPr>
      </w:pPr>
      <w:r w:rsidRPr="00407C55">
        <w:rPr>
          <w:rFonts w:eastAsia="Calibri" w:cs="Times New Roman"/>
          <w:sz w:val="24"/>
          <w:szCs w:val="24"/>
        </w:rPr>
        <w:t xml:space="preserve">1. Участники публичных </w:t>
      </w:r>
      <w:r w:rsidRPr="000212CD">
        <w:rPr>
          <w:rFonts w:eastAsia="Calibri" w:cs="Times New Roman"/>
          <w:sz w:val="24"/>
          <w:szCs w:val="24"/>
        </w:rPr>
        <w:t>слушаний</w:t>
      </w:r>
      <w:r w:rsidRPr="000212CD">
        <w:rPr>
          <w:rFonts w:cs="Times New Roman"/>
          <w:sz w:val="24"/>
          <w:szCs w:val="24"/>
        </w:rPr>
        <w:t>,</w:t>
      </w:r>
      <w:r w:rsidRPr="000212CD">
        <w:rPr>
          <w:rFonts w:eastAsia="Calibri" w:cs="Times New Roman"/>
          <w:sz w:val="24"/>
          <w:szCs w:val="24"/>
        </w:rPr>
        <w:t xml:space="preserve"> </w:t>
      </w:r>
      <w:r w:rsidR="000212CD" w:rsidRPr="000212CD">
        <w:rPr>
          <w:rFonts w:eastAsia="Calibri" w:cs="Times New Roman"/>
          <w:sz w:val="24"/>
          <w:szCs w:val="24"/>
        </w:rPr>
        <w:t xml:space="preserve">жители </w:t>
      </w:r>
      <w:r w:rsidR="009D6E66" w:rsidRPr="004E3567">
        <w:rPr>
          <w:rFonts w:eastAsia="Calibri" w:cs="Times New Roman"/>
          <w:kern w:val="2"/>
          <w:sz w:val="24"/>
          <w:szCs w:val="24"/>
        </w:rPr>
        <w:t>Разгонского</w:t>
      </w:r>
      <w:r w:rsidR="009D6E66" w:rsidRPr="000212CD">
        <w:rPr>
          <w:rFonts w:eastAsia="Calibri" w:cs="Times New Roman"/>
          <w:sz w:val="24"/>
          <w:szCs w:val="24"/>
        </w:rPr>
        <w:t xml:space="preserve"> </w:t>
      </w:r>
      <w:r w:rsidR="000212CD" w:rsidRPr="000212CD">
        <w:rPr>
          <w:rFonts w:eastAsia="Calibri" w:cs="Times New Roman"/>
          <w:sz w:val="24"/>
          <w:szCs w:val="24"/>
        </w:rPr>
        <w:t>муниципального образования, не являющиеся участниками публичных слушаний,</w:t>
      </w:r>
      <w:r w:rsidR="000212CD">
        <w:rPr>
          <w:sz w:val="24"/>
          <w:szCs w:val="24"/>
        </w:rPr>
        <w:t xml:space="preserve"> </w:t>
      </w:r>
      <w:r w:rsidRPr="000212CD">
        <w:rPr>
          <w:rFonts w:eastAsia="Calibri" w:cs="Times New Roman"/>
          <w:sz w:val="24"/>
          <w:szCs w:val="24"/>
        </w:rPr>
        <w:t>прошедшие</w:t>
      </w:r>
      <w:r w:rsidRPr="00407C55">
        <w:rPr>
          <w:rFonts w:eastAsia="Calibri" w:cs="Times New Roman"/>
          <w:sz w:val="24"/>
          <w:szCs w:val="24"/>
        </w:rPr>
        <w:t xml:space="preserve"> регистра</w:t>
      </w:r>
      <w:r w:rsidR="00E14918">
        <w:rPr>
          <w:rFonts w:eastAsia="Calibri" w:cs="Times New Roman"/>
          <w:sz w:val="24"/>
          <w:szCs w:val="24"/>
        </w:rPr>
        <w:t>цию в соответствии со статьей 16</w:t>
      </w:r>
      <w:r w:rsidRPr="00407C55">
        <w:rPr>
          <w:rFonts w:eastAsia="Calibri" w:cs="Times New Roman"/>
          <w:sz w:val="24"/>
          <w:szCs w:val="24"/>
        </w:rPr>
        <w:t xml:space="preserve"> настоящего Порядка, допускаются в зал, в котором</w:t>
      </w:r>
      <w:r w:rsidR="00FE2855">
        <w:rPr>
          <w:rFonts w:eastAsia="Calibri" w:cs="Times New Roman"/>
          <w:sz w:val="24"/>
          <w:szCs w:val="24"/>
        </w:rPr>
        <w:t xml:space="preserve"> проводится собрание.</w:t>
      </w:r>
    </w:p>
    <w:p w:rsidR="009E2538" w:rsidRPr="00407C55" w:rsidRDefault="009E2538" w:rsidP="00407C55">
      <w:pPr>
        <w:spacing w:after="0" w:line="240" w:lineRule="auto"/>
        <w:ind w:firstLine="709"/>
        <w:jc w:val="both"/>
        <w:rPr>
          <w:rFonts w:eastAsia="Calibri" w:cs="Times New Roman"/>
          <w:sz w:val="24"/>
          <w:szCs w:val="24"/>
        </w:rPr>
      </w:pPr>
      <w:r w:rsidRPr="00407C55">
        <w:rPr>
          <w:rFonts w:eastAsia="Calibri" w:cs="Times New Roman"/>
          <w:sz w:val="24"/>
          <w:szCs w:val="24"/>
        </w:rPr>
        <w:t>Уча</w:t>
      </w:r>
      <w:r w:rsidRPr="00407C55">
        <w:rPr>
          <w:rFonts w:cs="Times New Roman"/>
          <w:sz w:val="24"/>
          <w:szCs w:val="24"/>
        </w:rPr>
        <w:t>стники публичных слушаний</w:t>
      </w:r>
      <w:r w:rsidRPr="00407C55">
        <w:rPr>
          <w:rFonts w:eastAsia="Calibri" w:cs="Times New Roman"/>
          <w:sz w:val="24"/>
          <w:szCs w:val="24"/>
        </w:rPr>
        <w:t xml:space="preserve"> не допускаются в зал, в котором проводится собрание, если с момента начала собрания прошло более 15 минут.</w:t>
      </w:r>
    </w:p>
    <w:p w:rsidR="009E2538" w:rsidRPr="00B14E54" w:rsidRDefault="009E2538" w:rsidP="00407C55">
      <w:pPr>
        <w:spacing w:after="0" w:line="240" w:lineRule="auto"/>
        <w:ind w:firstLine="709"/>
        <w:jc w:val="both"/>
        <w:rPr>
          <w:rFonts w:eastAsia="Calibri" w:cs="Times New Roman"/>
          <w:sz w:val="24"/>
          <w:szCs w:val="24"/>
        </w:rPr>
      </w:pPr>
      <w:r w:rsidRPr="00407C55">
        <w:rPr>
          <w:rFonts w:eastAsia="Calibri" w:cs="Times New Roman"/>
          <w:sz w:val="24"/>
          <w:szCs w:val="24"/>
        </w:rPr>
        <w:t>2. Собрание ведет</w:t>
      </w:r>
      <w:r w:rsidRPr="00B14E54">
        <w:rPr>
          <w:rFonts w:eastAsia="Calibri" w:cs="Times New Roman"/>
          <w:sz w:val="24"/>
          <w:szCs w:val="24"/>
        </w:rPr>
        <w:t xml:space="preserve"> организатор публичных слушаний, наделенный полномочиями председателя собрания, в том числе</w:t>
      </w:r>
      <w:r w:rsidR="00BD56BE">
        <w:rPr>
          <w:rFonts w:eastAsia="Calibri" w:cs="Times New Roman"/>
          <w:sz w:val="24"/>
          <w:szCs w:val="24"/>
        </w:rPr>
        <w:t>,</w:t>
      </w:r>
      <w:r w:rsidRPr="00B14E54">
        <w:rPr>
          <w:rFonts w:eastAsia="Calibri" w:cs="Times New Roman"/>
          <w:sz w:val="24"/>
          <w:szCs w:val="24"/>
        </w:rPr>
        <w:t xml:space="preserve"> председатель собрания предоставляет слово выступающим, определяет очередность выступлений, осуществляет контроль за соблюдением регламента выступления. </w:t>
      </w:r>
      <w:r w:rsidR="00BD56BE">
        <w:rPr>
          <w:rFonts w:eastAsia="Calibri" w:cs="Times New Roman"/>
          <w:sz w:val="24"/>
          <w:szCs w:val="24"/>
        </w:rPr>
        <w:t xml:space="preserve">Никто не вправе выступать  на собрании без разрешения председателя собрания. </w:t>
      </w:r>
    </w:p>
    <w:p w:rsidR="009E2538" w:rsidRPr="00B14E54" w:rsidRDefault="009E2538" w:rsidP="009E2538">
      <w:pPr>
        <w:spacing w:after="0" w:line="240" w:lineRule="auto"/>
        <w:ind w:firstLine="709"/>
        <w:jc w:val="both"/>
        <w:rPr>
          <w:rFonts w:eastAsia="Calibri" w:cs="Times New Roman"/>
          <w:sz w:val="24"/>
          <w:szCs w:val="24"/>
        </w:rPr>
      </w:pPr>
      <w:r>
        <w:rPr>
          <w:sz w:val="24"/>
          <w:szCs w:val="24"/>
        </w:rPr>
        <w:t>3. Организатор публичных слушаний обеспечивает ведение аудиозаписи собрания.</w:t>
      </w:r>
    </w:p>
    <w:p w:rsidR="009E2538" w:rsidRDefault="009E2538" w:rsidP="009E2538">
      <w:pPr>
        <w:spacing w:after="0" w:line="240" w:lineRule="auto"/>
        <w:ind w:firstLine="709"/>
        <w:jc w:val="both"/>
        <w:rPr>
          <w:sz w:val="24"/>
          <w:szCs w:val="24"/>
        </w:rPr>
      </w:pPr>
      <w:r>
        <w:rPr>
          <w:sz w:val="24"/>
          <w:szCs w:val="24"/>
        </w:rPr>
        <w:t>4</w:t>
      </w:r>
      <w:r w:rsidRPr="00B14E54">
        <w:rPr>
          <w:rFonts w:eastAsia="Calibri" w:cs="Times New Roman"/>
          <w:sz w:val="24"/>
          <w:szCs w:val="24"/>
        </w:rPr>
        <w:t xml:space="preserve">. Собрание открывает председатель собрания, который представляет себя и секретаря собрания, разъясняет присутствующим порядок проведения собрания, порядок голосования по вопросу публичных слушаний, а также порядок представления предложений и замечаний по вопросу публичных слушаний в письменной форме. </w:t>
      </w:r>
    </w:p>
    <w:p w:rsidR="009E2538" w:rsidRPr="00B14E54" w:rsidRDefault="009E2538" w:rsidP="009E2538">
      <w:pPr>
        <w:spacing w:after="0" w:line="240" w:lineRule="auto"/>
        <w:ind w:firstLine="709"/>
        <w:jc w:val="both"/>
        <w:rPr>
          <w:rFonts w:eastAsia="Calibri" w:cs="Times New Roman"/>
          <w:sz w:val="24"/>
          <w:szCs w:val="24"/>
        </w:rPr>
      </w:pPr>
      <w:r>
        <w:rPr>
          <w:sz w:val="24"/>
          <w:szCs w:val="24"/>
        </w:rPr>
        <w:t>П</w:t>
      </w:r>
      <w:r w:rsidRPr="00B14E54">
        <w:rPr>
          <w:rFonts w:eastAsia="Calibri" w:cs="Times New Roman"/>
          <w:sz w:val="24"/>
          <w:szCs w:val="24"/>
        </w:rPr>
        <w:t xml:space="preserve">редседатель собрания </w:t>
      </w:r>
      <w:r>
        <w:rPr>
          <w:sz w:val="24"/>
          <w:szCs w:val="24"/>
        </w:rPr>
        <w:t>оглашает</w:t>
      </w:r>
      <w:r w:rsidRPr="00B14E54">
        <w:rPr>
          <w:rFonts w:eastAsia="Calibri" w:cs="Times New Roman"/>
          <w:sz w:val="24"/>
          <w:szCs w:val="24"/>
        </w:rPr>
        <w:t xml:space="preserve"> вопрос</w:t>
      </w:r>
      <w:r>
        <w:rPr>
          <w:sz w:val="24"/>
          <w:szCs w:val="24"/>
        </w:rPr>
        <w:t>ы, подлежащие обсуждению на публичных слушаниях, представляет докладчиков, время, отведенное на выступление участникам публичных слушаний, а также оглашает иную информацию, необходимую для проведения публичных слушаний</w:t>
      </w:r>
      <w:r w:rsidRPr="00B14E54">
        <w:rPr>
          <w:rFonts w:eastAsia="Calibri" w:cs="Times New Roman"/>
          <w:sz w:val="24"/>
          <w:szCs w:val="24"/>
        </w:rPr>
        <w:t xml:space="preserve">. </w:t>
      </w:r>
    </w:p>
    <w:p w:rsidR="009E2538" w:rsidRDefault="009E2538" w:rsidP="009E2538">
      <w:pPr>
        <w:spacing w:after="0" w:line="240" w:lineRule="auto"/>
        <w:ind w:firstLine="709"/>
        <w:jc w:val="both"/>
        <w:rPr>
          <w:sz w:val="24"/>
          <w:szCs w:val="24"/>
        </w:rPr>
      </w:pPr>
      <w:r>
        <w:rPr>
          <w:sz w:val="24"/>
          <w:szCs w:val="24"/>
        </w:rPr>
        <w:t>5</w:t>
      </w:r>
      <w:r w:rsidRPr="00B14E54">
        <w:rPr>
          <w:rFonts w:eastAsia="Calibri" w:cs="Times New Roman"/>
          <w:sz w:val="24"/>
          <w:szCs w:val="24"/>
        </w:rPr>
        <w:t xml:space="preserve">. С целью разъяснения сути вопроса публичных слушаний слово для выступления предоставляется представителям органов местного самоуправления </w:t>
      </w:r>
      <w:r w:rsidR="009D6E66" w:rsidRPr="004E3567">
        <w:rPr>
          <w:rFonts w:eastAsia="Calibri" w:cs="Times New Roman"/>
          <w:kern w:val="2"/>
          <w:sz w:val="24"/>
          <w:szCs w:val="24"/>
        </w:rPr>
        <w:t>Разгонского</w:t>
      </w:r>
      <w:r w:rsidR="009D6E66">
        <w:rPr>
          <w:rFonts w:eastAsia="Calibri" w:cs="Times New Roman"/>
          <w:sz w:val="24"/>
          <w:szCs w:val="24"/>
        </w:rPr>
        <w:t xml:space="preserve"> </w:t>
      </w:r>
      <w:r w:rsidR="00FB20E4">
        <w:rPr>
          <w:rFonts w:eastAsia="Calibri" w:cs="Times New Roman"/>
          <w:sz w:val="24"/>
          <w:szCs w:val="24"/>
        </w:rPr>
        <w:t>муниципального образования</w:t>
      </w:r>
      <w:r w:rsidRPr="00B14E54">
        <w:rPr>
          <w:rFonts w:eastAsia="Calibri" w:cs="Times New Roman"/>
          <w:sz w:val="24"/>
          <w:szCs w:val="24"/>
        </w:rPr>
        <w:t xml:space="preserve">, а в случаях, когда публичные слушания назначены по инициативе населения – также лицам, осуществлявшим сбор подписей в поддержку инициативы проведения публичных слушаний (членам инициативной группы). </w:t>
      </w:r>
    </w:p>
    <w:p w:rsidR="009E2538" w:rsidRPr="00B14E54" w:rsidRDefault="00BD56BE" w:rsidP="009E2538">
      <w:pPr>
        <w:spacing w:after="0" w:line="240" w:lineRule="auto"/>
        <w:ind w:firstLine="709"/>
        <w:jc w:val="both"/>
        <w:rPr>
          <w:rFonts w:eastAsia="Calibri" w:cs="Times New Roman"/>
          <w:sz w:val="24"/>
          <w:szCs w:val="24"/>
        </w:rPr>
      </w:pPr>
      <w:r>
        <w:rPr>
          <w:rFonts w:eastAsia="Calibri" w:cs="Times New Roman"/>
          <w:sz w:val="24"/>
          <w:szCs w:val="24"/>
        </w:rPr>
        <w:t>С</w:t>
      </w:r>
      <w:r w:rsidR="009E2538" w:rsidRPr="00B14E54">
        <w:rPr>
          <w:rFonts w:eastAsia="Calibri" w:cs="Times New Roman"/>
          <w:sz w:val="24"/>
          <w:szCs w:val="24"/>
        </w:rPr>
        <w:t>лово для выступления может быть предоставлено лицам, имеющим специальные знания по вопросу публичных слушаний.</w:t>
      </w:r>
    </w:p>
    <w:p w:rsidR="009E2538" w:rsidRPr="00B14E54" w:rsidRDefault="009E2538" w:rsidP="003329F8">
      <w:pPr>
        <w:spacing w:after="0" w:line="240" w:lineRule="auto"/>
        <w:ind w:firstLine="709"/>
        <w:jc w:val="both"/>
        <w:rPr>
          <w:rFonts w:eastAsia="Calibri" w:cs="Times New Roman"/>
          <w:sz w:val="24"/>
          <w:szCs w:val="24"/>
        </w:rPr>
      </w:pPr>
      <w:r w:rsidRPr="006715DE">
        <w:rPr>
          <w:sz w:val="24"/>
          <w:szCs w:val="24"/>
        </w:rPr>
        <w:t>6</w:t>
      </w:r>
      <w:r w:rsidRPr="006715DE">
        <w:rPr>
          <w:rFonts w:eastAsia="Calibri" w:cs="Times New Roman"/>
          <w:sz w:val="24"/>
          <w:szCs w:val="24"/>
        </w:rPr>
        <w:t xml:space="preserve">. После </w:t>
      </w:r>
      <w:r w:rsidR="003329F8">
        <w:rPr>
          <w:rFonts w:eastAsia="Calibri" w:cs="Times New Roman"/>
          <w:sz w:val="24"/>
          <w:szCs w:val="24"/>
        </w:rPr>
        <w:t>окончания выступлений докладчиков</w:t>
      </w:r>
      <w:r w:rsidRPr="006715DE">
        <w:rPr>
          <w:rFonts w:eastAsia="Calibri" w:cs="Times New Roman"/>
          <w:sz w:val="24"/>
          <w:szCs w:val="24"/>
        </w:rPr>
        <w:t>, слово для выступления предоставляется всем желающим. Лица, присутствующие на собрании, вправе высказывать свое мнение по вопросу публичных слушаний, а также предложения и замечания по нему.</w:t>
      </w:r>
    </w:p>
    <w:p w:rsidR="009E2538" w:rsidRPr="00B14E54" w:rsidRDefault="009E2538" w:rsidP="009E2538">
      <w:pPr>
        <w:spacing w:after="0" w:line="240" w:lineRule="auto"/>
        <w:ind w:firstLine="709"/>
        <w:jc w:val="both"/>
        <w:rPr>
          <w:rFonts w:eastAsia="Calibri" w:cs="Times New Roman"/>
          <w:sz w:val="24"/>
          <w:szCs w:val="24"/>
        </w:rPr>
      </w:pPr>
      <w:r>
        <w:rPr>
          <w:sz w:val="24"/>
          <w:szCs w:val="24"/>
        </w:rPr>
        <w:t>7</w:t>
      </w:r>
      <w:r w:rsidRPr="00B14E54">
        <w:rPr>
          <w:rFonts w:eastAsia="Calibri" w:cs="Times New Roman"/>
          <w:sz w:val="24"/>
          <w:szCs w:val="24"/>
        </w:rPr>
        <w:t xml:space="preserve">. </w:t>
      </w:r>
      <w:r>
        <w:rPr>
          <w:sz w:val="24"/>
          <w:szCs w:val="24"/>
        </w:rPr>
        <w:t xml:space="preserve">Председатель публичных слушаний следит за соблюдением порядка проведения публичных слушаний. </w:t>
      </w:r>
      <w:r w:rsidRPr="00B14E54">
        <w:rPr>
          <w:rFonts w:eastAsia="Calibri" w:cs="Times New Roman"/>
          <w:sz w:val="24"/>
          <w:szCs w:val="24"/>
        </w:rPr>
        <w:t>Председатель собрания вправе прервать выступающее лицо</w:t>
      </w:r>
      <w:r>
        <w:rPr>
          <w:sz w:val="24"/>
          <w:szCs w:val="24"/>
        </w:rPr>
        <w:t>, если его выступление превышает время, отведенное для доклада, если выступающее лицо отклоняется от темы выступления (обсуждаемого вопроса), либо</w:t>
      </w:r>
      <w:r w:rsidRPr="00B14E54">
        <w:rPr>
          <w:rFonts w:eastAsia="Calibri" w:cs="Times New Roman"/>
          <w:sz w:val="24"/>
          <w:szCs w:val="24"/>
        </w:rPr>
        <w:t xml:space="preserve">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лицом, присутствующим на собрании, неуважения к обществу повторно, председатель собрания предупреждает указанное лицо о возможности привлечения его к административной ответственности.</w:t>
      </w:r>
    </w:p>
    <w:p w:rsidR="009E2538" w:rsidRPr="00B14E54" w:rsidRDefault="009E2538" w:rsidP="009E2538">
      <w:pPr>
        <w:spacing w:after="0" w:line="240" w:lineRule="auto"/>
        <w:ind w:firstLine="709"/>
        <w:jc w:val="both"/>
        <w:rPr>
          <w:rFonts w:eastAsia="Calibri" w:cs="Times New Roman"/>
          <w:sz w:val="24"/>
          <w:szCs w:val="24"/>
        </w:rPr>
      </w:pPr>
      <w:r w:rsidRPr="00B14E54">
        <w:rPr>
          <w:rFonts w:eastAsia="Calibri" w:cs="Times New Roman"/>
          <w:sz w:val="24"/>
          <w:szCs w:val="24"/>
        </w:rPr>
        <w:t>Председатель собрания вправе лишить слова лицо, неоднократно грубо нарушившее регламент выступления.</w:t>
      </w:r>
    </w:p>
    <w:p w:rsidR="009E2538" w:rsidRPr="00B14E54" w:rsidRDefault="009E2538" w:rsidP="009E2538">
      <w:pPr>
        <w:spacing w:after="0" w:line="240" w:lineRule="auto"/>
        <w:ind w:firstLine="709"/>
        <w:jc w:val="both"/>
        <w:rPr>
          <w:rFonts w:eastAsia="Calibri" w:cs="Times New Roman"/>
          <w:sz w:val="24"/>
          <w:szCs w:val="24"/>
        </w:rPr>
      </w:pPr>
      <w:r>
        <w:rPr>
          <w:sz w:val="24"/>
          <w:szCs w:val="24"/>
        </w:rPr>
        <w:t>8</w:t>
      </w:r>
      <w:r w:rsidRPr="00B14E54">
        <w:rPr>
          <w:rFonts w:eastAsia="Calibri" w:cs="Times New Roman"/>
          <w:sz w:val="24"/>
          <w:szCs w:val="24"/>
        </w:rPr>
        <w:t xml:space="preserve">. Если собрание длится более 90 минут председатель собрания вправе объявить перерыв, но не более чем на 15 минут. </w:t>
      </w:r>
    </w:p>
    <w:p w:rsidR="009E2538" w:rsidRPr="00B14E54" w:rsidRDefault="009E2538" w:rsidP="009E2538">
      <w:pPr>
        <w:spacing w:after="0" w:line="240" w:lineRule="auto"/>
        <w:ind w:firstLine="709"/>
        <w:jc w:val="both"/>
        <w:rPr>
          <w:rFonts w:eastAsia="Calibri" w:cs="Times New Roman"/>
          <w:sz w:val="24"/>
          <w:szCs w:val="24"/>
        </w:rPr>
      </w:pPr>
      <w:r>
        <w:rPr>
          <w:sz w:val="24"/>
          <w:szCs w:val="24"/>
        </w:rPr>
        <w:t>9</w:t>
      </w:r>
      <w:r w:rsidRPr="00B14E54">
        <w:rPr>
          <w:rFonts w:eastAsia="Calibri" w:cs="Times New Roman"/>
          <w:sz w:val="24"/>
          <w:szCs w:val="24"/>
        </w:rPr>
        <w:t>. После окончания выступлений председатель собрания предлагает участникам публичных слушаний голосовать по вопросу публичных слушаний.</w:t>
      </w:r>
    </w:p>
    <w:p w:rsidR="009E2538" w:rsidRPr="00B14E54" w:rsidRDefault="009E2538" w:rsidP="009E2538">
      <w:pPr>
        <w:spacing w:after="0" w:line="240" w:lineRule="auto"/>
        <w:ind w:firstLine="709"/>
        <w:jc w:val="both"/>
        <w:rPr>
          <w:rFonts w:eastAsia="Calibri" w:cs="Times New Roman"/>
          <w:sz w:val="24"/>
          <w:szCs w:val="24"/>
        </w:rPr>
      </w:pPr>
      <w:r>
        <w:rPr>
          <w:sz w:val="24"/>
          <w:szCs w:val="24"/>
        </w:rPr>
        <w:t>10</w:t>
      </w:r>
      <w:r w:rsidRPr="00B14E54">
        <w:rPr>
          <w:rFonts w:eastAsia="Calibri" w:cs="Times New Roman"/>
          <w:sz w:val="24"/>
          <w:szCs w:val="24"/>
        </w:rPr>
        <w:t xml:space="preserve">. </w:t>
      </w:r>
      <w:r>
        <w:rPr>
          <w:sz w:val="24"/>
          <w:szCs w:val="24"/>
        </w:rPr>
        <w:t>Голосование</w:t>
      </w:r>
      <w:r w:rsidRPr="00B14E54">
        <w:rPr>
          <w:rFonts w:eastAsia="Calibri" w:cs="Times New Roman"/>
          <w:sz w:val="24"/>
          <w:szCs w:val="24"/>
        </w:rPr>
        <w:t xml:space="preserve"> по вопросу публичных слушаний </w:t>
      </w:r>
      <w:r>
        <w:rPr>
          <w:sz w:val="24"/>
          <w:szCs w:val="24"/>
        </w:rPr>
        <w:t xml:space="preserve">проводится </w:t>
      </w:r>
      <w:r w:rsidRPr="00B14E54">
        <w:rPr>
          <w:rFonts w:eastAsia="Calibri" w:cs="Times New Roman"/>
          <w:kern w:val="2"/>
          <w:sz w:val="24"/>
          <w:szCs w:val="24"/>
        </w:rPr>
        <w:t>путем поднятия участником публичных слушаний руки</w:t>
      </w:r>
      <w:r w:rsidR="00D803CB">
        <w:rPr>
          <w:rFonts w:eastAsia="Calibri" w:cs="Times New Roman"/>
          <w:kern w:val="2"/>
          <w:sz w:val="24"/>
          <w:szCs w:val="24"/>
        </w:rPr>
        <w:t>. П</w:t>
      </w:r>
      <w:r w:rsidRPr="00B14E54">
        <w:rPr>
          <w:rFonts w:eastAsia="Calibri" w:cs="Times New Roman"/>
          <w:kern w:val="2"/>
          <w:sz w:val="24"/>
          <w:szCs w:val="24"/>
        </w:rPr>
        <w:t>редседатель собрания предлагает участникам публичных слушаний проголосовать за один из трех вариантов ответа: «</w:t>
      </w:r>
      <w:r w:rsidRPr="00B14E54">
        <w:rPr>
          <w:rFonts w:eastAsia="Calibri" w:cs="Times New Roman"/>
          <w:sz w:val="24"/>
          <w:szCs w:val="24"/>
        </w:rPr>
        <w:t xml:space="preserve">да», «нет» или «воздержался». </w:t>
      </w:r>
    </w:p>
    <w:p w:rsidR="009E2538" w:rsidRPr="00B14E54" w:rsidRDefault="009E2538" w:rsidP="009E2538">
      <w:pPr>
        <w:spacing w:after="0" w:line="240" w:lineRule="auto"/>
        <w:ind w:firstLine="709"/>
        <w:jc w:val="both"/>
        <w:rPr>
          <w:rFonts w:eastAsia="Calibri" w:cs="Times New Roman"/>
          <w:sz w:val="24"/>
          <w:szCs w:val="24"/>
        </w:rPr>
      </w:pPr>
      <w:r>
        <w:rPr>
          <w:sz w:val="24"/>
          <w:szCs w:val="24"/>
        </w:rPr>
        <w:t>Секретарь</w:t>
      </w:r>
      <w:r w:rsidRPr="00B14E54">
        <w:rPr>
          <w:rFonts w:eastAsia="Calibri" w:cs="Times New Roman"/>
          <w:sz w:val="24"/>
          <w:szCs w:val="24"/>
        </w:rPr>
        <w:t xml:space="preserve"> публичных слушаний осуществля</w:t>
      </w:r>
      <w:r>
        <w:rPr>
          <w:sz w:val="24"/>
          <w:szCs w:val="24"/>
        </w:rPr>
        <w:t>е</w:t>
      </w:r>
      <w:r w:rsidRPr="00B14E54">
        <w:rPr>
          <w:rFonts w:eastAsia="Calibri" w:cs="Times New Roman"/>
          <w:sz w:val="24"/>
          <w:szCs w:val="24"/>
        </w:rPr>
        <w:t>т подсчет голосов, поданных за каждый вариант ответа.</w:t>
      </w:r>
    </w:p>
    <w:p w:rsidR="009E2538" w:rsidRPr="00B14E54" w:rsidRDefault="009E2538" w:rsidP="009E2538">
      <w:pPr>
        <w:spacing w:after="0" w:line="240" w:lineRule="auto"/>
        <w:ind w:firstLine="709"/>
        <w:jc w:val="both"/>
        <w:rPr>
          <w:rFonts w:eastAsia="Calibri" w:cs="Times New Roman"/>
          <w:kern w:val="2"/>
          <w:sz w:val="24"/>
          <w:szCs w:val="24"/>
        </w:rPr>
      </w:pPr>
      <w:r w:rsidRPr="00B14E54">
        <w:rPr>
          <w:rFonts w:eastAsia="Calibri" w:cs="Times New Roman"/>
          <w:sz w:val="24"/>
          <w:szCs w:val="24"/>
        </w:rPr>
        <w:lastRenderedPageBreak/>
        <w:t>Если число, полученное в результате суммирования голосов участников публичных слушаний, поданных за каждый вариант ответа, не совпадет с числом участников публичных слушаний, присутствующих на собрании, председатель собрания ставит вопрос публичных слушаний на повторное голосование.</w:t>
      </w:r>
    </w:p>
    <w:p w:rsidR="009E2538" w:rsidRPr="00B14E54" w:rsidRDefault="009E2538" w:rsidP="009E2538">
      <w:pPr>
        <w:spacing w:after="0" w:line="240" w:lineRule="auto"/>
        <w:ind w:firstLine="709"/>
        <w:jc w:val="both"/>
        <w:rPr>
          <w:rFonts w:eastAsia="Calibri" w:cs="Times New Roman"/>
          <w:sz w:val="24"/>
          <w:szCs w:val="24"/>
        </w:rPr>
      </w:pPr>
      <w:r w:rsidRPr="00B14E54">
        <w:rPr>
          <w:rFonts w:eastAsia="Calibri" w:cs="Times New Roman"/>
          <w:sz w:val="24"/>
          <w:szCs w:val="24"/>
        </w:rPr>
        <w:t>1</w:t>
      </w:r>
      <w:r>
        <w:rPr>
          <w:sz w:val="24"/>
          <w:szCs w:val="24"/>
        </w:rPr>
        <w:t>1</w:t>
      </w:r>
      <w:r w:rsidRPr="00B14E54">
        <w:rPr>
          <w:rFonts w:eastAsia="Calibri" w:cs="Times New Roman"/>
          <w:sz w:val="24"/>
          <w:szCs w:val="24"/>
        </w:rPr>
        <w:t>. После окончания голосования председатель собрания предлагает участникам публичных слушаний представить свои предложения и замечания по вопросу публичных слушаний в письменной форме. Указанные предложения и замечания 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rsidR="009E2538" w:rsidRPr="00B14E54" w:rsidRDefault="009E2538" w:rsidP="009E2538">
      <w:pPr>
        <w:autoSpaceDE w:val="0"/>
        <w:autoSpaceDN w:val="0"/>
        <w:adjustRightInd w:val="0"/>
        <w:spacing w:after="0" w:line="240" w:lineRule="auto"/>
        <w:ind w:firstLine="709"/>
        <w:jc w:val="both"/>
        <w:rPr>
          <w:rFonts w:eastAsia="Calibri" w:cs="Times New Roman"/>
          <w:sz w:val="24"/>
          <w:szCs w:val="24"/>
        </w:rPr>
      </w:pPr>
      <w:r w:rsidRPr="00B14E54">
        <w:rPr>
          <w:rFonts w:eastAsia="Calibri" w:cs="Times New Roman"/>
          <w:kern w:val="2"/>
          <w:sz w:val="24"/>
          <w:szCs w:val="24"/>
        </w:rPr>
        <w:t>1</w:t>
      </w:r>
      <w:r>
        <w:rPr>
          <w:kern w:val="2"/>
          <w:sz w:val="24"/>
          <w:szCs w:val="24"/>
        </w:rPr>
        <w:t>2</w:t>
      </w:r>
      <w:r w:rsidRPr="00B14E54">
        <w:rPr>
          <w:rFonts w:eastAsia="Calibri" w:cs="Times New Roman"/>
          <w:kern w:val="2"/>
          <w:sz w:val="24"/>
          <w:szCs w:val="24"/>
        </w:rPr>
        <w:t xml:space="preserve">. После окончания сбора </w:t>
      </w:r>
      <w:r w:rsidRPr="00B14E54">
        <w:rPr>
          <w:rFonts w:eastAsia="Calibri" w:cs="Times New Roman"/>
          <w:sz w:val="24"/>
          <w:szCs w:val="24"/>
        </w:rPr>
        <w:t>предложений и замечаний по вопросу публичных слушаний в письменной форме председатель собрания объявляет собрание закрытым.</w:t>
      </w:r>
    </w:p>
    <w:p w:rsidR="009E2538" w:rsidRPr="000C2C32" w:rsidRDefault="009E2538" w:rsidP="009E2538">
      <w:pPr>
        <w:autoSpaceDE w:val="0"/>
        <w:autoSpaceDN w:val="0"/>
        <w:adjustRightInd w:val="0"/>
        <w:spacing w:after="0" w:line="240" w:lineRule="auto"/>
        <w:ind w:firstLine="709"/>
        <w:jc w:val="both"/>
        <w:rPr>
          <w:rFonts w:eastAsia="Calibri" w:cs="Times New Roman"/>
        </w:rPr>
      </w:pPr>
    </w:p>
    <w:p w:rsidR="009E2538" w:rsidRPr="0047568F" w:rsidRDefault="009E2538" w:rsidP="009E2538">
      <w:pPr>
        <w:pStyle w:val="3"/>
        <w:spacing w:before="0" w:after="0"/>
        <w:ind w:firstLine="720"/>
        <w:jc w:val="both"/>
        <w:rPr>
          <w:rFonts w:ascii="Times New Roman" w:hAnsi="Times New Roman"/>
          <w:kern w:val="2"/>
          <w:sz w:val="24"/>
          <w:szCs w:val="24"/>
        </w:rPr>
      </w:pPr>
      <w:r>
        <w:rPr>
          <w:rFonts w:ascii="Times New Roman" w:hAnsi="Times New Roman"/>
          <w:kern w:val="2"/>
          <w:sz w:val="24"/>
          <w:szCs w:val="24"/>
        </w:rPr>
        <w:t>Статья 18</w:t>
      </w:r>
      <w:r w:rsidRPr="0047568F">
        <w:rPr>
          <w:rFonts w:ascii="Times New Roman" w:hAnsi="Times New Roman"/>
          <w:kern w:val="2"/>
          <w:sz w:val="24"/>
          <w:szCs w:val="24"/>
        </w:rPr>
        <w:t>. Протокол собрания</w:t>
      </w:r>
    </w:p>
    <w:p w:rsidR="009E2538" w:rsidRPr="0047568F" w:rsidRDefault="009E2538" w:rsidP="009E2538">
      <w:pPr>
        <w:autoSpaceDE w:val="0"/>
        <w:autoSpaceDN w:val="0"/>
        <w:adjustRightInd w:val="0"/>
        <w:spacing w:after="0" w:line="240" w:lineRule="auto"/>
        <w:ind w:firstLine="709"/>
        <w:jc w:val="both"/>
        <w:rPr>
          <w:rFonts w:eastAsia="Calibri" w:cs="Times New Roman"/>
          <w:kern w:val="2"/>
          <w:sz w:val="24"/>
          <w:szCs w:val="24"/>
        </w:rPr>
      </w:pPr>
      <w:r w:rsidRPr="0047568F">
        <w:rPr>
          <w:rFonts w:eastAsia="Calibri" w:cs="Times New Roman"/>
          <w:sz w:val="24"/>
          <w:szCs w:val="24"/>
        </w:rPr>
        <w:t>1</w:t>
      </w:r>
      <w:r w:rsidRPr="0047568F">
        <w:rPr>
          <w:rFonts w:eastAsia="Calibri" w:cs="Times New Roman"/>
          <w:kern w:val="2"/>
          <w:sz w:val="24"/>
          <w:szCs w:val="24"/>
        </w:rPr>
        <w:t xml:space="preserve">. В собрании ведется протокол. </w:t>
      </w:r>
    </w:p>
    <w:p w:rsidR="009E2538" w:rsidRPr="0047568F" w:rsidRDefault="009E2538" w:rsidP="009E2538">
      <w:pPr>
        <w:autoSpaceDE w:val="0"/>
        <w:autoSpaceDN w:val="0"/>
        <w:adjustRightInd w:val="0"/>
        <w:spacing w:after="0" w:line="240" w:lineRule="auto"/>
        <w:ind w:firstLine="709"/>
        <w:jc w:val="both"/>
        <w:rPr>
          <w:rFonts w:eastAsia="Calibri" w:cs="Times New Roman"/>
          <w:sz w:val="24"/>
          <w:szCs w:val="24"/>
        </w:rPr>
      </w:pPr>
      <w:r w:rsidRPr="0047568F">
        <w:rPr>
          <w:rFonts w:eastAsia="Calibri" w:cs="Times New Roman"/>
          <w:sz w:val="24"/>
          <w:szCs w:val="24"/>
        </w:rPr>
        <w:t>Протокол собрания ведет секретарь собрания.</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2. В протокол собрания вносятся следующие сведения:</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1) дата проведения собрания;</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2) место проведения собрания;</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3) фамилии, имена и отчества организаторов публичных слушаний, проводивших собрание, с указанием должности председателя и секретаря собрания;</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4) время начала собрания;</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5) число лиц, присутствовавших на собрании,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6) краткое содержание каждого выступления на собрании, сделанных предложений и замечаний по вопросу публичных слушаний с указанием фамилии и инициалов выступающего;</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7) время закрытия собрания;</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8) перечень предложений и замечаний по вопросу публичных слушаний, представленных на собрании в письменной форме, с указанием фамилии, имени и отчества лица их написавшего, адреса его места жительства.</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3. В протокол собрания вносятся сведения об итогах голосования на собрании, определяе</w:t>
      </w:r>
      <w:r w:rsidR="006715DE">
        <w:rPr>
          <w:rFonts w:eastAsia="Calibri" w:cs="Times New Roman"/>
          <w:sz w:val="24"/>
          <w:szCs w:val="24"/>
        </w:rPr>
        <w:t>мые в соответствии со статьей 19</w:t>
      </w:r>
      <w:r w:rsidRPr="0047568F">
        <w:rPr>
          <w:rFonts w:eastAsia="Calibri" w:cs="Times New Roman"/>
          <w:sz w:val="24"/>
          <w:szCs w:val="24"/>
        </w:rPr>
        <w:t xml:space="preserve"> настоящего Порядка.</w:t>
      </w:r>
    </w:p>
    <w:p w:rsidR="009E2538" w:rsidRPr="0047568F" w:rsidRDefault="009E2538" w:rsidP="009E2538">
      <w:pPr>
        <w:autoSpaceDE w:val="0"/>
        <w:autoSpaceDN w:val="0"/>
        <w:adjustRightInd w:val="0"/>
        <w:spacing w:after="0" w:line="240" w:lineRule="auto"/>
        <w:ind w:firstLine="709"/>
        <w:jc w:val="both"/>
        <w:rPr>
          <w:rFonts w:eastAsia="Calibri" w:cs="Times New Roman"/>
          <w:sz w:val="24"/>
          <w:szCs w:val="24"/>
        </w:rPr>
      </w:pPr>
      <w:r w:rsidRPr="0047568F">
        <w:rPr>
          <w:rFonts w:eastAsia="Calibri" w:cs="Times New Roman"/>
          <w:sz w:val="24"/>
          <w:szCs w:val="24"/>
        </w:rPr>
        <w:t>4. Протокол собрания подписывается председателем и секретарем собрания.</w:t>
      </w:r>
    </w:p>
    <w:p w:rsidR="009E2538" w:rsidRPr="0047568F" w:rsidRDefault="009E2538" w:rsidP="009E2538">
      <w:pPr>
        <w:spacing w:after="0" w:line="240" w:lineRule="auto"/>
        <w:ind w:firstLine="709"/>
        <w:jc w:val="both"/>
        <w:rPr>
          <w:rFonts w:eastAsia="Calibri" w:cs="Times New Roman"/>
          <w:sz w:val="24"/>
          <w:szCs w:val="24"/>
        </w:rPr>
      </w:pPr>
      <w:r w:rsidRPr="0047568F">
        <w:rPr>
          <w:rFonts w:eastAsia="Calibri" w:cs="Times New Roman"/>
          <w:sz w:val="24"/>
          <w:szCs w:val="24"/>
        </w:rPr>
        <w:t>5. Предложения и замечания по вопросу публичных слушаний, представленные на собрании в письменной форме, приобщаются к протоколу собрания.</w:t>
      </w:r>
    </w:p>
    <w:p w:rsidR="009E2538" w:rsidRPr="00C15C98" w:rsidRDefault="009E2538" w:rsidP="009E2538">
      <w:pPr>
        <w:pStyle w:val="3"/>
        <w:spacing w:before="0" w:after="0"/>
        <w:ind w:firstLine="720"/>
        <w:jc w:val="both"/>
        <w:rPr>
          <w:rFonts w:ascii="Times New Roman" w:hAnsi="Times New Roman"/>
          <w:kern w:val="2"/>
          <w:sz w:val="24"/>
          <w:szCs w:val="24"/>
        </w:rPr>
      </w:pPr>
    </w:p>
    <w:p w:rsidR="009E2538" w:rsidRPr="00C15C98" w:rsidRDefault="009E2538" w:rsidP="009E2538">
      <w:pPr>
        <w:pStyle w:val="3"/>
        <w:spacing w:before="0" w:after="0"/>
        <w:ind w:firstLine="720"/>
        <w:jc w:val="both"/>
        <w:rPr>
          <w:rFonts w:ascii="Times New Roman" w:hAnsi="Times New Roman"/>
          <w:kern w:val="2"/>
          <w:sz w:val="24"/>
          <w:szCs w:val="24"/>
        </w:rPr>
      </w:pPr>
      <w:r w:rsidRPr="00C15C98">
        <w:rPr>
          <w:rFonts w:ascii="Times New Roman" w:hAnsi="Times New Roman"/>
          <w:kern w:val="2"/>
          <w:sz w:val="24"/>
          <w:szCs w:val="24"/>
        </w:rPr>
        <w:t xml:space="preserve">Статья </w:t>
      </w:r>
      <w:r>
        <w:rPr>
          <w:rFonts w:ascii="Times New Roman" w:hAnsi="Times New Roman"/>
          <w:kern w:val="2"/>
          <w:sz w:val="24"/>
          <w:szCs w:val="24"/>
        </w:rPr>
        <w:t>19</w:t>
      </w:r>
      <w:r w:rsidRPr="00C15C98">
        <w:rPr>
          <w:rFonts w:ascii="Times New Roman" w:hAnsi="Times New Roman"/>
          <w:kern w:val="2"/>
          <w:sz w:val="24"/>
          <w:szCs w:val="24"/>
        </w:rPr>
        <w:t>. Порядок установления итогов голосования</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1. Итоги голосования устанавливаются по каждому собранию отдельно.</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2. Итоги голосования устанавливаются организаторами публичных слушаний незамедлительно после закрытия собрания.</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3. Итоги голо</w:t>
      </w:r>
      <w:r>
        <w:rPr>
          <w:rFonts w:cs="Times New Roman"/>
          <w:sz w:val="24"/>
          <w:szCs w:val="24"/>
        </w:rPr>
        <w:t>сования на публичных слушаниях</w:t>
      </w:r>
      <w:r w:rsidRPr="00C15C98">
        <w:rPr>
          <w:rFonts w:cs="Times New Roman"/>
          <w:kern w:val="2"/>
          <w:sz w:val="24"/>
          <w:szCs w:val="24"/>
        </w:rPr>
        <w:t>, устанавливаются на основании подсчета голосов участников публичных с</w:t>
      </w:r>
      <w:r w:rsidR="005D6346">
        <w:rPr>
          <w:rFonts w:cs="Times New Roman"/>
          <w:kern w:val="2"/>
          <w:sz w:val="24"/>
          <w:szCs w:val="24"/>
        </w:rPr>
        <w:t xml:space="preserve">лушаний в соответствии </w:t>
      </w:r>
      <w:r w:rsidR="00D803CB">
        <w:rPr>
          <w:rFonts w:cs="Times New Roman"/>
          <w:kern w:val="2"/>
          <w:sz w:val="24"/>
          <w:szCs w:val="24"/>
        </w:rPr>
        <w:t xml:space="preserve">с частью 10 статьи 17 </w:t>
      </w:r>
      <w:r w:rsidRPr="007C19F6">
        <w:rPr>
          <w:rFonts w:cs="Times New Roman"/>
          <w:kern w:val="2"/>
          <w:sz w:val="24"/>
          <w:szCs w:val="24"/>
        </w:rPr>
        <w:t>настоящего Порядка.</w:t>
      </w:r>
    </w:p>
    <w:p w:rsidR="009E2538" w:rsidRPr="00C15C98" w:rsidRDefault="009E2538" w:rsidP="009E2538">
      <w:pPr>
        <w:spacing w:after="0" w:line="240" w:lineRule="auto"/>
        <w:ind w:firstLine="709"/>
        <w:jc w:val="both"/>
        <w:rPr>
          <w:rFonts w:cs="Times New Roman"/>
          <w:sz w:val="24"/>
          <w:szCs w:val="24"/>
        </w:rPr>
      </w:pPr>
      <w:r>
        <w:rPr>
          <w:rFonts w:cs="Times New Roman"/>
          <w:sz w:val="24"/>
          <w:szCs w:val="24"/>
        </w:rPr>
        <w:t>4. В</w:t>
      </w:r>
      <w:r w:rsidRPr="00C15C98">
        <w:rPr>
          <w:rFonts w:cs="Times New Roman"/>
          <w:sz w:val="24"/>
          <w:szCs w:val="24"/>
        </w:rPr>
        <w:t xml:space="preserve"> протокол собрания вносятся следующие сведения об итогах голосования:</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1) число голосов участников публичных слушаний поданных за вариант ответа «да»;</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2) число голосов участников публичных слушаний поданных за вариант ответа «нет»;</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3) число голосов участников публичных слушаний поданных за вариант ответа «воздержался».</w:t>
      </w:r>
    </w:p>
    <w:p w:rsidR="009E2538" w:rsidRPr="00C15C98" w:rsidRDefault="009E2538" w:rsidP="009E2538">
      <w:pPr>
        <w:spacing w:after="0" w:line="240" w:lineRule="auto"/>
        <w:ind w:firstLine="709"/>
        <w:jc w:val="both"/>
        <w:rPr>
          <w:rFonts w:cs="Times New Roman"/>
          <w:sz w:val="24"/>
          <w:szCs w:val="24"/>
        </w:rPr>
      </w:pPr>
    </w:p>
    <w:p w:rsidR="009E2538" w:rsidRPr="00C15C98" w:rsidRDefault="009E2538" w:rsidP="009E2538">
      <w:pPr>
        <w:pStyle w:val="3"/>
        <w:spacing w:before="0" w:after="0"/>
        <w:ind w:firstLine="720"/>
        <w:jc w:val="both"/>
        <w:rPr>
          <w:rFonts w:ascii="Times New Roman" w:hAnsi="Times New Roman"/>
          <w:kern w:val="2"/>
          <w:sz w:val="24"/>
          <w:szCs w:val="24"/>
        </w:rPr>
      </w:pPr>
      <w:r w:rsidRPr="00C15C98">
        <w:rPr>
          <w:rFonts w:ascii="Times New Roman" w:hAnsi="Times New Roman"/>
          <w:kern w:val="2"/>
          <w:sz w:val="24"/>
          <w:szCs w:val="24"/>
        </w:rPr>
        <w:t xml:space="preserve">Статья </w:t>
      </w:r>
      <w:r>
        <w:rPr>
          <w:rFonts w:ascii="Times New Roman" w:hAnsi="Times New Roman"/>
          <w:kern w:val="2"/>
          <w:sz w:val="24"/>
          <w:szCs w:val="24"/>
        </w:rPr>
        <w:t>20</w:t>
      </w:r>
      <w:r w:rsidRPr="00C15C98">
        <w:rPr>
          <w:rFonts w:ascii="Times New Roman" w:hAnsi="Times New Roman"/>
          <w:kern w:val="2"/>
          <w:sz w:val="24"/>
          <w:szCs w:val="24"/>
        </w:rPr>
        <w:t>. Порядок установления результатов публичных слушаний</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1. Результаты публичных слушаний устанавливаются организаторами публичных слушаний не позднее 5 рабочих дней со дня проведения собрания, а в случаях проведения публичных слушаний в форме нескольких собраний – со дня проведения последнего собрания.</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 xml:space="preserve">2. 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w:t>
      </w:r>
      <w:r w:rsidRPr="00C15C98">
        <w:rPr>
          <w:rFonts w:cs="Times New Roman"/>
          <w:sz w:val="24"/>
          <w:szCs w:val="24"/>
        </w:rPr>
        <w:lastRenderedPageBreak/>
        <w:t>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3. Результаты публичных слушаний, проводившихся в форме одного собрания, устанавливаются на основании протокола собрания.</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Результаты публичных слушаний, проводившихся в форме нескольких собраний, устанавливаются на основании протоколов всех собраний путем суммирования данных, содержащихся в них.</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 xml:space="preserve">4. 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 </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Организаторы публичных слушаний не рассматривают предложения и замечания по вопросу публичных слушаний, если они поступили от ж</w:t>
      </w:r>
      <w:r w:rsidR="00115779">
        <w:rPr>
          <w:rFonts w:cs="Times New Roman"/>
          <w:sz w:val="24"/>
          <w:szCs w:val="24"/>
        </w:rPr>
        <w:t>ителя</w:t>
      </w:r>
      <w:r w:rsidR="00FB20E4">
        <w:rPr>
          <w:rFonts w:cs="Times New Roman"/>
          <w:sz w:val="24"/>
          <w:szCs w:val="24"/>
        </w:rPr>
        <w:t xml:space="preserve"> </w:t>
      </w:r>
      <w:r w:rsidR="009D6E66" w:rsidRPr="004E3567">
        <w:rPr>
          <w:rFonts w:eastAsia="Calibri" w:cs="Times New Roman"/>
          <w:kern w:val="2"/>
          <w:sz w:val="24"/>
          <w:szCs w:val="24"/>
        </w:rPr>
        <w:t>Разгонского</w:t>
      </w:r>
      <w:r w:rsidR="009D6E66">
        <w:rPr>
          <w:rFonts w:cs="Times New Roman"/>
          <w:sz w:val="24"/>
          <w:szCs w:val="24"/>
        </w:rPr>
        <w:t xml:space="preserve"> </w:t>
      </w:r>
      <w:r w:rsidR="00FB20E4">
        <w:rPr>
          <w:rFonts w:cs="Times New Roman"/>
          <w:sz w:val="24"/>
          <w:szCs w:val="24"/>
        </w:rPr>
        <w:t>МО</w:t>
      </w:r>
      <w:r w:rsidRPr="00C15C98">
        <w:rPr>
          <w:rFonts w:cs="Times New Roman"/>
          <w:sz w:val="24"/>
          <w:szCs w:val="24"/>
        </w:rPr>
        <w:t>, не являющегося участников публичных слушаний.</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w:t>
      </w:r>
      <w:r>
        <w:rPr>
          <w:rFonts w:cs="Times New Roman"/>
          <w:sz w:val="24"/>
          <w:szCs w:val="24"/>
        </w:rPr>
        <w:t>дусмотренных частью 11</w:t>
      </w:r>
      <w:r w:rsidR="008A58A7">
        <w:rPr>
          <w:rFonts w:cs="Times New Roman"/>
          <w:sz w:val="24"/>
          <w:szCs w:val="24"/>
        </w:rPr>
        <w:t xml:space="preserve"> статьи 17</w:t>
      </w:r>
      <w:r w:rsidRPr="00C15C98">
        <w:rPr>
          <w:rFonts w:cs="Times New Roman"/>
          <w:sz w:val="24"/>
          <w:szCs w:val="24"/>
        </w:rPr>
        <w:t xml:space="preserve"> настоящего Порядка, либо содержат не все указанные сведения.</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5. 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rsidR="009E2538" w:rsidRPr="00E82C17" w:rsidRDefault="009E2538" w:rsidP="009E2538">
      <w:pPr>
        <w:spacing w:after="0" w:line="240" w:lineRule="auto"/>
        <w:ind w:firstLine="709"/>
        <w:jc w:val="both"/>
        <w:rPr>
          <w:rFonts w:cs="Times New Roman"/>
          <w:sz w:val="24"/>
          <w:szCs w:val="24"/>
        </w:rPr>
      </w:pPr>
      <w:r w:rsidRPr="00E82C17">
        <w:rPr>
          <w:rFonts w:cs="Times New Roman"/>
          <w:sz w:val="24"/>
          <w:szCs w:val="24"/>
        </w:rPr>
        <w:t xml:space="preserve">1) </w:t>
      </w:r>
      <w:r w:rsidR="00E82C17" w:rsidRPr="00E82C17">
        <w:rPr>
          <w:sz w:val="24"/>
          <w:szCs w:val="24"/>
        </w:rPr>
        <w:t>об учете предложения (замечания), поступившего от участников публичных слушаний, при принятии соответствующего муниципального правового акта</w:t>
      </w:r>
      <w:r w:rsidR="00E82C17">
        <w:rPr>
          <w:sz w:val="24"/>
          <w:szCs w:val="24"/>
        </w:rPr>
        <w:t>,</w:t>
      </w:r>
      <w:r w:rsidR="00E82C17" w:rsidRPr="00E82C17">
        <w:rPr>
          <w:sz w:val="24"/>
          <w:szCs w:val="24"/>
        </w:rPr>
        <w:t xml:space="preserve">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Иркутской области</w:t>
      </w:r>
      <w:r w:rsidR="000833DE">
        <w:rPr>
          <w:sz w:val="24"/>
          <w:szCs w:val="24"/>
        </w:rPr>
        <w:t>, администраци</w:t>
      </w:r>
      <w:r w:rsidR="004E1D06">
        <w:rPr>
          <w:sz w:val="24"/>
          <w:szCs w:val="24"/>
        </w:rPr>
        <w:t>ю</w:t>
      </w:r>
      <w:r w:rsidR="000833DE">
        <w:rPr>
          <w:sz w:val="24"/>
          <w:szCs w:val="24"/>
        </w:rPr>
        <w:t xml:space="preserve"> Тайшетского района</w:t>
      </w:r>
      <w:r w:rsidR="00E82C17" w:rsidRPr="00E82C17">
        <w:rPr>
          <w:sz w:val="24"/>
          <w:szCs w:val="24"/>
        </w:rPr>
        <w:t>);</w:t>
      </w:r>
    </w:p>
    <w:p w:rsidR="009E2538" w:rsidRDefault="009E2538" w:rsidP="009E2538">
      <w:pPr>
        <w:spacing w:after="0" w:line="240" w:lineRule="auto"/>
        <w:ind w:firstLine="709"/>
        <w:jc w:val="both"/>
        <w:rPr>
          <w:rFonts w:cs="Times New Roman"/>
          <w:sz w:val="24"/>
          <w:szCs w:val="24"/>
        </w:rPr>
      </w:pPr>
      <w:r w:rsidRPr="00E82C17">
        <w:rPr>
          <w:rFonts w:cs="Times New Roman"/>
          <w:sz w:val="24"/>
          <w:szCs w:val="24"/>
        </w:rPr>
        <w:t>2) об оставлении предложения (замечания), поступившего от участников публичных слушаний, без учета.</w:t>
      </w:r>
    </w:p>
    <w:p w:rsidR="00614938" w:rsidRPr="00E82C17" w:rsidRDefault="00614938" w:rsidP="009E2538">
      <w:pPr>
        <w:spacing w:after="0" w:line="240" w:lineRule="auto"/>
        <w:ind w:firstLine="709"/>
        <w:jc w:val="both"/>
        <w:rPr>
          <w:rFonts w:cs="Times New Roman"/>
          <w:sz w:val="24"/>
          <w:szCs w:val="24"/>
        </w:rPr>
      </w:pPr>
    </w:p>
    <w:p w:rsidR="009E2538" w:rsidRPr="00C15C98" w:rsidRDefault="009E2538" w:rsidP="009E2538">
      <w:pPr>
        <w:pStyle w:val="3"/>
        <w:spacing w:before="0" w:after="0"/>
        <w:ind w:firstLine="720"/>
        <w:jc w:val="both"/>
        <w:rPr>
          <w:rFonts w:ascii="Times New Roman" w:hAnsi="Times New Roman"/>
          <w:kern w:val="2"/>
          <w:sz w:val="24"/>
          <w:szCs w:val="24"/>
        </w:rPr>
      </w:pPr>
      <w:r w:rsidRPr="00C15C98">
        <w:rPr>
          <w:rFonts w:ascii="Times New Roman" w:hAnsi="Times New Roman"/>
          <w:kern w:val="2"/>
          <w:sz w:val="24"/>
          <w:szCs w:val="24"/>
        </w:rPr>
        <w:t xml:space="preserve">Статья </w:t>
      </w:r>
      <w:r>
        <w:rPr>
          <w:rFonts w:ascii="Times New Roman" w:hAnsi="Times New Roman"/>
          <w:kern w:val="2"/>
          <w:sz w:val="24"/>
          <w:szCs w:val="24"/>
        </w:rPr>
        <w:t>21</w:t>
      </w:r>
      <w:r w:rsidRPr="00C15C98">
        <w:rPr>
          <w:rFonts w:ascii="Times New Roman" w:hAnsi="Times New Roman"/>
          <w:kern w:val="2"/>
          <w:sz w:val="24"/>
          <w:szCs w:val="24"/>
        </w:rPr>
        <w:t>. Заключение о результатах публичных слушаний</w:t>
      </w:r>
    </w:p>
    <w:p w:rsidR="009E2538" w:rsidRPr="00C15C98" w:rsidRDefault="009E2538" w:rsidP="009E2538">
      <w:pPr>
        <w:autoSpaceDE w:val="0"/>
        <w:autoSpaceDN w:val="0"/>
        <w:adjustRightInd w:val="0"/>
        <w:spacing w:after="0" w:line="240" w:lineRule="auto"/>
        <w:ind w:firstLine="709"/>
        <w:jc w:val="both"/>
        <w:rPr>
          <w:rFonts w:cs="Times New Roman"/>
          <w:kern w:val="2"/>
          <w:sz w:val="24"/>
          <w:szCs w:val="24"/>
        </w:rPr>
      </w:pPr>
      <w:r w:rsidRPr="00C15C98">
        <w:rPr>
          <w:rFonts w:cs="Times New Roman"/>
          <w:kern w:val="2"/>
          <w:sz w:val="24"/>
          <w:szCs w:val="24"/>
        </w:rPr>
        <w:t>1. 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rsidR="009E2538" w:rsidRPr="00C15C98" w:rsidRDefault="009E2538" w:rsidP="009E2538">
      <w:pPr>
        <w:autoSpaceDE w:val="0"/>
        <w:autoSpaceDN w:val="0"/>
        <w:adjustRightInd w:val="0"/>
        <w:spacing w:after="0" w:line="240" w:lineRule="auto"/>
        <w:ind w:firstLine="709"/>
        <w:jc w:val="both"/>
        <w:rPr>
          <w:rFonts w:cs="Times New Roman"/>
          <w:kern w:val="2"/>
          <w:sz w:val="24"/>
          <w:szCs w:val="24"/>
        </w:rPr>
      </w:pPr>
      <w:r w:rsidRPr="00C15C98">
        <w:rPr>
          <w:rFonts w:cs="Times New Roman"/>
          <w:kern w:val="2"/>
          <w:sz w:val="24"/>
          <w:szCs w:val="24"/>
        </w:rPr>
        <w:t>2. Проект заключения о результатах публичных слушаний должен содержать следующие сведения:</w:t>
      </w:r>
    </w:p>
    <w:p w:rsidR="009E2538" w:rsidRPr="00C15C98" w:rsidRDefault="009E2538" w:rsidP="009E2538">
      <w:pPr>
        <w:autoSpaceDE w:val="0"/>
        <w:autoSpaceDN w:val="0"/>
        <w:adjustRightInd w:val="0"/>
        <w:spacing w:after="0" w:line="240" w:lineRule="auto"/>
        <w:ind w:firstLine="709"/>
        <w:jc w:val="both"/>
        <w:rPr>
          <w:rFonts w:cs="Times New Roman"/>
          <w:kern w:val="2"/>
          <w:sz w:val="24"/>
          <w:szCs w:val="24"/>
        </w:rPr>
      </w:pPr>
      <w:r w:rsidRPr="00C15C98">
        <w:rPr>
          <w:rFonts w:cs="Times New Roman"/>
          <w:kern w:val="2"/>
          <w:sz w:val="24"/>
          <w:szCs w:val="24"/>
        </w:rPr>
        <w:t>1) число проведенных собраний с указанием даты и места проведения каждого собрания;</w:t>
      </w:r>
    </w:p>
    <w:p w:rsidR="009E2538" w:rsidRPr="00C15C98" w:rsidRDefault="009E2538" w:rsidP="009E2538">
      <w:pPr>
        <w:autoSpaceDE w:val="0"/>
        <w:autoSpaceDN w:val="0"/>
        <w:adjustRightInd w:val="0"/>
        <w:spacing w:after="0" w:line="240" w:lineRule="auto"/>
        <w:ind w:firstLine="709"/>
        <w:jc w:val="both"/>
        <w:rPr>
          <w:rFonts w:cs="Times New Roman"/>
          <w:kern w:val="2"/>
          <w:sz w:val="24"/>
          <w:szCs w:val="24"/>
        </w:rPr>
      </w:pPr>
      <w:r w:rsidRPr="00C15C98">
        <w:rPr>
          <w:rFonts w:cs="Times New Roman"/>
          <w:kern w:val="2"/>
          <w:sz w:val="24"/>
          <w:szCs w:val="24"/>
        </w:rPr>
        <w:t>2) вопрос публичных слушаний, по которому осуществлялось голосование и варианты ответа на него;</w:t>
      </w:r>
    </w:p>
    <w:p w:rsidR="009E2538" w:rsidRPr="00C15C98" w:rsidRDefault="009E2538" w:rsidP="009E2538">
      <w:pPr>
        <w:autoSpaceDE w:val="0"/>
        <w:autoSpaceDN w:val="0"/>
        <w:adjustRightInd w:val="0"/>
        <w:spacing w:after="0" w:line="240" w:lineRule="auto"/>
        <w:ind w:firstLine="709"/>
        <w:jc w:val="both"/>
        <w:rPr>
          <w:rFonts w:cs="Times New Roman"/>
          <w:kern w:val="2"/>
          <w:sz w:val="24"/>
          <w:szCs w:val="24"/>
        </w:rPr>
      </w:pPr>
      <w:r w:rsidRPr="00C15C98">
        <w:rPr>
          <w:rFonts w:cs="Times New Roman"/>
          <w:kern w:val="2"/>
          <w:sz w:val="24"/>
          <w:szCs w:val="24"/>
        </w:rPr>
        <w:t>3) форма голосования на публичных слушаниях;</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4) число лиц, принявших участие в публичных слушаниях, с указанием из них числ</w:t>
      </w:r>
      <w:r>
        <w:rPr>
          <w:rFonts w:cs="Times New Roman"/>
          <w:sz w:val="24"/>
          <w:szCs w:val="24"/>
        </w:rPr>
        <w:t>а участников публичных слушаний</w:t>
      </w:r>
      <w:r w:rsidRPr="00C15C98">
        <w:rPr>
          <w:rFonts w:cs="Times New Roman"/>
          <w:sz w:val="24"/>
          <w:szCs w:val="24"/>
        </w:rPr>
        <w:t>;</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5) число участников публичных слушаний, принявших участие в голосовании по вопросу публичных слушаний;</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6) число голосов, поданных за каждый вариант ответа на вопрос публичных слушаний, по которому осуществлялось голосование;</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7) число поступивших предложений и замечаний по вопросу публичных слушаний;</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8) число поступивших предложений и замечаний, по вопросу публичных слушаний, оставленных организаторами публ</w:t>
      </w:r>
      <w:r w:rsidR="00786E81">
        <w:rPr>
          <w:rFonts w:cs="Times New Roman"/>
          <w:sz w:val="24"/>
          <w:szCs w:val="24"/>
        </w:rPr>
        <w:t>ичных слушаний без рассмотрения</w:t>
      </w:r>
      <w:r w:rsidRPr="00C15C98">
        <w:rPr>
          <w:rFonts w:cs="Times New Roman"/>
          <w:sz w:val="24"/>
          <w:szCs w:val="24"/>
        </w:rPr>
        <w:t>;</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9) число поступивших предложений и замечаний, по вопросу публичны</w:t>
      </w:r>
      <w:r w:rsidR="00786E81">
        <w:rPr>
          <w:rFonts w:cs="Times New Roman"/>
          <w:sz w:val="24"/>
          <w:szCs w:val="24"/>
        </w:rPr>
        <w:t>х слушаний, которые</w:t>
      </w:r>
      <w:r w:rsidRPr="00C15C98">
        <w:rPr>
          <w:rFonts w:cs="Times New Roman"/>
          <w:sz w:val="24"/>
          <w:szCs w:val="24"/>
        </w:rPr>
        <w:t xml:space="preserve"> организа</w:t>
      </w:r>
      <w:r w:rsidR="00786E81">
        <w:rPr>
          <w:rFonts w:cs="Times New Roman"/>
          <w:sz w:val="24"/>
          <w:szCs w:val="24"/>
        </w:rPr>
        <w:t>тор оставил без учета</w:t>
      </w:r>
      <w:r w:rsidRPr="00C15C98">
        <w:rPr>
          <w:rFonts w:cs="Times New Roman"/>
          <w:sz w:val="24"/>
          <w:szCs w:val="24"/>
        </w:rPr>
        <w:t>;</w:t>
      </w:r>
    </w:p>
    <w:p w:rsidR="009E2538" w:rsidRPr="00C15C98" w:rsidRDefault="009E2538" w:rsidP="009E2538">
      <w:pPr>
        <w:spacing w:after="0" w:line="240" w:lineRule="auto"/>
        <w:ind w:firstLine="709"/>
        <w:jc w:val="both"/>
        <w:rPr>
          <w:rFonts w:cs="Times New Roman"/>
          <w:sz w:val="24"/>
          <w:szCs w:val="24"/>
        </w:rPr>
      </w:pPr>
      <w:r w:rsidRPr="00C15C98">
        <w:rPr>
          <w:rFonts w:cs="Times New Roman"/>
          <w:sz w:val="24"/>
          <w:szCs w:val="24"/>
        </w:rPr>
        <w:t>10)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w:t>
      </w:r>
      <w:r w:rsidR="008A58A7">
        <w:rPr>
          <w:rFonts w:cs="Times New Roman"/>
          <w:sz w:val="24"/>
          <w:szCs w:val="24"/>
        </w:rPr>
        <w:t>нная част</w:t>
      </w:r>
      <w:r w:rsidR="00807F8B">
        <w:rPr>
          <w:rFonts w:cs="Times New Roman"/>
          <w:sz w:val="24"/>
          <w:szCs w:val="24"/>
        </w:rPr>
        <w:t>ью</w:t>
      </w:r>
      <w:r w:rsidR="008A58A7">
        <w:rPr>
          <w:rFonts w:cs="Times New Roman"/>
          <w:sz w:val="24"/>
          <w:szCs w:val="24"/>
        </w:rPr>
        <w:t xml:space="preserve"> 5 статьи 20</w:t>
      </w:r>
      <w:r w:rsidRPr="00C15C98">
        <w:rPr>
          <w:rFonts w:cs="Times New Roman"/>
          <w:sz w:val="24"/>
          <w:szCs w:val="24"/>
        </w:rPr>
        <w:t xml:space="preserve"> настоящего Порядка, с мотивированным обоснованием подготовленной рекомендации.</w:t>
      </w:r>
    </w:p>
    <w:p w:rsidR="009E2538" w:rsidRPr="00C15C98" w:rsidRDefault="009E2538" w:rsidP="009E2538">
      <w:pPr>
        <w:autoSpaceDE w:val="0"/>
        <w:autoSpaceDN w:val="0"/>
        <w:adjustRightInd w:val="0"/>
        <w:spacing w:after="0" w:line="240" w:lineRule="auto"/>
        <w:ind w:firstLine="709"/>
        <w:jc w:val="both"/>
        <w:rPr>
          <w:rFonts w:cs="Times New Roman"/>
          <w:kern w:val="2"/>
          <w:sz w:val="24"/>
          <w:szCs w:val="24"/>
        </w:rPr>
      </w:pPr>
      <w:r w:rsidRPr="00C15C98">
        <w:rPr>
          <w:rFonts w:cs="Times New Roman"/>
          <w:kern w:val="2"/>
          <w:sz w:val="24"/>
          <w:szCs w:val="24"/>
        </w:rPr>
        <w:t>3. Проект заключения о результатах публичных слушаний, назна</w:t>
      </w:r>
      <w:r>
        <w:rPr>
          <w:rFonts w:cs="Times New Roman"/>
          <w:kern w:val="2"/>
          <w:sz w:val="24"/>
          <w:szCs w:val="24"/>
        </w:rPr>
        <w:t xml:space="preserve">ченных Думой </w:t>
      </w:r>
      <w:r w:rsidR="009D6E66" w:rsidRPr="004E3567">
        <w:rPr>
          <w:rFonts w:eastAsia="Calibri" w:cs="Times New Roman"/>
          <w:kern w:val="2"/>
          <w:sz w:val="24"/>
          <w:szCs w:val="24"/>
        </w:rPr>
        <w:t>Разгонского</w:t>
      </w:r>
      <w:r w:rsidR="009D6E66">
        <w:rPr>
          <w:rFonts w:cs="Times New Roman"/>
          <w:kern w:val="2"/>
          <w:sz w:val="24"/>
          <w:szCs w:val="24"/>
        </w:rPr>
        <w:t xml:space="preserve"> </w:t>
      </w:r>
      <w:r w:rsidR="004E1D06">
        <w:rPr>
          <w:rFonts w:cs="Times New Roman"/>
          <w:kern w:val="2"/>
          <w:sz w:val="24"/>
          <w:szCs w:val="24"/>
        </w:rPr>
        <w:t>МО</w:t>
      </w:r>
      <w:r w:rsidRPr="00C15C98">
        <w:rPr>
          <w:rFonts w:cs="Times New Roman"/>
          <w:kern w:val="2"/>
          <w:sz w:val="24"/>
          <w:szCs w:val="24"/>
        </w:rPr>
        <w:t xml:space="preserve">, не позднее </w:t>
      </w:r>
      <w:r w:rsidRPr="00C15C98">
        <w:rPr>
          <w:rFonts w:cs="Times New Roman"/>
          <w:sz w:val="24"/>
          <w:szCs w:val="24"/>
        </w:rPr>
        <w:t>10 рабочих дней со дня проведения собрания (последнего собрания)</w:t>
      </w:r>
      <w:r w:rsidRPr="00C15C98">
        <w:rPr>
          <w:rFonts w:cs="Times New Roman"/>
          <w:kern w:val="2"/>
          <w:sz w:val="24"/>
          <w:szCs w:val="24"/>
        </w:rPr>
        <w:t xml:space="preserve"> вносится на рассм</w:t>
      </w:r>
      <w:r>
        <w:rPr>
          <w:rFonts w:cs="Times New Roman"/>
          <w:kern w:val="2"/>
          <w:sz w:val="24"/>
          <w:szCs w:val="24"/>
        </w:rPr>
        <w:t xml:space="preserve">отрение Думы </w:t>
      </w:r>
      <w:r w:rsidR="009D6E66" w:rsidRPr="004E3567">
        <w:rPr>
          <w:rFonts w:eastAsia="Calibri" w:cs="Times New Roman"/>
          <w:kern w:val="2"/>
          <w:sz w:val="24"/>
          <w:szCs w:val="24"/>
        </w:rPr>
        <w:t>Разгонского</w:t>
      </w:r>
      <w:r w:rsidR="009D6E66">
        <w:rPr>
          <w:rFonts w:cs="Times New Roman"/>
          <w:kern w:val="2"/>
          <w:sz w:val="24"/>
          <w:szCs w:val="24"/>
        </w:rPr>
        <w:t xml:space="preserve"> </w:t>
      </w:r>
      <w:r w:rsidR="004E1D06">
        <w:rPr>
          <w:rFonts w:cs="Times New Roman"/>
          <w:kern w:val="2"/>
          <w:sz w:val="24"/>
          <w:szCs w:val="24"/>
        </w:rPr>
        <w:t>МО</w:t>
      </w:r>
      <w:r w:rsidRPr="00C15C98">
        <w:rPr>
          <w:rFonts w:cs="Times New Roman"/>
          <w:kern w:val="2"/>
          <w:sz w:val="24"/>
          <w:szCs w:val="24"/>
        </w:rPr>
        <w:t>, а проект заключения о результатах публич</w:t>
      </w:r>
      <w:r>
        <w:rPr>
          <w:rFonts w:cs="Times New Roman"/>
          <w:kern w:val="2"/>
          <w:sz w:val="24"/>
          <w:szCs w:val="24"/>
        </w:rPr>
        <w:t xml:space="preserve">ных слушаний, назначенных </w:t>
      </w:r>
      <w:r w:rsidR="004E1D06">
        <w:rPr>
          <w:rFonts w:cs="Times New Roman"/>
          <w:kern w:val="2"/>
          <w:sz w:val="24"/>
          <w:szCs w:val="24"/>
        </w:rPr>
        <w:t xml:space="preserve">главой </w:t>
      </w:r>
      <w:r w:rsidR="009D6E66" w:rsidRPr="004E3567">
        <w:rPr>
          <w:rFonts w:eastAsia="Calibri" w:cs="Times New Roman"/>
          <w:kern w:val="2"/>
          <w:sz w:val="24"/>
          <w:szCs w:val="24"/>
        </w:rPr>
        <w:t>Разгонского</w:t>
      </w:r>
      <w:r w:rsidR="009D6E66">
        <w:rPr>
          <w:rFonts w:cs="Times New Roman"/>
          <w:kern w:val="2"/>
          <w:sz w:val="24"/>
          <w:szCs w:val="24"/>
        </w:rPr>
        <w:t xml:space="preserve"> </w:t>
      </w:r>
      <w:r w:rsidR="004E1D06">
        <w:rPr>
          <w:rFonts w:cs="Times New Roman"/>
          <w:kern w:val="2"/>
          <w:sz w:val="24"/>
          <w:szCs w:val="24"/>
        </w:rPr>
        <w:t>МО</w:t>
      </w:r>
      <w:r>
        <w:rPr>
          <w:rFonts w:cs="Times New Roman"/>
          <w:kern w:val="2"/>
          <w:sz w:val="24"/>
          <w:szCs w:val="24"/>
        </w:rPr>
        <w:t xml:space="preserve">, – на рассмотрение </w:t>
      </w:r>
      <w:r w:rsidR="004E1D06">
        <w:rPr>
          <w:rFonts w:cs="Times New Roman"/>
          <w:kern w:val="2"/>
          <w:sz w:val="24"/>
          <w:szCs w:val="24"/>
        </w:rPr>
        <w:t>главы</w:t>
      </w:r>
      <w:r w:rsidR="009D6E66" w:rsidRPr="009D6E66">
        <w:rPr>
          <w:rFonts w:eastAsia="Calibri" w:cs="Times New Roman"/>
          <w:kern w:val="2"/>
          <w:sz w:val="24"/>
          <w:szCs w:val="24"/>
        </w:rPr>
        <w:t xml:space="preserve"> </w:t>
      </w:r>
      <w:r w:rsidR="009D6E66" w:rsidRPr="004E3567">
        <w:rPr>
          <w:rFonts w:eastAsia="Calibri" w:cs="Times New Roman"/>
          <w:kern w:val="2"/>
          <w:sz w:val="24"/>
          <w:szCs w:val="24"/>
        </w:rPr>
        <w:t>Разгонского</w:t>
      </w:r>
      <w:r w:rsidR="009D6E66">
        <w:rPr>
          <w:rFonts w:cs="Times New Roman"/>
          <w:kern w:val="2"/>
          <w:sz w:val="24"/>
          <w:szCs w:val="24"/>
        </w:rPr>
        <w:t xml:space="preserve"> </w:t>
      </w:r>
      <w:r w:rsidR="004E1D06">
        <w:rPr>
          <w:rFonts w:cs="Times New Roman"/>
          <w:kern w:val="2"/>
          <w:sz w:val="24"/>
          <w:szCs w:val="24"/>
        </w:rPr>
        <w:t>МО</w:t>
      </w:r>
      <w:r w:rsidRPr="00C15C98">
        <w:rPr>
          <w:rFonts w:cs="Times New Roman"/>
          <w:kern w:val="2"/>
          <w:sz w:val="24"/>
          <w:szCs w:val="24"/>
        </w:rPr>
        <w:t>.</w:t>
      </w:r>
    </w:p>
    <w:p w:rsidR="009E2538" w:rsidRPr="00C15C98" w:rsidRDefault="009E2538" w:rsidP="009E2538">
      <w:pPr>
        <w:autoSpaceDE w:val="0"/>
        <w:autoSpaceDN w:val="0"/>
        <w:adjustRightInd w:val="0"/>
        <w:spacing w:after="0" w:line="240" w:lineRule="auto"/>
        <w:ind w:firstLine="709"/>
        <w:jc w:val="both"/>
        <w:rPr>
          <w:rFonts w:cs="Times New Roman"/>
          <w:kern w:val="2"/>
          <w:sz w:val="24"/>
          <w:szCs w:val="24"/>
        </w:rPr>
      </w:pPr>
      <w:r w:rsidRPr="00C15C98">
        <w:rPr>
          <w:rFonts w:cs="Times New Roman"/>
          <w:kern w:val="2"/>
          <w:sz w:val="24"/>
          <w:szCs w:val="24"/>
        </w:rPr>
        <w:lastRenderedPageBreak/>
        <w:t>4. В случае нес</w:t>
      </w:r>
      <w:r>
        <w:rPr>
          <w:rFonts w:cs="Times New Roman"/>
          <w:kern w:val="2"/>
          <w:sz w:val="24"/>
          <w:szCs w:val="24"/>
        </w:rPr>
        <w:t xml:space="preserve">огласия Думы </w:t>
      </w:r>
      <w:r w:rsidR="009D6E66" w:rsidRPr="004E3567">
        <w:rPr>
          <w:rFonts w:eastAsia="Calibri" w:cs="Times New Roman"/>
          <w:kern w:val="2"/>
          <w:sz w:val="24"/>
          <w:szCs w:val="24"/>
        </w:rPr>
        <w:t>Разгонского</w:t>
      </w:r>
      <w:r w:rsidR="009D6E66">
        <w:rPr>
          <w:rFonts w:cs="Times New Roman"/>
          <w:kern w:val="2"/>
          <w:sz w:val="24"/>
          <w:szCs w:val="24"/>
        </w:rPr>
        <w:t xml:space="preserve"> </w:t>
      </w:r>
      <w:r w:rsidR="00ED37F1">
        <w:rPr>
          <w:rFonts w:cs="Times New Roman"/>
          <w:kern w:val="2"/>
          <w:sz w:val="24"/>
          <w:szCs w:val="24"/>
        </w:rPr>
        <w:t>муниципального образования</w:t>
      </w:r>
      <w:r>
        <w:rPr>
          <w:rFonts w:cs="Times New Roman"/>
          <w:kern w:val="2"/>
          <w:sz w:val="24"/>
          <w:szCs w:val="24"/>
        </w:rPr>
        <w:t xml:space="preserve">, </w:t>
      </w:r>
      <w:r w:rsidR="009D5465">
        <w:rPr>
          <w:rFonts w:cs="Times New Roman"/>
          <w:kern w:val="2"/>
          <w:sz w:val="24"/>
          <w:szCs w:val="24"/>
        </w:rPr>
        <w:t xml:space="preserve">Главы </w:t>
      </w:r>
      <w:r w:rsidR="009D6E66" w:rsidRPr="004E3567">
        <w:rPr>
          <w:rFonts w:eastAsia="Calibri" w:cs="Times New Roman"/>
          <w:kern w:val="2"/>
          <w:sz w:val="24"/>
          <w:szCs w:val="24"/>
        </w:rPr>
        <w:t>Разгонского</w:t>
      </w:r>
      <w:r w:rsidR="009D6E66">
        <w:rPr>
          <w:rFonts w:cs="Times New Roman"/>
          <w:kern w:val="2"/>
          <w:sz w:val="24"/>
          <w:szCs w:val="24"/>
        </w:rPr>
        <w:t xml:space="preserve"> </w:t>
      </w:r>
      <w:r w:rsidR="009D5465">
        <w:rPr>
          <w:rFonts w:cs="Times New Roman"/>
          <w:kern w:val="2"/>
          <w:sz w:val="24"/>
          <w:szCs w:val="24"/>
        </w:rPr>
        <w:t>Муниципального образования,</w:t>
      </w:r>
      <w:r w:rsidRPr="00C15C98">
        <w:rPr>
          <w:rFonts w:cs="Times New Roman"/>
          <w:kern w:val="2"/>
          <w:sz w:val="24"/>
          <w:szCs w:val="24"/>
        </w:rPr>
        <w:t xml:space="preserve"> подготовленными организаторами публичных слушаний в с</w:t>
      </w:r>
      <w:r w:rsidR="00615AEA">
        <w:rPr>
          <w:rFonts w:cs="Times New Roman"/>
          <w:kern w:val="2"/>
          <w:sz w:val="24"/>
          <w:szCs w:val="24"/>
        </w:rPr>
        <w:t>оответствии с частью 5 статьи 20</w:t>
      </w:r>
      <w:r w:rsidRPr="00C15C98">
        <w:rPr>
          <w:rFonts w:cs="Times New Roman"/>
          <w:kern w:val="2"/>
          <w:sz w:val="24"/>
          <w:szCs w:val="24"/>
        </w:rPr>
        <w:t xml:space="preserve"> настоящего Порядка, проект заключения о результатах публичных слушаний подлежит доработке.</w:t>
      </w:r>
    </w:p>
    <w:p w:rsidR="009E2538" w:rsidRPr="00C15C98" w:rsidRDefault="009E2538" w:rsidP="009E2538">
      <w:pPr>
        <w:autoSpaceDE w:val="0"/>
        <w:autoSpaceDN w:val="0"/>
        <w:adjustRightInd w:val="0"/>
        <w:spacing w:after="0" w:line="240" w:lineRule="auto"/>
        <w:ind w:firstLine="720"/>
        <w:jc w:val="both"/>
        <w:rPr>
          <w:rFonts w:cs="Times New Roman"/>
          <w:sz w:val="24"/>
          <w:szCs w:val="24"/>
        </w:rPr>
      </w:pPr>
      <w:r w:rsidRPr="00C15C98">
        <w:rPr>
          <w:rFonts w:cs="Times New Roman"/>
          <w:sz w:val="24"/>
          <w:szCs w:val="24"/>
        </w:rPr>
        <w:t>5. Заключение о результатах публичных слушаний, назн</w:t>
      </w:r>
      <w:r>
        <w:rPr>
          <w:rFonts w:cs="Times New Roman"/>
          <w:sz w:val="24"/>
          <w:szCs w:val="24"/>
        </w:rPr>
        <w:t xml:space="preserve">аченных </w:t>
      </w:r>
      <w:r w:rsidR="00ED37F1">
        <w:rPr>
          <w:rFonts w:cs="Times New Roman"/>
          <w:sz w:val="24"/>
          <w:szCs w:val="24"/>
        </w:rPr>
        <w:t xml:space="preserve">председателем </w:t>
      </w:r>
      <w:r>
        <w:rPr>
          <w:rFonts w:cs="Times New Roman"/>
          <w:sz w:val="24"/>
          <w:szCs w:val="24"/>
        </w:rPr>
        <w:t>Дум</w:t>
      </w:r>
      <w:r w:rsidR="00ED37F1">
        <w:rPr>
          <w:rFonts w:cs="Times New Roman"/>
          <w:sz w:val="24"/>
          <w:szCs w:val="24"/>
        </w:rPr>
        <w:t>ы</w:t>
      </w:r>
      <w:r>
        <w:rPr>
          <w:rFonts w:cs="Times New Roman"/>
          <w:sz w:val="24"/>
          <w:szCs w:val="24"/>
        </w:rPr>
        <w:t xml:space="preserve"> </w:t>
      </w:r>
      <w:r w:rsidR="009D6E66" w:rsidRPr="004E3567">
        <w:rPr>
          <w:rFonts w:eastAsia="Calibri" w:cs="Times New Roman"/>
          <w:kern w:val="2"/>
          <w:sz w:val="24"/>
          <w:szCs w:val="24"/>
        </w:rPr>
        <w:t>Разгонского</w:t>
      </w:r>
      <w:r w:rsidR="009D6E66">
        <w:rPr>
          <w:rFonts w:cs="Times New Roman"/>
          <w:sz w:val="24"/>
          <w:szCs w:val="24"/>
        </w:rPr>
        <w:t xml:space="preserve"> </w:t>
      </w:r>
      <w:r w:rsidR="00ED37F1">
        <w:rPr>
          <w:rFonts w:cs="Times New Roman"/>
          <w:sz w:val="24"/>
          <w:szCs w:val="24"/>
        </w:rPr>
        <w:t>МО</w:t>
      </w:r>
      <w:r w:rsidRPr="00C15C98">
        <w:rPr>
          <w:rFonts w:cs="Times New Roman"/>
          <w:sz w:val="24"/>
          <w:szCs w:val="24"/>
        </w:rPr>
        <w:t>, утверждается р</w:t>
      </w:r>
      <w:r>
        <w:rPr>
          <w:rFonts w:cs="Times New Roman"/>
          <w:sz w:val="24"/>
          <w:szCs w:val="24"/>
        </w:rPr>
        <w:t>ешением Дум</w:t>
      </w:r>
      <w:r w:rsidR="00807F8B">
        <w:rPr>
          <w:rFonts w:cs="Times New Roman"/>
          <w:sz w:val="24"/>
          <w:szCs w:val="24"/>
        </w:rPr>
        <w:t xml:space="preserve">ы </w:t>
      </w:r>
      <w:r w:rsidR="009D6E66" w:rsidRPr="004E3567">
        <w:rPr>
          <w:rFonts w:eastAsia="Calibri" w:cs="Times New Roman"/>
          <w:kern w:val="2"/>
          <w:sz w:val="24"/>
          <w:szCs w:val="24"/>
        </w:rPr>
        <w:t>Разгонского</w:t>
      </w:r>
      <w:r w:rsidR="009D6E66">
        <w:rPr>
          <w:rFonts w:cs="Times New Roman"/>
          <w:sz w:val="24"/>
          <w:szCs w:val="24"/>
        </w:rPr>
        <w:t xml:space="preserve"> </w:t>
      </w:r>
      <w:r w:rsidR="00ED37F1">
        <w:rPr>
          <w:rFonts w:cs="Times New Roman"/>
          <w:sz w:val="24"/>
          <w:szCs w:val="24"/>
        </w:rPr>
        <w:t>МО</w:t>
      </w:r>
      <w:r w:rsidR="00807F8B">
        <w:rPr>
          <w:rFonts w:cs="Times New Roman"/>
          <w:sz w:val="24"/>
          <w:szCs w:val="24"/>
        </w:rPr>
        <w:t xml:space="preserve">. </w:t>
      </w:r>
      <w:r w:rsidRPr="00C15C98">
        <w:rPr>
          <w:rFonts w:cs="Times New Roman"/>
          <w:sz w:val="24"/>
          <w:szCs w:val="24"/>
        </w:rPr>
        <w:t xml:space="preserve"> Заключение о результатах публич</w:t>
      </w:r>
      <w:r>
        <w:rPr>
          <w:rFonts w:cs="Times New Roman"/>
          <w:sz w:val="24"/>
          <w:szCs w:val="24"/>
        </w:rPr>
        <w:t xml:space="preserve">ных слушаний, назначенных </w:t>
      </w:r>
      <w:r w:rsidR="00ED37F1">
        <w:rPr>
          <w:rFonts w:cs="Times New Roman"/>
          <w:sz w:val="24"/>
          <w:szCs w:val="24"/>
        </w:rPr>
        <w:t xml:space="preserve">главой </w:t>
      </w:r>
      <w:r w:rsidR="009D6E66" w:rsidRPr="004E3567">
        <w:rPr>
          <w:rFonts w:eastAsia="Calibri" w:cs="Times New Roman"/>
          <w:kern w:val="2"/>
          <w:sz w:val="24"/>
          <w:szCs w:val="24"/>
        </w:rPr>
        <w:t>Разгонского</w:t>
      </w:r>
      <w:r w:rsidR="009D6E66">
        <w:rPr>
          <w:rFonts w:cs="Times New Roman"/>
          <w:sz w:val="24"/>
          <w:szCs w:val="24"/>
        </w:rPr>
        <w:t xml:space="preserve"> </w:t>
      </w:r>
      <w:r w:rsidR="00ED37F1">
        <w:rPr>
          <w:rFonts w:cs="Times New Roman"/>
          <w:sz w:val="24"/>
          <w:szCs w:val="24"/>
        </w:rPr>
        <w:t xml:space="preserve">МО, </w:t>
      </w:r>
      <w:r w:rsidRPr="00C15C98">
        <w:rPr>
          <w:rFonts w:cs="Times New Roman"/>
          <w:sz w:val="24"/>
          <w:szCs w:val="24"/>
        </w:rPr>
        <w:t>у</w:t>
      </w:r>
      <w:r>
        <w:rPr>
          <w:rFonts w:cs="Times New Roman"/>
          <w:sz w:val="24"/>
          <w:szCs w:val="24"/>
        </w:rPr>
        <w:t>тверждается постановле</w:t>
      </w:r>
      <w:r w:rsidR="00225C70">
        <w:rPr>
          <w:rFonts w:cs="Times New Roman"/>
          <w:sz w:val="24"/>
          <w:szCs w:val="24"/>
        </w:rPr>
        <w:t xml:space="preserve">нием администрации </w:t>
      </w:r>
      <w:r w:rsidR="009D6E66" w:rsidRPr="004E3567">
        <w:rPr>
          <w:rFonts w:eastAsia="Calibri" w:cs="Times New Roman"/>
          <w:kern w:val="2"/>
          <w:sz w:val="24"/>
          <w:szCs w:val="24"/>
        </w:rPr>
        <w:t>Разгонского</w:t>
      </w:r>
      <w:r w:rsidR="009D6E66">
        <w:rPr>
          <w:rFonts w:cs="Times New Roman"/>
          <w:sz w:val="24"/>
          <w:szCs w:val="24"/>
        </w:rPr>
        <w:t xml:space="preserve"> </w:t>
      </w:r>
      <w:r w:rsidR="00ED37F1">
        <w:rPr>
          <w:rFonts w:cs="Times New Roman"/>
          <w:sz w:val="24"/>
          <w:szCs w:val="24"/>
        </w:rPr>
        <w:t>МО</w:t>
      </w:r>
      <w:r w:rsidRPr="00C15C98">
        <w:rPr>
          <w:rFonts w:cs="Times New Roman"/>
          <w:sz w:val="24"/>
          <w:szCs w:val="24"/>
        </w:rPr>
        <w:t>.</w:t>
      </w:r>
    </w:p>
    <w:p w:rsidR="00807F8B" w:rsidRDefault="00D9384D" w:rsidP="00D9384D">
      <w:pPr>
        <w:autoSpaceDE w:val="0"/>
        <w:autoSpaceDN w:val="0"/>
        <w:adjustRightInd w:val="0"/>
        <w:spacing w:after="0" w:line="240" w:lineRule="auto"/>
        <w:ind w:firstLine="720"/>
        <w:jc w:val="both"/>
        <w:rPr>
          <w:rFonts w:cs="Times New Roman"/>
          <w:sz w:val="24"/>
          <w:szCs w:val="24"/>
        </w:rPr>
      </w:pPr>
      <w:bookmarkStart w:id="7" w:name="Par159"/>
      <w:bookmarkEnd w:id="7"/>
      <w:r w:rsidRPr="00614938">
        <w:rPr>
          <w:rFonts w:cs="Times New Roman"/>
          <w:sz w:val="24"/>
          <w:szCs w:val="24"/>
        </w:rPr>
        <w:t xml:space="preserve">6. Заключение о результатах публичных слушаний, включающее в себя в обязательном порядке мотивированное обоснование принятых решений, утверждается </w:t>
      </w:r>
      <w:r w:rsidR="00807F8B">
        <w:rPr>
          <w:rFonts w:cs="Times New Roman"/>
          <w:sz w:val="24"/>
          <w:szCs w:val="24"/>
        </w:rPr>
        <w:t xml:space="preserve"> на очередной сессии Дум</w:t>
      </w:r>
      <w:r w:rsidR="00ED37F1">
        <w:rPr>
          <w:rFonts w:cs="Times New Roman"/>
          <w:sz w:val="24"/>
          <w:szCs w:val="24"/>
        </w:rPr>
        <w:t>ой</w:t>
      </w:r>
      <w:r w:rsidR="00807F8B">
        <w:rPr>
          <w:rFonts w:cs="Times New Roman"/>
          <w:sz w:val="24"/>
          <w:szCs w:val="24"/>
        </w:rPr>
        <w:t xml:space="preserve"> </w:t>
      </w:r>
      <w:r w:rsidR="009D6E66" w:rsidRPr="004E3567">
        <w:rPr>
          <w:rFonts w:eastAsia="Calibri" w:cs="Times New Roman"/>
          <w:kern w:val="2"/>
          <w:sz w:val="24"/>
          <w:szCs w:val="24"/>
        </w:rPr>
        <w:t>Разгонского</w:t>
      </w:r>
      <w:r w:rsidR="009D6E66">
        <w:rPr>
          <w:rFonts w:cs="Times New Roman"/>
          <w:sz w:val="24"/>
          <w:szCs w:val="24"/>
        </w:rPr>
        <w:t xml:space="preserve"> </w:t>
      </w:r>
      <w:r w:rsidR="00ED37F1">
        <w:rPr>
          <w:rFonts w:cs="Times New Roman"/>
          <w:sz w:val="24"/>
          <w:szCs w:val="24"/>
        </w:rPr>
        <w:t xml:space="preserve">МО, либо главой </w:t>
      </w:r>
      <w:r w:rsidR="009D6E66" w:rsidRPr="004E3567">
        <w:rPr>
          <w:rFonts w:eastAsia="Calibri" w:cs="Times New Roman"/>
          <w:kern w:val="2"/>
          <w:sz w:val="24"/>
          <w:szCs w:val="24"/>
        </w:rPr>
        <w:t>Разгонского</w:t>
      </w:r>
      <w:r w:rsidR="009D6E66">
        <w:rPr>
          <w:rFonts w:cs="Times New Roman"/>
          <w:sz w:val="24"/>
          <w:szCs w:val="24"/>
        </w:rPr>
        <w:t xml:space="preserve"> </w:t>
      </w:r>
      <w:r w:rsidR="00ED37F1">
        <w:rPr>
          <w:rFonts w:cs="Times New Roman"/>
          <w:sz w:val="24"/>
          <w:szCs w:val="24"/>
        </w:rPr>
        <w:t>МО</w:t>
      </w:r>
      <w:r w:rsidR="00807F8B">
        <w:rPr>
          <w:rFonts w:cs="Times New Roman"/>
          <w:sz w:val="24"/>
          <w:szCs w:val="24"/>
        </w:rPr>
        <w:t xml:space="preserve"> после  поступления</w:t>
      </w:r>
      <w:r w:rsidR="00033953">
        <w:rPr>
          <w:rFonts w:cs="Times New Roman"/>
          <w:sz w:val="24"/>
          <w:szCs w:val="24"/>
        </w:rPr>
        <w:t xml:space="preserve"> заключения </w:t>
      </w:r>
      <w:r w:rsidR="00807F8B">
        <w:rPr>
          <w:rFonts w:cs="Times New Roman"/>
          <w:sz w:val="24"/>
          <w:szCs w:val="24"/>
        </w:rPr>
        <w:t xml:space="preserve"> в Думу.</w:t>
      </w:r>
    </w:p>
    <w:p w:rsidR="00D9384D" w:rsidRPr="00614938" w:rsidRDefault="00807F8B" w:rsidP="00D9384D">
      <w:pPr>
        <w:autoSpaceDE w:val="0"/>
        <w:autoSpaceDN w:val="0"/>
        <w:adjustRightInd w:val="0"/>
        <w:spacing w:after="0" w:line="240" w:lineRule="auto"/>
        <w:ind w:firstLine="720"/>
        <w:jc w:val="both"/>
        <w:rPr>
          <w:rFonts w:cs="Times New Roman"/>
          <w:sz w:val="24"/>
          <w:szCs w:val="24"/>
        </w:rPr>
      </w:pPr>
      <w:r w:rsidRPr="00614938">
        <w:rPr>
          <w:rFonts w:cs="Times New Roman"/>
          <w:sz w:val="24"/>
          <w:szCs w:val="24"/>
        </w:rPr>
        <w:t xml:space="preserve">Заключение о результатах публичных слушаний, включающее в себя в обязательном порядке мотивированное обоснование принятых решений, утверждается </w:t>
      </w:r>
      <w:r w:rsidR="00FB20E4">
        <w:rPr>
          <w:rFonts w:cs="Times New Roman"/>
          <w:sz w:val="24"/>
          <w:szCs w:val="24"/>
        </w:rPr>
        <w:t xml:space="preserve">главой </w:t>
      </w:r>
      <w:r w:rsidR="009D6E66" w:rsidRPr="004E3567">
        <w:rPr>
          <w:rFonts w:eastAsia="Calibri" w:cs="Times New Roman"/>
          <w:kern w:val="2"/>
          <w:sz w:val="24"/>
          <w:szCs w:val="24"/>
        </w:rPr>
        <w:t>Разгонского</w:t>
      </w:r>
      <w:r w:rsidR="009D6E66">
        <w:rPr>
          <w:rFonts w:cs="Times New Roman"/>
          <w:sz w:val="24"/>
          <w:szCs w:val="24"/>
        </w:rPr>
        <w:t xml:space="preserve"> </w:t>
      </w:r>
      <w:r w:rsidR="00FB20E4">
        <w:rPr>
          <w:rFonts w:cs="Times New Roman"/>
          <w:sz w:val="24"/>
          <w:szCs w:val="24"/>
        </w:rPr>
        <w:t>МО</w:t>
      </w:r>
      <w:r>
        <w:rPr>
          <w:rFonts w:cs="Times New Roman"/>
          <w:sz w:val="24"/>
          <w:szCs w:val="24"/>
        </w:rPr>
        <w:t xml:space="preserve"> района  </w:t>
      </w:r>
      <w:r w:rsidR="00D9384D" w:rsidRPr="00614938">
        <w:rPr>
          <w:rFonts w:cs="Times New Roman"/>
          <w:sz w:val="24"/>
          <w:szCs w:val="24"/>
        </w:rPr>
        <w:t xml:space="preserve">не позднее 5 рабочих дней со дня  его  поступления </w:t>
      </w:r>
      <w:r w:rsidR="004E1D06">
        <w:rPr>
          <w:rFonts w:cs="Times New Roman"/>
          <w:sz w:val="24"/>
          <w:szCs w:val="24"/>
        </w:rPr>
        <w:t>главе</w:t>
      </w:r>
      <w:r w:rsidR="00D9384D" w:rsidRPr="00614938">
        <w:rPr>
          <w:rFonts w:cs="Times New Roman"/>
          <w:sz w:val="24"/>
          <w:szCs w:val="24"/>
        </w:rPr>
        <w:t>.</w:t>
      </w:r>
    </w:p>
    <w:p w:rsidR="00D9384D" w:rsidRPr="00614938" w:rsidRDefault="00D9384D" w:rsidP="00D9384D">
      <w:pPr>
        <w:autoSpaceDE w:val="0"/>
        <w:autoSpaceDN w:val="0"/>
        <w:adjustRightInd w:val="0"/>
        <w:spacing w:after="0" w:line="240" w:lineRule="auto"/>
        <w:ind w:firstLine="720"/>
        <w:jc w:val="both"/>
        <w:rPr>
          <w:rFonts w:cs="Times New Roman"/>
          <w:sz w:val="24"/>
          <w:szCs w:val="24"/>
        </w:rPr>
      </w:pPr>
      <w:r w:rsidRPr="00614938">
        <w:rPr>
          <w:rFonts w:cs="Times New Roman"/>
          <w:sz w:val="24"/>
          <w:szCs w:val="24"/>
        </w:rPr>
        <w:t xml:space="preserve">7. Заключение о результатах публичных слушаний подлежит официальному опубликованию (обнародованию) в порядке, предусмотренном для официального опубликования (обнародования) муниципальных правовых актов </w:t>
      </w:r>
      <w:r w:rsidR="009D6E66" w:rsidRPr="004E3567">
        <w:rPr>
          <w:rFonts w:eastAsia="Calibri" w:cs="Times New Roman"/>
          <w:kern w:val="2"/>
          <w:sz w:val="24"/>
          <w:szCs w:val="24"/>
        </w:rPr>
        <w:t>Разгонского</w:t>
      </w:r>
      <w:r w:rsidR="009D6E66">
        <w:rPr>
          <w:rFonts w:cs="Times New Roman"/>
          <w:sz w:val="24"/>
          <w:szCs w:val="24"/>
        </w:rPr>
        <w:t xml:space="preserve"> </w:t>
      </w:r>
      <w:r w:rsidR="008F48E6">
        <w:rPr>
          <w:rFonts w:cs="Times New Roman"/>
          <w:sz w:val="24"/>
          <w:szCs w:val="24"/>
        </w:rPr>
        <w:t>муниципального образования</w:t>
      </w:r>
      <w:r w:rsidRPr="00614938">
        <w:rPr>
          <w:rFonts w:cs="Times New Roman"/>
          <w:sz w:val="24"/>
          <w:szCs w:val="24"/>
        </w:rPr>
        <w:t xml:space="preserve">, не позднее пяти рабочих дней со дня его утверждения. </w:t>
      </w:r>
    </w:p>
    <w:p w:rsidR="00614938" w:rsidRPr="00C15C98" w:rsidRDefault="00614938" w:rsidP="00614938">
      <w:pPr>
        <w:autoSpaceDE w:val="0"/>
        <w:autoSpaceDN w:val="0"/>
        <w:adjustRightInd w:val="0"/>
        <w:spacing w:after="0" w:line="240" w:lineRule="auto"/>
        <w:ind w:firstLine="720"/>
        <w:jc w:val="both"/>
        <w:rPr>
          <w:rFonts w:cs="Times New Roman"/>
          <w:kern w:val="2"/>
          <w:sz w:val="24"/>
          <w:szCs w:val="24"/>
        </w:rPr>
      </w:pPr>
      <w:r>
        <w:rPr>
          <w:rFonts w:cs="Times New Roman"/>
          <w:sz w:val="24"/>
          <w:szCs w:val="24"/>
        </w:rPr>
        <w:t>8</w:t>
      </w:r>
      <w:r w:rsidRPr="00C15C98">
        <w:rPr>
          <w:rFonts w:cs="Times New Roman"/>
          <w:sz w:val="24"/>
          <w:szCs w:val="24"/>
        </w:rPr>
        <w:t xml:space="preserve">. Если при утверждении заключения о </w:t>
      </w:r>
      <w:r>
        <w:rPr>
          <w:rFonts w:cs="Times New Roman"/>
          <w:sz w:val="24"/>
          <w:szCs w:val="24"/>
        </w:rPr>
        <w:t xml:space="preserve">результатах публичных слушаний Думой </w:t>
      </w:r>
      <w:r w:rsidR="009D6E66" w:rsidRPr="004E3567">
        <w:rPr>
          <w:rFonts w:eastAsia="Calibri" w:cs="Times New Roman"/>
          <w:kern w:val="2"/>
          <w:sz w:val="24"/>
          <w:szCs w:val="24"/>
        </w:rPr>
        <w:t>Разгонского</w:t>
      </w:r>
      <w:r w:rsidR="009D6E66">
        <w:rPr>
          <w:rFonts w:cs="Times New Roman"/>
          <w:sz w:val="24"/>
          <w:szCs w:val="24"/>
        </w:rPr>
        <w:t xml:space="preserve"> </w:t>
      </w:r>
      <w:r w:rsidR="008F48E6">
        <w:rPr>
          <w:rFonts w:cs="Times New Roman"/>
          <w:sz w:val="24"/>
          <w:szCs w:val="24"/>
        </w:rPr>
        <w:t>МО</w:t>
      </w:r>
      <w:r>
        <w:rPr>
          <w:rFonts w:cs="Times New Roman"/>
          <w:sz w:val="24"/>
          <w:szCs w:val="24"/>
        </w:rPr>
        <w:t>,</w:t>
      </w:r>
      <w:r w:rsidR="008F48E6">
        <w:rPr>
          <w:rFonts w:cs="Times New Roman"/>
          <w:sz w:val="24"/>
          <w:szCs w:val="24"/>
        </w:rPr>
        <w:t xml:space="preserve"> </w:t>
      </w:r>
      <w:r>
        <w:rPr>
          <w:rFonts w:cs="Times New Roman"/>
          <w:sz w:val="24"/>
          <w:szCs w:val="24"/>
        </w:rPr>
        <w:t xml:space="preserve"> </w:t>
      </w:r>
      <w:r w:rsidR="008F48E6">
        <w:rPr>
          <w:rFonts w:cs="Times New Roman"/>
          <w:sz w:val="24"/>
          <w:szCs w:val="24"/>
        </w:rPr>
        <w:t>главой</w:t>
      </w:r>
      <w:r>
        <w:rPr>
          <w:rFonts w:cs="Times New Roman"/>
          <w:sz w:val="24"/>
          <w:szCs w:val="24"/>
        </w:rPr>
        <w:t xml:space="preserve"> </w:t>
      </w:r>
      <w:r w:rsidR="009D6E66" w:rsidRPr="004E3567">
        <w:rPr>
          <w:rFonts w:eastAsia="Calibri" w:cs="Times New Roman"/>
          <w:kern w:val="2"/>
          <w:sz w:val="24"/>
          <w:szCs w:val="24"/>
        </w:rPr>
        <w:t>Разгонского</w:t>
      </w:r>
      <w:r w:rsidR="009D6E66">
        <w:rPr>
          <w:rFonts w:cs="Times New Roman"/>
          <w:sz w:val="24"/>
          <w:szCs w:val="24"/>
        </w:rPr>
        <w:t xml:space="preserve"> </w:t>
      </w:r>
      <w:r w:rsidR="008F48E6">
        <w:rPr>
          <w:rFonts w:cs="Times New Roman"/>
          <w:sz w:val="24"/>
          <w:szCs w:val="24"/>
        </w:rPr>
        <w:t>МО</w:t>
      </w:r>
      <w:r w:rsidRPr="00C15C98">
        <w:rPr>
          <w:rFonts w:cs="Times New Roman"/>
          <w:sz w:val="24"/>
          <w:szCs w:val="24"/>
        </w:rPr>
        <w:t xml:space="preserve"> был</w:t>
      </w:r>
      <w:r w:rsidR="008F48E6">
        <w:rPr>
          <w:rFonts w:cs="Times New Roman"/>
          <w:sz w:val="24"/>
          <w:szCs w:val="24"/>
        </w:rPr>
        <w:t>а</w:t>
      </w:r>
      <w:r w:rsidRPr="00C15C98">
        <w:rPr>
          <w:rFonts w:cs="Times New Roman"/>
          <w:sz w:val="24"/>
          <w:szCs w:val="24"/>
        </w:rPr>
        <w:t xml:space="preserve"> одобрена рекомендация о направлении предложения (замечания) по вопросу преобразования </w:t>
      </w:r>
      <w:r w:rsidR="009D6E66" w:rsidRPr="004E3567">
        <w:rPr>
          <w:rFonts w:eastAsia="Calibri" w:cs="Times New Roman"/>
          <w:kern w:val="2"/>
          <w:sz w:val="24"/>
          <w:szCs w:val="24"/>
        </w:rPr>
        <w:t>Разгонского</w:t>
      </w:r>
      <w:r w:rsidR="009D6E66" w:rsidRPr="00C15C98">
        <w:rPr>
          <w:rFonts w:cs="Times New Roman"/>
          <w:sz w:val="24"/>
          <w:szCs w:val="24"/>
        </w:rPr>
        <w:t xml:space="preserve"> </w:t>
      </w:r>
      <w:r w:rsidRPr="00C15C98">
        <w:rPr>
          <w:rFonts w:cs="Times New Roman"/>
          <w:sz w:val="24"/>
          <w:szCs w:val="24"/>
        </w:rPr>
        <w:t>муниципального образования, соответствующее предложение (замечание) или его описание направляется в Законодательное Собрание Иркутской области</w:t>
      </w:r>
      <w:r w:rsidR="004E1D06">
        <w:rPr>
          <w:rFonts w:cs="Times New Roman"/>
          <w:sz w:val="24"/>
          <w:szCs w:val="24"/>
        </w:rPr>
        <w:t xml:space="preserve">  (администрацию Тайшетского района)</w:t>
      </w:r>
      <w:r w:rsidRPr="00C15C98">
        <w:rPr>
          <w:rFonts w:cs="Times New Roman"/>
          <w:sz w:val="24"/>
          <w:szCs w:val="24"/>
        </w:rPr>
        <w:t xml:space="preserve"> не позднее 3 рабочих дней со дня утверждения заключения о результатах публичных слушаний.</w:t>
      </w:r>
    </w:p>
    <w:p w:rsidR="00D9384D" w:rsidRPr="00614938" w:rsidRDefault="00D9384D" w:rsidP="00D9384D">
      <w:pPr>
        <w:autoSpaceDE w:val="0"/>
        <w:autoSpaceDN w:val="0"/>
        <w:adjustRightInd w:val="0"/>
        <w:spacing w:after="0" w:line="240" w:lineRule="auto"/>
        <w:ind w:firstLine="720"/>
        <w:jc w:val="both"/>
        <w:rPr>
          <w:rFonts w:cs="Times New Roman"/>
          <w:sz w:val="24"/>
          <w:szCs w:val="24"/>
        </w:rPr>
      </w:pPr>
    </w:p>
    <w:p w:rsidR="00D803CB" w:rsidRDefault="00D803CB" w:rsidP="00577434">
      <w:pPr>
        <w:spacing w:after="0" w:line="240" w:lineRule="auto"/>
        <w:rPr>
          <w:rFonts w:cs="Times New Roman"/>
          <w:sz w:val="24"/>
          <w:szCs w:val="24"/>
        </w:rPr>
      </w:pPr>
    </w:p>
    <w:p w:rsidR="00D803CB" w:rsidRDefault="00D803CB" w:rsidP="00577434">
      <w:pPr>
        <w:spacing w:after="0" w:line="240" w:lineRule="auto"/>
        <w:rPr>
          <w:rFonts w:cs="Times New Roman"/>
          <w:sz w:val="24"/>
          <w:szCs w:val="24"/>
        </w:rPr>
      </w:pPr>
    </w:p>
    <w:p w:rsidR="00D803CB" w:rsidRDefault="00D803CB" w:rsidP="00577434">
      <w:pPr>
        <w:spacing w:after="0" w:line="240" w:lineRule="auto"/>
        <w:rPr>
          <w:rFonts w:cs="Times New Roman"/>
          <w:sz w:val="24"/>
          <w:szCs w:val="24"/>
        </w:rPr>
      </w:pPr>
    </w:p>
    <w:p w:rsidR="00D803CB" w:rsidRDefault="00D803CB" w:rsidP="00577434">
      <w:pPr>
        <w:spacing w:after="0" w:line="240" w:lineRule="auto"/>
        <w:rPr>
          <w:rFonts w:cs="Times New Roman"/>
          <w:sz w:val="24"/>
          <w:szCs w:val="24"/>
        </w:rPr>
      </w:pPr>
    </w:p>
    <w:p w:rsidR="000926DF" w:rsidRPr="00577434" w:rsidRDefault="000926DF" w:rsidP="00577434">
      <w:pPr>
        <w:spacing w:after="0" w:line="240" w:lineRule="auto"/>
        <w:rPr>
          <w:rFonts w:cs="Times New Roman"/>
          <w:sz w:val="24"/>
          <w:szCs w:val="24"/>
        </w:rPr>
      </w:pPr>
    </w:p>
    <w:p w:rsidR="008D2EBE" w:rsidRDefault="008D2EBE" w:rsidP="001954A6">
      <w:pPr>
        <w:spacing w:after="0" w:line="240" w:lineRule="auto"/>
        <w:rPr>
          <w:rFonts w:cs="Times New Roman"/>
          <w:sz w:val="24"/>
          <w:szCs w:val="24"/>
        </w:rPr>
      </w:pPr>
      <w:r>
        <w:rPr>
          <w:rFonts w:cs="Times New Roman"/>
          <w:sz w:val="24"/>
          <w:szCs w:val="24"/>
        </w:rPr>
        <w:t xml:space="preserve">Глава </w:t>
      </w:r>
      <w:r w:rsidR="009D6E66" w:rsidRPr="004E3567">
        <w:rPr>
          <w:rFonts w:eastAsia="Calibri" w:cs="Times New Roman"/>
          <w:kern w:val="2"/>
          <w:sz w:val="24"/>
          <w:szCs w:val="24"/>
        </w:rPr>
        <w:t>Разгонского</w:t>
      </w:r>
      <w:r w:rsidR="009D6E66">
        <w:rPr>
          <w:rFonts w:cs="Times New Roman"/>
          <w:sz w:val="24"/>
          <w:szCs w:val="24"/>
        </w:rPr>
        <w:t xml:space="preserve"> </w:t>
      </w:r>
      <w:r>
        <w:rPr>
          <w:rFonts w:cs="Times New Roman"/>
          <w:sz w:val="24"/>
          <w:szCs w:val="24"/>
        </w:rPr>
        <w:t>муниципального образования</w:t>
      </w:r>
    </w:p>
    <w:p w:rsidR="008D2EBE" w:rsidRDefault="008D2EBE" w:rsidP="001954A6">
      <w:pPr>
        <w:spacing w:after="0" w:line="240" w:lineRule="auto"/>
        <w:rPr>
          <w:rFonts w:cs="Times New Roman"/>
          <w:sz w:val="24"/>
          <w:szCs w:val="24"/>
        </w:rPr>
      </w:pPr>
    </w:p>
    <w:p w:rsidR="008D2EBE" w:rsidRDefault="004E1D06" w:rsidP="001954A6">
      <w:pPr>
        <w:spacing w:after="0" w:line="240" w:lineRule="auto"/>
        <w:rPr>
          <w:rFonts w:cs="Times New Roman"/>
          <w:sz w:val="24"/>
          <w:szCs w:val="24"/>
        </w:rPr>
      </w:pPr>
      <w:r>
        <w:rPr>
          <w:rFonts w:cs="Times New Roman"/>
          <w:sz w:val="24"/>
          <w:szCs w:val="24"/>
        </w:rPr>
        <w:t>Председатель Д</w:t>
      </w:r>
      <w:r w:rsidR="008D2EBE">
        <w:rPr>
          <w:rFonts w:cs="Times New Roman"/>
          <w:sz w:val="24"/>
          <w:szCs w:val="24"/>
        </w:rPr>
        <w:t>умы</w:t>
      </w:r>
    </w:p>
    <w:p w:rsidR="008D2EBE" w:rsidRDefault="009D6E66" w:rsidP="001954A6">
      <w:pPr>
        <w:spacing w:after="0" w:line="240" w:lineRule="auto"/>
        <w:rPr>
          <w:rFonts w:cs="Times New Roman"/>
          <w:sz w:val="24"/>
          <w:szCs w:val="24"/>
        </w:rPr>
      </w:pPr>
      <w:r w:rsidRPr="004E3567">
        <w:rPr>
          <w:rFonts w:eastAsia="Calibri" w:cs="Times New Roman"/>
          <w:kern w:val="2"/>
          <w:sz w:val="24"/>
          <w:szCs w:val="24"/>
        </w:rPr>
        <w:t>Разгонского</w:t>
      </w:r>
      <w:r w:rsidR="008D2EBE">
        <w:rPr>
          <w:rFonts w:cs="Times New Roman"/>
          <w:sz w:val="24"/>
          <w:szCs w:val="24"/>
        </w:rPr>
        <w:t xml:space="preserve"> муниципального образования</w:t>
      </w:r>
      <w:r>
        <w:rPr>
          <w:rFonts w:cs="Times New Roman"/>
          <w:sz w:val="24"/>
          <w:szCs w:val="24"/>
        </w:rPr>
        <w:t xml:space="preserve">                                                           Р.С.Журавлева</w:t>
      </w:r>
    </w:p>
    <w:p w:rsidR="001418BA" w:rsidRDefault="001418BA" w:rsidP="00122F9C">
      <w:pPr>
        <w:pStyle w:val="ConsPlusNormal"/>
        <w:jc w:val="right"/>
        <w:outlineLvl w:val="0"/>
        <w:rPr>
          <w:rFonts w:ascii="Times New Roman" w:hAnsi="Times New Roman" w:cs="Times New Roman"/>
          <w:sz w:val="24"/>
          <w:szCs w:val="24"/>
        </w:rPr>
      </w:pPr>
    </w:p>
    <w:p w:rsidR="001418BA" w:rsidRDefault="001418BA" w:rsidP="00122F9C">
      <w:pPr>
        <w:pStyle w:val="ConsPlusNormal"/>
        <w:jc w:val="right"/>
        <w:outlineLvl w:val="0"/>
        <w:rPr>
          <w:rFonts w:ascii="Times New Roman" w:hAnsi="Times New Roman" w:cs="Times New Roman"/>
          <w:sz w:val="24"/>
          <w:szCs w:val="24"/>
        </w:rPr>
      </w:pPr>
    </w:p>
    <w:p w:rsidR="001418BA" w:rsidRDefault="001418BA" w:rsidP="00122F9C">
      <w:pPr>
        <w:pStyle w:val="ConsPlusNormal"/>
        <w:jc w:val="right"/>
        <w:outlineLvl w:val="0"/>
        <w:rPr>
          <w:rFonts w:ascii="Times New Roman" w:hAnsi="Times New Roman" w:cs="Times New Roman"/>
          <w:sz w:val="24"/>
          <w:szCs w:val="24"/>
        </w:rPr>
      </w:pPr>
    </w:p>
    <w:p w:rsidR="00614938" w:rsidRDefault="00614938" w:rsidP="00122F9C">
      <w:pPr>
        <w:pStyle w:val="ConsPlusNormal"/>
        <w:jc w:val="right"/>
        <w:outlineLvl w:val="0"/>
        <w:rPr>
          <w:rFonts w:ascii="Times New Roman" w:hAnsi="Times New Roman" w:cs="Times New Roman"/>
          <w:sz w:val="24"/>
          <w:szCs w:val="24"/>
        </w:rPr>
      </w:pPr>
    </w:p>
    <w:p w:rsidR="00614938" w:rsidRDefault="00614938" w:rsidP="00122F9C">
      <w:pPr>
        <w:pStyle w:val="ConsPlusNormal"/>
        <w:jc w:val="right"/>
        <w:outlineLvl w:val="0"/>
        <w:rPr>
          <w:rFonts w:ascii="Times New Roman" w:hAnsi="Times New Roman" w:cs="Times New Roman"/>
          <w:sz w:val="24"/>
          <w:szCs w:val="24"/>
        </w:rPr>
      </w:pPr>
    </w:p>
    <w:p w:rsidR="00614938" w:rsidRDefault="00614938" w:rsidP="00122F9C">
      <w:pPr>
        <w:pStyle w:val="ConsPlusNormal"/>
        <w:jc w:val="right"/>
        <w:outlineLvl w:val="0"/>
        <w:rPr>
          <w:rFonts w:ascii="Times New Roman" w:hAnsi="Times New Roman" w:cs="Times New Roman"/>
          <w:sz w:val="24"/>
          <w:szCs w:val="24"/>
        </w:rPr>
      </w:pPr>
    </w:p>
    <w:p w:rsidR="00614938" w:rsidRDefault="00614938" w:rsidP="00122F9C">
      <w:pPr>
        <w:pStyle w:val="ConsPlusNormal"/>
        <w:jc w:val="right"/>
        <w:outlineLvl w:val="0"/>
        <w:rPr>
          <w:rFonts w:ascii="Times New Roman" w:hAnsi="Times New Roman" w:cs="Times New Roman"/>
          <w:sz w:val="24"/>
          <w:szCs w:val="24"/>
        </w:rPr>
      </w:pPr>
    </w:p>
    <w:p w:rsidR="00614938" w:rsidRDefault="00614938" w:rsidP="00122F9C">
      <w:pPr>
        <w:pStyle w:val="ConsPlusNormal"/>
        <w:jc w:val="right"/>
        <w:outlineLvl w:val="0"/>
        <w:rPr>
          <w:rFonts w:ascii="Times New Roman" w:hAnsi="Times New Roman" w:cs="Times New Roman"/>
          <w:sz w:val="24"/>
          <w:szCs w:val="24"/>
        </w:rPr>
      </w:pPr>
    </w:p>
    <w:p w:rsidR="00614938" w:rsidRDefault="00614938" w:rsidP="00122F9C">
      <w:pPr>
        <w:pStyle w:val="ConsPlusNormal"/>
        <w:jc w:val="right"/>
        <w:outlineLvl w:val="0"/>
        <w:rPr>
          <w:rFonts w:ascii="Times New Roman" w:hAnsi="Times New Roman" w:cs="Times New Roman"/>
          <w:sz w:val="24"/>
          <w:szCs w:val="24"/>
        </w:rPr>
      </w:pPr>
    </w:p>
    <w:p w:rsidR="00614938" w:rsidRDefault="00614938" w:rsidP="00122F9C">
      <w:pPr>
        <w:pStyle w:val="ConsPlusNormal"/>
        <w:jc w:val="right"/>
        <w:outlineLvl w:val="0"/>
        <w:rPr>
          <w:rFonts w:ascii="Times New Roman" w:hAnsi="Times New Roman" w:cs="Times New Roman"/>
          <w:sz w:val="24"/>
          <w:szCs w:val="24"/>
        </w:rPr>
      </w:pPr>
    </w:p>
    <w:p w:rsidR="00614938" w:rsidRDefault="00614938" w:rsidP="00122F9C">
      <w:pPr>
        <w:pStyle w:val="ConsPlusNormal"/>
        <w:jc w:val="right"/>
        <w:outlineLvl w:val="0"/>
        <w:rPr>
          <w:rFonts w:ascii="Times New Roman" w:hAnsi="Times New Roman" w:cs="Times New Roman"/>
          <w:sz w:val="24"/>
          <w:szCs w:val="24"/>
        </w:rPr>
      </w:pPr>
    </w:p>
    <w:p w:rsidR="008F48E6" w:rsidRDefault="008F48E6" w:rsidP="00122F9C">
      <w:pPr>
        <w:pStyle w:val="ConsPlusNormal"/>
        <w:jc w:val="right"/>
        <w:outlineLvl w:val="0"/>
        <w:rPr>
          <w:rFonts w:ascii="Times New Roman" w:hAnsi="Times New Roman" w:cs="Times New Roman"/>
          <w:sz w:val="24"/>
          <w:szCs w:val="24"/>
        </w:rPr>
      </w:pPr>
    </w:p>
    <w:p w:rsidR="008F48E6" w:rsidRDefault="008F48E6" w:rsidP="00122F9C">
      <w:pPr>
        <w:pStyle w:val="ConsPlusNormal"/>
        <w:jc w:val="right"/>
        <w:outlineLvl w:val="0"/>
        <w:rPr>
          <w:rFonts w:ascii="Times New Roman" w:hAnsi="Times New Roman" w:cs="Times New Roman"/>
          <w:sz w:val="24"/>
          <w:szCs w:val="24"/>
        </w:rPr>
      </w:pPr>
    </w:p>
    <w:p w:rsidR="008F48E6" w:rsidRDefault="008F48E6" w:rsidP="00122F9C">
      <w:pPr>
        <w:pStyle w:val="ConsPlusNormal"/>
        <w:jc w:val="right"/>
        <w:outlineLvl w:val="0"/>
        <w:rPr>
          <w:rFonts w:ascii="Times New Roman" w:hAnsi="Times New Roman" w:cs="Times New Roman"/>
          <w:sz w:val="24"/>
          <w:szCs w:val="24"/>
        </w:rPr>
      </w:pPr>
    </w:p>
    <w:p w:rsidR="008F48E6" w:rsidRDefault="008F48E6" w:rsidP="00122F9C">
      <w:pPr>
        <w:pStyle w:val="ConsPlusNormal"/>
        <w:jc w:val="right"/>
        <w:outlineLvl w:val="0"/>
        <w:rPr>
          <w:rFonts w:ascii="Times New Roman" w:hAnsi="Times New Roman" w:cs="Times New Roman"/>
          <w:sz w:val="24"/>
          <w:szCs w:val="24"/>
        </w:rPr>
      </w:pPr>
    </w:p>
    <w:p w:rsidR="00614938" w:rsidRDefault="00614938" w:rsidP="00122F9C">
      <w:pPr>
        <w:pStyle w:val="ConsPlusNormal"/>
        <w:jc w:val="right"/>
        <w:outlineLvl w:val="0"/>
        <w:rPr>
          <w:rFonts w:ascii="Times New Roman" w:hAnsi="Times New Roman" w:cs="Times New Roman"/>
          <w:sz w:val="24"/>
          <w:szCs w:val="24"/>
        </w:rPr>
      </w:pPr>
    </w:p>
    <w:p w:rsidR="00614938" w:rsidRDefault="00614938" w:rsidP="00122F9C">
      <w:pPr>
        <w:pStyle w:val="ConsPlusNormal"/>
        <w:jc w:val="right"/>
        <w:outlineLvl w:val="0"/>
        <w:rPr>
          <w:rFonts w:ascii="Times New Roman" w:hAnsi="Times New Roman" w:cs="Times New Roman"/>
          <w:sz w:val="24"/>
          <w:szCs w:val="24"/>
        </w:rPr>
      </w:pPr>
    </w:p>
    <w:p w:rsidR="00B34F7F" w:rsidRDefault="00B34F7F" w:rsidP="008D2EBE">
      <w:pPr>
        <w:pStyle w:val="ConsPlusNormal"/>
        <w:outlineLvl w:val="0"/>
        <w:rPr>
          <w:rFonts w:ascii="Times New Roman" w:hAnsi="Times New Roman" w:cs="Times New Roman"/>
          <w:sz w:val="24"/>
          <w:szCs w:val="24"/>
        </w:rPr>
      </w:pPr>
    </w:p>
    <w:p w:rsidR="009D6E66" w:rsidRDefault="009D6E66" w:rsidP="008D2EBE">
      <w:pPr>
        <w:pStyle w:val="ConsPlusNormal"/>
        <w:outlineLvl w:val="0"/>
        <w:rPr>
          <w:rFonts w:ascii="Times New Roman" w:hAnsi="Times New Roman" w:cs="Times New Roman"/>
          <w:sz w:val="24"/>
          <w:szCs w:val="24"/>
        </w:rPr>
      </w:pPr>
    </w:p>
    <w:p w:rsidR="009D6E66" w:rsidRDefault="009D6E66" w:rsidP="008D2EBE">
      <w:pPr>
        <w:pStyle w:val="ConsPlusNormal"/>
        <w:outlineLvl w:val="0"/>
        <w:rPr>
          <w:rFonts w:ascii="Times New Roman" w:hAnsi="Times New Roman" w:cs="Times New Roman"/>
          <w:sz w:val="24"/>
          <w:szCs w:val="24"/>
        </w:rPr>
      </w:pPr>
    </w:p>
    <w:p w:rsidR="00B34F7F" w:rsidRDefault="00B34F7F" w:rsidP="00122F9C">
      <w:pPr>
        <w:pStyle w:val="ConsPlusNormal"/>
        <w:jc w:val="right"/>
        <w:outlineLvl w:val="0"/>
        <w:rPr>
          <w:rFonts w:ascii="Times New Roman" w:hAnsi="Times New Roman" w:cs="Times New Roman"/>
          <w:sz w:val="24"/>
          <w:szCs w:val="24"/>
        </w:rPr>
      </w:pPr>
    </w:p>
    <w:p w:rsidR="00122F9C" w:rsidRPr="00122F9C" w:rsidRDefault="00122F9C" w:rsidP="00122F9C">
      <w:pPr>
        <w:pStyle w:val="ConsPlusNormal"/>
        <w:jc w:val="right"/>
        <w:outlineLvl w:val="0"/>
        <w:rPr>
          <w:rFonts w:ascii="Times New Roman" w:hAnsi="Times New Roman" w:cs="Times New Roman"/>
          <w:sz w:val="24"/>
          <w:szCs w:val="24"/>
        </w:rPr>
      </w:pPr>
      <w:r w:rsidRPr="00122F9C">
        <w:rPr>
          <w:rFonts w:ascii="Times New Roman" w:hAnsi="Times New Roman" w:cs="Times New Roman"/>
          <w:sz w:val="24"/>
          <w:szCs w:val="24"/>
        </w:rPr>
        <w:lastRenderedPageBreak/>
        <w:t>Приложение 1</w:t>
      </w:r>
    </w:p>
    <w:p w:rsidR="00122F9C" w:rsidRDefault="00122F9C" w:rsidP="00122F9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w:t>
      </w:r>
      <w:r w:rsidRPr="00122F9C">
        <w:rPr>
          <w:rFonts w:ascii="Times New Roman" w:hAnsi="Times New Roman" w:cs="Times New Roman"/>
          <w:sz w:val="24"/>
          <w:szCs w:val="24"/>
        </w:rPr>
        <w:t xml:space="preserve"> Порядку организации и проведения публичных слушаний </w:t>
      </w:r>
    </w:p>
    <w:p w:rsidR="00122F9C" w:rsidRDefault="00122F9C" w:rsidP="00122F9C">
      <w:pPr>
        <w:pStyle w:val="ConsPlusNormal"/>
        <w:jc w:val="right"/>
        <w:rPr>
          <w:rFonts w:ascii="Times New Roman" w:hAnsi="Times New Roman" w:cs="Times New Roman"/>
          <w:sz w:val="24"/>
          <w:szCs w:val="24"/>
        </w:rPr>
      </w:pPr>
      <w:r w:rsidRPr="00122F9C">
        <w:rPr>
          <w:rFonts w:ascii="Times New Roman" w:hAnsi="Times New Roman" w:cs="Times New Roman"/>
          <w:sz w:val="24"/>
          <w:szCs w:val="24"/>
        </w:rPr>
        <w:t xml:space="preserve">на территории </w:t>
      </w:r>
      <w:r w:rsidR="009D6E66" w:rsidRPr="004E3567">
        <w:rPr>
          <w:rFonts w:ascii="Times New Roman" w:eastAsia="Calibri" w:hAnsi="Times New Roman" w:cs="Times New Roman"/>
          <w:kern w:val="2"/>
          <w:sz w:val="24"/>
          <w:szCs w:val="24"/>
        </w:rPr>
        <w:t>Разгонского</w:t>
      </w:r>
      <w:r w:rsidR="009D6E66" w:rsidRPr="00122F9C">
        <w:rPr>
          <w:rFonts w:ascii="Times New Roman" w:hAnsi="Times New Roman" w:cs="Times New Roman"/>
          <w:sz w:val="24"/>
          <w:szCs w:val="24"/>
        </w:rPr>
        <w:t xml:space="preserve"> </w:t>
      </w:r>
      <w:r w:rsidRPr="00122F9C">
        <w:rPr>
          <w:rFonts w:ascii="Times New Roman" w:hAnsi="Times New Roman" w:cs="Times New Roman"/>
          <w:sz w:val="24"/>
          <w:szCs w:val="24"/>
        </w:rPr>
        <w:t xml:space="preserve">муниципального образовании </w:t>
      </w:r>
      <w:r>
        <w:rPr>
          <w:rFonts w:ascii="Times New Roman" w:hAnsi="Times New Roman" w:cs="Times New Roman"/>
          <w:sz w:val="24"/>
          <w:szCs w:val="24"/>
        </w:rPr>
        <w:t xml:space="preserve">, </w:t>
      </w:r>
    </w:p>
    <w:p w:rsidR="00122F9C" w:rsidRDefault="00122F9C" w:rsidP="00122F9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утвержденному решением  Думы </w:t>
      </w:r>
      <w:r w:rsidR="009D6E66" w:rsidRPr="004E3567">
        <w:rPr>
          <w:rFonts w:ascii="Times New Roman" w:eastAsia="Calibri" w:hAnsi="Times New Roman" w:cs="Times New Roman"/>
          <w:kern w:val="2"/>
          <w:sz w:val="24"/>
          <w:szCs w:val="24"/>
        </w:rPr>
        <w:t>Разгонского</w:t>
      </w:r>
      <w:r w:rsidR="009D6E66">
        <w:rPr>
          <w:rFonts w:ascii="Times New Roman" w:hAnsi="Times New Roman" w:cs="Times New Roman"/>
          <w:sz w:val="24"/>
          <w:szCs w:val="24"/>
        </w:rPr>
        <w:t xml:space="preserve"> </w:t>
      </w:r>
      <w:r w:rsidR="008D2EBE">
        <w:rPr>
          <w:rFonts w:ascii="Times New Roman" w:hAnsi="Times New Roman" w:cs="Times New Roman"/>
          <w:sz w:val="24"/>
          <w:szCs w:val="24"/>
        </w:rPr>
        <w:t>МО</w:t>
      </w:r>
      <w:r>
        <w:rPr>
          <w:rFonts w:ascii="Times New Roman" w:hAnsi="Times New Roman" w:cs="Times New Roman"/>
          <w:sz w:val="24"/>
          <w:szCs w:val="24"/>
        </w:rPr>
        <w:t xml:space="preserve"> </w:t>
      </w:r>
    </w:p>
    <w:p w:rsidR="00122F9C" w:rsidRPr="00122F9C" w:rsidRDefault="00122F9C" w:rsidP="00122F9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E71AAE">
        <w:rPr>
          <w:rFonts w:ascii="Times New Roman" w:hAnsi="Times New Roman" w:cs="Times New Roman"/>
          <w:sz w:val="24"/>
          <w:szCs w:val="24"/>
        </w:rPr>
        <w:t>34 от 06 августа 2018 г.</w:t>
      </w:r>
      <w:r w:rsidRPr="00122F9C">
        <w:rPr>
          <w:rFonts w:ascii="Times New Roman" w:hAnsi="Times New Roman" w:cs="Times New Roman"/>
          <w:sz w:val="24"/>
          <w:szCs w:val="24"/>
        </w:rPr>
        <w:t xml:space="preserve"> </w:t>
      </w:r>
    </w:p>
    <w:p w:rsidR="00122F9C" w:rsidRPr="00122F9C" w:rsidRDefault="00122F9C" w:rsidP="00122F9C">
      <w:pPr>
        <w:pStyle w:val="ConsPlusNormal"/>
        <w:rPr>
          <w:rFonts w:ascii="Times New Roman" w:hAnsi="Times New Roman" w:cs="Times New Roman"/>
          <w:sz w:val="24"/>
          <w:szCs w:val="24"/>
        </w:rPr>
      </w:pPr>
    </w:p>
    <w:p w:rsidR="00122F9C" w:rsidRPr="00122F9C" w:rsidRDefault="00122F9C" w:rsidP="00122F9C">
      <w:pPr>
        <w:pStyle w:val="ConsPlusNonformat"/>
        <w:jc w:val="center"/>
        <w:rPr>
          <w:rFonts w:ascii="Times New Roman" w:hAnsi="Times New Roman" w:cs="Times New Roman"/>
          <w:sz w:val="24"/>
          <w:szCs w:val="24"/>
        </w:rPr>
      </w:pPr>
      <w:r w:rsidRPr="00122F9C">
        <w:rPr>
          <w:rFonts w:ascii="Times New Roman" w:hAnsi="Times New Roman" w:cs="Times New Roman"/>
          <w:sz w:val="24"/>
          <w:szCs w:val="24"/>
        </w:rPr>
        <w:t>ПОДПИСНОЙ ЛИСТ</w:t>
      </w:r>
    </w:p>
    <w:p w:rsidR="00122F9C" w:rsidRPr="00122F9C" w:rsidRDefault="00122F9C" w:rsidP="00122F9C">
      <w:pPr>
        <w:pStyle w:val="ConsPlusNonformat"/>
        <w:jc w:val="center"/>
        <w:rPr>
          <w:rFonts w:ascii="Times New Roman" w:hAnsi="Times New Roman" w:cs="Times New Roman"/>
          <w:sz w:val="24"/>
          <w:szCs w:val="24"/>
        </w:rPr>
      </w:pPr>
      <w:r w:rsidRPr="00122F9C">
        <w:rPr>
          <w:rFonts w:ascii="Times New Roman" w:hAnsi="Times New Roman" w:cs="Times New Roman"/>
          <w:sz w:val="24"/>
          <w:szCs w:val="24"/>
        </w:rPr>
        <w:t>публичных слушаний</w:t>
      </w:r>
    </w:p>
    <w:p w:rsidR="00122F9C" w:rsidRPr="00122F9C" w:rsidRDefault="00122F9C" w:rsidP="00122F9C">
      <w:pPr>
        <w:pStyle w:val="ConsPlusNonformat"/>
        <w:jc w:val="both"/>
        <w:rPr>
          <w:rFonts w:ascii="Times New Roman" w:hAnsi="Times New Roman" w:cs="Times New Roman"/>
          <w:sz w:val="24"/>
          <w:szCs w:val="24"/>
        </w:rPr>
      </w:pPr>
    </w:p>
    <w:p w:rsidR="00122F9C" w:rsidRPr="00122F9C" w:rsidRDefault="00122F9C" w:rsidP="00122F9C">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 xml:space="preserve">    Мы,  нижеподписавшиеся,  поддерживаем  инициативу  проведения публичных</w:t>
      </w:r>
    </w:p>
    <w:p w:rsidR="00122F9C" w:rsidRPr="00122F9C" w:rsidRDefault="00122F9C" w:rsidP="00122F9C">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слушаний по вопросу: ______________________________________________________</w:t>
      </w:r>
    </w:p>
    <w:p w:rsidR="00122F9C" w:rsidRPr="00122F9C" w:rsidRDefault="00122F9C" w:rsidP="00122F9C">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___________________________________________________________________________</w:t>
      </w:r>
    </w:p>
    <w:p w:rsidR="00122F9C" w:rsidRPr="00122F9C" w:rsidRDefault="00122F9C" w:rsidP="00122F9C">
      <w:pPr>
        <w:pStyle w:val="ConsPlusNormal"/>
        <w:rPr>
          <w:rFonts w:ascii="Times New Roman" w:hAnsi="Times New Roman" w:cs="Times New Roman"/>
          <w:sz w:val="24"/>
          <w:szCs w:val="24"/>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196"/>
        <w:gridCol w:w="2127"/>
        <w:gridCol w:w="1417"/>
        <w:gridCol w:w="1985"/>
        <w:gridCol w:w="1559"/>
        <w:gridCol w:w="1559"/>
      </w:tblGrid>
      <w:tr w:rsidR="00122F9C" w:rsidRPr="00122F9C" w:rsidTr="00597325">
        <w:tc>
          <w:tcPr>
            <w:tcW w:w="567" w:type="dxa"/>
            <w:tcBorders>
              <w:top w:val="single" w:sz="4" w:space="0" w:color="auto"/>
              <w:left w:val="single" w:sz="4" w:space="0" w:color="auto"/>
              <w:bottom w:val="single" w:sz="4" w:space="0" w:color="auto"/>
              <w:right w:val="single" w:sz="4" w:space="0" w:color="auto"/>
            </w:tcBorders>
            <w:hideMark/>
          </w:tcPr>
          <w:p w:rsidR="00122F9C" w:rsidRPr="00122F9C" w:rsidRDefault="00122F9C">
            <w:pPr>
              <w:pStyle w:val="ConsPlusNormal"/>
              <w:spacing w:line="276" w:lineRule="auto"/>
              <w:jc w:val="center"/>
              <w:rPr>
                <w:rFonts w:ascii="Times New Roman" w:hAnsi="Times New Roman" w:cs="Times New Roman"/>
                <w:szCs w:val="22"/>
              </w:rPr>
            </w:pPr>
            <w:r w:rsidRPr="00122F9C">
              <w:rPr>
                <w:rFonts w:ascii="Times New Roman" w:hAnsi="Times New Roman" w:cs="Times New Roman"/>
                <w:szCs w:val="22"/>
              </w:rPr>
              <w:t>N п/п</w:t>
            </w:r>
          </w:p>
        </w:tc>
        <w:tc>
          <w:tcPr>
            <w:tcW w:w="1196" w:type="dxa"/>
            <w:tcBorders>
              <w:top w:val="single" w:sz="4" w:space="0" w:color="auto"/>
              <w:left w:val="single" w:sz="4" w:space="0" w:color="auto"/>
              <w:bottom w:val="single" w:sz="4" w:space="0" w:color="auto"/>
              <w:right w:val="single" w:sz="4" w:space="0" w:color="auto"/>
            </w:tcBorders>
            <w:hideMark/>
          </w:tcPr>
          <w:p w:rsidR="00122F9C" w:rsidRPr="00122F9C" w:rsidRDefault="00122F9C">
            <w:pPr>
              <w:pStyle w:val="ConsPlusNormal"/>
              <w:spacing w:line="276" w:lineRule="auto"/>
              <w:jc w:val="center"/>
              <w:rPr>
                <w:rFonts w:ascii="Times New Roman" w:hAnsi="Times New Roman" w:cs="Times New Roman"/>
                <w:szCs w:val="22"/>
              </w:rPr>
            </w:pPr>
            <w:r w:rsidRPr="00122F9C">
              <w:rPr>
                <w:rFonts w:ascii="Times New Roman" w:hAnsi="Times New Roman" w:cs="Times New Roman"/>
                <w:szCs w:val="22"/>
              </w:rPr>
              <w:t>Фамилия, имя, отчество</w:t>
            </w:r>
          </w:p>
        </w:tc>
        <w:tc>
          <w:tcPr>
            <w:tcW w:w="2127" w:type="dxa"/>
            <w:tcBorders>
              <w:top w:val="single" w:sz="4" w:space="0" w:color="auto"/>
              <w:left w:val="single" w:sz="4" w:space="0" w:color="auto"/>
              <w:bottom w:val="single" w:sz="4" w:space="0" w:color="auto"/>
              <w:right w:val="single" w:sz="4" w:space="0" w:color="auto"/>
            </w:tcBorders>
            <w:hideMark/>
          </w:tcPr>
          <w:p w:rsidR="00122F9C" w:rsidRPr="00122F9C" w:rsidRDefault="00122F9C">
            <w:pPr>
              <w:pStyle w:val="ConsPlusNormal"/>
              <w:spacing w:line="276" w:lineRule="auto"/>
              <w:jc w:val="center"/>
              <w:rPr>
                <w:rFonts w:ascii="Times New Roman" w:hAnsi="Times New Roman" w:cs="Times New Roman"/>
                <w:szCs w:val="22"/>
              </w:rPr>
            </w:pPr>
            <w:r w:rsidRPr="00122F9C">
              <w:rPr>
                <w:rFonts w:ascii="Times New Roman" w:hAnsi="Times New Roman" w:cs="Times New Roman"/>
                <w:szCs w:val="22"/>
              </w:rPr>
              <w:t>Год рождения (в возрасте 18 лет на день сбора подписей - дополнительно день и месяц)</w:t>
            </w:r>
          </w:p>
        </w:tc>
        <w:tc>
          <w:tcPr>
            <w:tcW w:w="1417" w:type="dxa"/>
            <w:tcBorders>
              <w:top w:val="single" w:sz="4" w:space="0" w:color="auto"/>
              <w:left w:val="single" w:sz="4" w:space="0" w:color="auto"/>
              <w:bottom w:val="single" w:sz="4" w:space="0" w:color="auto"/>
              <w:right w:val="single" w:sz="4" w:space="0" w:color="auto"/>
            </w:tcBorders>
            <w:hideMark/>
          </w:tcPr>
          <w:p w:rsidR="00122F9C" w:rsidRPr="00122F9C" w:rsidRDefault="00122F9C">
            <w:pPr>
              <w:pStyle w:val="ConsPlusNormal"/>
              <w:spacing w:line="276" w:lineRule="auto"/>
              <w:jc w:val="center"/>
              <w:rPr>
                <w:rFonts w:ascii="Times New Roman" w:hAnsi="Times New Roman" w:cs="Times New Roman"/>
                <w:szCs w:val="22"/>
              </w:rPr>
            </w:pPr>
            <w:r w:rsidRPr="00122F9C">
              <w:rPr>
                <w:rFonts w:ascii="Times New Roman" w:hAnsi="Times New Roman" w:cs="Times New Roman"/>
                <w:szCs w:val="22"/>
              </w:rPr>
              <w:t>Адрес места жительства</w:t>
            </w:r>
          </w:p>
        </w:tc>
        <w:tc>
          <w:tcPr>
            <w:tcW w:w="1985" w:type="dxa"/>
            <w:tcBorders>
              <w:top w:val="single" w:sz="4" w:space="0" w:color="auto"/>
              <w:left w:val="single" w:sz="4" w:space="0" w:color="auto"/>
              <w:bottom w:val="single" w:sz="4" w:space="0" w:color="auto"/>
              <w:right w:val="single" w:sz="4" w:space="0" w:color="auto"/>
            </w:tcBorders>
            <w:hideMark/>
          </w:tcPr>
          <w:p w:rsidR="00122F9C" w:rsidRPr="00122F9C" w:rsidRDefault="00122F9C">
            <w:pPr>
              <w:pStyle w:val="ConsPlusNormal"/>
              <w:spacing w:line="276" w:lineRule="auto"/>
              <w:jc w:val="center"/>
              <w:rPr>
                <w:rFonts w:ascii="Times New Roman" w:hAnsi="Times New Roman" w:cs="Times New Roman"/>
                <w:szCs w:val="22"/>
              </w:rPr>
            </w:pPr>
            <w:r w:rsidRPr="00122F9C">
              <w:rPr>
                <w:rFonts w:ascii="Times New Roman" w:hAnsi="Times New Roman" w:cs="Times New Roman"/>
                <w:szCs w:val="22"/>
              </w:rPr>
              <w:t>Серия и номер паспорта или заменяющего его документа</w:t>
            </w:r>
          </w:p>
        </w:tc>
        <w:tc>
          <w:tcPr>
            <w:tcW w:w="1559" w:type="dxa"/>
            <w:tcBorders>
              <w:top w:val="single" w:sz="4" w:space="0" w:color="auto"/>
              <w:left w:val="single" w:sz="4" w:space="0" w:color="auto"/>
              <w:bottom w:val="single" w:sz="4" w:space="0" w:color="auto"/>
              <w:right w:val="single" w:sz="4" w:space="0" w:color="auto"/>
            </w:tcBorders>
            <w:hideMark/>
          </w:tcPr>
          <w:p w:rsidR="001D13A3" w:rsidRDefault="001D13A3" w:rsidP="001D13A3">
            <w:pPr>
              <w:pStyle w:val="ConsPlusNormal"/>
              <w:spacing w:line="276" w:lineRule="auto"/>
              <w:jc w:val="center"/>
              <w:rPr>
                <w:rFonts w:ascii="Times New Roman" w:hAnsi="Times New Roman" w:cs="Times New Roman"/>
                <w:szCs w:val="22"/>
              </w:rPr>
            </w:pPr>
            <w:r w:rsidRPr="00122F9C">
              <w:rPr>
                <w:rFonts w:ascii="Times New Roman" w:hAnsi="Times New Roman" w:cs="Times New Roman"/>
                <w:szCs w:val="22"/>
              </w:rPr>
              <w:t>Подпись в поддержку инициативы проведения публичных слушаний и дата ее внесения</w:t>
            </w:r>
          </w:p>
          <w:p w:rsidR="00122F9C" w:rsidRPr="00122F9C" w:rsidRDefault="00122F9C">
            <w:pPr>
              <w:pStyle w:val="ConsPlusNormal"/>
              <w:spacing w:line="276" w:lineRule="auto"/>
              <w:jc w:val="center"/>
              <w:rPr>
                <w:rFonts w:ascii="Times New Roman" w:hAnsi="Times New Roman" w:cs="Times New Roman"/>
                <w:szCs w:val="22"/>
              </w:rPr>
            </w:pPr>
          </w:p>
        </w:tc>
        <w:tc>
          <w:tcPr>
            <w:tcW w:w="1559" w:type="dxa"/>
            <w:tcBorders>
              <w:top w:val="single" w:sz="4" w:space="0" w:color="auto"/>
              <w:left w:val="single" w:sz="4" w:space="0" w:color="auto"/>
              <w:bottom w:val="single" w:sz="4" w:space="0" w:color="auto"/>
              <w:right w:val="single" w:sz="4" w:space="0" w:color="auto"/>
            </w:tcBorders>
          </w:tcPr>
          <w:p w:rsidR="001D13A3" w:rsidRPr="00122F9C" w:rsidRDefault="001D13A3" w:rsidP="00122F9C">
            <w:pPr>
              <w:pStyle w:val="ConsPlusNormal"/>
              <w:spacing w:line="276" w:lineRule="auto"/>
              <w:jc w:val="center"/>
              <w:rPr>
                <w:rFonts w:ascii="Times New Roman" w:hAnsi="Times New Roman" w:cs="Times New Roman"/>
                <w:szCs w:val="22"/>
              </w:rPr>
            </w:pPr>
            <w:r w:rsidRPr="00122F9C">
              <w:rPr>
                <w:rFonts w:ascii="Times New Roman" w:hAnsi="Times New Roman" w:cs="Times New Roman"/>
                <w:szCs w:val="22"/>
              </w:rPr>
              <w:t>Подпись в согласие на обработку персональных данных в целях выдвижения инициативы проведения публичных слушаний</w:t>
            </w:r>
          </w:p>
        </w:tc>
      </w:tr>
      <w:tr w:rsidR="00122F9C" w:rsidRPr="00122F9C" w:rsidTr="00597325">
        <w:tc>
          <w:tcPr>
            <w:tcW w:w="567" w:type="dxa"/>
            <w:tcBorders>
              <w:top w:val="single" w:sz="4" w:space="0" w:color="auto"/>
              <w:left w:val="single" w:sz="4" w:space="0" w:color="auto"/>
              <w:bottom w:val="single" w:sz="4" w:space="0" w:color="auto"/>
              <w:right w:val="single" w:sz="4" w:space="0" w:color="auto"/>
            </w:tcBorders>
            <w:hideMark/>
          </w:tcPr>
          <w:p w:rsidR="00122F9C" w:rsidRPr="00122F9C" w:rsidRDefault="00122F9C">
            <w:pPr>
              <w:pStyle w:val="ConsPlusNormal"/>
              <w:spacing w:line="276" w:lineRule="auto"/>
              <w:rPr>
                <w:rFonts w:ascii="Times New Roman" w:hAnsi="Times New Roman" w:cs="Times New Roman"/>
                <w:sz w:val="24"/>
                <w:szCs w:val="24"/>
              </w:rPr>
            </w:pPr>
            <w:r w:rsidRPr="00122F9C">
              <w:rPr>
                <w:rFonts w:ascii="Times New Roman" w:hAnsi="Times New Roman" w:cs="Times New Roman"/>
                <w:sz w:val="24"/>
                <w:szCs w:val="24"/>
              </w:rPr>
              <w:t>1.</w:t>
            </w:r>
          </w:p>
        </w:tc>
        <w:tc>
          <w:tcPr>
            <w:tcW w:w="1196"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2F9C" w:rsidRPr="00122F9C" w:rsidRDefault="00122F9C" w:rsidP="00122F9C">
            <w:pPr>
              <w:pStyle w:val="ConsPlusNormal"/>
              <w:spacing w:line="276" w:lineRule="auto"/>
              <w:rPr>
                <w:rFonts w:ascii="Times New Roman" w:hAnsi="Times New Roman" w:cs="Times New Roman"/>
                <w:szCs w:val="22"/>
              </w:rPr>
            </w:pPr>
          </w:p>
        </w:tc>
      </w:tr>
      <w:tr w:rsidR="00122F9C" w:rsidRPr="00122F9C" w:rsidTr="00597325">
        <w:tc>
          <w:tcPr>
            <w:tcW w:w="567" w:type="dxa"/>
            <w:tcBorders>
              <w:top w:val="single" w:sz="4" w:space="0" w:color="auto"/>
              <w:left w:val="single" w:sz="4" w:space="0" w:color="auto"/>
              <w:bottom w:val="single" w:sz="4" w:space="0" w:color="auto"/>
              <w:right w:val="single" w:sz="4" w:space="0" w:color="auto"/>
            </w:tcBorders>
            <w:hideMark/>
          </w:tcPr>
          <w:p w:rsidR="00122F9C" w:rsidRPr="00122F9C" w:rsidRDefault="00122F9C">
            <w:pPr>
              <w:pStyle w:val="ConsPlusNormal"/>
              <w:spacing w:line="276" w:lineRule="auto"/>
              <w:rPr>
                <w:rFonts w:ascii="Times New Roman" w:hAnsi="Times New Roman" w:cs="Times New Roman"/>
                <w:sz w:val="24"/>
                <w:szCs w:val="24"/>
              </w:rPr>
            </w:pPr>
            <w:r w:rsidRPr="00122F9C">
              <w:rPr>
                <w:rFonts w:ascii="Times New Roman" w:hAnsi="Times New Roman" w:cs="Times New Roman"/>
                <w:sz w:val="24"/>
                <w:szCs w:val="24"/>
              </w:rPr>
              <w:t>2.</w:t>
            </w:r>
          </w:p>
        </w:tc>
        <w:tc>
          <w:tcPr>
            <w:tcW w:w="1196"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2F9C" w:rsidRPr="00122F9C" w:rsidRDefault="00122F9C" w:rsidP="00122F9C">
            <w:pPr>
              <w:pStyle w:val="ConsPlusNormal"/>
              <w:spacing w:line="276" w:lineRule="auto"/>
              <w:rPr>
                <w:rFonts w:ascii="Times New Roman" w:hAnsi="Times New Roman" w:cs="Times New Roman"/>
                <w:szCs w:val="22"/>
              </w:rPr>
            </w:pPr>
          </w:p>
        </w:tc>
      </w:tr>
      <w:tr w:rsidR="00122F9C" w:rsidRPr="00122F9C" w:rsidTr="00597325">
        <w:tc>
          <w:tcPr>
            <w:tcW w:w="567" w:type="dxa"/>
            <w:tcBorders>
              <w:top w:val="single" w:sz="4" w:space="0" w:color="auto"/>
              <w:left w:val="single" w:sz="4" w:space="0" w:color="auto"/>
              <w:bottom w:val="single" w:sz="4" w:space="0" w:color="auto"/>
              <w:right w:val="single" w:sz="4" w:space="0" w:color="auto"/>
            </w:tcBorders>
            <w:hideMark/>
          </w:tcPr>
          <w:p w:rsidR="00122F9C" w:rsidRPr="00122F9C" w:rsidRDefault="00122F9C">
            <w:pPr>
              <w:pStyle w:val="ConsPlusNormal"/>
              <w:spacing w:line="276" w:lineRule="auto"/>
              <w:rPr>
                <w:rFonts w:ascii="Times New Roman" w:hAnsi="Times New Roman" w:cs="Times New Roman"/>
                <w:sz w:val="24"/>
                <w:szCs w:val="24"/>
              </w:rPr>
            </w:pPr>
            <w:r w:rsidRPr="00122F9C">
              <w:rPr>
                <w:rFonts w:ascii="Times New Roman" w:hAnsi="Times New Roman" w:cs="Times New Roman"/>
                <w:sz w:val="24"/>
                <w:szCs w:val="24"/>
              </w:rPr>
              <w:t>3.</w:t>
            </w:r>
          </w:p>
        </w:tc>
        <w:tc>
          <w:tcPr>
            <w:tcW w:w="1196"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2F9C" w:rsidRPr="00122F9C" w:rsidRDefault="00122F9C">
            <w:pPr>
              <w:pStyle w:val="ConsPlusNormal"/>
              <w:spacing w:line="276"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22F9C" w:rsidRPr="00122F9C" w:rsidRDefault="00122F9C" w:rsidP="00122F9C">
            <w:pPr>
              <w:pStyle w:val="ConsPlusNormal"/>
              <w:spacing w:line="276" w:lineRule="auto"/>
              <w:rPr>
                <w:rFonts w:ascii="Times New Roman" w:hAnsi="Times New Roman" w:cs="Times New Roman"/>
                <w:szCs w:val="22"/>
              </w:rPr>
            </w:pPr>
          </w:p>
        </w:tc>
      </w:tr>
    </w:tbl>
    <w:p w:rsidR="00763EF0" w:rsidRDefault="00763EF0" w:rsidP="00122F9C">
      <w:pPr>
        <w:pStyle w:val="ConsPlusNonformat"/>
        <w:jc w:val="both"/>
        <w:rPr>
          <w:rFonts w:ascii="Times New Roman" w:hAnsi="Times New Roman" w:cs="Times New Roman"/>
          <w:b/>
          <w:sz w:val="24"/>
          <w:szCs w:val="24"/>
        </w:rPr>
      </w:pPr>
      <w:r>
        <w:rPr>
          <w:rFonts w:ascii="Times New Roman" w:hAnsi="Times New Roman" w:cs="Times New Roman"/>
          <w:b/>
          <w:sz w:val="24"/>
          <w:szCs w:val="24"/>
        </w:rPr>
        <w:t xml:space="preserve">   </w:t>
      </w:r>
    </w:p>
    <w:p w:rsidR="00122F9C" w:rsidRPr="001D13A3" w:rsidRDefault="00122F9C" w:rsidP="00122F9C">
      <w:pPr>
        <w:pStyle w:val="ConsPlusNonformat"/>
        <w:jc w:val="both"/>
        <w:rPr>
          <w:rFonts w:ascii="Times New Roman" w:hAnsi="Times New Roman" w:cs="Times New Roman"/>
          <w:b/>
          <w:sz w:val="24"/>
          <w:szCs w:val="24"/>
        </w:rPr>
      </w:pPr>
      <w:r w:rsidRPr="001D13A3">
        <w:rPr>
          <w:rFonts w:ascii="Times New Roman" w:hAnsi="Times New Roman" w:cs="Times New Roman"/>
          <w:b/>
          <w:sz w:val="24"/>
          <w:szCs w:val="24"/>
        </w:rPr>
        <w:t>Подписной лист удостоверяю:</w:t>
      </w:r>
    </w:p>
    <w:p w:rsidR="00763EF0" w:rsidRDefault="00122F9C" w:rsidP="00122F9C">
      <w:pPr>
        <w:pStyle w:val="ConsPlusNonformat"/>
        <w:jc w:val="both"/>
        <w:rPr>
          <w:rFonts w:ascii="Times New Roman" w:hAnsi="Times New Roman" w:cs="Times New Roman"/>
          <w:sz w:val="22"/>
          <w:szCs w:val="22"/>
        </w:rPr>
      </w:pPr>
      <w:r w:rsidRPr="001D13A3">
        <w:rPr>
          <w:rFonts w:ascii="Times New Roman" w:hAnsi="Times New Roman" w:cs="Times New Roman"/>
          <w:sz w:val="22"/>
          <w:szCs w:val="22"/>
        </w:rPr>
        <w:t xml:space="preserve">   </w:t>
      </w:r>
    </w:p>
    <w:p w:rsidR="00122F9C" w:rsidRPr="001D13A3" w:rsidRDefault="00122F9C" w:rsidP="00122F9C">
      <w:pPr>
        <w:pStyle w:val="ConsPlusNonformat"/>
        <w:jc w:val="both"/>
        <w:rPr>
          <w:rFonts w:ascii="Times New Roman" w:hAnsi="Times New Roman" w:cs="Times New Roman"/>
          <w:sz w:val="22"/>
          <w:szCs w:val="22"/>
        </w:rPr>
      </w:pPr>
      <w:r w:rsidRPr="001D13A3">
        <w:rPr>
          <w:rFonts w:ascii="Times New Roman" w:hAnsi="Times New Roman" w:cs="Times New Roman"/>
          <w:sz w:val="22"/>
          <w:szCs w:val="22"/>
        </w:rPr>
        <w:t xml:space="preserve">На обработку моих персональных данных в целях выдвижения </w:t>
      </w:r>
      <w:r w:rsidR="001D13A3">
        <w:rPr>
          <w:rFonts w:ascii="Times New Roman" w:hAnsi="Times New Roman" w:cs="Times New Roman"/>
          <w:sz w:val="22"/>
          <w:szCs w:val="22"/>
        </w:rPr>
        <w:t xml:space="preserve"> </w:t>
      </w:r>
      <w:r w:rsidRPr="001D13A3">
        <w:rPr>
          <w:rFonts w:ascii="Times New Roman" w:hAnsi="Times New Roman" w:cs="Times New Roman"/>
          <w:sz w:val="22"/>
          <w:szCs w:val="22"/>
        </w:rPr>
        <w:t>инициативы проведения публичных слушаний согласен</w:t>
      </w:r>
      <w:r w:rsidR="001D13A3" w:rsidRPr="001D13A3">
        <w:rPr>
          <w:rFonts w:ascii="Times New Roman" w:hAnsi="Times New Roman" w:cs="Times New Roman"/>
          <w:sz w:val="22"/>
          <w:szCs w:val="22"/>
        </w:rPr>
        <w:t xml:space="preserve">. </w:t>
      </w:r>
    </w:p>
    <w:p w:rsidR="00122F9C" w:rsidRDefault="00122F9C" w:rsidP="00122F9C">
      <w:pPr>
        <w:pStyle w:val="ConsPlusNonformat"/>
        <w:jc w:val="both"/>
        <w:rPr>
          <w:rFonts w:ascii="Times New Roman" w:hAnsi="Times New Roman" w:cs="Times New Roman"/>
          <w:sz w:val="22"/>
          <w:szCs w:val="22"/>
        </w:rPr>
      </w:pPr>
      <w:r w:rsidRPr="001D13A3">
        <w:rPr>
          <w:rFonts w:ascii="Times New Roman" w:hAnsi="Times New Roman" w:cs="Times New Roman"/>
          <w:sz w:val="22"/>
          <w:szCs w:val="22"/>
        </w:rPr>
        <w:t>_________________________________________</w:t>
      </w:r>
      <w:r w:rsidR="00597325">
        <w:rPr>
          <w:rFonts w:ascii="Times New Roman" w:hAnsi="Times New Roman" w:cs="Times New Roman"/>
          <w:sz w:val="22"/>
          <w:szCs w:val="22"/>
        </w:rPr>
        <w:t xml:space="preserve">_______________________________________________ </w:t>
      </w:r>
    </w:p>
    <w:p w:rsidR="00597325" w:rsidRDefault="00597325" w:rsidP="00122F9C">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_______________________________________________________________________________________ ______________________________________________________________________________________ </w:t>
      </w:r>
    </w:p>
    <w:p w:rsidR="00597325" w:rsidRPr="001D13A3" w:rsidRDefault="00597325" w:rsidP="00122F9C">
      <w:pPr>
        <w:pStyle w:val="ConsPlusNonformat"/>
        <w:jc w:val="both"/>
        <w:rPr>
          <w:rFonts w:ascii="Times New Roman" w:hAnsi="Times New Roman" w:cs="Times New Roman"/>
          <w:sz w:val="22"/>
          <w:szCs w:val="22"/>
        </w:rPr>
      </w:pPr>
    </w:p>
    <w:p w:rsidR="00122F9C" w:rsidRPr="001D13A3" w:rsidRDefault="00122F9C" w:rsidP="00122F9C">
      <w:pPr>
        <w:pStyle w:val="ConsPlusNonformat"/>
        <w:jc w:val="both"/>
        <w:rPr>
          <w:rFonts w:ascii="Times New Roman" w:hAnsi="Times New Roman" w:cs="Times New Roman"/>
          <w:sz w:val="22"/>
          <w:szCs w:val="22"/>
        </w:rPr>
      </w:pPr>
      <w:r w:rsidRPr="001D13A3">
        <w:rPr>
          <w:rFonts w:ascii="Times New Roman" w:hAnsi="Times New Roman" w:cs="Times New Roman"/>
          <w:sz w:val="22"/>
          <w:szCs w:val="22"/>
        </w:rPr>
        <w:t>(фамилия, имя и отчество, дата рождения,</w:t>
      </w:r>
      <w:r w:rsidR="00597325">
        <w:rPr>
          <w:rFonts w:ascii="Times New Roman" w:hAnsi="Times New Roman" w:cs="Times New Roman"/>
          <w:sz w:val="22"/>
          <w:szCs w:val="22"/>
        </w:rPr>
        <w:t xml:space="preserve">  </w:t>
      </w:r>
      <w:r w:rsidRPr="001D13A3">
        <w:rPr>
          <w:rFonts w:ascii="Times New Roman" w:hAnsi="Times New Roman" w:cs="Times New Roman"/>
          <w:sz w:val="22"/>
          <w:szCs w:val="22"/>
        </w:rPr>
        <w:t xml:space="preserve"> адрес места жительства, серия, номер и</w:t>
      </w:r>
      <w:r w:rsidR="00597325">
        <w:rPr>
          <w:rFonts w:ascii="Times New Roman" w:hAnsi="Times New Roman" w:cs="Times New Roman"/>
          <w:sz w:val="22"/>
          <w:szCs w:val="22"/>
        </w:rPr>
        <w:t xml:space="preserve"> </w:t>
      </w:r>
      <w:r w:rsidRPr="001D13A3">
        <w:rPr>
          <w:rFonts w:ascii="Times New Roman" w:hAnsi="Times New Roman" w:cs="Times New Roman"/>
          <w:sz w:val="22"/>
          <w:szCs w:val="22"/>
        </w:rPr>
        <w:t>дата выдачи паспорта или заменяющего его</w:t>
      </w:r>
      <w:r w:rsidR="00597325">
        <w:rPr>
          <w:rFonts w:ascii="Times New Roman" w:hAnsi="Times New Roman" w:cs="Times New Roman"/>
          <w:sz w:val="22"/>
          <w:szCs w:val="22"/>
        </w:rPr>
        <w:t xml:space="preserve"> </w:t>
      </w:r>
      <w:r w:rsidRPr="001D13A3">
        <w:rPr>
          <w:rFonts w:ascii="Times New Roman" w:hAnsi="Times New Roman" w:cs="Times New Roman"/>
          <w:sz w:val="22"/>
          <w:szCs w:val="22"/>
        </w:rPr>
        <w:t xml:space="preserve"> документа лица, собиравшего подписи, с</w:t>
      </w:r>
      <w:r w:rsidR="00597325">
        <w:rPr>
          <w:rFonts w:ascii="Times New Roman" w:hAnsi="Times New Roman" w:cs="Times New Roman"/>
          <w:sz w:val="22"/>
          <w:szCs w:val="22"/>
        </w:rPr>
        <w:t xml:space="preserve"> </w:t>
      </w:r>
      <w:r w:rsidRPr="001D13A3">
        <w:rPr>
          <w:rFonts w:ascii="Times New Roman" w:hAnsi="Times New Roman" w:cs="Times New Roman"/>
          <w:sz w:val="22"/>
          <w:szCs w:val="22"/>
        </w:rPr>
        <w:t xml:space="preserve">  указанием наименования и кода органа,</w:t>
      </w:r>
    </w:p>
    <w:p w:rsidR="00122F9C" w:rsidRPr="001D13A3" w:rsidRDefault="00122F9C" w:rsidP="00122F9C">
      <w:pPr>
        <w:pStyle w:val="ConsPlusNonformat"/>
        <w:jc w:val="both"/>
        <w:rPr>
          <w:rFonts w:ascii="Times New Roman" w:hAnsi="Times New Roman" w:cs="Times New Roman"/>
          <w:sz w:val="22"/>
          <w:szCs w:val="22"/>
        </w:rPr>
      </w:pPr>
      <w:r w:rsidRPr="001D13A3">
        <w:rPr>
          <w:rFonts w:ascii="Times New Roman" w:hAnsi="Times New Roman" w:cs="Times New Roman"/>
          <w:sz w:val="22"/>
          <w:szCs w:val="22"/>
        </w:rPr>
        <w:t xml:space="preserve">  выдавшего паспорт или заменяющий его</w:t>
      </w:r>
      <w:r w:rsidR="00597325">
        <w:rPr>
          <w:rFonts w:ascii="Times New Roman" w:hAnsi="Times New Roman" w:cs="Times New Roman"/>
          <w:sz w:val="22"/>
          <w:szCs w:val="22"/>
        </w:rPr>
        <w:t xml:space="preserve"> </w:t>
      </w:r>
      <w:r w:rsidRPr="001D13A3">
        <w:rPr>
          <w:rFonts w:ascii="Times New Roman" w:hAnsi="Times New Roman" w:cs="Times New Roman"/>
          <w:sz w:val="22"/>
          <w:szCs w:val="22"/>
        </w:rPr>
        <w:t xml:space="preserve"> документ)</w:t>
      </w:r>
    </w:p>
    <w:p w:rsidR="00122F9C" w:rsidRPr="001D13A3" w:rsidRDefault="00122F9C" w:rsidP="00122F9C">
      <w:pPr>
        <w:pStyle w:val="ConsPlusNonformat"/>
        <w:jc w:val="both"/>
        <w:rPr>
          <w:rFonts w:ascii="Times New Roman" w:hAnsi="Times New Roman" w:cs="Times New Roman"/>
          <w:sz w:val="22"/>
          <w:szCs w:val="22"/>
        </w:rPr>
      </w:pPr>
    </w:p>
    <w:p w:rsidR="00122F9C" w:rsidRPr="001D13A3" w:rsidRDefault="00122F9C" w:rsidP="00122F9C">
      <w:pPr>
        <w:pStyle w:val="ConsPlusNonformat"/>
        <w:jc w:val="both"/>
        <w:rPr>
          <w:rFonts w:ascii="Times New Roman" w:hAnsi="Times New Roman" w:cs="Times New Roman"/>
          <w:sz w:val="22"/>
          <w:szCs w:val="22"/>
        </w:rPr>
      </w:pPr>
      <w:r w:rsidRPr="001D13A3">
        <w:rPr>
          <w:rFonts w:ascii="Times New Roman" w:hAnsi="Times New Roman" w:cs="Times New Roman"/>
          <w:sz w:val="22"/>
          <w:szCs w:val="22"/>
        </w:rPr>
        <w:t xml:space="preserve"> ______</w:t>
      </w:r>
      <w:r w:rsidR="001D13A3" w:rsidRPr="001D13A3">
        <w:rPr>
          <w:rFonts w:ascii="Times New Roman" w:hAnsi="Times New Roman" w:cs="Times New Roman"/>
          <w:sz w:val="22"/>
          <w:szCs w:val="22"/>
        </w:rPr>
        <w:t xml:space="preserve">________________     </w:t>
      </w:r>
      <w:r w:rsidRPr="001D13A3">
        <w:rPr>
          <w:rFonts w:ascii="Times New Roman" w:hAnsi="Times New Roman" w:cs="Times New Roman"/>
          <w:sz w:val="22"/>
          <w:szCs w:val="22"/>
        </w:rPr>
        <w:t>____________________________________</w:t>
      </w:r>
    </w:p>
    <w:p w:rsidR="00122F9C" w:rsidRPr="001D13A3" w:rsidRDefault="00122F9C" w:rsidP="00122F9C">
      <w:pPr>
        <w:pStyle w:val="ConsPlusNonformat"/>
        <w:jc w:val="both"/>
        <w:rPr>
          <w:rFonts w:ascii="Times New Roman" w:hAnsi="Times New Roman" w:cs="Times New Roman"/>
          <w:sz w:val="22"/>
          <w:szCs w:val="22"/>
        </w:rPr>
      </w:pPr>
      <w:r w:rsidRPr="001D13A3">
        <w:rPr>
          <w:rFonts w:ascii="Times New Roman" w:hAnsi="Times New Roman" w:cs="Times New Roman"/>
          <w:sz w:val="22"/>
          <w:szCs w:val="22"/>
        </w:rPr>
        <w:t xml:space="preserve">    подпись и дата                      подпись лица, собиравшего подписи</w:t>
      </w:r>
    </w:p>
    <w:p w:rsidR="00122F9C" w:rsidRPr="00122F9C" w:rsidRDefault="00122F9C" w:rsidP="00122F9C">
      <w:pPr>
        <w:pStyle w:val="ConsPlusNormal"/>
        <w:rPr>
          <w:rFonts w:ascii="Times New Roman" w:hAnsi="Times New Roman" w:cs="Times New Roman"/>
          <w:sz w:val="24"/>
          <w:szCs w:val="24"/>
        </w:rPr>
      </w:pPr>
    </w:p>
    <w:p w:rsidR="00577434" w:rsidRDefault="00577434" w:rsidP="00577434">
      <w:pPr>
        <w:spacing w:after="0" w:line="240" w:lineRule="auto"/>
        <w:rPr>
          <w:sz w:val="24"/>
          <w:szCs w:val="24"/>
        </w:rPr>
      </w:pPr>
    </w:p>
    <w:p w:rsidR="00ED37F1" w:rsidRDefault="00ED37F1" w:rsidP="00ED37F1">
      <w:pPr>
        <w:spacing w:after="0" w:line="240" w:lineRule="auto"/>
        <w:rPr>
          <w:rFonts w:cs="Times New Roman"/>
          <w:sz w:val="24"/>
          <w:szCs w:val="24"/>
        </w:rPr>
      </w:pPr>
      <w:r>
        <w:rPr>
          <w:rFonts w:cs="Times New Roman"/>
          <w:sz w:val="24"/>
          <w:szCs w:val="24"/>
        </w:rPr>
        <w:t xml:space="preserve">Глава </w:t>
      </w:r>
      <w:r w:rsidR="009D6E66" w:rsidRPr="004E3567">
        <w:rPr>
          <w:rFonts w:eastAsia="Calibri" w:cs="Times New Roman"/>
          <w:kern w:val="2"/>
          <w:sz w:val="24"/>
          <w:szCs w:val="24"/>
        </w:rPr>
        <w:t>Разгонского</w:t>
      </w:r>
    </w:p>
    <w:p w:rsidR="00ED37F1" w:rsidRDefault="00ED37F1" w:rsidP="00ED37F1">
      <w:pPr>
        <w:spacing w:after="0" w:line="240" w:lineRule="auto"/>
        <w:rPr>
          <w:rFonts w:cs="Times New Roman"/>
          <w:sz w:val="24"/>
          <w:szCs w:val="24"/>
        </w:rPr>
      </w:pPr>
      <w:r>
        <w:rPr>
          <w:rFonts w:cs="Times New Roman"/>
          <w:sz w:val="24"/>
          <w:szCs w:val="24"/>
        </w:rPr>
        <w:t>муниципального образования</w:t>
      </w:r>
    </w:p>
    <w:p w:rsidR="00ED37F1" w:rsidRDefault="00ED37F1" w:rsidP="00ED37F1">
      <w:pPr>
        <w:spacing w:after="0" w:line="240" w:lineRule="auto"/>
        <w:rPr>
          <w:rFonts w:cs="Times New Roman"/>
          <w:sz w:val="24"/>
          <w:szCs w:val="24"/>
        </w:rPr>
      </w:pPr>
    </w:p>
    <w:p w:rsidR="00ED37F1" w:rsidRDefault="00ED37F1" w:rsidP="00ED37F1">
      <w:pPr>
        <w:spacing w:after="0" w:line="240" w:lineRule="auto"/>
        <w:rPr>
          <w:rFonts w:cs="Times New Roman"/>
          <w:sz w:val="24"/>
          <w:szCs w:val="24"/>
        </w:rPr>
      </w:pPr>
      <w:r>
        <w:rPr>
          <w:rFonts w:cs="Times New Roman"/>
          <w:sz w:val="24"/>
          <w:szCs w:val="24"/>
        </w:rPr>
        <w:t>Председатель думы</w:t>
      </w:r>
    </w:p>
    <w:p w:rsidR="00ED37F1" w:rsidRDefault="009D6E66" w:rsidP="00ED37F1">
      <w:pPr>
        <w:spacing w:after="0" w:line="240" w:lineRule="auto"/>
        <w:rPr>
          <w:rFonts w:cs="Times New Roman"/>
          <w:sz w:val="24"/>
          <w:szCs w:val="24"/>
        </w:rPr>
      </w:pPr>
      <w:r w:rsidRPr="004E3567">
        <w:rPr>
          <w:rFonts w:eastAsia="Calibri" w:cs="Times New Roman"/>
          <w:kern w:val="2"/>
          <w:sz w:val="24"/>
          <w:szCs w:val="24"/>
        </w:rPr>
        <w:t>Разгонского</w:t>
      </w:r>
      <w:r w:rsidR="00ED37F1">
        <w:rPr>
          <w:rFonts w:cs="Times New Roman"/>
          <w:sz w:val="24"/>
          <w:szCs w:val="24"/>
        </w:rPr>
        <w:t xml:space="preserve"> муниципального образования</w:t>
      </w:r>
      <w:r>
        <w:rPr>
          <w:rFonts w:cs="Times New Roman"/>
          <w:sz w:val="24"/>
          <w:szCs w:val="24"/>
        </w:rPr>
        <w:t xml:space="preserve">                                                          Р.С.Журавлева</w:t>
      </w:r>
    </w:p>
    <w:p w:rsidR="00577434" w:rsidRDefault="00577434" w:rsidP="001D13A3">
      <w:pPr>
        <w:pStyle w:val="ConsPlusNormal"/>
        <w:jc w:val="right"/>
        <w:outlineLvl w:val="0"/>
        <w:rPr>
          <w:rFonts w:ascii="Times New Roman" w:hAnsi="Times New Roman" w:cs="Times New Roman"/>
          <w:sz w:val="24"/>
          <w:szCs w:val="24"/>
        </w:rPr>
      </w:pPr>
    </w:p>
    <w:p w:rsidR="00577434" w:rsidRDefault="00577434" w:rsidP="001D13A3">
      <w:pPr>
        <w:pStyle w:val="ConsPlusNormal"/>
        <w:jc w:val="right"/>
        <w:outlineLvl w:val="0"/>
        <w:rPr>
          <w:rFonts w:ascii="Times New Roman" w:hAnsi="Times New Roman" w:cs="Times New Roman"/>
          <w:sz w:val="24"/>
          <w:szCs w:val="24"/>
        </w:rPr>
      </w:pPr>
    </w:p>
    <w:p w:rsidR="00763EF0" w:rsidRDefault="00763EF0" w:rsidP="001D13A3">
      <w:pPr>
        <w:pStyle w:val="ConsPlusNormal"/>
        <w:jc w:val="right"/>
        <w:outlineLvl w:val="0"/>
        <w:rPr>
          <w:rFonts w:ascii="Times New Roman" w:hAnsi="Times New Roman" w:cs="Times New Roman"/>
          <w:sz w:val="24"/>
          <w:szCs w:val="24"/>
        </w:rPr>
      </w:pPr>
    </w:p>
    <w:p w:rsidR="001D13A3" w:rsidRPr="00122F9C" w:rsidRDefault="001D13A3" w:rsidP="001D13A3">
      <w:pPr>
        <w:pStyle w:val="ConsPlusNormal"/>
        <w:jc w:val="right"/>
        <w:outlineLvl w:val="0"/>
        <w:rPr>
          <w:rFonts w:ascii="Times New Roman" w:hAnsi="Times New Roman" w:cs="Times New Roman"/>
          <w:sz w:val="24"/>
          <w:szCs w:val="24"/>
        </w:rPr>
      </w:pPr>
      <w:r w:rsidRPr="00122F9C">
        <w:rPr>
          <w:rFonts w:ascii="Times New Roman" w:hAnsi="Times New Roman" w:cs="Times New Roman"/>
          <w:sz w:val="24"/>
          <w:szCs w:val="24"/>
        </w:rPr>
        <w:lastRenderedPageBreak/>
        <w:t xml:space="preserve">Приложение </w:t>
      </w:r>
      <w:r w:rsidR="002A7A1C">
        <w:rPr>
          <w:rFonts w:ascii="Times New Roman" w:hAnsi="Times New Roman" w:cs="Times New Roman"/>
          <w:sz w:val="24"/>
          <w:szCs w:val="24"/>
        </w:rPr>
        <w:t>2</w:t>
      </w:r>
    </w:p>
    <w:p w:rsidR="001D13A3" w:rsidRDefault="001D13A3" w:rsidP="001D13A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w:t>
      </w:r>
      <w:r w:rsidRPr="00122F9C">
        <w:rPr>
          <w:rFonts w:ascii="Times New Roman" w:hAnsi="Times New Roman" w:cs="Times New Roman"/>
          <w:sz w:val="24"/>
          <w:szCs w:val="24"/>
        </w:rPr>
        <w:t xml:space="preserve"> Порядку организации и проведения публичных слушаний </w:t>
      </w:r>
    </w:p>
    <w:p w:rsidR="001D13A3" w:rsidRDefault="001D13A3" w:rsidP="001D13A3">
      <w:pPr>
        <w:pStyle w:val="ConsPlusNormal"/>
        <w:jc w:val="right"/>
        <w:rPr>
          <w:rFonts w:ascii="Times New Roman" w:hAnsi="Times New Roman" w:cs="Times New Roman"/>
          <w:sz w:val="24"/>
          <w:szCs w:val="24"/>
        </w:rPr>
      </w:pPr>
      <w:r w:rsidRPr="00122F9C">
        <w:rPr>
          <w:rFonts w:ascii="Times New Roman" w:hAnsi="Times New Roman" w:cs="Times New Roman"/>
          <w:sz w:val="24"/>
          <w:szCs w:val="24"/>
        </w:rPr>
        <w:t>на территории</w:t>
      </w:r>
      <w:r w:rsidR="00ED37F1">
        <w:rPr>
          <w:rFonts w:ascii="Times New Roman" w:hAnsi="Times New Roman" w:cs="Times New Roman"/>
          <w:sz w:val="24"/>
          <w:szCs w:val="24"/>
        </w:rPr>
        <w:t xml:space="preserve"> </w:t>
      </w:r>
      <w:r w:rsidR="009D6E66" w:rsidRPr="004E3567">
        <w:rPr>
          <w:rFonts w:ascii="Times New Roman" w:eastAsia="Calibri" w:hAnsi="Times New Roman" w:cs="Times New Roman"/>
          <w:kern w:val="2"/>
          <w:sz w:val="24"/>
          <w:szCs w:val="24"/>
        </w:rPr>
        <w:t>Разгонского</w:t>
      </w:r>
      <w:r w:rsidR="009D6E66" w:rsidRPr="00122F9C">
        <w:rPr>
          <w:rFonts w:ascii="Times New Roman" w:hAnsi="Times New Roman" w:cs="Times New Roman"/>
          <w:sz w:val="24"/>
          <w:szCs w:val="24"/>
        </w:rPr>
        <w:t xml:space="preserve"> </w:t>
      </w:r>
      <w:r w:rsidRPr="00122F9C">
        <w:rPr>
          <w:rFonts w:ascii="Times New Roman" w:hAnsi="Times New Roman" w:cs="Times New Roman"/>
          <w:sz w:val="24"/>
          <w:szCs w:val="24"/>
        </w:rPr>
        <w:t>муниципального образовании</w:t>
      </w:r>
      <w:r>
        <w:rPr>
          <w:rFonts w:ascii="Times New Roman" w:hAnsi="Times New Roman" w:cs="Times New Roman"/>
          <w:sz w:val="24"/>
          <w:szCs w:val="24"/>
        </w:rPr>
        <w:t xml:space="preserve">, </w:t>
      </w:r>
    </w:p>
    <w:p w:rsidR="001D13A3" w:rsidRDefault="001D13A3" w:rsidP="001D13A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утвержденному решением  Думы </w:t>
      </w:r>
      <w:r w:rsidR="009D6E66" w:rsidRPr="004E3567">
        <w:rPr>
          <w:rFonts w:ascii="Times New Roman" w:eastAsia="Calibri" w:hAnsi="Times New Roman" w:cs="Times New Roman"/>
          <w:kern w:val="2"/>
          <w:sz w:val="24"/>
          <w:szCs w:val="24"/>
        </w:rPr>
        <w:t>Разгонского</w:t>
      </w:r>
      <w:r w:rsidR="009D6E66">
        <w:rPr>
          <w:rFonts w:ascii="Times New Roman" w:hAnsi="Times New Roman" w:cs="Times New Roman"/>
          <w:sz w:val="24"/>
          <w:szCs w:val="24"/>
        </w:rPr>
        <w:t xml:space="preserve"> </w:t>
      </w:r>
      <w:r w:rsidR="00ED37F1">
        <w:rPr>
          <w:rFonts w:ascii="Times New Roman" w:hAnsi="Times New Roman" w:cs="Times New Roman"/>
          <w:sz w:val="24"/>
          <w:szCs w:val="24"/>
        </w:rPr>
        <w:t>МО</w:t>
      </w:r>
      <w:r>
        <w:rPr>
          <w:rFonts w:ascii="Times New Roman" w:hAnsi="Times New Roman" w:cs="Times New Roman"/>
          <w:sz w:val="24"/>
          <w:szCs w:val="24"/>
        </w:rPr>
        <w:t xml:space="preserve"> </w:t>
      </w:r>
    </w:p>
    <w:p w:rsidR="001D13A3" w:rsidRPr="00122F9C" w:rsidRDefault="001D13A3" w:rsidP="001D13A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E71AAE">
        <w:rPr>
          <w:rFonts w:ascii="Times New Roman" w:hAnsi="Times New Roman" w:cs="Times New Roman"/>
          <w:sz w:val="24"/>
          <w:szCs w:val="24"/>
        </w:rPr>
        <w:t>№34 от 06 августа 2018 г.</w:t>
      </w:r>
    </w:p>
    <w:p w:rsidR="00122F9C" w:rsidRPr="00122F9C" w:rsidRDefault="00122F9C" w:rsidP="00122F9C">
      <w:pPr>
        <w:pStyle w:val="ConsPlusNormal"/>
        <w:rPr>
          <w:rFonts w:ascii="Times New Roman" w:hAnsi="Times New Roman" w:cs="Times New Roman"/>
          <w:sz w:val="24"/>
          <w:szCs w:val="24"/>
        </w:rPr>
      </w:pPr>
    </w:p>
    <w:p w:rsidR="00122F9C" w:rsidRPr="00122F9C" w:rsidRDefault="00122F9C" w:rsidP="00122F9C">
      <w:pPr>
        <w:pStyle w:val="ConsPlusNormal"/>
        <w:jc w:val="center"/>
        <w:rPr>
          <w:rFonts w:ascii="Times New Roman" w:hAnsi="Times New Roman" w:cs="Times New Roman"/>
          <w:sz w:val="24"/>
          <w:szCs w:val="24"/>
        </w:rPr>
      </w:pPr>
      <w:r w:rsidRPr="00122F9C">
        <w:rPr>
          <w:rFonts w:ascii="Times New Roman" w:hAnsi="Times New Roman" w:cs="Times New Roman"/>
          <w:sz w:val="24"/>
          <w:szCs w:val="24"/>
        </w:rPr>
        <w:t>СПИСОК</w:t>
      </w:r>
    </w:p>
    <w:p w:rsidR="00122F9C" w:rsidRPr="00122F9C" w:rsidRDefault="00122F9C" w:rsidP="00122F9C">
      <w:pPr>
        <w:pStyle w:val="ConsPlusNormal"/>
        <w:jc w:val="center"/>
        <w:rPr>
          <w:rFonts w:ascii="Times New Roman" w:hAnsi="Times New Roman" w:cs="Times New Roman"/>
          <w:sz w:val="24"/>
          <w:szCs w:val="24"/>
        </w:rPr>
      </w:pPr>
      <w:r w:rsidRPr="00122F9C">
        <w:rPr>
          <w:rFonts w:ascii="Times New Roman" w:hAnsi="Times New Roman" w:cs="Times New Roman"/>
          <w:sz w:val="24"/>
          <w:szCs w:val="24"/>
        </w:rPr>
        <w:t>УЧАСТНИКОВ ПУБЛИЧНЫХ СЛУШАНИЙ</w:t>
      </w:r>
    </w:p>
    <w:p w:rsidR="00122F9C" w:rsidRPr="00122F9C" w:rsidRDefault="00122F9C" w:rsidP="00122F9C">
      <w:pPr>
        <w:pStyle w:val="ConsPlusNormal"/>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1275"/>
        <w:gridCol w:w="1701"/>
        <w:gridCol w:w="1276"/>
        <w:gridCol w:w="1418"/>
        <w:gridCol w:w="992"/>
        <w:gridCol w:w="1134"/>
        <w:gridCol w:w="1701"/>
      </w:tblGrid>
      <w:tr w:rsidR="001D13A3" w:rsidRPr="00122F9C" w:rsidTr="00597325">
        <w:tc>
          <w:tcPr>
            <w:tcW w:w="488" w:type="dxa"/>
            <w:tcBorders>
              <w:top w:val="single" w:sz="4" w:space="0" w:color="auto"/>
              <w:left w:val="single" w:sz="4" w:space="0" w:color="auto"/>
              <w:bottom w:val="single" w:sz="4" w:space="0" w:color="auto"/>
              <w:right w:val="single" w:sz="4" w:space="0" w:color="auto"/>
            </w:tcBorders>
            <w:hideMark/>
          </w:tcPr>
          <w:p w:rsidR="001D13A3" w:rsidRPr="00122F9C" w:rsidRDefault="001D13A3">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N п/п</w:t>
            </w:r>
          </w:p>
        </w:tc>
        <w:tc>
          <w:tcPr>
            <w:tcW w:w="1275" w:type="dxa"/>
            <w:tcBorders>
              <w:top w:val="single" w:sz="4" w:space="0" w:color="auto"/>
              <w:left w:val="single" w:sz="4" w:space="0" w:color="auto"/>
              <w:bottom w:val="single" w:sz="4" w:space="0" w:color="auto"/>
              <w:right w:val="single" w:sz="4" w:space="0" w:color="auto"/>
            </w:tcBorders>
            <w:hideMark/>
          </w:tcPr>
          <w:p w:rsidR="001D13A3" w:rsidRPr="00122F9C" w:rsidRDefault="001D13A3">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Фамилия, имя, отчество</w:t>
            </w:r>
          </w:p>
        </w:tc>
        <w:tc>
          <w:tcPr>
            <w:tcW w:w="1701" w:type="dxa"/>
            <w:tcBorders>
              <w:top w:val="single" w:sz="4" w:space="0" w:color="auto"/>
              <w:left w:val="single" w:sz="4" w:space="0" w:color="auto"/>
              <w:bottom w:val="single" w:sz="4" w:space="0" w:color="auto"/>
              <w:right w:val="single" w:sz="4" w:space="0" w:color="auto"/>
            </w:tcBorders>
            <w:hideMark/>
          </w:tcPr>
          <w:p w:rsidR="001D13A3" w:rsidRPr="00122F9C" w:rsidRDefault="001D13A3">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Год рождения (в возрасте 18 лет - дополнительно число и месяц рождения)</w:t>
            </w:r>
          </w:p>
        </w:tc>
        <w:tc>
          <w:tcPr>
            <w:tcW w:w="1276" w:type="dxa"/>
            <w:tcBorders>
              <w:top w:val="single" w:sz="4" w:space="0" w:color="auto"/>
              <w:left w:val="single" w:sz="4" w:space="0" w:color="auto"/>
              <w:bottom w:val="single" w:sz="4" w:space="0" w:color="auto"/>
              <w:right w:val="single" w:sz="4" w:space="0" w:color="auto"/>
            </w:tcBorders>
            <w:hideMark/>
          </w:tcPr>
          <w:p w:rsidR="001D13A3" w:rsidRPr="00122F9C" w:rsidRDefault="001D13A3">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Адрес места жительства</w:t>
            </w:r>
          </w:p>
        </w:tc>
        <w:tc>
          <w:tcPr>
            <w:tcW w:w="1418" w:type="dxa"/>
            <w:tcBorders>
              <w:top w:val="single" w:sz="4" w:space="0" w:color="auto"/>
              <w:left w:val="single" w:sz="4" w:space="0" w:color="auto"/>
              <w:bottom w:val="single" w:sz="4" w:space="0" w:color="auto"/>
              <w:right w:val="single" w:sz="4" w:space="0" w:color="auto"/>
            </w:tcBorders>
            <w:hideMark/>
          </w:tcPr>
          <w:p w:rsidR="001D13A3" w:rsidRPr="00122F9C" w:rsidRDefault="001D13A3">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Серия и номер паспорта или документа, заменяющего паспорт гражданина</w:t>
            </w:r>
          </w:p>
        </w:tc>
        <w:tc>
          <w:tcPr>
            <w:tcW w:w="992" w:type="dxa"/>
            <w:tcBorders>
              <w:top w:val="single" w:sz="4" w:space="0" w:color="auto"/>
              <w:left w:val="single" w:sz="4" w:space="0" w:color="auto"/>
              <w:bottom w:val="single" w:sz="4" w:space="0" w:color="auto"/>
              <w:right w:val="single" w:sz="4" w:space="0" w:color="auto"/>
            </w:tcBorders>
            <w:hideMark/>
          </w:tcPr>
          <w:p w:rsidR="001D13A3" w:rsidRPr="00122F9C" w:rsidRDefault="001D13A3">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Дата внесения подписи</w:t>
            </w:r>
          </w:p>
        </w:tc>
        <w:tc>
          <w:tcPr>
            <w:tcW w:w="1134" w:type="dxa"/>
            <w:tcBorders>
              <w:top w:val="single" w:sz="4" w:space="0" w:color="auto"/>
              <w:left w:val="single" w:sz="4" w:space="0" w:color="auto"/>
              <w:bottom w:val="single" w:sz="4" w:space="0" w:color="auto"/>
              <w:right w:val="single" w:sz="4" w:space="0" w:color="auto"/>
            </w:tcBorders>
            <w:hideMark/>
          </w:tcPr>
          <w:p w:rsidR="001D13A3" w:rsidRDefault="001D13A3" w:rsidP="001D13A3">
            <w:pPr>
              <w:pStyle w:val="ConsPlusNormal"/>
              <w:spacing w:line="276" w:lineRule="auto"/>
              <w:rPr>
                <w:rFonts w:ascii="Times New Roman" w:hAnsi="Times New Roman" w:cs="Times New Roman"/>
                <w:sz w:val="24"/>
                <w:szCs w:val="24"/>
              </w:rPr>
            </w:pPr>
            <w:r w:rsidRPr="00122F9C">
              <w:rPr>
                <w:rFonts w:ascii="Times New Roman" w:hAnsi="Times New Roman" w:cs="Times New Roman"/>
                <w:sz w:val="24"/>
                <w:szCs w:val="24"/>
              </w:rPr>
              <w:t>Подпись</w:t>
            </w:r>
          </w:p>
          <w:p w:rsidR="001D13A3" w:rsidRPr="00122F9C" w:rsidRDefault="001D13A3">
            <w:pPr>
              <w:pStyle w:val="ConsPlusNormal"/>
              <w:spacing w:line="276"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13A3" w:rsidRPr="00122F9C" w:rsidRDefault="001D13A3" w:rsidP="00A16DC6">
            <w:pPr>
              <w:pStyle w:val="ConsPlusNormal"/>
              <w:spacing w:line="276" w:lineRule="auto"/>
              <w:rPr>
                <w:rFonts w:ascii="Times New Roman" w:hAnsi="Times New Roman" w:cs="Times New Roman"/>
                <w:sz w:val="24"/>
                <w:szCs w:val="24"/>
              </w:rPr>
            </w:pPr>
            <w:r w:rsidRPr="00122F9C">
              <w:rPr>
                <w:rFonts w:ascii="Times New Roman" w:hAnsi="Times New Roman" w:cs="Times New Roman"/>
                <w:sz w:val="24"/>
                <w:szCs w:val="24"/>
              </w:rPr>
              <w:t>Подпись в согласие на обработку персональных данных в целях проведения публичных слушаний</w:t>
            </w:r>
          </w:p>
        </w:tc>
      </w:tr>
      <w:tr w:rsidR="001D13A3" w:rsidRPr="00122F9C" w:rsidTr="00597325">
        <w:tc>
          <w:tcPr>
            <w:tcW w:w="488" w:type="dxa"/>
            <w:tcBorders>
              <w:top w:val="single" w:sz="4" w:space="0" w:color="auto"/>
              <w:left w:val="single" w:sz="4" w:space="0" w:color="auto"/>
              <w:bottom w:val="single" w:sz="4" w:space="0" w:color="auto"/>
              <w:right w:val="single" w:sz="4" w:space="0" w:color="auto"/>
            </w:tcBorders>
            <w:hideMark/>
          </w:tcPr>
          <w:p w:rsidR="001D13A3" w:rsidRPr="00122F9C" w:rsidRDefault="001D13A3">
            <w:pPr>
              <w:pStyle w:val="ConsPlusNormal"/>
              <w:spacing w:line="276" w:lineRule="auto"/>
              <w:ind w:firstLine="720"/>
              <w:rPr>
                <w:rFonts w:ascii="Times New Roman" w:hAnsi="Times New Roman" w:cs="Times New Roman"/>
                <w:sz w:val="24"/>
                <w:szCs w:val="24"/>
              </w:rPr>
            </w:pPr>
            <w:r w:rsidRPr="00122F9C">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13A3" w:rsidRPr="00122F9C" w:rsidRDefault="001D13A3" w:rsidP="00A16DC6">
            <w:pPr>
              <w:pStyle w:val="ConsPlusNormal"/>
              <w:spacing w:line="276" w:lineRule="auto"/>
              <w:rPr>
                <w:rFonts w:ascii="Times New Roman" w:hAnsi="Times New Roman" w:cs="Times New Roman"/>
                <w:sz w:val="24"/>
                <w:szCs w:val="24"/>
              </w:rPr>
            </w:pPr>
          </w:p>
        </w:tc>
      </w:tr>
      <w:tr w:rsidR="001D13A3" w:rsidRPr="00122F9C" w:rsidTr="00597325">
        <w:tc>
          <w:tcPr>
            <w:tcW w:w="488" w:type="dxa"/>
            <w:tcBorders>
              <w:top w:val="single" w:sz="4" w:space="0" w:color="auto"/>
              <w:left w:val="single" w:sz="4" w:space="0" w:color="auto"/>
              <w:bottom w:val="single" w:sz="4" w:space="0" w:color="auto"/>
              <w:right w:val="single" w:sz="4" w:space="0" w:color="auto"/>
            </w:tcBorders>
            <w:hideMark/>
          </w:tcPr>
          <w:p w:rsidR="001D13A3" w:rsidRPr="00122F9C" w:rsidRDefault="001D13A3">
            <w:pPr>
              <w:pStyle w:val="ConsPlusNormal"/>
              <w:spacing w:line="276" w:lineRule="auto"/>
              <w:ind w:firstLine="720"/>
              <w:rPr>
                <w:rFonts w:ascii="Times New Roman" w:hAnsi="Times New Roman" w:cs="Times New Roman"/>
                <w:sz w:val="24"/>
                <w:szCs w:val="24"/>
              </w:rPr>
            </w:pPr>
            <w:r w:rsidRPr="00122F9C">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D13A3" w:rsidRPr="00122F9C" w:rsidRDefault="001D13A3">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D13A3" w:rsidRPr="00122F9C" w:rsidRDefault="001D13A3" w:rsidP="00A16DC6">
            <w:pPr>
              <w:pStyle w:val="ConsPlusNormal"/>
              <w:spacing w:line="276" w:lineRule="auto"/>
              <w:rPr>
                <w:rFonts w:ascii="Times New Roman" w:hAnsi="Times New Roman" w:cs="Times New Roman"/>
                <w:sz w:val="24"/>
                <w:szCs w:val="24"/>
              </w:rPr>
            </w:pPr>
          </w:p>
        </w:tc>
      </w:tr>
    </w:tbl>
    <w:p w:rsidR="001D13A3" w:rsidRDefault="001D13A3" w:rsidP="00122F9C">
      <w:pPr>
        <w:pStyle w:val="ConsPlusNonformat"/>
        <w:jc w:val="both"/>
        <w:rPr>
          <w:rFonts w:ascii="Times New Roman" w:hAnsi="Times New Roman" w:cs="Times New Roman"/>
          <w:sz w:val="24"/>
          <w:szCs w:val="24"/>
        </w:rPr>
      </w:pPr>
    </w:p>
    <w:p w:rsidR="00122F9C" w:rsidRPr="00122F9C" w:rsidRDefault="00122F9C" w:rsidP="00122F9C">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Список удостоверяю: _______________________________________________________</w:t>
      </w:r>
    </w:p>
    <w:p w:rsidR="00122F9C" w:rsidRPr="00122F9C" w:rsidRDefault="00122F9C" w:rsidP="00122F9C">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 xml:space="preserve">                  </w:t>
      </w:r>
      <w:r w:rsidR="00D27B01">
        <w:rPr>
          <w:rFonts w:ascii="Times New Roman" w:hAnsi="Times New Roman" w:cs="Times New Roman"/>
          <w:sz w:val="24"/>
          <w:szCs w:val="24"/>
        </w:rPr>
        <w:t xml:space="preserve">                      </w:t>
      </w:r>
      <w:r w:rsidRPr="00122F9C">
        <w:rPr>
          <w:rFonts w:ascii="Times New Roman" w:hAnsi="Times New Roman" w:cs="Times New Roman"/>
          <w:sz w:val="24"/>
          <w:szCs w:val="24"/>
        </w:rPr>
        <w:t xml:space="preserve"> (фамилия, имя, отчество организатора публичных слушаний)</w:t>
      </w:r>
    </w:p>
    <w:p w:rsidR="00122F9C" w:rsidRPr="00122F9C" w:rsidRDefault="00122F9C" w:rsidP="00122F9C">
      <w:pPr>
        <w:pStyle w:val="ConsPlusNonformat"/>
        <w:jc w:val="both"/>
        <w:rPr>
          <w:rFonts w:ascii="Times New Roman" w:hAnsi="Times New Roman" w:cs="Times New Roman"/>
          <w:sz w:val="24"/>
          <w:szCs w:val="24"/>
        </w:rPr>
      </w:pPr>
    </w:p>
    <w:p w:rsidR="00122F9C" w:rsidRPr="00122F9C" w:rsidRDefault="00122F9C" w:rsidP="00122F9C">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___________________________________________________________________________</w:t>
      </w:r>
    </w:p>
    <w:p w:rsidR="00122F9C" w:rsidRPr="00122F9C" w:rsidRDefault="00122F9C" w:rsidP="00122F9C">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 xml:space="preserve">                         </w:t>
      </w:r>
      <w:r w:rsidR="00D27B01">
        <w:rPr>
          <w:rFonts w:ascii="Times New Roman" w:hAnsi="Times New Roman" w:cs="Times New Roman"/>
          <w:sz w:val="24"/>
          <w:szCs w:val="24"/>
        </w:rPr>
        <w:t xml:space="preserve">                               </w:t>
      </w:r>
      <w:r w:rsidRPr="00122F9C">
        <w:rPr>
          <w:rFonts w:ascii="Times New Roman" w:hAnsi="Times New Roman" w:cs="Times New Roman"/>
          <w:sz w:val="24"/>
          <w:szCs w:val="24"/>
        </w:rPr>
        <w:t>(дата заполнения списка)</w:t>
      </w:r>
    </w:p>
    <w:p w:rsidR="00122F9C" w:rsidRPr="00122F9C" w:rsidRDefault="00122F9C" w:rsidP="00122F9C">
      <w:pPr>
        <w:rPr>
          <w:rFonts w:cs="Times New Roman"/>
          <w:sz w:val="24"/>
          <w:szCs w:val="24"/>
        </w:rPr>
      </w:pPr>
    </w:p>
    <w:p w:rsidR="001D13A3" w:rsidRDefault="001D13A3" w:rsidP="001D13A3"/>
    <w:p w:rsidR="00ED37F1" w:rsidRDefault="00ED37F1" w:rsidP="00ED37F1">
      <w:pPr>
        <w:spacing w:after="0" w:line="240" w:lineRule="auto"/>
        <w:rPr>
          <w:rFonts w:cs="Times New Roman"/>
          <w:sz w:val="24"/>
          <w:szCs w:val="24"/>
        </w:rPr>
      </w:pPr>
      <w:r>
        <w:rPr>
          <w:rFonts w:cs="Times New Roman"/>
          <w:sz w:val="24"/>
          <w:szCs w:val="24"/>
        </w:rPr>
        <w:t xml:space="preserve">Глава </w:t>
      </w:r>
      <w:r w:rsidR="009D6E66" w:rsidRPr="004E3567">
        <w:rPr>
          <w:rFonts w:eastAsia="Calibri" w:cs="Times New Roman"/>
          <w:kern w:val="2"/>
          <w:sz w:val="24"/>
          <w:szCs w:val="24"/>
        </w:rPr>
        <w:t>Разгонского</w:t>
      </w:r>
      <w:r w:rsidR="009D6E66">
        <w:rPr>
          <w:rFonts w:cs="Times New Roman"/>
          <w:sz w:val="24"/>
          <w:szCs w:val="24"/>
        </w:rPr>
        <w:t xml:space="preserve"> </w:t>
      </w:r>
      <w:r>
        <w:rPr>
          <w:rFonts w:cs="Times New Roman"/>
          <w:sz w:val="24"/>
          <w:szCs w:val="24"/>
        </w:rPr>
        <w:t>муниципального образования</w:t>
      </w:r>
    </w:p>
    <w:p w:rsidR="00ED37F1" w:rsidRDefault="00ED37F1" w:rsidP="00ED37F1">
      <w:pPr>
        <w:spacing w:after="0" w:line="240" w:lineRule="auto"/>
        <w:rPr>
          <w:rFonts w:cs="Times New Roman"/>
          <w:sz w:val="24"/>
          <w:szCs w:val="24"/>
        </w:rPr>
      </w:pPr>
    </w:p>
    <w:p w:rsidR="00ED37F1" w:rsidRDefault="00ED37F1" w:rsidP="00ED37F1">
      <w:pPr>
        <w:spacing w:after="0" w:line="240" w:lineRule="auto"/>
        <w:rPr>
          <w:rFonts w:cs="Times New Roman"/>
          <w:sz w:val="24"/>
          <w:szCs w:val="24"/>
        </w:rPr>
      </w:pPr>
      <w:r>
        <w:rPr>
          <w:rFonts w:cs="Times New Roman"/>
          <w:sz w:val="24"/>
          <w:szCs w:val="24"/>
        </w:rPr>
        <w:t>Председатель думы</w:t>
      </w:r>
    </w:p>
    <w:p w:rsidR="00ED37F1" w:rsidRDefault="009D6E66" w:rsidP="00ED37F1">
      <w:pPr>
        <w:spacing w:after="0" w:line="240" w:lineRule="auto"/>
        <w:rPr>
          <w:rFonts w:cs="Times New Roman"/>
          <w:sz w:val="24"/>
          <w:szCs w:val="24"/>
        </w:rPr>
      </w:pPr>
      <w:r w:rsidRPr="004E3567">
        <w:rPr>
          <w:rFonts w:eastAsia="Calibri" w:cs="Times New Roman"/>
          <w:kern w:val="2"/>
          <w:sz w:val="24"/>
          <w:szCs w:val="24"/>
        </w:rPr>
        <w:t>Разгонского</w:t>
      </w:r>
      <w:r w:rsidR="00ED37F1">
        <w:rPr>
          <w:rFonts w:cs="Times New Roman"/>
          <w:sz w:val="24"/>
          <w:szCs w:val="24"/>
        </w:rPr>
        <w:t xml:space="preserve"> муниципального образования</w:t>
      </w:r>
      <w:r>
        <w:rPr>
          <w:rFonts w:cs="Times New Roman"/>
          <w:sz w:val="24"/>
          <w:szCs w:val="24"/>
        </w:rPr>
        <w:t xml:space="preserve">                                                    Р.С.Журавлева</w:t>
      </w:r>
    </w:p>
    <w:p w:rsidR="00D52B84" w:rsidRDefault="00D52B84" w:rsidP="00577434">
      <w:pPr>
        <w:spacing w:after="0" w:line="240" w:lineRule="auto"/>
        <w:rPr>
          <w:sz w:val="24"/>
          <w:szCs w:val="24"/>
        </w:rPr>
      </w:pPr>
    </w:p>
    <w:p w:rsidR="00D52B84" w:rsidRDefault="00D52B84" w:rsidP="00577434">
      <w:pPr>
        <w:spacing w:after="0" w:line="240" w:lineRule="auto"/>
        <w:rPr>
          <w:sz w:val="24"/>
          <w:szCs w:val="24"/>
        </w:rPr>
      </w:pPr>
    </w:p>
    <w:p w:rsidR="00D52B84" w:rsidRDefault="00D52B84" w:rsidP="00577434">
      <w:pPr>
        <w:spacing w:after="0" w:line="240" w:lineRule="auto"/>
        <w:rPr>
          <w:sz w:val="24"/>
          <w:szCs w:val="24"/>
        </w:rPr>
      </w:pPr>
    </w:p>
    <w:p w:rsidR="00D52B84" w:rsidRDefault="00D52B84" w:rsidP="00577434">
      <w:pPr>
        <w:spacing w:after="0" w:line="240" w:lineRule="auto"/>
        <w:rPr>
          <w:sz w:val="24"/>
          <w:szCs w:val="24"/>
        </w:rPr>
      </w:pPr>
    </w:p>
    <w:p w:rsidR="00D52B84" w:rsidRDefault="00D52B84" w:rsidP="00577434">
      <w:pPr>
        <w:spacing w:after="0" w:line="240" w:lineRule="auto"/>
        <w:rPr>
          <w:sz w:val="24"/>
          <w:szCs w:val="24"/>
        </w:rPr>
      </w:pPr>
    </w:p>
    <w:p w:rsidR="00D52B84" w:rsidRDefault="00D52B84" w:rsidP="00577434">
      <w:pPr>
        <w:spacing w:after="0" w:line="240" w:lineRule="auto"/>
        <w:rPr>
          <w:sz w:val="24"/>
          <w:szCs w:val="24"/>
        </w:rPr>
      </w:pPr>
    </w:p>
    <w:p w:rsidR="00D52B84" w:rsidRDefault="00D52B84" w:rsidP="00577434">
      <w:pPr>
        <w:spacing w:after="0" w:line="240" w:lineRule="auto"/>
        <w:rPr>
          <w:sz w:val="24"/>
          <w:szCs w:val="24"/>
        </w:rPr>
      </w:pPr>
    </w:p>
    <w:p w:rsidR="00D52B84" w:rsidRDefault="00D52B84" w:rsidP="00577434">
      <w:pPr>
        <w:spacing w:after="0" w:line="240" w:lineRule="auto"/>
        <w:rPr>
          <w:sz w:val="24"/>
          <w:szCs w:val="24"/>
        </w:rPr>
      </w:pPr>
    </w:p>
    <w:p w:rsidR="00D52B84" w:rsidRDefault="00D52B84" w:rsidP="00577434">
      <w:pPr>
        <w:spacing w:after="0" w:line="240" w:lineRule="auto"/>
        <w:rPr>
          <w:sz w:val="24"/>
          <w:szCs w:val="24"/>
        </w:rPr>
      </w:pPr>
    </w:p>
    <w:p w:rsidR="00D27B01" w:rsidRDefault="00D27B01" w:rsidP="00577434">
      <w:pPr>
        <w:spacing w:after="0" w:line="240" w:lineRule="auto"/>
        <w:rPr>
          <w:sz w:val="24"/>
          <w:szCs w:val="24"/>
        </w:rPr>
      </w:pPr>
    </w:p>
    <w:p w:rsidR="00D27B01" w:rsidRDefault="00D27B01" w:rsidP="00577434">
      <w:pPr>
        <w:spacing w:after="0" w:line="240" w:lineRule="auto"/>
        <w:rPr>
          <w:sz w:val="24"/>
          <w:szCs w:val="24"/>
        </w:rPr>
      </w:pPr>
    </w:p>
    <w:p w:rsidR="00D27B01" w:rsidRDefault="00D27B01" w:rsidP="00577434">
      <w:pPr>
        <w:spacing w:after="0" w:line="240" w:lineRule="auto"/>
        <w:rPr>
          <w:sz w:val="24"/>
          <w:szCs w:val="24"/>
        </w:rPr>
      </w:pPr>
    </w:p>
    <w:p w:rsidR="00F60783" w:rsidRDefault="00F60783" w:rsidP="00577434">
      <w:pPr>
        <w:spacing w:after="0" w:line="240" w:lineRule="auto"/>
        <w:rPr>
          <w:sz w:val="24"/>
          <w:szCs w:val="24"/>
        </w:rPr>
      </w:pPr>
    </w:p>
    <w:p w:rsidR="009D6E66" w:rsidRDefault="009D6E66" w:rsidP="00577434">
      <w:pPr>
        <w:spacing w:after="0" w:line="240" w:lineRule="auto"/>
        <w:rPr>
          <w:sz w:val="24"/>
          <w:szCs w:val="24"/>
        </w:rPr>
      </w:pPr>
    </w:p>
    <w:p w:rsidR="009D6E66" w:rsidRDefault="009D6E66" w:rsidP="00577434">
      <w:pPr>
        <w:spacing w:after="0" w:line="240" w:lineRule="auto"/>
        <w:rPr>
          <w:sz w:val="24"/>
          <w:szCs w:val="24"/>
        </w:rPr>
      </w:pPr>
    </w:p>
    <w:p w:rsidR="00F60783" w:rsidRDefault="00F60783" w:rsidP="00577434">
      <w:pPr>
        <w:spacing w:after="0" w:line="240" w:lineRule="auto"/>
        <w:rPr>
          <w:sz w:val="24"/>
          <w:szCs w:val="24"/>
        </w:rPr>
      </w:pPr>
    </w:p>
    <w:p w:rsidR="00F60783" w:rsidRDefault="00F60783" w:rsidP="00577434">
      <w:pPr>
        <w:spacing w:after="0" w:line="240" w:lineRule="auto"/>
        <w:rPr>
          <w:sz w:val="24"/>
          <w:szCs w:val="24"/>
        </w:rPr>
      </w:pPr>
    </w:p>
    <w:p w:rsidR="00D52B84" w:rsidRDefault="00D52B84" w:rsidP="00D46041">
      <w:pPr>
        <w:pStyle w:val="ConsPlusNormal"/>
        <w:outlineLvl w:val="0"/>
        <w:rPr>
          <w:rFonts w:ascii="Times New Roman" w:hAnsi="Times New Roman" w:cs="Times New Roman"/>
          <w:sz w:val="24"/>
          <w:szCs w:val="24"/>
        </w:rPr>
      </w:pPr>
    </w:p>
    <w:p w:rsidR="00D52B84" w:rsidRPr="00122F9C" w:rsidRDefault="00D52B84" w:rsidP="00D52B84">
      <w:pPr>
        <w:pStyle w:val="ConsPlusNormal"/>
        <w:jc w:val="right"/>
        <w:outlineLvl w:val="0"/>
        <w:rPr>
          <w:rFonts w:ascii="Times New Roman" w:hAnsi="Times New Roman" w:cs="Times New Roman"/>
          <w:sz w:val="24"/>
          <w:szCs w:val="24"/>
        </w:rPr>
      </w:pPr>
      <w:r w:rsidRPr="00122F9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D52B84" w:rsidRDefault="00D52B84" w:rsidP="00D52B8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w:t>
      </w:r>
      <w:r w:rsidRPr="00122F9C">
        <w:rPr>
          <w:rFonts w:ascii="Times New Roman" w:hAnsi="Times New Roman" w:cs="Times New Roman"/>
          <w:sz w:val="24"/>
          <w:szCs w:val="24"/>
        </w:rPr>
        <w:t xml:space="preserve"> Порядку организации и проведения публичных слушаний </w:t>
      </w:r>
    </w:p>
    <w:p w:rsidR="00D52B84" w:rsidRDefault="00D52B84" w:rsidP="00D52B84">
      <w:pPr>
        <w:pStyle w:val="ConsPlusNormal"/>
        <w:jc w:val="right"/>
        <w:rPr>
          <w:rFonts w:ascii="Times New Roman" w:hAnsi="Times New Roman" w:cs="Times New Roman"/>
          <w:sz w:val="24"/>
          <w:szCs w:val="24"/>
        </w:rPr>
      </w:pPr>
      <w:r w:rsidRPr="00122F9C">
        <w:rPr>
          <w:rFonts w:ascii="Times New Roman" w:hAnsi="Times New Roman" w:cs="Times New Roman"/>
          <w:sz w:val="24"/>
          <w:szCs w:val="24"/>
        </w:rPr>
        <w:t xml:space="preserve">на территории </w:t>
      </w:r>
      <w:r w:rsidR="009D6E66" w:rsidRPr="004E3567">
        <w:rPr>
          <w:rFonts w:ascii="Times New Roman" w:eastAsia="Calibri" w:hAnsi="Times New Roman" w:cs="Times New Roman"/>
          <w:kern w:val="2"/>
          <w:sz w:val="24"/>
          <w:szCs w:val="24"/>
        </w:rPr>
        <w:t>Разгонского</w:t>
      </w:r>
      <w:r w:rsidR="009D6E66" w:rsidRPr="00122F9C">
        <w:rPr>
          <w:rFonts w:ascii="Times New Roman" w:hAnsi="Times New Roman" w:cs="Times New Roman"/>
          <w:sz w:val="24"/>
          <w:szCs w:val="24"/>
        </w:rPr>
        <w:t xml:space="preserve"> </w:t>
      </w:r>
      <w:r w:rsidRPr="00122F9C">
        <w:rPr>
          <w:rFonts w:ascii="Times New Roman" w:hAnsi="Times New Roman" w:cs="Times New Roman"/>
          <w:sz w:val="24"/>
          <w:szCs w:val="24"/>
        </w:rPr>
        <w:t xml:space="preserve">муниципального образовании </w:t>
      </w:r>
      <w:r>
        <w:rPr>
          <w:rFonts w:ascii="Times New Roman" w:hAnsi="Times New Roman" w:cs="Times New Roman"/>
          <w:sz w:val="24"/>
          <w:szCs w:val="24"/>
        </w:rPr>
        <w:t xml:space="preserve">, </w:t>
      </w:r>
    </w:p>
    <w:p w:rsidR="00D52B84" w:rsidRDefault="00D52B84" w:rsidP="00D52B8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утвержденному решением  Думы </w:t>
      </w:r>
      <w:r w:rsidR="009D6E66" w:rsidRPr="004E3567">
        <w:rPr>
          <w:rFonts w:ascii="Times New Roman" w:eastAsia="Calibri" w:hAnsi="Times New Roman" w:cs="Times New Roman"/>
          <w:kern w:val="2"/>
          <w:sz w:val="24"/>
          <w:szCs w:val="24"/>
        </w:rPr>
        <w:t>Разгонского</w:t>
      </w:r>
      <w:r w:rsidR="009D6E66">
        <w:rPr>
          <w:rFonts w:ascii="Times New Roman" w:hAnsi="Times New Roman" w:cs="Times New Roman"/>
          <w:sz w:val="24"/>
          <w:szCs w:val="24"/>
        </w:rPr>
        <w:t xml:space="preserve"> </w:t>
      </w:r>
      <w:r w:rsidR="00ED37F1">
        <w:rPr>
          <w:rFonts w:ascii="Times New Roman" w:hAnsi="Times New Roman" w:cs="Times New Roman"/>
          <w:sz w:val="24"/>
          <w:szCs w:val="24"/>
        </w:rPr>
        <w:t>МО</w:t>
      </w:r>
      <w:r>
        <w:rPr>
          <w:rFonts w:ascii="Times New Roman" w:hAnsi="Times New Roman" w:cs="Times New Roman"/>
          <w:sz w:val="24"/>
          <w:szCs w:val="24"/>
        </w:rPr>
        <w:t xml:space="preserve"> </w:t>
      </w:r>
    </w:p>
    <w:p w:rsidR="00D52B84" w:rsidRDefault="00E71AAE" w:rsidP="00E71AAE">
      <w:pPr>
        <w:pStyle w:val="ConsPlusNormal"/>
        <w:jc w:val="right"/>
        <w:rPr>
          <w:rFonts w:ascii="Times New Roman" w:hAnsi="Times New Roman" w:cs="Times New Roman"/>
          <w:sz w:val="24"/>
          <w:szCs w:val="24"/>
        </w:rPr>
      </w:pPr>
      <w:r>
        <w:rPr>
          <w:rFonts w:ascii="Times New Roman" w:hAnsi="Times New Roman" w:cs="Times New Roman"/>
          <w:sz w:val="24"/>
          <w:szCs w:val="24"/>
        </w:rPr>
        <w:t>№34 от 06 августа 2018 г.</w:t>
      </w:r>
    </w:p>
    <w:p w:rsidR="00E71AAE" w:rsidRPr="00122F9C" w:rsidRDefault="00E71AAE" w:rsidP="00E71AAE">
      <w:pPr>
        <w:pStyle w:val="ConsPlusNormal"/>
        <w:jc w:val="right"/>
        <w:rPr>
          <w:rFonts w:ascii="Times New Roman" w:hAnsi="Times New Roman" w:cs="Times New Roman"/>
          <w:sz w:val="24"/>
          <w:szCs w:val="24"/>
        </w:rPr>
      </w:pPr>
    </w:p>
    <w:p w:rsidR="00D52B84" w:rsidRPr="000C2C32" w:rsidRDefault="00D52B84" w:rsidP="00D52B84">
      <w:pPr>
        <w:pStyle w:val="ConsNonformat"/>
        <w:widowControl/>
        <w:jc w:val="center"/>
        <w:rPr>
          <w:rFonts w:ascii="Times New Roman" w:hAnsi="Times New Roman" w:cs="Times New Roman"/>
          <w:sz w:val="24"/>
          <w:szCs w:val="24"/>
        </w:rPr>
      </w:pPr>
      <w:r w:rsidRPr="000C2C32">
        <w:rPr>
          <w:rFonts w:ascii="Times New Roman" w:hAnsi="Times New Roman" w:cs="Times New Roman"/>
          <w:sz w:val="24"/>
          <w:szCs w:val="24"/>
        </w:rPr>
        <w:t xml:space="preserve">СПИСОК ЖИТЕЛЕЙ </w:t>
      </w:r>
      <w:r w:rsidR="009D6E66">
        <w:rPr>
          <w:rFonts w:ascii="Times New Roman" w:hAnsi="Times New Roman" w:cs="Times New Roman"/>
          <w:sz w:val="24"/>
          <w:szCs w:val="24"/>
        </w:rPr>
        <w:t xml:space="preserve">РАЗГОНСКОГО </w:t>
      </w:r>
      <w:r w:rsidRPr="000C2C32">
        <w:rPr>
          <w:rFonts w:ascii="Times New Roman" w:hAnsi="Times New Roman" w:cs="Times New Roman"/>
          <w:sz w:val="24"/>
          <w:szCs w:val="24"/>
        </w:rPr>
        <w:t xml:space="preserve">МУНИЦИПАЛЬНОГО ОБРАЗОВАНИЯ, </w:t>
      </w:r>
      <w:r w:rsidRPr="000C2C32">
        <w:rPr>
          <w:rFonts w:ascii="Times New Roman" w:hAnsi="Times New Roman" w:cs="Times New Roman"/>
          <w:sz w:val="24"/>
          <w:szCs w:val="24"/>
        </w:rPr>
        <w:br/>
        <w:t xml:space="preserve">НЕ ЯВЛЯЮЩИХСЯ УЧАСТНИКАМИ ПУБЛИЧНЫХ СЛУШАНИЙ </w:t>
      </w:r>
      <w:r w:rsidRPr="000C2C32">
        <w:rPr>
          <w:rFonts w:ascii="Times New Roman" w:hAnsi="Times New Roman" w:cs="Times New Roman"/>
          <w:sz w:val="24"/>
          <w:szCs w:val="24"/>
        </w:rPr>
        <w:br/>
      </w:r>
    </w:p>
    <w:p w:rsidR="00D52B84" w:rsidRPr="00122F9C" w:rsidRDefault="00D52B84" w:rsidP="00D52B84">
      <w:pPr>
        <w:pStyle w:val="ConsPlusNormal"/>
        <w:rPr>
          <w:rFonts w:ascii="Times New Roman" w:hAnsi="Times New Roman" w:cs="Times New Roman"/>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1275"/>
        <w:gridCol w:w="1701"/>
        <w:gridCol w:w="1276"/>
        <w:gridCol w:w="1418"/>
        <w:gridCol w:w="992"/>
        <w:gridCol w:w="1134"/>
        <w:gridCol w:w="1701"/>
      </w:tblGrid>
      <w:tr w:rsidR="00D52B84" w:rsidRPr="00122F9C" w:rsidTr="0075324C">
        <w:tc>
          <w:tcPr>
            <w:tcW w:w="488" w:type="dxa"/>
            <w:tcBorders>
              <w:top w:val="single" w:sz="4" w:space="0" w:color="auto"/>
              <w:left w:val="single" w:sz="4" w:space="0" w:color="auto"/>
              <w:bottom w:val="single" w:sz="4" w:space="0" w:color="auto"/>
              <w:right w:val="single" w:sz="4" w:space="0" w:color="auto"/>
            </w:tcBorders>
            <w:hideMark/>
          </w:tcPr>
          <w:p w:rsidR="00D52B84" w:rsidRPr="00122F9C" w:rsidRDefault="00D52B84" w:rsidP="0075324C">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N п/п</w:t>
            </w:r>
          </w:p>
        </w:tc>
        <w:tc>
          <w:tcPr>
            <w:tcW w:w="1275" w:type="dxa"/>
            <w:tcBorders>
              <w:top w:val="single" w:sz="4" w:space="0" w:color="auto"/>
              <w:left w:val="single" w:sz="4" w:space="0" w:color="auto"/>
              <w:bottom w:val="single" w:sz="4" w:space="0" w:color="auto"/>
              <w:right w:val="single" w:sz="4" w:space="0" w:color="auto"/>
            </w:tcBorders>
            <w:hideMark/>
          </w:tcPr>
          <w:p w:rsidR="00D52B84" w:rsidRPr="00122F9C" w:rsidRDefault="00D52B84" w:rsidP="0075324C">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Фамилия, имя, отчество</w:t>
            </w:r>
          </w:p>
        </w:tc>
        <w:tc>
          <w:tcPr>
            <w:tcW w:w="1701" w:type="dxa"/>
            <w:tcBorders>
              <w:top w:val="single" w:sz="4" w:space="0" w:color="auto"/>
              <w:left w:val="single" w:sz="4" w:space="0" w:color="auto"/>
              <w:bottom w:val="single" w:sz="4" w:space="0" w:color="auto"/>
              <w:right w:val="single" w:sz="4" w:space="0" w:color="auto"/>
            </w:tcBorders>
            <w:hideMark/>
          </w:tcPr>
          <w:p w:rsidR="00D52B84" w:rsidRPr="00122F9C" w:rsidRDefault="00D52B84" w:rsidP="0075324C">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Год рождения (в возрасте 18 лет - дополнительно число и месяц рождения)</w:t>
            </w:r>
          </w:p>
        </w:tc>
        <w:tc>
          <w:tcPr>
            <w:tcW w:w="1276" w:type="dxa"/>
            <w:tcBorders>
              <w:top w:val="single" w:sz="4" w:space="0" w:color="auto"/>
              <w:left w:val="single" w:sz="4" w:space="0" w:color="auto"/>
              <w:bottom w:val="single" w:sz="4" w:space="0" w:color="auto"/>
              <w:right w:val="single" w:sz="4" w:space="0" w:color="auto"/>
            </w:tcBorders>
            <w:hideMark/>
          </w:tcPr>
          <w:p w:rsidR="00D52B84" w:rsidRPr="00122F9C" w:rsidRDefault="00D52B84" w:rsidP="0075324C">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Адрес места жительства</w:t>
            </w:r>
          </w:p>
        </w:tc>
        <w:tc>
          <w:tcPr>
            <w:tcW w:w="1418" w:type="dxa"/>
            <w:tcBorders>
              <w:top w:val="single" w:sz="4" w:space="0" w:color="auto"/>
              <w:left w:val="single" w:sz="4" w:space="0" w:color="auto"/>
              <w:bottom w:val="single" w:sz="4" w:space="0" w:color="auto"/>
              <w:right w:val="single" w:sz="4" w:space="0" w:color="auto"/>
            </w:tcBorders>
            <w:hideMark/>
          </w:tcPr>
          <w:p w:rsidR="00D52B84" w:rsidRPr="00122F9C" w:rsidRDefault="00D52B84" w:rsidP="0075324C">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Серия и номер паспорта или документа, заменяющего паспорт гражданина</w:t>
            </w:r>
          </w:p>
        </w:tc>
        <w:tc>
          <w:tcPr>
            <w:tcW w:w="992" w:type="dxa"/>
            <w:tcBorders>
              <w:top w:val="single" w:sz="4" w:space="0" w:color="auto"/>
              <w:left w:val="single" w:sz="4" w:space="0" w:color="auto"/>
              <w:bottom w:val="single" w:sz="4" w:space="0" w:color="auto"/>
              <w:right w:val="single" w:sz="4" w:space="0" w:color="auto"/>
            </w:tcBorders>
            <w:hideMark/>
          </w:tcPr>
          <w:p w:rsidR="00D52B84" w:rsidRPr="00122F9C" w:rsidRDefault="00D52B84" w:rsidP="0075324C">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Дата внесения подписи</w:t>
            </w:r>
          </w:p>
        </w:tc>
        <w:tc>
          <w:tcPr>
            <w:tcW w:w="1134" w:type="dxa"/>
            <w:tcBorders>
              <w:top w:val="single" w:sz="4" w:space="0" w:color="auto"/>
              <w:left w:val="single" w:sz="4" w:space="0" w:color="auto"/>
              <w:bottom w:val="single" w:sz="4" w:space="0" w:color="auto"/>
              <w:right w:val="single" w:sz="4" w:space="0" w:color="auto"/>
            </w:tcBorders>
            <w:hideMark/>
          </w:tcPr>
          <w:p w:rsidR="00D52B84" w:rsidRDefault="00D52B84" w:rsidP="0075324C">
            <w:pPr>
              <w:pStyle w:val="ConsPlusNormal"/>
              <w:spacing w:line="276" w:lineRule="auto"/>
              <w:rPr>
                <w:rFonts w:ascii="Times New Roman" w:hAnsi="Times New Roman" w:cs="Times New Roman"/>
                <w:sz w:val="24"/>
                <w:szCs w:val="24"/>
              </w:rPr>
            </w:pPr>
            <w:r w:rsidRPr="00122F9C">
              <w:rPr>
                <w:rFonts w:ascii="Times New Roman" w:hAnsi="Times New Roman" w:cs="Times New Roman"/>
                <w:sz w:val="24"/>
                <w:szCs w:val="24"/>
              </w:rPr>
              <w:t>Подпись</w:t>
            </w:r>
          </w:p>
          <w:p w:rsidR="00D52B84" w:rsidRPr="00122F9C" w:rsidRDefault="00D52B84" w:rsidP="0075324C">
            <w:pPr>
              <w:pStyle w:val="ConsPlusNormal"/>
              <w:spacing w:line="276"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52B84" w:rsidRPr="00122F9C" w:rsidRDefault="00D52B84" w:rsidP="00D27B01">
            <w:pPr>
              <w:pStyle w:val="ConsPlusNormal"/>
              <w:spacing w:line="276" w:lineRule="auto"/>
              <w:jc w:val="center"/>
              <w:rPr>
                <w:rFonts w:ascii="Times New Roman" w:hAnsi="Times New Roman" w:cs="Times New Roman"/>
                <w:sz w:val="24"/>
                <w:szCs w:val="24"/>
              </w:rPr>
            </w:pPr>
            <w:r w:rsidRPr="00122F9C">
              <w:rPr>
                <w:rFonts w:ascii="Times New Roman" w:hAnsi="Times New Roman" w:cs="Times New Roman"/>
                <w:sz w:val="24"/>
                <w:szCs w:val="24"/>
              </w:rPr>
              <w:t>Подпись в согласие на обработку персональных данных в целях проведения публичных слушаний</w:t>
            </w:r>
          </w:p>
        </w:tc>
      </w:tr>
      <w:tr w:rsidR="00D52B84" w:rsidRPr="00122F9C" w:rsidTr="0075324C">
        <w:tc>
          <w:tcPr>
            <w:tcW w:w="488" w:type="dxa"/>
            <w:tcBorders>
              <w:top w:val="single" w:sz="4" w:space="0" w:color="auto"/>
              <w:left w:val="single" w:sz="4" w:space="0" w:color="auto"/>
              <w:bottom w:val="single" w:sz="4" w:space="0" w:color="auto"/>
              <w:right w:val="single" w:sz="4" w:space="0" w:color="auto"/>
            </w:tcBorders>
            <w:hideMark/>
          </w:tcPr>
          <w:p w:rsidR="00D52B84" w:rsidRPr="00122F9C" w:rsidRDefault="00D52B84" w:rsidP="0075324C">
            <w:pPr>
              <w:pStyle w:val="ConsPlusNormal"/>
              <w:spacing w:line="276" w:lineRule="auto"/>
              <w:ind w:firstLine="720"/>
              <w:rPr>
                <w:rFonts w:ascii="Times New Roman" w:hAnsi="Times New Roman" w:cs="Times New Roman"/>
                <w:sz w:val="24"/>
                <w:szCs w:val="24"/>
              </w:rPr>
            </w:pPr>
            <w:r w:rsidRPr="00122F9C">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D52B84" w:rsidRPr="00122F9C" w:rsidRDefault="00D52B84" w:rsidP="0075324C">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52B84" w:rsidRPr="00122F9C" w:rsidRDefault="00D52B84" w:rsidP="0075324C">
            <w:pPr>
              <w:pStyle w:val="ConsPlusNormal"/>
              <w:spacing w:line="276"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2B84" w:rsidRPr="00122F9C" w:rsidRDefault="00D52B84" w:rsidP="0075324C">
            <w:pPr>
              <w:pStyle w:val="ConsPlusNormal"/>
              <w:spacing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52B84" w:rsidRPr="00122F9C" w:rsidRDefault="00D52B84" w:rsidP="0075324C">
            <w:pPr>
              <w:pStyle w:val="ConsPlusNormal"/>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52B84" w:rsidRPr="00122F9C" w:rsidRDefault="00D52B84" w:rsidP="0075324C">
            <w:pPr>
              <w:pStyle w:val="ConsPlusNormal"/>
              <w:spacing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2B84" w:rsidRPr="00122F9C" w:rsidRDefault="00D52B84" w:rsidP="0075324C">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52B84" w:rsidRPr="00122F9C" w:rsidRDefault="00D52B84" w:rsidP="0075324C">
            <w:pPr>
              <w:pStyle w:val="ConsPlusNormal"/>
              <w:spacing w:line="276" w:lineRule="auto"/>
              <w:rPr>
                <w:rFonts w:ascii="Times New Roman" w:hAnsi="Times New Roman" w:cs="Times New Roman"/>
                <w:sz w:val="24"/>
                <w:szCs w:val="24"/>
              </w:rPr>
            </w:pPr>
          </w:p>
        </w:tc>
      </w:tr>
      <w:tr w:rsidR="00D52B84" w:rsidRPr="00122F9C" w:rsidTr="0075324C">
        <w:tc>
          <w:tcPr>
            <w:tcW w:w="488" w:type="dxa"/>
            <w:tcBorders>
              <w:top w:val="single" w:sz="4" w:space="0" w:color="auto"/>
              <w:left w:val="single" w:sz="4" w:space="0" w:color="auto"/>
              <w:bottom w:val="single" w:sz="4" w:space="0" w:color="auto"/>
              <w:right w:val="single" w:sz="4" w:space="0" w:color="auto"/>
            </w:tcBorders>
            <w:hideMark/>
          </w:tcPr>
          <w:p w:rsidR="00D52B84" w:rsidRPr="00122F9C" w:rsidRDefault="00D52B84" w:rsidP="0075324C">
            <w:pPr>
              <w:pStyle w:val="ConsPlusNormal"/>
              <w:spacing w:line="276" w:lineRule="auto"/>
              <w:ind w:firstLine="720"/>
              <w:rPr>
                <w:rFonts w:ascii="Times New Roman" w:hAnsi="Times New Roman" w:cs="Times New Roman"/>
                <w:sz w:val="24"/>
                <w:szCs w:val="24"/>
              </w:rPr>
            </w:pPr>
            <w:r w:rsidRPr="00122F9C">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D52B84" w:rsidRPr="00122F9C" w:rsidRDefault="00D52B84" w:rsidP="0075324C">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52B84" w:rsidRPr="00122F9C" w:rsidRDefault="00D52B84" w:rsidP="0075324C">
            <w:pPr>
              <w:pStyle w:val="ConsPlusNormal"/>
              <w:spacing w:line="276"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2B84" w:rsidRPr="00122F9C" w:rsidRDefault="00D52B84" w:rsidP="0075324C">
            <w:pPr>
              <w:pStyle w:val="ConsPlusNormal"/>
              <w:spacing w:line="276"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52B84" w:rsidRPr="00122F9C" w:rsidRDefault="00D52B84" w:rsidP="0075324C">
            <w:pPr>
              <w:pStyle w:val="ConsPlusNormal"/>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52B84" w:rsidRPr="00122F9C" w:rsidRDefault="00D52B84" w:rsidP="0075324C">
            <w:pPr>
              <w:pStyle w:val="ConsPlusNormal"/>
              <w:spacing w:line="276"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2B84" w:rsidRPr="00122F9C" w:rsidRDefault="00D52B84" w:rsidP="0075324C">
            <w:pPr>
              <w:pStyle w:val="ConsPlusNormal"/>
              <w:spacing w:line="276"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52B84" w:rsidRPr="00122F9C" w:rsidRDefault="00D52B84" w:rsidP="0075324C">
            <w:pPr>
              <w:pStyle w:val="ConsPlusNormal"/>
              <w:spacing w:line="276" w:lineRule="auto"/>
              <w:rPr>
                <w:rFonts w:ascii="Times New Roman" w:hAnsi="Times New Roman" w:cs="Times New Roman"/>
                <w:sz w:val="24"/>
                <w:szCs w:val="24"/>
              </w:rPr>
            </w:pPr>
          </w:p>
        </w:tc>
      </w:tr>
    </w:tbl>
    <w:p w:rsidR="00D52B84" w:rsidRDefault="00D52B84" w:rsidP="00D52B84">
      <w:pPr>
        <w:pStyle w:val="ConsPlusNonformat"/>
        <w:jc w:val="both"/>
        <w:rPr>
          <w:rFonts w:ascii="Times New Roman" w:hAnsi="Times New Roman" w:cs="Times New Roman"/>
          <w:sz w:val="24"/>
          <w:szCs w:val="24"/>
        </w:rPr>
      </w:pPr>
    </w:p>
    <w:p w:rsidR="00D52B84" w:rsidRPr="00122F9C" w:rsidRDefault="00D52B84" w:rsidP="00D52B84">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Список удостоверяю: _______________________________________________________</w:t>
      </w:r>
    </w:p>
    <w:p w:rsidR="00D52B84" w:rsidRPr="00122F9C" w:rsidRDefault="00D52B84" w:rsidP="00D52B84">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 xml:space="preserve">                  </w:t>
      </w:r>
      <w:r w:rsidR="00D27B01">
        <w:rPr>
          <w:rFonts w:ascii="Times New Roman" w:hAnsi="Times New Roman" w:cs="Times New Roman"/>
          <w:sz w:val="24"/>
          <w:szCs w:val="24"/>
        </w:rPr>
        <w:t xml:space="preserve">                    </w:t>
      </w:r>
      <w:r w:rsidRPr="00122F9C">
        <w:rPr>
          <w:rFonts w:ascii="Times New Roman" w:hAnsi="Times New Roman" w:cs="Times New Roman"/>
          <w:sz w:val="24"/>
          <w:szCs w:val="24"/>
        </w:rPr>
        <w:t xml:space="preserve"> (фамилия, имя, отчество организатора публичных слушаний)</w:t>
      </w:r>
    </w:p>
    <w:p w:rsidR="00D52B84" w:rsidRPr="00122F9C" w:rsidRDefault="00D52B84" w:rsidP="00D52B84">
      <w:pPr>
        <w:pStyle w:val="ConsPlusNonformat"/>
        <w:jc w:val="both"/>
        <w:rPr>
          <w:rFonts w:ascii="Times New Roman" w:hAnsi="Times New Roman" w:cs="Times New Roman"/>
          <w:sz w:val="24"/>
          <w:szCs w:val="24"/>
        </w:rPr>
      </w:pPr>
    </w:p>
    <w:p w:rsidR="00D52B84" w:rsidRPr="00122F9C" w:rsidRDefault="00D52B84" w:rsidP="00D52B84">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___________________________________________________________________________</w:t>
      </w:r>
    </w:p>
    <w:p w:rsidR="00D52B84" w:rsidRPr="00122F9C" w:rsidRDefault="00D52B84" w:rsidP="00D52B84">
      <w:pPr>
        <w:pStyle w:val="ConsPlusNonformat"/>
        <w:jc w:val="both"/>
        <w:rPr>
          <w:rFonts w:ascii="Times New Roman" w:hAnsi="Times New Roman" w:cs="Times New Roman"/>
          <w:sz w:val="24"/>
          <w:szCs w:val="24"/>
        </w:rPr>
      </w:pPr>
      <w:r w:rsidRPr="00122F9C">
        <w:rPr>
          <w:rFonts w:ascii="Times New Roman" w:hAnsi="Times New Roman" w:cs="Times New Roman"/>
          <w:sz w:val="24"/>
          <w:szCs w:val="24"/>
        </w:rPr>
        <w:t xml:space="preserve">                         </w:t>
      </w:r>
      <w:r w:rsidR="00D27B01">
        <w:rPr>
          <w:rFonts w:ascii="Times New Roman" w:hAnsi="Times New Roman" w:cs="Times New Roman"/>
          <w:sz w:val="24"/>
          <w:szCs w:val="24"/>
        </w:rPr>
        <w:t xml:space="preserve">                             </w:t>
      </w:r>
      <w:r w:rsidRPr="00122F9C">
        <w:rPr>
          <w:rFonts w:ascii="Times New Roman" w:hAnsi="Times New Roman" w:cs="Times New Roman"/>
          <w:sz w:val="24"/>
          <w:szCs w:val="24"/>
        </w:rPr>
        <w:t>(дата заполнения списка)</w:t>
      </w:r>
    </w:p>
    <w:p w:rsidR="00D52B84" w:rsidRPr="00122F9C" w:rsidRDefault="00D52B84" w:rsidP="00D52B84">
      <w:pPr>
        <w:rPr>
          <w:rFonts w:cs="Times New Roman"/>
          <w:sz w:val="24"/>
          <w:szCs w:val="24"/>
        </w:rPr>
      </w:pPr>
    </w:p>
    <w:p w:rsidR="00ED37F1" w:rsidRDefault="00ED37F1" w:rsidP="00ED37F1">
      <w:pPr>
        <w:spacing w:after="0" w:line="240" w:lineRule="auto"/>
        <w:rPr>
          <w:rFonts w:cs="Times New Roman"/>
          <w:sz w:val="24"/>
          <w:szCs w:val="24"/>
        </w:rPr>
      </w:pPr>
      <w:r>
        <w:rPr>
          <w:rFonts w:cs="Times New Roman"/>
          <w:sz w:val="24"/>
          <w:szCs w:val="24"/>
        </w:rPr>
        <w:t xml:space="preserve">Глава </w:t>
      </w:r>
      <w:r w:rsidR="009D6E66" w:rsidRPr="004E3567">
        <w:rPr>
          <w:rFonts w:eastAsia="Calibri" w:cs="Times New Roman"/>
          <w:kern w:val="2"/>
          <w:sz w:val="24"/>
          <w:szCs w:val="24"/>
        </w:rPr>
        <w:t>Разгонского</w:t>
      </w:r>
      <w:r w:rsidR="009D6E66">
        <w:rPr>
          <w:rFonts w:cs="Times New Roman"/>
          <w:sz w:val="24"/>
          <w:szCs w:val="24"/>
        </w:rPr>
        <w:t xml:space="preserve"> </w:t>
      </w:r>
      <w:r>
        <w:rPr>
          <w:rFonts w:cs="Times New Roman"/>
          <w:sz w:val="24"/>
          <w:szCs w:val="24"/>
        </w:rPr>
        <w:t>_</w:t>
      </w:r>
    </w:p>
    <w:p w:rsidR="00ED37F1" w:rsidRDefault="00ED37F1" w:rsidP="00ED37F1">
      <w:pPr>
        <w:spacing w:after="0" w:line="240" w:lineRule="auto"/>
        <w:rPr>
          <w:rFonts w:cs="Times New Roman"/>
          <w:sz w:val="24"/>
          <w:szCs w:val="24"/>
        </w:rPr>
      </w:pPr>
      <w:r>
        <w:rPr>
          <w:rFonts w:cs="Times New Roman"/>
          <w:sz w:val="24"/>
          <w:szCs w:val="24"/>
        </w:rPr>
        <w:t>муниципального образования</w:t>
      </w:r>
    </w:p>
    <w:p w:rsidR="00ED37F1" w:rsidRDefault="00ED37F1" w:rsidP="00ED37F1">
      <w:pPr>
        <w:spacing w:after="0" w:line="240" w:lineRule="auto"/>
        <w:rPr>
          <w:rFonts w:cs="Times New Roman"/>
          <w:sz w:val="24"/>
          <w:szCs w:val="24"/>
        </w:rPr>
      </w:pPr>
    </w:p>
    <w:p w:rsidR="00ED37F1" w:rsidRDefault="00ED37F1" w:rsidP="00ED37F1">
      <w:pPr>
        <w:spacing w:after="0" w:line="240" w:lineRule="auto"/>
        <w:rPr>
          <w:rFonts w:cs="Times New Roman"/>
          <w:sz w:val="24"/>
          <w:szCs w:val="24"/>
        </w:rPr>
      </w:pPr>
      <w:r>
        <w:rPr>
          <w:rFonts w:cs="Times New Roman"/>
          <w:sz w:val="24"/>
          <w:szCs w:val="24"/>
        </w:rPr>
        <w:t>Председатель думы</w:t>
      </w:r>
    </w:p>
    <w:p w:rsidR="00ED37F1" w:rsidRPr="009D6E66" w:rsidRDefault="009D6E66" w:rsidP="00ED37F1">
      <w:pPr>
        <w:spacing w:after="0" w:line="240" w:lineRule="auto"/>
        <w:rPr>
          <w:rFonts w:cs="Times New Roman"/>
          <w:vanish/>
          <w:sz w:val="24"/>
          <w:szCs w:val="24"/>
        </w:rPr>
      </w:pPr>
      <w:r w:rsidRPr="004E3567">
        <w:rPr>
          <w:rFonts w:eastAsia="Calibri" w:cs="Times New Roman"/>
          <w:kern w:val="2"/>
          <w:sz w:val="24"/>
          <w:szCs w:val="24"/>
        </w:rPr>
        <w:t>Разгонского</w:t>
      </w:r>
      <w:r>
        <w:rPr>
          <w:rFonts w:cs="Times New Roman"/>
          <w:sz w:val="24"/>
          <w:szCs w:val="24"/>
        </w:rPr>
        <w:t xml:space="preserve"> </w:t>
      </w:r>
      <w:r w:rsidR="00ED37F1">
        <w:rPr>
          <w:rFonts w:cs="Times New Roman"/>
          <w:sz w:val="24"/>
          <w:szCs w:val="24"/>
        </w:rPr>
        <w:t>муниципального образования</w:t>
      </w:r>
      <w:r>
        <w:rPr>
          <w:rFonts w:cs="Times New Roman"/>
          <w:sz w:val="24"/>
          <w:szCs w:val="24"/>
        </w:rPr>
        <w:t xml:space="preserve">                                                      Р.С.Журавлева           </w:t>
      </w:r>
      <w:r>
        <w:rPr>
          <w:rFonts w:cs="Times New Roman"/>
          <w:vanish/>
          <w:sz w:val="24"/>
          <w:szCs w:val="24"/>
        </w:rPr>
        <w:t>.С.ЖуравлеваР</w:t>
      </w:r>
    </w:p>
    <w:p w:rsidR="00122F9C" w:rsidRPr="00597325" w:rsidRDefault="00122F9C" w:rsidP="00577434">
      <w:pPr>
        <w:spacing w:after="0" w:line="240" w:lineRule="auto"/>
        <w:rPr>
          <w:rFonts w:cs="Times New Roman"/>
          <w:sz w:val="24"/>
          <w:szCs w:val="24"/>
        </w:rPr>
      </w:pPr>
    </w:p>
    <w:sectPr w:rsidR="00122F9C" w:rsidRPr="00597325" w:rsidSect="00331893">
      <w:pgSz w:w="11906" w:h="16838"/>
      <w:pgMar w:top="851" w:right="566" w:bottom="568"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873" w:rsidRDefault="00BF5873" w:rsidP="00E41B7F">
      <w:pPr>
        <w:spacing w:after="0" w:line="240" w:lineRule="auto"/>
      </w:pPr>
      <w:r>
        <w:separator/>
      </w:r>
    </w:p>
  </w:endnote>
  <w:endnote w:type="continuationSeparator" w:id="1">
    <w:p w:rsidR="00BF5873" w:rsidRDefault="00BF5873" w:rsidP="00E41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_CenturyOldStyl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873" w:rsidRDefault="00BF5873" w:rsidP="00E41B7F">
      <w:pPr>
        <w:spacing w:after="0" w:line="240" w:lineRule="auto"/>
      </w:pPr>
      <w:r>
        <w:separator/>
      </w:r>
    </w:p>
  </w:footnote>
  <w:footnote w:type="continuationSeparator" w:id="1">
    <w:p w:rsidR="00BF5873" w:rsidRDefault="00BF5873" w:rsidP="00E41B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52D1"/>
    <w:multiLevelType w:val="hybridMultilevel"/>
    <w:tmpl w:val="ABF0B4EE"/>
    <w:lvl w:ilvl="0" w:tplc="6212D562">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95E4E34"/>
    <w:multiLevelType w:val="hybridMultilevel"/>
    <w:tmpl w:val="A7AE2A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003B68"/>
    <w:multiLevelType w:val="hybridMultilevel"/>
    <w:tmpl w:val="4D8E9644"/>
    <w:lvl w:ilvl="0" w:tplc="95A2D49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5AE2262"/>
    <w:multiLevelType w:val="hybridMultilevel"/>
    <w:tmpl w:val="8A36C614"/>
    <w:lvl w:ilvl="0" w:tplc="8336313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B59D7"/>
    <w:rsid w:val="00002AFB"/>
    <w:rsid w:val="000212CD"/>
    <w:rsid w:val="00022DD2"/>
    <w:rsid w:val="00033953"/>
    <w:rsid w:val="000405CF"/>
    <w:rsid w:val="00042C50"/>
    <w:rsid w:val="00043441"/>
    <w:rsid w:val="0005069A"/>
    <w:rsid w:val="000566D1"/>
    <w:rsid w:val="00061910"/>
    <w:rsid w:val="000833DE"/>
    <w:rsid w:val="00083C05"/>
    <w:rsid w:val="00087A3B"/>
    <w:rsid w:val="000926DF"/>
    <w:rsid w:val="00095C99"/>
    <w:rsid w:val="00095CE0"/>
    <w:rsid w:val="000A499C"/>
    <w:rsid w:val="000B40ED"/>
    <w:rsid w:val="000D0298"/>
    <w:rsid w:val="000D1CC3"/>
    <w:rsid w:val="000D24B3"/>
    <w:rsid w:val="000E42E6"/>
    <w:rsid w:val="000E6C0C"/>
    <w:rsid w:val="000E72CB"/>
    <w:rsid w:val="000F5686"/>
    <w:rsid w:val="001072B7"/>
    <w:rsid w:val="001146FB"/>
    <w:rsid w:val="00115779"/>
    <w:rsid w:val="001170C3"/>
    <w:rsid w:val="0012137A"/>
    <w:rsid w:val="00122F9C"/>
    <w:rsid w:val="00123102"/>
    <w:rsid w:val="001418BA"/>
    <w:rsid w:val="001463CB"/>
    <w:rsid w:val="00167D03"/>
    <w:rsid w:val="00185A7F"/>
    <w:rsid w:val="001954A6"/>
    <w:rsid w:val="001A1837"/>
    <w:rsid w:val="001C5D51"/>
    <w:rsid w:val="001C6D91"/>
    <w:rsid w:val="001D0B3B"/>
    <w:rsid w:val="001D13A3"/>
    <w:rsid w:val="001D468B"/>
    <w:rsid w:val="001E1320"/>
    <w:rsid w:val="001E39E2"/>
    <w:rsid w:val="001E793D"/>
    <w:rsid w:val="001E7E42"/>
    <w:rsid w:val="001F718E"/>
    <w:rsid w:val="00201300"/>
    <w:rsid w:val="00222128"/>
    <w:rsid w:val="00225C70"/>
    <w:rsid w:val="00231B3E"/>
    <w:rsid w:val="00237A04"/>
    <w:rsid w:val="0024299F"/>
    <w:rsid w:val="00253ED8"/>
    <w:rsid w:val="0026749C"/>
    <w:rsid w:val="00280110"/>
    <w:rsid w:val="002A7239"/>
    <w:rsid w:val="002A7A1C"/>
    <w:rsid w:val="002B471A"/>
    <w:rsid w:val="002B59D7"/>
    <w:rsid w:val="002B7C88"/>
    <w:rsid w:val="002E2325"/>
    <w:rsid w:val="002E5E30"/>
    <w:rsid w:val="002F1708"/>
    <w:rsid w:val="002F6EAC"/>
    <w:rsid w:val="002F76CA"/>
    <w:rsid w:val="00303CE7"/>
    <w:rsid w:val="0031067A"/>
    <w:rsid w:val="00310993"/>
    <w:rsid w:val="003118E4"/>
    <w:rsid w:val="00322C06"/>
    <w:rsid w:val="00331893"/>
    <w:rsid w:val="003329F8"/>
    <w:rsid w:val="00350214"/>
    <w:rsid w:val="00356281"/>
    <w:rsid w:val="00374EF4"/>
    <w:rsid w:val="00385A5C"/>
    <w:rsid w:val="00394D99"/>
    <w:rsid w:val="00397F97"/>
    <w:rsid w:val="003A04EC"/>
    <w:rsid w:val="003A4E9F"/>
    <w:rsid w:val="003B7478"/>
    <w:rsid w:val="003C028A"/>
    <w:rsid w:val="003C7CB0"/>
    <w:rsid w:val="003D3C2E"/>
    <w:rsid w:val="00402D33"/>
    <w:rsid w:val="00407C55"/>
    <w:rsid w:val="00410E3E"/>
    <w:rsid w:val="00423D82"/>
    <w:rsid w:val="004427AF"/>
    <w:rsid w:val="0047568F"/>
    <w:rsid w:val="004C32CA"/>
    <w:rsid w:val="004E1D06"/>
    <w:rsid w:val="004E3567"/>
    <w:rsid w:val="00512978"/>
    <w:rsid w:val="00523BFF"/>
    <w:rsid w:val="00532AB0"/>
    <w:rsid w:val="00537806"/>
    <w:rsid w:val="00550FCD"/>
    <w:rsid w:val="00551F37"/>
    <w:rsid w:val="00570F60"/>
    <w:rsid w:val="0057119C"/>
    <w:rsid w:val="00577434"/>
    <w:rsid w:val="005857A8"/>
    <w:rsid w:val="00597325"/>
    <w:rsid w:val="005B382B"/>
    <w:rsid w:val="005B6FA2"/>
    <w:rsid w:val="005C21ED"/>
    <w:rsid w:val="005D6346"/>
    <w:rsid w:val="005E1328"/>
    <w:rsid w:val="006025EC"/>
    <w:rsid w:val="00614938"/>
    <w:rsid w:val="00615AEA"/>
    <w:rsid w:val="0061688E"/>
    <w:rsid w:val="00620FE4"/>
    <w:rsid w:val="00642536"/>
    <w:rsid w:val="006557E7"/>
    <w:rsid w:val="00662CFF"/>
    <w:rsid w:val="006642E3"/>
    <w:rsid w:val="006715DE"/>
    <w:rsid w:val="006764A0"/>
    <w:rsid w:val="006821A2"/>
    <w:rsid w:val="00686A5D"/>
    <w:rsid w:val="00687259"/>
    <w:rsid w:val="00696754"/>
    <w:rsid w:val="006A1712"/>
    <w:rsid w:val="006C0D83"/>
    <w:rsid w:val="006C62C5"/>
    <w:rsid w:val="006C65ED"/>
    <w:rsid w:val="006C776A"/>
    <w:rsid w:val="006D4F92"/>
    <w:rsid w:val="006D6F66"/>
    <w:rsid w:val="006E0E6D"/>
    <w:rsid w:val="006F3E8D"/>
    <w:rsid w:val="00711C80"/>
    <w:rsid w:val="007130D3"/>
    <w:rsid w:val="00737250"/>
    <w:rsid w:val="00763837"/>
    <w:rsid w:val="00763EF0"/>
    <w:rsid w:val="00771738"/>
    <w:rsid w:val="0077644A"/>
    <w:rsid w:val="007821B4"/>
    <w:rsid w:val="00786E81"/>
    <w:rsid w:val="007941A0"/>
    <w:rsid w:val="007A0DCC"/>
    <w:rsid w:val="007A4761"/>
    <w:rsid w:val="007C19F6"/>
    <w:rsid w:val="007C6324"/>
    <w:rsid w:val="007D5286"/>
    <w:rsid w:val="007F6BBF"/>
    <w:rsid w:val="00807F8B"/>
    <w:rsid w:val="008317D6"/>
    <w:rsid w:val="008513A2"/>
    <w:rsid w:val="00867037"/>
    <w:rsid w:val="008915B1"/>
    <w:rsid w:val="008A186A"/>
    <w:rsid w:val="008A2284"/>
    <w:rsid w:val="008A58A7"/>
    <w:rsid w:val="008B537D"/>
    <w:rsid w:val="008C037F"/>
    <w:rsid w:val="008C08D1"/>
    <w:rsid w:val="008D0620"/>
    <w:rsid w:val="008D2EBE"/>
    <w:rsid w:val="008F48E6"/>
    <w:rsid w:val="00906B93"/>
    <w:rsid w:val="00906E75"/>
    <w:rsid w:val="0090768B"/>
    <w:rsid w:val="009140FD"/>
    <w:rsid w:val="0093019F"/>
    <w:rsid w:val="00936F9F"/>
    <w:rsid w:val="00945D92"/>
    <w:rsid w:val="00955896"/>
    <w:rsid w:val="00982CC3"/>
    <w:rsid w:val="00985E3F"/>
    <w:rsid w:val="009D14EE"/>
    <w:rsid w:val="009D5465"/>
    <w:rsid w:val="009D6E66"/>
    <w:rsid w:val="009E0CE5"/>
    <w:rsid w:val="009E2538"/>
    <w:rsid w:val="009F7FCC"/>
    <w:rsid w:val="00A02E05"/>
    <w:rsid w:val="00A03A5D"/>
    <w:rsid w:val="00A3744E"/>
    <w:rsid w:val="00A42EFF"/>
    <w:rsid w:val="00A66A31"/>
    <w:rsid w:val="00A66BE6"/>
    <w:rsid w:val="00A93263"/>
    <w:rsid w:val="00AA6139"/>
    <w:rsid w:val="00AC467D"/>
    <w:rsid w:val="00AD0F3F"/>
    <w:rsid w:val="00AD2E4A"/>
    <w:rsid w:val="00AD33B6"/>
    <w:rsid w:val="00AD4D00"/>
    <w:rsid w:val="00AE1193"/>
    <w:rsid w:val="00AE307B"/>
    <w:rsid w:val="00B019C4"/>
    <w:rsid w:val="00B02962"/>
    <w:rsid w:val="00B14E54"/>
    <w:rsid w:val="00B34F7F"/>
    <w:rsid w:val="00B40516"/>
    <w:rsid w:val="00B4072F"/>
    <w:rsid w:val="00B420C7"/>
    <w:rsid w:val="00B44F67"/>
    <w:rsid w:val="00B54210"/>
    <w:rsid w:val="00B573CE"/>
    <w:rsid w:val="00B677CD"/>
    <w:rsid w:val="00B7325C"/>
    <w:rsid w:val="00B75670"/>
    <w:rsid w:val="00B863C4"/>
    <w:rsid w:val="00B94218"/>
    <w:rsid w:val="00B96CB3"/>
    <w:rsid w:val="00BA3C4E"/>
    <w:rsid w:val="00BA7D0E"/>
    <w:rsid w:val="00BD56BE"/>
    <w:rsid w:val="00BE63E9"/>
    <w:rsid w:val="00BF2678"/>
    <w:rsid w:val="00BF5873"/>
    <w:rsid w:val="00C05EC3"/>
    <w:rsid w:val="00C15C98"/>
    <w:rsid w:val="00C171BF"/>
    <w:rsid w:val="00C644A8"/>
    <w:rsid w:val="00C829A8"/>
    <w:rsid w:val="00C87FB1"/>
    <w:rsid w:val="00C9233A"/>
    <w:rsid w:val="00CB4A09"/>
    <w:rsid w:val="00CB7E7C"/>
    <w:rsid w:val="00D0006C"/>
    <w:rsid w:val="00D0145E"/>
    <w:rsid w:val="00D117F5"/>
    <w:rsid w:val="00D27B01"/>
    <w:rsid w:val="00D42EE7"/>
    <w:rsid w:val="00D43C6A"/>
    <w:rsid w:val="00D46041"/>
    <w:rsid w:val="00D52B84"/>
    <w:rsid w:val="00D64580"/>
    <w:rsid w:val="00D66947"/>
    <w:rsid w:val="00D803CB"/>
    <w:rsid w:val="00D82CD9"/>
    <w:rsid w:val="00D84635"/>
    <w:rsid w:val="00D9384D"/>
    <w:rsid w:val="00DA2186"/>
    <w:rsid w:val="00DB1BE6"/>
    <w:rsid w:val="00DB2B73"/>
    <w:rsid w:val="00DB6827"/>
    <w:rsid w:val="00DC7B10"/>
    <w:rsid w:val="00DD5C14"/>
    <w:rsid w:val="00E025A8"/>
    <w:rsid w:val="00E0747D"/>
    <w:rsid w:val="00E14918"/>
    <w:rsid w:val="00E173E5"/>
    <w:rsid w:val="00E24930"/>
    <w:rsid w:val="00E3525C"/>
    <w:rsid w:val="00E41B7F"/>
    <w:rsid w:val="00E55336"/>
    <w:rsid w:val="00E71AAE"/>
    <w:rsid w:val="00E80AB4"/>
    <w:rsid w:val="00E81E0A"/>
    <w:rsid w:val="00E82C17"/>
    <w:rsid w:val="00E83418"/>
    <w:rsid w:val="00E92E9E"/>
    <w:rsid w:val="00EB1093"/>
    <w:rsid w:val="00EB41B7"/>
    <w:rsid w:val="00EB6C77"/>
    <w:rsid w:val="00ED0B27"/>
    <w:rsid w:val="00ED37F1"/>
    <w:rsid w:val="00EE0EBC"/>
    <w:rsid w:val="00EE2254"/>
    <w:rsid w:val="00F00429"/>
    <w:rsid w:val="00F01210"/>
    <w:rsid w:val="00F06113"/>
    <w:rsid w:val="00F26197"/>
    <w:rsid w:val="00F359D3"/>
    <w:rsid w:val="00F4120D"/>
    <w:rsid w:val="00F54038"/>
    <w:rsid w:val="00F60783"/>
    <w:rsid w:val="00F61306"/>
    <w:rsid w:val="00F62230"/>
    <w:rsid w:val="00F66D6F"/>
    <w:rsid w:val="00F67249"/>
    <w:rsid w:val="00F90FCA"/>
    <w:rsid w:val="00FA5C6B"/>
    <w:rsid w:val="00FB20E4"/>
    <w:rsid w:val="00FB2526"/>
    <w:rsid w:val="00FC2D79"/>
    <w:rsid w:val="00FC6A46"/>
    <w:rsid w:val="00FE2855"/>
    <w:rsid w:val="00FE42D6"/>
    <w:rsid w:val="00FF0938"/>
    <w:rsid w:val="00FF20FC"/>
    <w:rsid w:val="00FF2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9D7"/>
    <w:rPr>
      <w:rFonts w:ascii="Times New Roman" w:hAnsi="Times New Roman"/>
    </w:rPr>
  </w:style>
  <w:style w:type="paragraph" w:styleId="1">
    <w:name w:val="heading 1"/>
    <w:basedOn w:val="a"/>
    <w:next w:val="a"/>
    <w:link w:val="10"/>
    <w:qFormat/>
    <w:rsid w:val="0031067A"/>
    <w:pPr>
      <w:keepNext/>
      <w:spacing w:after="0" w:line="360" w:lineRule="auto"/>
      <w:outlineLvl w:val="0"/>
    </w:pPr>
    <w:rPr>
      <w:rFonts w:ascii="AG_CenturyOldStyle" w:eastAsia="Times New Roman" w:hAnsi="AG_CenturyOldStyle" w:cs="Times New Roman"/>
      <w:b/>
      <w:snapToGrid w:val="0"/>
      <w:sz w:val="28"/>
      <w:szCs w:val="20"/>
      <w:lang w:eastAsia="ru-RU"/>
    </w:rPr>
  </w:style>
  <w:style w:type="paragraph" w:styleId="3">
    <w:name w:val="heading 3"/>
    <w:basedOn w:val="a"/>
    <w:next w:val="a"/>
    <w:link w:val="30"/>
    <w:uiPriority w:val="99"/>
    <w:qFormat/>
    <w:rsid w:val="00FC2D79"/>
    <w:pPr>
      <w:keepNext/>
      <w:spacing w:before="240" w:after="60" w:line="240" w:lineRule="auto"/>
      <w:outlineLvl w:val="2"/>
    </w:pPr>
    <w:rPr>
      <w:rFonts w:ascii="Arial" w:eastAsia="Calibri" w:hAnsi="Arial" w:cs="Times New Roman"/>
      <w:b/>
      <w:bCs/>
      <w:sz w:val="26"/>
      <w:szCs w:val="26"/>
      <w:lang w:eastAsia="ru-RU"/>
    </w:rPr>
  </w:style>
  <w:style w:type="paragraph" w:styleId="5">
    <w:name w:val="heading 5"/>
    <w:basedOn w:val="a"/>
    <w:next w:val="a"/>
    <w:link w:val="50"/>
    <w:qFormat/>
    <w:rsid w:val="0031067A"/>
    <w:pPr>
      <w:keepNext/>
      <w:spacing w:after="0" w:line="240" w:lineRule="auto"/>
      <w:jc w:val="center"/>
      <w:outlineLvl w:val="4"/>
    </w:pPr>
    <w:rPr>
      <w:rFonts w:ascii="AG_CenturyOldStyle" w:eastAsia="Times New Roman" w:hAnsi="AG_CenturyOldStyle" w:cs="Times New Roman"/>
      <w:b/>
      <w:sz w:val="32"/>
      <w:szCs w:val="20"/>
      <w:lang w:eastAsia="ru-RU"/>
    </w:rPr>
  </w:style>
  <w:style w:type="paragraph" w:styleId="6">
    <w:name w:val="heading 6"/>
    <w:basedOn w:val="a"/>
    <w:next w:val="a"/>
    <w:link w:val="60"/>
    <w:qFormat/>
    <w:rsid w:val="0031067A"/>
    <w:pPr>
      <w:keepNext/>
      <w:spacing w:after="0" w:line="240" w:lineRule="auto"/>
      <w:jc w:val="center"/>
      <w:outlineLvl w:val="5"/>
    </w:pPr>
    <w:rPr>
      <w:rFonts w:ascii="AG_CenturyOldStyle" w:eastAsia="Times New Roman" w:hAnsi="AG_CenturyOldStyle" w:cs="Times New Roman"/>
      <w:b/>
      <w:sz w:val="28"/>
      <w:szCs w:val="20"/>
      <w:lang w:eastAsia="ru-RU"/>
    </w:rPr>
  </w:style>
  <w:style w:type="paragraph" w:styleId="7">
    <w:name w:val="heading 7"/>
    <w:basedOn w:val="a"/>
    <w:next w:val="a"/>
    <w:link w:val="70"/>
    <w:qFormat/>
    <w:rsid w:val="0031067A"/>
    <w:pPr>
      <w:keepNext/>
      <w:spacing w:after="0" w:line="240" w:lineRule="auto"/>
      <w:jc w:val="center"/>
      <w:outlineLvl w:val="6"/>
    </w:pPr>
    <w:rPr>
      <w:rFonts w:ascii="AG_CenturyOldStyle" w:eastAsia="Times New Roman" w:hAnsi="AG_CenturyOldStyle" w:cs="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9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31067A"/>
    <w:rPr>
      <w:rFonts w:ascii="AG_CenturyOldStyle" w:eastAsia="Times New Roman" w:hAnsi="AG_CenturyOldStyle" w:cs="Times New Roman"/>
      <w:b/>
      <w:snapToGrid w:val="0"/>
      <w:sz w:val="28"/>
      <w:szCs w:val="20"/>
      <w:lang w:eastAsia="ru-RU"/>
    </w:rPr>
  </w:style>
  <w:style w:type="character" w:customStyle="1" w:styleId="50">
    <w:name w:val="Заголовок 5 Знак"/>
    <w:basedOn w:val="a0"/>
    <w:link w:val="5"/>
    <w:rsid w:val="0031067A"/>
    <w:rPr>
      <w:rFonts w:ascii="AG_CenturyOldStyle" w:eastAsia="Times New Roman" w:hAnsi="AG_CenturyOldStyle" w:cs="Times New Roman"/>
      <w:b/>
      <w:sz w:val="32"/>
      <w:szCs w:val="20"/>
      <w:lang w:eastAsia="ru-RU"/>
    </w:rPr>
  </w:style>
  <w:style w:type="character" w:customStyle="1" w:styleId="60">
    <w:name w:val="Заголовок 6 Знак"/>
    <w:basedOn w:val="a0"/>
    <w:link w:val="6"/>
    <w:rsid w:val="0031067A"/>
    <w:rPr>
      <w:rFonts w:ascii="AG_CenturyOldStyle" w:eastAsia="Times New Roman" w:hAnsi="AG_CenturyOldStyle" w:cs="Times New Roman"/>
      <w:b/>
      <w:sz w:val="28"/>
      <w:szCs w:val="20"/>
      <w:lang w:eastAsia="ru-RU"/>
    </w:rPr>
  </w:style>
  <w:style w:type="character" w:customStyle="1" w:styleId="70">
    <w:name w:val="Заголовок 7 Знак"/>
    <w:basedOn w:val="a0"/>
    <w:link w:val="7"/>
    <w:rsid w:val="0031067A"/>
    <w:rPr>
      <w:rFonts w:ascii="AG_CenturyOldStyle" w:eastAsia="Times New Roman" w:hAnsi="AG_CenturyOldStyle" w:cs="Times New Roman"/>
      <w:b/>
      <w:sz w:val="44"/>
      <w:szCs w:val="20"/>
      <w:lang w:eastAsia="ru-RU"/>
    </w:rPr>
  </w:style>
  <w:style w:type="paragraph" w:styleId="2">
    <w:name w:val="Body Text 2"/>
    <w:basedOn w:val="a"/>
    <w:link w:val="20"/>
    <w:rsid w:val="0031067A"/>
    <w:pPr>
      <w:spacing w:after="0" w:line="240" w:lineRule="auto"/>
      <w:ind w:left="360"/>
      <w:jc w:val="both"/>
    </w:pPr>
    <w:rPr>
      <w:rFonts w:eastAsia="Times New Roman" w:cs="Times New Roman"/>
      <w:sz w:val="26"/>
      <w:szCs w:val="20"/>
      <w:lang w:eastAsia="ru-RU"/>
    </w:rPr>
  </w:style>
  <w:style w:type="character" w:customStyle="1" w:styleId="20">
    <w:name w:val="Основной текст 2 Знак"/>
    <w:basedOn w:val="a0"/>
    <w:link w:val="2"/>
    <w:rsid w:val="0031067A"/>
    <w:rPr>
      <w:rFonts w:ascii="Times New Roman" w:eastAsia="Times New Roman" w:hAnsi="Times New Roman" w:cs="Times New Roman"/>
      <w:sz w:val="26"/>
      <w:szCs w:val="20"/>
      <w:lang w:eastAsia="ru-RU"/>
    </w:rPr>
  </w:style>
  <w:style w:type="paragraph" w:styleId="a4">
    <w:name w:val="header"/>
    <w:basedOn w:val="a"/>
    <w:link w:val="a5"/>
    <w:uiPriority w:val="99"/>
    <w:semiHidden/>
    <w:unhideWhenUsed/>
    <w:rsid w:val="00E41B7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41B7F"/>
    <w:rPr>
      <w:rFonts w:ascii="Times New Roman" w:hAnsi="Times New Roman"/>
    </w:rPr>
  </w:style>
  <w:style w:type="paragraph" w:styleId="a6">
    <w:name w:val="footer"/>
    <w:basedOn w:val="a"/>
    <w:link w:val="a7"/>
    <w:uiPriority w:val="99"/>
    <w:semiHidden/>
    <w:unhideWhenUsed/>
    <w:rsid w:val="00E41B7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41B7F"/>
    <w:rPr>
      <w:rFonts w:ascii="Times New Roman" w:hAnsi="Times New Roman"/>
    </w:rPr>
  </w:style>
  <w:style w:type="paragraph" w:styleId="a8">
    <w:name w:val="List Paragraph"/>
    <w:basedOn w:val="a"/>
    <w:uiPriority w:val="34"/>
    <w:qFormat/>
    <w:rsid w:val="00201300"/>
    <w:pPr>
      <w:ind w:left="720"/>
      <w:contextualSpacing/>
    </w:pPr>
  </w:style>
  <w:style w:type="paragraph" w:customStyle="1" w:styleId="ConsPlusNormal">
    <w:name w:val="ConsPlusNormal"/>
    <w:rsid w:val="00122F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2F9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semiHidden/>
    <w:unhideWhenUsed/>
    <w:rsid w:val="00122F9C"/>
    <w:rPr>
      <w:color w:val="0000FF"/>
      <w:u w:val="single"/>
    </w:rPr>
  </w:style>
  <w:style w:type="paragraph" w:styleId="aa">
    <w:name w:val="footnote text"/>
    <w:basedOn w:val="a"/>
    <w:link w:val="ab"/>
    <w:uiPriority w:val="99"/>
    <w:semiHidden/>
    <w:rsid w:val="00E81E0A"/>
    <w:pPr>
      <w:spacing w:after="0" w:line="240" w:lineRule="auto"/>
    </w:pPr>
    <w:rPr>
      <w:rFonts w:eastAsia="Calibri" w:cs="Times New Roman"/>
      <w:sz w:val="20"/>
      <w:szCs w:val="20"/>
      <w:lang w:eastAsia="ru-RU"/>
    </w:rPr>
  </w:style>
  <w:style w:type="character" w:customStyle="1" w:styleId="ab">
    <w:name w:val="Текст сноски Знак"/>
    <w:basedOn w:val="a0"/>
    <w:link w:val="aa"/>
    <w:uiPriority w:val="99"/>
    <w:semiHidden/>
    <w:rsid w:val="00E81E0A"/>
    <w:rPr>
      <w:rFonts w:ascii="Times New Roman" w:eastAsia="Calibri" w:hAnsi="Times New Roman" w:cs="Times New Roman"/>
      <w:sz w:val="20"/>
      <w:szCs w:val="20"/>
      <w:lang w:eastAsia="ru-RU"/>
    </w:rPr>
  </w:style>
  <w:style w:type="character" w:styleId="ac">
    <w:name w:val="footnote reference"/>
    <w:uiPriority w:val="99"/>
    <w:semiHidden/>
    <w:rsid w:val="00E81E0A"/>
    <w:rPr>
      <w:rFonts w:cs="Times New Roman"/>
      <w:vertAlign w:val="superscript"/>
    </w:rPr>
  </w:style>
  <w:style w:type="character" w:customStyle="1" w:styleId="30">
    <w:name w:val="Заголовок 3 Знак"/>
    <w:basedOn w:val="a0"/>
    <w:link w:val="3"/>
    <w:uiPriority w:val="99"/>
    <w:rsid w:val="00FC2D79"/>
    <w:rPr>
      <w:rFonts w:ascii="Arial" w:eastAsia="Calibri" w:hAnsi="Arial" w:cs="Times New Roman"/>
      <w:b/>
      <w:bCs/>
      <w:sz w:val="26"/>
      <w:szCs w:val="26"/>
      <w:lang w:eastAsia="ru-RU"/>
    </w:rPr>
  </w:style>
  <w:style w:type="character" w:styleId="ad">
    <w:name w:val="annotation reference"/>
    <w:basedOn w:val="a0"/>
    <w:uiPriority w:val="99"/>
    <w:semiHidden/>
    <w:unhideWhenUsed/>
    <w:rsid w:val="00771738"/>
    <w:rPr>
      <w:sz w:val="16"/>
      <w:szCs w:val="16"/>
    </w:rPr>
  </w:style>
  <w:style w:type="paragraph" w:styleId="ae">
    <w:name w:val="annotation text"/>
    <w:basedOn w:val="a"/>
    <w:link w:val="af"/>
    <w:uiPriority w:val="99"/>
    <w:semiHidden/>
    <w:unhideWhenUsed/>
    <w:rsid w:val="00771738"/>
    <w:pPr>
      <w:spacing w:line="240" w:lineRule="auto"/>
    </w:pPr>
    <w:rPr>
      <w:sz w:val="20"/>
      <w:szCs w:val="20"/>
    </w:rPr>
  </w:style>
  <w:style w:type="character" w:customStyle="1" w:styleId="af">
    <w:name w:val="Текст примечания Знак"/>
    <w:basedOn w:val="a0"/>
    <w:link w:val="ae"/>
    <w:uiPriority w:val="99"/>
    <w:semiHidden/>
    <w:rsid w:val="00771738"/>
    <w:rPr>
      <w:rFonts w:ascii="Times New Roman" w:hAnsi="Times New Roman"/>
      <w:sz w:val="20"/>
      <w:szCs w:val="20"/>
    </w:rPr>
  </w:style>
  <w:style w:type="paragraph" w:styleId="af0">
    <w:name w:val="annotation subject"/>
    <w:basedOn w:val="ae"/>
    <w:next w:val="ae"/>
    <w:link w:val="af1"/>
    <w:uiPriority w:val="99"/>
    <w:semiHidden/>
    <w:unhideWhenUsed/>
    <w:rsid w:val="00771738"/>
    <w:rPr>
      <w:b/>
      <w:bCs/>
    </w:rPr>
  </w:style>
  <w:style w:type="character" w:customStyle="1" w:styleId="af1">
    <w:name w:val="Тема примечания Знак"/>
    <w:basedOn w:val="af"/>
    <w:link w:val="af0"/>
    <w:uiPriority w:val="99"/>
    <w:semiHidden/>
    <w:rsid w:val="00771738"/>
    <w:rPr>
      <w:b/>
      <w:bCs/>
    </w:rPr>
  </w:style>
  <w:style w:type="paragraph" w:styleId="af2">
    <w:name w:val="Balloon Text"/>
    <w:basedOn w:val="a"/>
    <w:link w:val="af3"/>
    <w:uiPriority w:val="99"/>
    <w:semiHidden/>
    <w:unhideWhenUsed/>
    <w:rsid w:val="00771738"/>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71738"/>
    <w:rPr>
      <w:rFonts w:ascii="Tahoma" w:hAnsi="Tahoma" w:cs="Tahoma"/>
      <w:sz w:val="16"/>
      <w:szCs w:val="16"/>
    </w:rPr>
  </w:style>
  <w:style w:type="paragraph" w:customStyle="1" w:styleId="ConsNonformat">
    <w:name w:val="ConsNonformat"/>
    <w:rsid w:val="00D52B84"/>
    <w:pPr>
      <w:widowControl w:val="0"/>
      <w:autoSpaceDE w:val="0"/>
      <w:autoSpaceDN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29875410">
      <w:bodyDiv w:val="1"/>
      <w:marLeft w:val="0"/>
      <w:marRight w:val="0"/>
      <w:marTop w:val="0"/>
      <w:marBottom w:val="0"/>
      <w:divBdr>
        <w:top w:val="none" w:sz="0" w:space="0" w:color="auto"/>
        <w:left w:val="none" w:sz="0" w:space="0" w:color="auto"/>
        <w:bottom w:val="none" w:sz="0" w:space="0" w:color="auto"/>
        <w:right w:val="none" w:sz="0" w:space="0" w:color="auto"/>
      </w:divBdr>
    </w:div>
    <w:div w:id="170478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8174A460D7C9A372DF03BF453110D2A5D39296891D0D4BA3B72FEC7F5D09773204FE1811CD0429J6C7F" TargetMode="External"/><Relationship Id="rId13" Type="http://schemas.openxmlformats.org/officeDocument/2006/relationships/hyperlink" Target="consultantplus://offline/ref=B38174A460D7C9A372DF03BF453110D2A5D39195814B5A49F2E221JEC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38174A460D7C9A372DF1DB2535D4ADEA6D0C89D8B190618FFE729BB200D0F2272J4C4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8174A460D7C9A372DF1DB2535D4ADEA6D0C89D8B190618FFE729BB200D0F2272J4C4F" TargetMode="External"/><Relationship Id="rId5" Type="http://schemas.openxmlformats.org/officeDocument/2006/relationships/webSettings" Target="webSettings.xml"/><Relationship Id="rId15" Type="http://schemas.openxmlformats.org/officeDocument/2006/relationships/hyperlink" Target="consultantplus://offline/ref=B38174A460D7C9A372DF03BF453110D2A5D39296891D0D4BA3B72FEC7F5D09773204FE1811CD062BJ6C7F" TargetMode="External"/><Relationship Id="rId10" Type="http://schemas.openxmlformats.org/officeDocument/2006/relationships/hyperlink" Target="consultantplus://offline/ref=B38174A460D7C9A372DF1DB2535D4ADEA6D0C89D8B190618FFE729BB200D0F2272J4C4F" TargetMode="External"/><Relationship Id="rId4" Type="http://schemas.openxmlformats.org/officeDocument/2006/relationships/settings" Target="settings.xml"/><Relationship Id="rId9" Type="http://schemas.openxmlformats.org/officeDocument/2006/relationships/hyperlink" Target="consultantplus://offline/ref=B38174A460D7C9A372DF1DB2535D4ADEA6D0C89D8B190618FFE729BB200D0F227244F84D52890A2A62A51E98J3C0F" TargetMode="External"/><Relationship Id="rId14" Type="http://schemas.openxmlformats.org/officeDocument/2006/relationships/hyperlink" Target="consultantplus://offline/ref=B38174A460D7C9A372DF1DB2535D4ADEA6D0C89D8B190315FEEB29BB200D0F2272J4C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966E4-80D2-4FD7-9900-A45850BE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6732</Words>
  <Characters>38377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Бурмакина</dc:creator>
  <cp:lastModifiedBy>я</cp:lastModifiedBy>
  <cp:revision>16</cp:revision>
  <cp:lastPrinted>2018-08-16T07:23:00Z</cp:lastPrinted>
  <dcterms:created xsi:type="dcterms:W3CDTF">2018-06-26T05:13:00Z</dcterms:created>
  <dcterms:modified xsi:type="dcterms:W3CDTF">2018-08-16T07:24:00Z</dcterms:modified>
</cp:coreProperties>
</file>