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thinThickLargeGap" w:sz="24" w:space="0" w:color="auto"/>
        </w:tblBorders>
        <w:tblLayout w:type="fixed"/>
        <w:tblLook w:val="0000"/>
      </w:tblPr>
      <w:tblGrid>
        <w:gridCol w:w="9463"/>
      </w:tblGrid>
      <w:tr w:rsidR="0031067A" w:rsidRPr="006F6545" w:rsidTr="00122F9C">
        <w:trPr>
          <w:trHeight w:val="2420"/>
        </w:trPr>
        <w:tc>
          <w:tcPr>
            <w:tcW w:w="9463" w:type="dxa"/>
          </w:tcPr>
          <w:p w:rsidR="00F359D3" w:rsidRPr="00594AAB" w:rsidRDefault="00F359D3" w:rsidP="00F359D3">
            <w:pPr>
              <w:spacing w:after="0" w:line="240" w:lineRule="auto"/>
              <w:jc w:val="center"/>
              <w:rPr>
                <w:rFonts w:cs="Times New Roman"/>
                <w:sz w:val="28"/>
                <w:szCs w:val="28"/>
              </w:rPr>
            </w:pPr>
            <w:r w:rsidRPr="00594AAB">
              <w:rPr>
                <w:rFonts w:cs="Times New Roman"/>
                <w:sz w:val="28"/>
                <w:szCs w:val="28"/>
              </w:rPr>
              <w:t>Российская Федерация</w:t>
            </w:r>
          </w:p>
          <w:p w:rsidR="00F359D3" w:rsidRDefault="00F359D3" w:rsidP="00F359D3">
            <w:pPr>
              <w:spacing w:after="0" w:line="240" w:lineRule="auto"/>
              <w:jc w:val="center"/>
              <w:rPr>
                <w:rFonts w:cs="Times New Roman"/>
                <w:sz w:val="28"/>
                <w:szCs w:val="28"/>
              </w:rPr>
            </w:pPr>
            <w:r w:rsidRPr="00594AAB">
              <w:rPr>
                <w:rFonts w:cs="Times New Roman"/>
                <w:sz w:val="28"/>
                <w:szCs w:val="28"/>
              </w:rPr>
              <w:t>Иркутская область</w:t>
            </w:r>
          </w:p>
          <w:p w:rsidR="00167D03" w:rsidRPr="00594AAB" w:rsidRDefault="00167D03" w:rsidP="00F359D3">
            <w:pPr>
              <w:spacing w:after="0" w:line="240" w:lineRule="auto"/>
              <w:jc w:val="center"/>
              <w:rPr>
                <w:rFonts w:cs="Times New Roman"/>
                <w:sz w:val="28"/>
                <w:szCs w:val="28"/>
              </w:rPr>
            </w:pPr>
            <w:r>
              <w:rPr>
                <w:rFonts w:cs="Times New Roman"/>
                <w:sz w:val="28"/>
                <w:szCs w:val="28"/>
              </w:rPr>
              <w:t>Муниципальное образование «Тайшетский район»</w:t>
            </w:r>
          </w:p>
          <w:p w:rsidR="00F359D3" w:rsidRPr="00594AAB" w:rsidRDefault="00192942" w:rsidP="00F359D3">
            <w:pPr>
              <w:spacing w:after="0" w:line="240" w:lineRule="auto"/>
              <w:jc w:val="center"/>
              <w:rPr>
                <w:rFonts w:cs="Times New Roman"/>
                <w:sz w:val="28"/>
                <w:szCs w:val="28"/>
              </w:rPr>
            </w:pPr>
            <w:r>
              <w:rPr>
                <w:rFonts w:cs="Times New Roman"/>
                <w:sz w:val="28"/>
                <w:szCs w:val="28"/>
              </w:rPr>
              <w:t>Разгонское</w:t>
            </w:r>
            <w:r w:rsidR="00F359D3" w:rsidRPr="00594AAB">
              <w:rPr>
                <w:rFonts w:cs="Times New Roman"/>
                <w:sz w:val="28"/>
                <w:szCs w:val="28"/>
              </w:rPr>
              <w:t xml:space="preserve"> муниципальное образование</w:t>
            </w:r>
          </w:p>
          <w:p w:rsidR="00F359D3" w:rsidRDefault="00167D03" w:rsidP="00F359D3">
            <w:pPr>
              <w:spacing w:after="0" w:line="240" w:lineRule="auto"/>
              <w:jc w:val="center"/>
              <w:rPr>
                <w:rFonts w:cs="Times New Roman"/>
                <w:sz w:val="28"/>
                <w:szCs w:val="28"/>
              </w:rPr>
            </w:pPr>
            <w:r>
              <w:rPr>
                <w:rFonts w:cs="Times New Roman"/>
                <w:sz w:val="28"/>
                <w:szCs w:val="28"/>
              </w:rPr>
              <w:t>Дума</w:t>
            </w:r>
            <w:r w:rsidR="00F359D3">
              <w:rPr>
                <w:rFonts w:cs="Times New Roman"/>
                <w:sz w:val="28"/>
                <w:szCs w:val="28"/>
              </w:rPr>
              <w:t xml:space="preserve"> </w:t>
            </w:r>
            <w:r w:rsidR="00192942">
              <w:rPr>
                <w:rFonts w:cs="Times New Roman"/>
                <w:sz w:val="28"/>
                <w:szCs w:val="28"/>
              </w:rPr>
              <w:t xml:space="preserve">Разгонского </w:t>
            </w:r>
            <w:r w:rsidR="00F359D3" w:rsidRPr="00594AAB">
              <w:rPr>
                <w:rFonts w:cs="Times New Roman"/>
                <w:sz w:val="28"/>
                <w:szCs w:val="28"/>
              </w:rPr>
              <w:t>муниципального образования</w:t>
            </w:r>
          </w:p>
          <w:p w:rsidR="00F359D3" w:rsidRPr="00594AAB" w:rsidRDefault="00F359D3" w:rsidP="00F359D3">
            <w:pPr>
              <w:spacing w:after="0" w:line="240" w:lineRule="auto"/>
              <w:jc w:val="center"/>
              <w:rPr>
                <w:rFonts w:cs="Times New Roman"/>
                <w:sz w:val="28"/>
                <w:szCs w:val="28"/>
              </w:rPr>
            </w:pPr>
          </w:p>
          <w:p w:rsidR="0031067A" w:rsidRPr="006F6545" w:rsidRDefault="0031067A" w:rsidP="00122F9C">
            <w:pPr>
              <w:pStyle w:val="7"/>
              <w:rPr>
                <w:rFonts w:ascii="Times New Roman" w:hAnsi="Times New Roman"/>
              </w:rPr>
            </w:pPr>
            <w:r>
              <w:rPr>
                <w:rFonts w:ascii="Times New Roman" w:hAnsi="Times New Roman"/>
              </w:rPr>
              <w:t>Р</w:t>
            </w:r>
            <w:r w:rsidRPr="006F6545">
              <w:rPr>
                <w:rFonts w:ascii="Times New Roman" w:hAnsi="Times New Roman"/>
              </w:rPr>
              <w:t>Е</w:t>
            </w:r>
            <w:r>
              <w:rPr>
                <w:rFonts w:ascii="Times New Roman" w:hAnsi="Times New Roman"/>
              </w:rPr>
              <w:t>ШЕНИЕ</w:t>
            </w:r>
          </w:p>
          <w:p w:rsidR="0031067A" w:rsidRPr="006F6545" w:rsidRDefault="0031067A" w:rsidP="00122F9C">
            <w:pPr>
              <w:pStyle w:val="2"/>
              <w:suppressLineNumbers/>
              <w:ind w:left="0"/>
            </w:pPr>
          </w:p>
        </w:tc>
      </w:tr>
    </w:tbl>
    <w:p w:rsidR="0031067A" w:rsidRDefault="0031067A" w:rsidP="0031067A">
      <w:pPr>
        <w:ind w:right="-568"/>
      </w:pPr>
    </w:p>
    <w:p w:rsidR="0086755A" w:rsidRPr="000538E9" w:rsidRDefault="0086755A" w:rsidP="0086755A">
      <w:pPr>
        <w:spacing w:after="0" w:line="240" w:lineRule="auto"/>
        <w:ind w:right="-568"/>
        <w:rPr>
          <w:sz w:val="24"/>
          <w:szCs w:val="24"/>
        </w:rPr>
      </w:pPr>
      <w:r w:rsidRPr="000538E9">
        <w:rPr>
          <w:sz w:val="24"/>
          <w:szCs w:val="24"/>
        </w:rPr>
        <w:t xml:space="preserve">от  « </w:t>
      </w:r>
      <w:r w:rsidR="002B7018">
        <w:rPr>
          <w:sz w:val="24"/>
          <w:szCs w:val="24"/>
        </w:rPr>
        <w:t>12</w:t>
      </w:r>
      <w:r w:rsidRPr="000538E9">
        <w:rPr>
          <w:sz w:val="24"/>
          <w:szCs w:val="24"/>
        </w:rPr>
        <w:t xml:space="preserve">»  </w:t>
      </w:r>
      <w:r w:rsidR="002B7018">
        <w:rPr>
          <w:sz w:val="24"/>
          <w:szCs w:val="24"/>
        </w:rPr>
        <w:t xml:space="preserve">августа </w:t>
      </w:r>
      <w:r w:rsidRPr="000538E9">
        <w:rPr>
          <w:sz w:val="24"/>
          <w:szCs w:val="24"/>
        </w:rPr>
        <w:t xml:space="preserve">2022 года                                                                                                    № </w:t>
      </w:r>
      <w:r w:rsidR="002B7018">
        <w:rPr>
          <w:sz w:val="24"/>
          <w:szCs w:val="24"/>
        </w:rPr>
        <w:t>145</w:t>
      </w:r>
    </w:p>
    <w:p w:rsidR="0086755A" w:rsidRDefault="0086755A" w:rsidP="0086755A">
      <w:pPr>
        <w:autoSpaceDE w:val="0"/>
        <w:autoSpaceDN w:val="0"/>
        <w:adjustRightInd w:val="0"/>
        <w:spacing w:after="0" w:line="240" w:lineRule="auto"/>
        <w:outlineLvl w:val="1"/>
        <w:rPr>
          <w:rFonts w:cs="Times New Roman"/>
          <w:bCs/>
          <w:sz w:val="24"/>
          <w:szCs w:val="24"/>
        </w:rPr>
      </w:pPr>
    </w:p>
    <w:p w:rsidR="0086755A" w:rsidRDefault="0086755A" w:rsidP="0086755A">
      <w:pPr>
        <w:autoSpaceDE w:val="0"/>
        <w:autoSpaceDN w:val="0"/>
        <w:adjustRightInd w:val="0"/>
        <w:spacing w:after="0" w:line="240" w:lineRule="auto"/>
        <w:outlineLvl w:val="1"/>
        <w:rPr>
          <w:rFonts w:cs="Times New Roman"/>
          <w:bCs/>
          <w:sz w:val="24"/>
          <w:szCs w:val="24"/>
        </w:rPr>
      </w:pPr>
      <w:r>
        <w:rPr>
          <w:rFonts w:cs="Times New Roman"/>
          <w:bCs/>
          <w:sz w:val="24"/>
          <w:szCs w:val="24"/>
        </w:rPr>
        <w:t>О внесении изменений</w:t>
      </w:r>
      <w:r w:rsidRPr="00A02E05">
        <w:rPr>
          <w:rFonts w:cs="Times New Roman"/>
          <w:bCs/>
          <w:sz w:val="24"/>
          <w:szCs w:val="24"/>
        </w:rPr>
        <w:t xml:space="preserve"> </w:t>
      </w:r>
      <w:r>
        <w:rPr>
          <w:rFonts w:cs="Times New Roman"/>
          <w:bCs/>
          <w:sz w:val="24"/>
          <w:szCs w:val="24"/>
        </w:rPr>
        <w:t xml:space="preserve">в </w:t>
      </w:r>
      <w:r w:rsidRPr="00A02E05">
        <w:rPr>
          <w:rFonts w:cs="Times New Roman"/>
          <w:bCs/>
          <w:sz w:val="24"/>
          <w:szCs w:val="24"/>
        </w:rPr>
        <w:t>Поряд</w:t>
      </w:r>
      <w:r>
        <w:rPr>
          <w:rFonts w:cs="Times New Roman"/>
          <w:bCs/>
          <w:sz w:val="24"/>
          <w:szCs w:val="24"/>
        </w:rPr>
        <w:t>ок</w:t>
      </w:r>
      <w:r w:rsidRPr="00A02E05">
        <w:rPr>
          <w:rFonts w:cs="Times New Roman"/>
          <w:bCs/>
          <w:sz w:val="24"/>
          <w:szCs w:val="24"/>
        </w:rPr>
        <w:t xml:space="preserve"> организации</w:t>
      </w:r>
    </w:p>
    <w:p w:rsidR="0086755A" w:rsidRDefault="0086755A" w:rsidP="0086755A">
      <w:pPr>
        <w:autoSpaceDE w:val="0"/>
        <w:autoSpaceDN w:val="0"/>
        <w:adjustRightInd w:val="0"/>
        <w:spacing w:after="0" w:line="240" w:lineRule="auto"/>
        <w:outlineLvl w:val="1"/>
        <w:rPr>
          <w:rFonts w:cs="Times New Roman"/>
          <w:bCs/>
          <w:sz w:val="24"/>
          <w:szCs w:val="24"/>
        </w:rPr>
      </w:pPr>
      <w:r w:rsidRPr="00A02E05">
        <w:rPr>
          <w:rFonts w:cs="Times New Roman"/>
          <w:bCs/>
          <w:sz w:val="24"/>
          <w:szCs w:val="24"/>
        </w:rPr>
        <w:t>и проведения публичных слушаний на территории</w:t>
      </w:r>
    </w:p>
    <w:p w:rsidR="0086755A" w:rsidRDefault="00192942" w:rsidP="0086755A">
      <w:pPr>
        <w:autoSpaceDE w:val="0"/>
        <w:autoSpaceDN w:val="0"/>
        <w:adjustRightInd w:val="0"/>
        <w:spacing w:after="0" w:line="240" w:lineRule="auto"/>
        <w:outlineLvl w:val="1"/>
        <w:rPr>
          <w:rFonts w:cs="Times New Roman"/>
          <w:bCs/>
          <w:sz w:val="24"/>
          <w:szCs w:val="24"/>
        </w:rPr>
      </w:pPr>
      <w:r>
        <w:rPr>
          <w:rFonts w:cs="Times New Roman"/>
          <w:bCs/>
          <w:sz w:val="24"/>
          <w:szCs w:val="24"/>
        </w:rPr>
        <w:t xml:space="preserve">Разгонского </w:t>
      </w:r>
      <w:r w:rsidR="0086755A" w:rsidRPr="00A02E05">
        <w:rPr>
          <w:rFonts w:cs="Times New Roman"/>
          <w:bCs/>
          <w:sz w:val="24"/>
          <w:szCs w:val="24"/>
        </w:rPr>
        <w:t xml:space="preserve">муниципального </w:t>
      </w:r>
      <w:r w:rsidR="0086755A">
        <w:rPr>
          <w:rFonts w:cs="Times New Roman"/>
          <w:bCs/>
          <w:sz w:val="24"/>
          <w:szCs w:val="24"/>
        </w:rPr>
        <w:t>образования,</w:t>
      </w:r>
    </w:p>
    <w:p w:rsidR="0086755A" w:rsidRDefault="0086755A" w:rsidP="0086755A">
      <w:pPr>
        <w:autoSpaceDE w:val="0"/>
        <w:autoSpaceDN w:val="0"/>
        <w:adjustRightInd w:val="0"/>
        <w:spacing w:after="0" w:line="240" w:lineRule="auto"/>
        <w:outlineLvl w:val="1"/>
        <w:rPr>
          <w:rFonts w:cs="Times New Roman"/>
          <w:bCs/>
          <w:sz w:val="24"/>
          <w:szCs w:val="24"/>
        </w:rPr>
      </w:pPr>
      <w:r>
        <w:rPr>
          <w:rFonts w:cs="Times New Roman"/>
          <w:bCs/>
          <w:sz w:val="24"/>
          <w:szCs w:val="24"/>
        </w:rPr>
        <w:t xml:space="preserve">утвержденный решением Думы </w:t>
      </w:r>
      <w:r w:rsidR="00192942">
        <w:rPr>
          <w:rFonts w:cs="Times New Roman"/>
          <w:bCs/>
          <w:sz w:val="24"/>
          <w:szCs w:val="24"/>
        </w:rPr>
        <w:t>Разгонского</w:t>
      </w:r>
    </w:p>
    <w:p w:rsidR="0086755A" w:rsidRPr="00A02E05" w:rsidRDefault="0086755A" w:rsidP="0086755A">
      <w:pPr>
        <w:autoSpaceDE w:val="0"/>
        <w:autoSpaceDN w:val="0"/>
        <w:adjustRightInd w:val="0"/>
        <w:spacing w:after="0" w:line="240" w:lineRule="auto"/>
        <w:outlineLvl w:val="1"/>
        <w:rPr>
          <w:rFonts w:cs="Times New Roman"/>
          <w:bCs/>
          <w:sz w:val="24"/>
          <w:szCs w:val="24"/>
        </w:rPr>
      </w:pPr>
      <w:r w:rsidRPr="00A02E05">
        <w:rPr>
          <w:rFonts w:cs="Times New Roman"/>
          <w:bCs/>
          <w:sz w:val="24"/>
          <w:szCs w:val="24"/>
        </w:rPr>
        <w:t xml:space="preserve">муниципального </w:t>
      </w:r>
      <w:r>
        <w:rPr>
          <w:rFonts w:cs="Times New Roman"/>
          <w:bCs/>
          <w:sz w:val="24"/>
          <w:szCs w:val="24"/>
        </w:rPr>
        <w:t>образования от «</w:t>
      </w:r>
      <w:r w:rsidR="007648C3">
        <w:rPr>
          <w:rFonts w:cs="Times New Roman"/>
          <w:bCs/>
          <w:sz w:val="24"/>
          <w:szCs w:val="24"/>
        </w:rPr>
        <w:t>06</w:t>
      </w:r>
      <w:r>
        <w:rPr>
          <w:rFonts w:cs="Times New Roman"/>
          <w:bCs/>
          <w:sz w:val="24"/>
          <w:szCs w:val="24"/>
        </w:rPr>
        <w:t xml:space="preserve">» </w:t>
      </w:r>
      <w:r w:rsidR="007648C3">
        <w:rPr>
          <w:rFonts w:cs="Times New Roman"/>
          <w:bCs/>
          <w:sz w:val="24"/>
          <w:szCs w:val="24"/>
        </w:rPr>
        <w:t>августа</w:t>
      </w:r>
      <w:r>
        <w:rPr>
          <w:rFonts w:cs="Times New Roman"/>
          <w:bCs/>
          <w:sz w:val="24"/>
          <w:szCs w:val="24"/>
        </w:rPr>
        <w:t xml:space="preserve"> 20</w:t>
      </w:r>
      <w:r w:rsidR="007648C3">
        <w:rPr>
          <w:rFonts w:cs="Times New Roman"/>
          <w:bCs/>
          <w:sz w:val="24"/>
          <w:szCs w:val="24"/>
        </w:rPr>
        <w:t>18</w:t>
      </w:r>
      <w:r>
        <w:rPr>
          <w:rFonts w:cs="Times New Roman"/>
          <w:bCs/>
          <w:sz w:val="24"/>
          <w:szCs w:val="24"/>
        </w:rPr>
        <w:t xml:space="preserve"> года № </w:t>
      </w:r>
      <w:r w:rsidR="007648C3">
        <w:rPr>
          <w:rFonts w:cs="Times New Roman"/>
          <w:bCs/>
          <w:sz w:val="24"/>
          <w:szCs w:val="24"/>
        </w:rPr>
        <w:t>34</w:t>
      </w:r>
    </w:p>
    <w:p w:rsidR="0086755A" w:rsidRDefault="0086755A" w:rsidP="0086755A">
      <w:pPr>
        <w:autoSpaceDE w:val="0"/>
        <w:autoSpaceDN w:val="0"/>
        <w:adjustRightInd w:val="0"/>
        <w:spacing w:after="0" w:line="240" w:lineRule="auto"/>
        <w:jc w:val="center"/>
        <w:outlineLvl w:val="1"/>
        <w:rPr>
          <w:rFonts w:cs="Times New Roman"/>
          <w:b/>
          <w:bCs/>
          <w:sz w:val="24"/>
          <w:szCs w:val="24"/>
        </w:rPr>
      </w:pPr>
    </w:p>
    <w:p w:rsidR="00985E3F" w:rsidRDefault="00985E3F" w:rsidP="00D84635">
      <w:pPr>
        <w:autoSpaceDE w:val="0"/>
        <w:autoSpaceDN w:val="0"/>
        <w:adjustRightInd w:val="0"/>
        <w:spacing w:after="0" w:line="240" w:lineRule="auto"/>
        <w:jc w:val="center"/>
        <w:outlineLvl w:val="1"/>
        <w:rPr>
          <w:rFonts w:cs="Times New Roman"/>
          <w:b/>
          <w:bCs/>
          <w:sz w:val="24"/>
          <w:szCs w:val="24"/>
        </w:rPr>
      </w:pPr>
    </w:p>
    <w:p w:rsidR="00985E3F" w:rsidRPr="0057119C" w:rsidRDefault="00985E3F" w:rsidP="00D84635">
      <w:pPr>
        <w:autoSpaceDE w:val="0"/>
        <w:autoSpaceDN w:val="0"/>
        <w:adjustRightInd w:val="0"/>
        <w:spacing w:after="0" w:line="240" w:lineRule="auto"/>
        <w:jc w:val="center"/>
        <w:outlineLvl w:val="1"/>
        <w:rPr>
          <w:rFonts w:cs="Times New Roman"/>
          <w:b/>
          <w:bCs/>
          <w:sz w:val="24"/>
          <w:szCs w:val="24"/>
        </w:rPr>
      </w:pPr>
    </w:p>
    <w:p w:rsidR="00394D99" w:rsidRDefault="0057119C" w:rsidP="00D84635">
      <w:pPr>
        <w:autoSpaceDE w:val="0"/>
        <w:autoSpaceDN w:val="0"/>
        <w:adjustRightInd w:val="0"/>
        <w:spacing w:after="0" w:line="240" w:lineRule="auto"/>
        <w:ind w:firstLine="540"/>
        <w:jc w:val="both"/>
        <w:rPr>
          <w:rFonts w:cs="Times New Roman"/>
          <w:sz w:val="24"/>
          <w:szCs w:val="24"/>
        </w:rPr>
      </w:pPr>
      <w:r w:rsidRPr="0057119C">
        <w:rPr>
          <w:rFonts w:cs="Times New Roman"/>
          <w:sz w:val="24"/>
          <w:szCs w:val="24"/>
        </w:rPr>
        <w:t xml:space="preserve">Руководствуясь </w:t>
      </w:r>
      <w:hyperlink r:id="rId8" w:history="1">
        <w:r w:rsidRPr="00DB6827">
          <w:rPr>
            <w:rFonts w:cs="Times New Roman"/>
            <w:sz w:val="24"/>
            <w:szCs w:val="24"/>
          </w:rPr>
          <w:t>ст. 28</w:t>
        </w:r>
      </w:hyperlink>
      <w:r w:rsidRPr="00DB6827">
        <w:rPr>
          <w:rFonts w:cs="Times New Roman"/>
          <w:sz w:val="24"/>
          <w:szCs w:val="24"/>
        </w:rPr>
        <w:t xml:space="preserve"> </w:t>
      </w:r>
      <w:r w:rsidRPr="0057119C">
        <w:rPr>
          <w:rFonts w:cs="Times New Roman"/>
          <w:sz w:val="24"/>
          <w:szCs w:val="24"/>
        </w:rPr>
        <w:t xml:space="preserve">Федерального закона от 06.10.2003 N 131-ФЗ "Об общих принципах организации местного самоуправления в Российской Федерации", </w:t>
      </w:r>
      <w:hyperlink r:id="rId9" w:history="1">
        <w:r w:rsidRPr="00A02E05">
          <w:rPr>
            <w:rFonts w:cs="Times New Roman"/>
            <w:sz w:val="24"/>
            <w:szCs w:val="24"/>
          </w:rPr>
          <w:t>ст.ст.</w:t>
        </w:r>
      </w:hyperlink>
      <w:r w:rsidR="00A02E05" w:rsidRPr="00A02E05">
        <w:rPr>
          <w:sz w:val="24"/>
          <w:szCs w:val="24"/>
        </w:rPr>
        <w:t xml:space="preserve"> </w:t>
      </w:r>
      <w:r w:rsidR="007648C3">
        <w:rPr>
          <w:sz w:val="24"/>
          <w:szCs w:val="24"/>
        </w:rPr>
        <w:t>23,46</w:t>
      </w:r>
      <w:r w:rsidRPr="0057119C">
        <w:rPr>
          <w:rFonts w:cs="Times New Roman"/>
          <w:sz w:val="24"/>
          <w:szCs w:val="24"/>
        </w:rPr>
        <w:t xml:space="preserve"> Устава </w:t>
      </w:r>
      <w:r w:rsidR="007648C3">
        <w:rPr>
          <w:rFonts w:cs="Times New Roman"/>
          <w:bCs/>
          <w:sz w:val="24"/>
          <w:szCs w:val="24"/>
        </w:rPr>
        <w:t>Разгонского</w:t>
      </w:r>
      <w:r w:rsidR="007648C3">
        <w:rPr>
          <w:rFonts w:cs="Times New Roman"/>
          <w:sz w:val="24"/>
          <w:szCs w:val="24"/>
        </w:rPr>
        <w:t xml:space="preserve"> </w:t>
      </w:r>
      <w:r w:rsidR="00F359D3">
        <w:rPr>
          <w:rFonts w:cs="Times New Roman"/>
          <w:sz w:val="24"/>
          <w:szCs w:val="24"/>
        </w:rPr>
        <w:t>муниципального образования</w:t>
      </w:r>
      <w:r w:rsidRPr="0057119C">
        <w:rPr>
          <w:rFonts w:cs="Times New Roman"/>
          <w:sz w:val="24"/>
          <w:szCs w:val="24"/>
        </w:rPr>
        <w:t>,</w:t>
      </w:r>
      <w:r w:rsidR="00394D99">
        <w:rPr>
          <w:rFonts w:cs="Times New Roman"/>
          <w:sz w:val="24"/>
          <w:szCs w:val="24"/>
        </w:rPr>
        <w:t xml:space="preserve"> </w:t>
      </w:r>
      <w:r w:rsidR="00F26197">
        <w:rPr>
          <w:rFonts w:cs="Times New Roman"/>
          <w:sz w:val="24"/>
          <w:szCs w:val="24"/>
        </w:rPr>
        <w:t xml:space="preserve">Регламентом </w:t>
      </w:r>
      <w:r w:rsidR="00167D03">
        <w:rPr>
          <w:rFonts w:cs="Times New Roman"/>
          <w:sz w:val="24"/>
          <w:szCs w:val="24"/>
        </w:rPr>
        <w:t>Думы</w:t>
      </w:r>
      <w:r w:rsidR="007648C3" w:rsidRPr="007648C3">
        <w:rPr>
          <w:rFonts w:cs="Times New Roman"/>
          <w:bCs/>
          <w:sz w:val="24"/>
          <w:szCs w:val="24"/>
        </w:rPr>
        <w:t xml:space="preserve"> </w:t>
      </w:r>
      <w:r w:rsidR="007648C3">
        <w:rPr>
          <w:rFonts w:cs="Times New Roman"/>
          <w:bCs/>
          <w:sz w:val="24"/>
          <w:szCs w:val="24"/>
        </w:rPr>
        <w:t>Разгонского</w:t>
      </w:r>
      <w:r w:rsidR="007648C3">
        <w:rPr>
          <w:rFonts w:cs="Times New Roman"/>
          <w:sz w:val="24"/>
          <w:szCs w:val="24"/>
        </w:rPr>
        <w:t xml:space="preserve"> </w:t>
      </w:r>
      <w:r w:rsidR="00F359D3">
        <w:rPr>
          <w:rFonts w:cs="Times New Roman"/>
          <w:sz w:val="24"/>
          <w:szCs w:val="24"/>
        </w:rPr>
        <w:t>муниципального образования</w:t>
      </w:r>
      <w:r w:rsidR="00F26197">
        <w:rPr>
          <w:rFonts w:cs="Times New Roman"/>
          <w:sz w:val="24"/>
          <w:szCs w:val="24"/>
        </w:rPr>
        <w:t xml:space="preserve">, утвержденным решением </w:t>
      </w:r>
      <w:r w:rsidR="00E500F7">
        <w:rPr>
          <w:rFonts w:cs="Times New Roman"/>
          <w:sz w:val="24"/>
          <w:szCs w:val="24"/>
        </w:rPr>
        <w:t>Думы</w:t>
      </w:r>
      <w:r w:rsidR="007648C3" w:rsidRPr="007648C3">
        <w:rPr>
          <w:rFonts w:cs="Times New Roman"/>
          <w:bCs/>
          <w:sz w:val="24"/>
          <w:szCs w:val="24"/>
        </w:rPr>
        <w:t xml:space="preserve"> </w:t>
      </w:r>
      <w:r w:rsidR="007648C3">
        <w:rPr>
          <w:rFonts w:cs="Times New Roman"/>
          <w:bCs/>
          <w:sz w:val="24"/>
          <w:szCs w:val="24"/>
        </w:rPr>
        <w:t>Разгонского</w:t>
      </w:r>
      <w:r w:rsidR="007648C3">
        <w:rPr>
          <w:rFonts w:cs="Times New Roman"/>
          <w:sz w:val="24"/>
          <w:szCs w:val="24"/>
        </w:rPr>
        <w:t xml:space="preserve"> </w:t>
      </w:r>
      <w:r w:rsidR="00F359D3">
        <w:rPr>
          <w:rFonts w:cs="Times New Roman"/>
          <w:sz w:val="24"/>
          <w:szCs w:val="24"/>
        </w:rPr>
        <w:t>муниципального образования</w:t>
      </w:r>
      <w:r w:rsidR="00F26197">
        <w:rPr>
          <w:rFonts w:cs="Times New Roman"/>
          <w:sz w:val="24"/>
          <w:szCs w:val="24"/>
        </w:rPr>
        <w:t xml:space="preserve"> № </w:t>
      </w:r>
      <w:r w:rsidR="00F85EFC">
        <w:rPr>
          <w:rFonts w:cs="Times New Roman"/>
          <w:sz w:val="24"/>
          <w:szCs w:val="24"/>
        </w:rPr>
        <w:t>8</w:t>
      </w:r>
      <w:r w:rsidR="00F26197">
        <w:rPr>
          <w:rFonts w:cs="Times New Roman"/>
          <w:sz w:val="24"/>
          <w:szCs w:val="24"/>
        </w:rPr>
        <w:t xml:space="preserve"> от </w:t>
      </w:r>
      <w:r w:rsidR="00F85EFC">
        <w:rPr>
          <w:rFonts w:cs="Times New Roman"/>
          <w:sz w:val="24"/>
          <w:szCs w:val="24"/>
        </w:rPr>
        <w:t xml:space="preserve">15 декабря 2005 </w:t>
      </w:r>
      <w:r w:rsidR="00F359D3">
        <w:rPr>
          <w:rFonts w:cs="Times New Roman"/>
          <w:sz w:val="24"/>
          <w:szCs w:val="24"/>
        </w:rPr>
        <w:t>года</w:t>
      </w:r>
      <w:r w:rsidR="00F26197">
        <w:rPr>
          <w:rFonts w:cs="Times New Roman"/>
          <w:sz w:val="24"/>
          <w:szCs w:val="24"/>
        </w:rPr>
        <w:t>,</w:t>
      </w:r>
      <w:r w:rsidR="00F359D3">
        <w:rPr>
          <w:rFonts w:cs="Times New Roman"/>
          <w:sz w:val="24"/>
          <w:szCs w:val="24"/>
        </w:rPr>
        <w:t xml:space="preserve"> </w:t>
      </w:r>
      <w:r w:rsidR="00F26197">
        <w:rPr>
          <w:rFonts w:cs="Times New Roman"/>
          <w:sz w:val="24"/>
          <w:szCs w:val="24"/>
        </w:rPr>
        <w:t xml:space="preserve"> </w:t>
      </w:r>
      <w:r w:rsidRPr="0057119C">
        <w:rPr>
          <w:rFonts w:cs="Times New Roman"/>
          <w:sz w:val="24"/>
          <w:szCs w:val="24"/>
        </w:rPr>
        <w:t xml:space="preserve"> Дума</w:t>
      </w:r>
      <w:r w:rsidR="00394D99">
        <w:rPr>
          <w:rFonts w:cs="Times New Roman"/>
          <w:sz w:val="24"/>
          <w:szCs w:val="24"/>
        </w:rPr>
        <w:t xml:space="preserve"> </w:t>
      </w:r>
      <w:r w:rsidR="00F85EFC">
        <w:rPr>
          <w:rFonts w:cs="Times New Roman"/>
          <w:bCs/>
          <w:sz w:val="24"/>
          <w:szCs w:val="24"/>
        </w:rPr>
        <w:t>Разгонского</w:t>
      </w:r>
      <w:r w:rsidR="00B54210">
        <w:rPr>
          <w:rFonts w:cs="Times New Roman"/>
          <w:sz w:val="24"/>
          <w:szCs w:val="24"/>
        </w:rPr>
        <w:t xml:space="preserve"> муниципального образования</w:t>
      </w:r>
      <w:r w:rsidR="00394D99">
        <w:rPr>
          <w:rFonts w:cs="Times New Roman"/>
          <w:sz w:val="24"/>
          <w:szCs w:val="24"/>
        </w:rPr>
        <w:t xml:space="preserve"> </w:t>
      </w:r>
    </w:p>
    <w:p w:rsidR="00D84635" w:rsidRDefault="00D84635" w:rsidP="00D84635">
      <w:pPr>
        <w:autoSpaceDE w:val="0"/>
        <w:autoSpaceDN w:val="0"/>
        <w:adjustRightInd w:val="0"/>
        <w:spacing w:after="0" w:line="240" w:lineRule="auto"/>
        <w:ind w:firstLine="540"/>
        <w:jc w:val="both"/>
        <w:rPr>
          <w:rFonts w:cs="Times New Roman"/>
          <w:b/>
          <w:sz w:val="24"/>
          <w:szCs w:val="24"/>
        </w:rPr>
      </w:pPr>
    </w:p>
    <w:p w:rsidR="0057119C" w:rsidRPr="00394D99" w:rsidRDefault="00394D99" w:rsidP="00D84635">
      <w:pPr>
        <w:autoSpaceDE w:val="0"/>
        <w:autoSpaceDN w:val="0"/>
        <w:adjustRightInd w:val="0"/>
        <w:spacing w:after="0" w:line="240" w:lineRule="auto"/>
        <w:ind w:firstLine="540"/>
        <w:jc w:val="both"/>
        <w:rPr>
          <w:rFonts w:cs="Times New Roman"/>
          <w:b/>
          <w:sz w:val="24"/>
          <w:szCs w:val="24"/>
        </w:rPr>
      </w:pPr>
      <w:r w:rsidRPr="00394D99">
        <w:rPr>
          <w:rFonts w:cs="Times New Roman"/>
          <w:b/>
          <w:sz w:val="24"/>
          <w:szCs w:val="24"/>
        </w:rPr>
        <w:t>РЕШИЛА</w:t>
      </w:r>
      <w:r w:rsidR="0057119C" w:rsidRPr="00394D99">
        <w:rPr>
          <w:rFonts w:cs="Times New Roman"/>
          <w:b/>
          <w:sz w:val="24"/>
          <w:szCs w:val="24"/>
        </w:rPr>
        <w:t>:</w:t>
      </w:r>
    </w:p>
    <w:p w:rsidR="0057119C" w:rsidRPr="0057119C" w:rsidRDefault="0057119C" w:rsidP="00D84635">
      <w:pPr>
        <w:autoSpaceDE w:val="0"/>
        <w:autoSpaceDN w:val="0"/>
        <w:adjustRightInd w:val="0"/>
        <w:spacing w:after="0" w:line="240" w:lineRule="auto"/>
        <w:jc w:val="both"/>
        <w:rPr>
          <w:rFonts w:cs="Times New Roman"/>
          <w:sz w:val="24"/>
          <w:szCs w:val="24"/>
        </w:rPr>
      </w:pPr>
    </w:p>
    <w:p w:rsidR="00E500F7" w:rsidRPr="00E54CC4" w:rsidRDefault="0057119C" w:rsidP="00F85EFC">
      <w:pPr>
        <w:pStyle w:val="a8"/>
        <w:numPr>
          <w:ilvl w:val="0"/>
          <w:numId w:val="5"/>
        </w:numPr>
        <w:tabs>
          <w:tab w:val="left" w:pos="851"/>
        </w:tabs>
        <w:autoSpaceDE w:val="0"/>
        <w:autoSpaceDN w:val="0"/>
        <w:adjustRightInd w:val="0"/>
        <w:spacing w:after="0" w:line="240" w:lineRule="auto"/>
        <w:ind w:left="0" w:firstLine="540"/>
        <w:jc w:val="both"/>
        <w:rPr>
          <w:rFonts w:cs="Times New Roman"/>
          <w:sz w:val="24"/>
          <w:szCs w:val="24"/>
        </w:rPr>
      </w:pPr>
      <w:r w:rsidRPr="0057119C">
        <w:rPr>
          <w:rFonts w:cs="Times New Roman"/>
          <w:sz w:val="24"/>
          <w:szCs w:val="24"/>
        </w:rPr>
        <w:t xml:space="preserve"> </w:t>
      </w:r>
      <w:r w:rsidR="00E500F7" w:rsidRPr="00E54CC4">
        <w:rPr>
          <w:rFonts w:cs="Times New Roman"/>
          <w:sz w:val="24"/>
          <w:szCs w:val="24"/>
        </w:rPr>
        <w:t xml:space="preserve">Внести в Порядок организации и проведения публичных слушаний на территории </w:t>
      </w:r>
      <w:r w:rsidR="00F85EFC">
        <w:rPr>
          <w:rFonts w:cs="Times New Roman"/>
          <w:bCs/>
          <w:sz w:val="24"/>
          <w:szCs w:val="24"/>
        </w:rPr>
        <w:t>Разгонского</w:t>
      </w:r>
      <w:r w:rsidR="00F85EFC" w:rsidRPr="00E54CC4">
        <w:rPr>
          <w:rFonts w:cs="Times New Roman"/>
          <w:sz w:val="24"/>
          <w:szCs w:val="24"/>
        </w:rPr>
        <w:t xml:space="preserve"> </w:t>
      </w:r>
      <w:r w:rsidR="00E500F7" w:rsidRPr="00E54CC4">
        <w:rPr>
          <w:rFonts w:cs="Times New Roman"/>
          <w:sz w:val="24"/>
          <w:szCs w:val="24"/>
        </w:rPr>
        <w:t xml:space="preserve">муниципального образования, утвержденный решением Думы </w:t>
      </w:r>
      <w:r w:rsidR="00F85EFC">
        <w:rPr>
          <w:rFonts w:cs="Times New Roman"/>
          <w:bCs/>
          <w:sz w:val="24"/>
          <w:szCs w:val="24"/>
        </w:rPr>
        <w:t>Разгонского</w:t>
      </w:r>
      <w:r w:rsidR="00E500F7">
        <w:rPr>
          <w:rFonts w:cs="Times New Roman"/>
          <w:sz w:val="24"/>
          <w:szCs w:val="24"/>
        </w:rPr>
        <w:t xml:space="preserve"> муниципального образования</w:t>
      </w:r>
      <w:r w:rsidR="00E500F7" w:rsidRPr="00E54CC4">
        <w:rPr>
          <w:rFonts w:cs="Times New Roman"/>
          <w:sz w:val="24"/>
          <w:szCs w:val="24"/>
        </w:rPr>
        <w:t xml:space="preserve"> от </w:t>
      </w:r>
      <w:r w:rsidR="00E500F7">
        <w:rPr>
          <w:rFonts w:cs="Times New Roman"/>
          <w:sz w:val="24"/>
          <w:szCs w:val="24"/>
        </w:rPr>
        <w:t>«</w:t>
      </w:r>
      <w:r w:rsidR="00F85EFC">
        <w:rPr>
          <w:rFonts w:cs="Times New Roman"/>
          <w:sz w:val="24"/>
          <w:szCs w:val="24"/>
        </w:rPr>
        <w:t>06</w:t>
      </w:r>
      <w:r w:rsidR="00E500F7">
        <w:rPr>
          <w:rFonts w:cs="Times New Roman"/>
          <w:sz w:val="24"/>
          <w:szCs w:val="24"/>
        </w:rPr>
        <w:t>»</w:t>
      </w:r>
      <w:r w:rsidR="00E500F7" w:rsidRPr="00E54CC4">
        <w:rPr>
          <w:rFonts w:cs="Times New Roman"/>
          <w:sz w:val="24"/>
          <w:szCs w:val="24"/>
        </w:rPr>
        <w:t xml:space="preserve"> </w:t>
      </w:r>
      <w:r w:rsidR="00F85EFC">
        <w:rPr>
          <w:rFonts w:cs="Times New Roman"/>
          <w:sz w:val="24"/>
          <w:szCs w:val="24"/>
        </w:rPr>
        <w:t>августа</w:t>
      </w:r>
      <w:r w:rsidR="00E500F7" w:rsidRPr="00E54CC4">
        <w:rPr>
          <w:rFonts w:cs="Times New Roman"/>
          <w:sz w:val="24"/>
          <w:szCs w:val="24"/>
        </w:rPr>
        <w:t xml:space="preserve"> 20</w:t>
      </w:r>
      <w:r w:rsidR="00F85EFC">
        <w:rPr>
          <w:rFonts w:cs="Times New Roman"/>
          <w:sz w:val="24"/>
          <w:szCs w:val="24"/>
        </w:rPr>
        <w:t>22</w:t>
      </w:r>
      <w:r w:rsidR="00E500F7" w:rsidRPr="00E54CC4">
        <w:rPr>
          <w:rFonts w:cs="Times New Roman"/>
          <w:sz w:val="24"/>
          <w:szCs w:val="24"/>
        </w:rPr>
        <w:t xml:space="preserve"> года № </w:t>
      </w:r>
      <w:r w:rsidR="00F85EFC">
        <w:rPr>
          <w:rFonts w:cs="Times New Roman"/>
          <w:sz w:val="24"/>
          <w:szCs w:val="24"/>
        </w:rPr>
        <w:t>34</w:t>
      </w:r>
      <w:r w:rsidR="00E500F7" w:rsidRPr="00E54CC4">
        <w:rPr>
          <w:rFonts w:cs="Times New Roman"/>
          <w:sz w:val="24"/>
          <w:szCs w:val="24"/>
        </w:rPr>
        <w:t>, следующие изменения:</w:t>
      </w:r>
    </w:p>
    <w:p w:rsidR="00E500F7" w:rsidRDefault="00E500F7" w:rsidP="00F85EFC">
      <w:pPr>
        <w:autoSpaceDE w:val="0"/>
        <w:autoSpaceDN w:val="0"/>
        <w:adjustRightInd w:val="0"/>
        <w:spacing w:after="0" w:line="240" w:lineRule="auto"/>
        <w:ind w:firstLine="540"/>
        <w:contextualSpacing/>
        <w:jc w:val="both"/>
        <w:rPr>
          <w:rFonts w:cs="Times New Roman"/>
          <w:sz w:val="24"/>
          <w:szCs w:val="24"/>
        </w:rPr>
      </w:pPr>
      <w:bookmarkStart w:id="0" w:name="_GoBack"/>
      <w:bookmarkEnd w:id="0"/>
      <w:r>
        <w:rPr>
          <w:rFonts w:cs="Times New Roman"/>
          <w:sz w:val="24"/>
          <w:szCs w:val="24"/>
        </w:rPr>
        <w:t>1) пункт 3 статьи 2 после слов «</w:t>
      </w:r>
      <w:r w:rsidRPr="005263E7">
        <w:rPr>
          <w:rFonts w:cs="Times New Roman"/>
          <w:sz w:val="24"/>
          <w:szCs w:val="24"/>
        </w:rPr>
        <w:t>и проведении публичных слушаний и их результатах</w:t>
      </w:r>
      <w:r>
        <w:rPr>
          <w:rFonts w:cs="Times New Roman"/>
          <w:sz w:val="24"/>
          <w:szCs w:val="24"/>
        </w:rPr>
        <w:t xml:space="preserve">» дополнить словами </w:t>
      </w:r>
      <w:r w:rsidR="00FC5AF2">
        <w:rPr>
          <w:rFonts w:cs="Times New Roman"/>
          <w:sz w:val="24"/>
          <w:szCs w:val="24"/>
        </w:rPr>
        <w:t>«</w:t>
      </w:r>
      <w:r w:rsidRPr="005263E7">
        <w:rPr>
          <w:rFonts w:eastAsia="Calibri" w:cs="Times New Roman"/>
          <w:kern w:val="2"/>
          <w:sz w:val="24"/>
          <w:szCs w:val="24"/>
        </w:rPr>
        <w:t>а также возможность заблаговременного ознакомления жителей муниципального образования с проектом муниципального правового акта</w:t>
      </w:r>
      <w:r w:rsidR="00FC5AF2">
        <w:rPr>
          <w:rFonts w:eastAsia="Calibri" w:cs="Times New Roman"/>
          <w:kern w:val="2"/>
          <w:sz w:val="24"/>
          <w:szCs w:val="24"/>
        </w:rPr>
        <w:t>.</w:t>
      </w:r>
      <w:r>
        <w:rPr>
          <w:rFonts w:eastAsia="Calibri" w:cs="Times New Roman"/>
          <w:kern w:val="2"/>
          <w:sz w:val="24"/>
          <w:szCs w:val="24"/>
        </w:rPr>
        <w:t>»</w:t>
      </w:r>
      <w:r w:rsidR="00FC5AF2">
        <w:rPr>
          <w:rFonts w:eastAsia="Calibri" w:cs="Times New Roman"/>
          <w:kern w:val="2"/>
          <w:sz w:val="24"/>
          <w:szCs w:val="24"/>
        </w:rPr>
        <w:t>;</w:t>
      </w:r>
    </w:p>
    <w:p w:rsidR="00E500F7" w:rsidRPr="00FC5AF2" w:rsidRDefault="00FC5AF2" w:rsidP="00F85EFC">
      <w:pPr>
        <w:pStyle w:val="a8"/>
        <w:tabs>
          <w:tab w:val="left" w:pos="851"/>
        </w:tabs>
        <w:autoSpaceDE w:val="0"/>
        <w:autoSpaceDN w:val="0"/>
        <w:adjustRightInd w:val="0"/>
        <w:spacing w:after="0" w:line="240" w:lineRule="auto"/>
        <w:ind w:left="0" w:firstLine="567"/>
        <w:jc w:val="both"/>
        <w:rPr>
          <w:rFonts w:cs="Times New Roman"/>
          <w:sz w:val="24"/>
          <w:szCs w:val="24"/>
        </w:rPr>
      </w:pPr>
      <w:r>
        <w:rPr>
          <w:rFonts w:eastAsia="Calibri" w:cs="Times New Roman"/>
          <w:kern w:val="2"/>
          <w:sz w:val="24"/>
          <w:szCs w:val="24"/>
        </w:rPr>
        <w:t>2</w:t>
      </w:r>
      <w:r w:rsidR="00E500F7">
        <w:rPr>
          <w:rFonts w:eastAsia="Calibri" w:cs="Times New Roman"/>
          <w:kern w:val="2"/>
          <w:sz w:val="24"/>
          <w:szCs w:val="24"/>
        </w:rPr>
        <w:t>)  статью 14 дополнить пунктом 4 следующего содержания:</w:t>
      </w:r>
    </w:p>
    <w:p w:rsidR="00E500F7" w:rsidRDefault="00E500F7" w:rsidP="00F85EFC">
      <w:pPr>
        <w:shd w:val="clear" w:color="auto" w:fill="FBFBFB"/>
        <w:spacing w:line="240" w:lineRule="auto"/>
        <w:contextualSpacing/>
        <w:jc w:val="both"/>
        <w:textAlignment w:val="top"/>
        <w:rPr>
          <w:rFonts w:eastAsia="Times New Roman" w:cs="Times New Roman"/>
          <w:kern w:val="2"/>
          <w:sz w:val="24"/>
          <w:szCs w:val="24"/>
          <w:lang w:eastAsia="ru-RU"/>
        </w:rPr>
      </w:pPr>
      <w:r>
        <w:rPr>
          <w:rFonts w:eastAsia="Calibri" w:cs="Times New Roman"/>
          <w:kern w:val="2"/>
          <w:sz w:val="24"/>
          <w:szCs w:val="24"/>
        </w:rPr>
        <w:t>«</w:t>
      </w:r>
      <w:r>
        <w:rPr>
          <w:rFonts w:eastAsia="Times New Roman" w:cs="Times New Roman"/>
          <w:kern w:val="2"/>
          <w:sz w:val="24"/>
          <w:szCs w:val="24"/>
          <w:lang w:eastAsia="ru-RU"/>
        </w:rPr>
        <w:t>4</w:t>
      </w:r>
      <w:r w:rsidRPr="00606F8C">
        <w:rPr>
          <w:rFonts w:eastAsia="Times New Roman" w:cs="Times New Roman"/>
          <w:kern w:val="2"/>
          <w:sz w:val="24"/>
          <w:szCs w:val="24"/>
          <w:lang w:eastAsia="ru-RU"/>
        </w:rPr>
        <w:t xml:space="preserve">. </w:t>
      </w:r>
      <w:r w:rsidRPr="00D4566A">
        <w:rPr>
          <w:rFonts w:eastAsia="Times New Roman" w:cs="Times New Roman"/>
          <w:kern w:val="2"/>
          <w:sz w:val="24"/>
          <w:szCs w:val="24"/>
          <w:lang w:eastAsia="ru-RU"/>
        </w:rPr>
        <w:t xml:space="preserve">Проект муниципального правового акта, вынесенного на публичные слушания, размещается на официальном сайте администрации </w:t>
      </w:r>
      <w:r w:rsidR="00F85EFC">
        <w:rPr>
          <w:rFonts w:cs="Times New Roman"/>
          <w:bCs/>
          <w:sz w:val="24"/>
          <w:szCs w:val="24"/>
        </w:rPr>
        <w:t>Разгонского</w:t>
      </w:r>
      <w:r w:rsidR="00FC5AF2">
        <w:rPr>
          <w:rFonts w:eastAsia="Times New Roman" w:cs="Times New Roman"/>
          <w:kern w:val="2"/>
          <w:sz w:val="24"/>
          <w:szCs w:val="24"/>
          <w:lang w:eastAsia="ru-RU"/>
        </w:rPr>
        <w:t xml:space="preserve"> муниципального образования</w:t>
      </w:r>
      <w:r w:rsidRPr="00D4566A">
        <w:rPr>
          <w:rFonts w:eastAsia="Times New Roman" w:cs="Times New Roman"/>
          <w:kern w:val="2"/>
          <w:sz w:val="24"/>
          <w:szCs w:val="24"/>
          <w:lang w:eastAsia="ru-RU"/>
        </w:rPr>
        <w:t xml:space="preserve"> в информационно-телекоммуникационной сети «Интернет» </w:t>
      </w:r>
      <w:r w:rsidRPr="00D4566A">
        <w:rPr>
          <w:rFonts w:eastAsia="Times New Roman" w:cs="Times New Roman"/>
          <w:kern w:val="2"/>
          <w:sz w:val="24"/>
          <w:szCs w:val="24"/>
          <w:lang w:val="en-US" w:eastAsia="ru-RU"/>
        </w:rPr>
        <w:t>http</w:t>
      </w:r>
      <w:r w:rsidRPr="00D4566A">
        <w:rPr>
          <w:rFonts w:eastAsia="Times New Roman" w:cs="Times New Roman"/>
          <w:kern w:val="2"/>
          <w:sz w:val="24"/>
          <w:szCs w:val="24"/>
          <w:lang w:eastAsia="ru-RU"/>
        </w:rPr>
        <w:t>//</w:t>
      </w:r>
      <w:r w:rsidR="00F85EFC" w:rsidRPr="00F85EFC">
        <w:rPr>
          <w:rFonts w:ascii="Arial" w:hAnsi="Arial" w:cs="Arial"/>
          <w:sz w:val="21"/>
          <w:szCs w:val="21"/>
        </w:rPr>
        <w:t xml:space="preserve"> </w:t>
      </w:r>
      <w:hyperlink r:id="rId10" w:tgtFrame="_blank" w:history="1">
        <w:r w:rsidR="00F85EFC" w:rsidRPr="00F85EFC">
          <w:rPr>
            <w:rStyle w:val="a9"/>
            <w:rFonts w:cs="Times New Roman"/>
            <w:bCs/>
            <w:color w:val="auto"/>
            <w:sz w:val="24"/>
            <w:szCs w:val="24"/>
          </w:rPr>
          <w:t>адм-разгон.рф</w:t>
        </w:r>
      </w:hyperlink>
      <w:r w:rsidR="00F85EFC">
        <w:rPr>
          <w:rFonts w:cs="Times New Roman"/>
          <w:sz w:val="24"/>
          <w:szCs w:val="24"/>
        </w:rPr>
        <w:t xml:space="preserve"> </w:t>
      </w:r>
      <w:r>
        <w:rPr>
          <w:rFonts w:eastAsia="Times New Roman" w:cs="Times New Roman"/>
          <w:kern w:val="2"/>
          <w:sz w:val="24"/>
          <w:szCs w:val="24"/>
          <w:lang w:eastAsia="ru-RU"/>
        </w:rPr>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w:t>
      </w:r>
      <w:r w:rsidRPr="00D4566A">
        <w:rPr>
          <w:rFonts w:eastAsia="Times New Roman" w:cs="Times New Roman"/>
          <w:kern w:val="2"/>
          <w:sz w:val="24"/>
          <w:szCs w:val="24"/>
          <w:lang w:eastAsia="ru-RU"/>
        </w:rPr>
        <w:t xml:space="preserve"> При этом может использоваться федеральная государственная информационная система «Единый портал государственных и муниципальных услуг (функций)» в порядке, предусмотренном Правительством Российской Федерации.</w:t>
      </w:r>
      <w:r>
        <w:rPr>
          <w:rFonts w:eastAsia="Times New Roman" w:cs="Times New Roman"/>
          <w:kern w:val="2"/>
          <w:sz w:val="24"/>
          <w:szCs w:val="24"/>
          <w:lang w:eastAsia="ru-RU"/>
        </w:rPr>
        <w:t>»;</w:t>
      </w:r>
    </w:p>
    <w:p w:rsidR="00E500F7" w:rsidRDefault="00FC5AF2" w:rsidP="00F85EFC">
      <w:pPr>
        <w:autoSpaceDE w:val="0"/>
        <w:autoSpaceDN w:val="0"/>
        <w:adjustRightInd w:val="0"/>
        <w:spacing w:after="0" w:line="240" w:lineRule="auto"/>
        <w:ind w:firstLine="540"/>
        <w:contextualSpacing/>
        <w:jc w:val="both"/>
        <w:rPr>
          <w:rFonts w:eastAsia="Calibri" w:cs="Times New Roman"/>
          <w:kern w:val="2"/>
          <w:sz w:val="24"/>
          <w:szCs w:val="24"/>
        </w:rPr>
      </w:pPr>
      <w:r>
        <w:rPr>
          <w:rFonts w:eastAsia="Times New Roman" w:cs="Times New Roman"/>
          <w:kern w:val="2"/>
          <w:sz w:val="24"/>
          <w:szCs w:val="24"/>
          <w:lang w:eastAsia="ru-RU"/>
        </w:rPr>
        <w:t>3</w:t>
      </w:r>
      <w:r w:rsidR="00E500F7">
        <w:rPr>
          <w:rFonts w:eastAsia="Times New Roman" w:cs="Times New Roman"/>
          <w:kern w:val="2"/>
          <w:sz w:val="24"/>
          <w:szCs w:val="24"/>
          <w:lang w:eastAsia="ru-RU"/>
        </w:rPr>
        <w:t>) с</w:t>
      </w:r>
      <w:r w:rsidR="00E500F7">
        <w:rPr>
          <w:rFonts w:eastAsia="Calibri" w:cs="Times New Roman"/>
          <w:kern w:val="2"/>
          <w:sz w:val="24"/>
          <w:szCs w:val="24"/>
        </w:rPr>
        <w:t>татью 15 дополнить пунктом 5 следующего содержания:</w:t>
      </w:r>
    </w:p>
    <w:p w:rsidR="00E500F7" w:rsidRDefault="00E500F7" w:rsidP="00F85EFC">
      <w:pPr>
        <w:spacing w:after="0" w:line="240" w:lineRule="auto"/>
        <w:ind w:firstLine="567"/>
        <w:contextualSpacing/>
        <w:jc w:val="both"/>
        <w:rPr>
          <w:rFonts w:eastAsia="Times New Roman" w:cs="Times New Roman"/>
          <w:kern w:val="2"/>
          <w:sz w:val="24"/>
          <w:szCs w:val="24"/>
          <w:lang w:eastAsia="ru-RU"/>
        </w:rPr>
      </w:pPr>
      <w:r>
        <w:rPr>
          <w:rFonts w:eastAsia="Times New Roman" w:cs="Times New Roman"/>
          <w:sz w:val="24"/>
          <w:szCs w:val="24"/>
          <w:lang w:eastAsia="ru-RU"/>
        </w:rPr>
        <w:t>«</w:t>
      </w:r>
      <w:r w:rsidRPr="00D4566A">
        <w:rPr>
          <w:rFonts w:eastAsia="Times New Roman" w:cs="Times New Roman"/>
          <w:sz w:val="24"/>
          <w:szCs w:val="24"/>
          <w:lang w:eastAsia="ru-RU"/>
        </w:rPr>
        <w:t xml:space="preserve">5. Предложения и замечания по вопросу публичных слушаний могут быть поданы в письменной форме жителями муниципального образования, имеющими право на участие в публичных слушаниях, до окончания соответствующего собрания (в случае проведения публичных слушаний путем проведения нескольких собраний – до окончания наиболее позднего по времени собрания) </w:t>
      </w:r>
      <w:r w:rsidRPr="00D4566A">
        <w:rPr>
          <w:rFonts w:eastAsia="Times New Roman" w:cs="Times New Roman"/>
          <w:kern w:val="2"/>
          <w:sz w:val="24"/>
          <w:szCs w:val="24"/>
          <w:lang w:eastAsia="ru-RU"/>
        </w:rPr>
        <w:t xml:space="preserve">через официальный сайт администрации </w:t>
      </w:r>
      <w:r w:rsidR="00F85EFC">
        <w:rPr>
          <w:rFonts w:cs="Times New Roman"/>
          <w:bCs/>
          <w:sz w:val="24"/>
          <w:szCs w:val="24"/>
        </w:rPr>
        <w:t>Разгонского</w:t>
      </w:r>
      <w:r w:rsidR="00FC5AF2">
        <w:rPr>
          <w:rFonts w:eastAsia="Times New Roman" w:cs="Times New Roman"/>
          <w:kern w:val="2"/>
          <w:sz w:val="24"/>
          <w:szCs w:val="24"/>
          <w:lang w:eastAsia="ru-RU"/>
        </w:rPr>
        <w:t xml:space="preserve"> муниципального образования</w:t>
      </w:r>
      <w:r w:rsidRPr="00D4566A">
        <w:rPr>
          <w:rFonts w:eastAsia="Times New Roman" w:cs="Times New Roman"/>
          <w:kern w:val="2"/>
          <w:sz w:val="24"/>
          <w:szCs w:val="24"/>
          <w:lang w:eastAsia="ru-RU"/>
        </w:rPr>
        <w:t xml:space="preserve"> в информационно-телекоммуникационной сети «Интернет</w:t>
      </w:r>
      <w:r>
        <w:rPr>
          <w:rFonts w:eastAsia="Times New Roman" w:cs="Times New Roman"/>
          <w:kern w:val="2"/>
          <w:sz w:val="24"/>
          <w:szCs w:val="24"/>
          <w:lang w:eastAsia="ru-RU"/>
        </w:rPr>
        <w:t>»</w:t>
      </w:r>
      <w:r w:rsidRPr="00D4566A">
        <w:rPr>
          <w:rFonts w:eastAsia="Times New Roman" w:cs="Times New Roman"/>
          <w:kern w:val="2"/>
          <w:sz w:val="24"/>
          <w:szCs w:val="24"/>
          <w:lang w:eastAsia="ru-RU"/>
        </w:rPr>
        <w:t xml:space="preserve"> </w:t>
      </w:r>
      <w:r w:rsidRPr="00D4566A">
        <w:rPr>
          <w:rFonts w:eastAsia="Times New Roman" w:cs="Times New Roman"/>
          <w:kern w:val="2"/>
          <w:sz w:val="24"/>
          <w:szCs w:val="24"/>
          <w:lang w:val="en-US" w:eastAsia="ru-RU"/>
        </w:rPr>
        <w:t>http</w:t>
      </w:r>
      <w:r w:rsidRPr="00D4566A">
        <w:rPr>
          <w:rFonts w:eastAsia="Times New Roman" w:cs="Times New Roman"/>
          <w:kern w:val="2"/>
          <w:sz w:val="24"/>
          <w:szCs w:val="24"/>
          <w:lang w:eastAsia="ru-RU"/>
        </w:rPr>
        <w:t>//</w:t>
      </w:r>
      <w:r w:rsidR="00F85EFC">
        <w:rPr>
          <w:rFonts w:eastAsia="Times New Roman" w:cs="Times New Roman"/>
          <w:kern w:val="2"/>
          <w:sz w:val="24"/>
          <w:szCs w:val="24"/>
          <w:lang w:eastAsia="ru-RU"/>
        </w:rPr>
        <w:t>адм-разгон.рф</w:t>
      </w:r>
      <w:r>
        <w:rPr>
          <w:rFonts w:eastAsia="Times New Roman" w:cs="Times New Roman"/>
          <w:sz w:val="24"/>
          <w:szCs w:val="24"/>
          <w:lang w:eastAsia="ru-RU"/>
        </w:rPr>
        <w:t xml:space="preserve">, </w:t>
      </w:r>
      <w:r>
        <w:rPr>
          <w:rFonts w:eastAsia="Times New Roman" w:cs="Times New Roman"/>
          <w:kern w:val="2"/>
          <w:sz w:val="24"/>
          <w:szCs w:val="24"/>
          <w:lang w:eastAsia="ru-RU"/>
        </w:rPr>
        <w:t xml:space="preserve">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w:t>
      </w:r>
      <w:r w:rsidRPr="00D4566A">
        <w:rPr>
          <w:rFonts w:eastAsia="Times New Roman" w:cs="Times New Roman"/>
          <w:kern w:val="2"/>
          <w:sz w:val="24"/>
          <w:szCs w:val="24"/>
          <w:lang w:eastAsia="ru-RU"/>
        </w:rPr>
        <w:t xml:space="preserve"> </w:t>
      </w:r>
      <w:r w:rsidRPr="00D4566A">
        <w:rPr>
          <w:rFonts w:eastAsia="Times New Roman" w:cs="Times New Roman"/>
          <w:sz w:val="24"/>
          <w:szCs w:val="24"/>
          <w:lang w:eastAsia="ru-RU"/>
        </w:rPr>
        <w:t xml:space="preserve"> </w:t>
      </w:r>
      <w:r w:rsidRPr="00D4566A">
        <w:rPr>
          <w:rFonts w:eastAsia="Times New Roman" w:cs="Times New Roman"/>
          <w:kern w:val="2"/>
          <w:sz w:val="24"/>
          <w:szCs w:val="24"/>
          <w:lang w:eastAsia="ru-RU"/>
        </w:rPr>
        <w:t xml:space="preserve">При этом может использоваться федеральная государственная информационная система «Единый </w:t>
      </w:r>
      <w:r w:rsidRPr="00D4566A">
        <w:rPr>
          <w:rFonts w:eastAsia="Times New Roman" w:cs="Times New Roman"/>
          <w:kern w:val="2"/>
          <w:sz w:val="24"/>
          <w:szCs w:val="24"/>
          <w:lang w:eastAsia="ru-RU"/>
        </w:rPr>
        <w:lastRenderedPageBreak/>
        <w:t>портал государственных и муниципальных услуг (функций)» в порядке, предусмотренном Правительством Российской Федерации.</w:t>
      </w:r>
      <w:r>
        <w:rPr>
          <w:rFonts w:eastAsia="Times New Roman" w:cs="Times New Roman"/>
          <w:kern w:val="2"/>
          <w:sz w:val="24"/>
          <w:szCs w:val="24"/>
          <w:lang w:eastAsia="ru-RU"/>
        </w:rPr>
        <w:t>»;</w:t>
      </w:r>
    </w:p>
    <w:p w:rsidR="00E500F7" w:rsidRDefault="00FC3CF8" w:rsidP="00E500F7">
      <w:pPr>
        <w:spacing w:after="0" w:line="240" w:lineRule="auto"/>
        <w:ind w:firstLine="567"/>
        <w:jc w:val="both"/>
        <w:rPr>
          <w:rFonts w:eastAsia="Times New Roman" w:cs="Times New Roman"/>
          <w:kern w:val="2"/>
          <w:sz w:val="24"/>
          <w:szCs w:val="24"/>
          <w:lang w:eastAsia="ru-RU"/>
        </w:rPr>
      </w:pPr>
      <w:r>
        <w:rPr>
          <w:rFonts w:eastAsia="Times New Roman" w:cs="Times New Roman"/>
          <w:kern w:val="2"/>
          <w:sz w:val="24"/>
          <w:szCs w:val="24"/>
          <w:lang w:eastAsia="ru-RU"/>
        </w:rPr>
        <w:t>4</w:t>
      </w:r>
      <w:r w:rsidR="00E500F7">
        <w:rPr>
          <w:rFonts w:eastAsia="Times New Roman" w:cs="Times New Roman"/>
          <w:kern w:val="2"/>
          <w:sz w:val="24"/>
          <w:szCs w:val="24"/>
          <w:lang w:eastAsia="ru-RU"/>
        </w:rPr>
        <w:t>) статью 21 дополнить пунктом 7.1. следующего содержания:</w:t>
      </w:r>
    </w:p>
    <w:p w:rsidR="00322C06" w:rsidRPr="00FC3CF8" w:rsidRDefault="00E500F7" w:rsidP="00FC3CF8">
      <w:pPr>
        <w:autoSpaceDE w:val="0"/>
        <w:autoSpaceDN w:val="0"/>
        <w:adjustRightInd w:val="0"/>
        <w:spacing w:after="0" w:line="240" w:lineRule="auto"/>
        <w:ind w:firstLine="720"/>
        <w:jc w:val="both"/>
        <w:rPr>
          <w:rFonts w:eastAsia="Times New Roman" w:cs="Times New Roman"/>
          <w:sz w:val="24"/>
          <w:szCs w:val="24"/>
          <w:lang w:eastAsia="ru-RU"/>
        </w:rPr>
      </w:pPr>
      <w:r w:rsidRPr="00D4566A">
        <w:rPr>
          <w:rFonts w:eastAsia="Times New Roman" w:cs="Times New Roman"/>
          <w:sz w:val="24"/>
          <w:szCs w:val="24"/>
          <w:lang w:eastAsia="ru-RU"/>
        </w:rPr>
        <w:t>«</w:t>
      </w:r>
      <w:r>
        <w:rPr>
          <w:rFonts w:eastAsia="Times New Roman" w:cs="Times New Roman"/>
          <w:sz w:val="24"/>
          <w:szCs w:val="24"/>
          <w:lang w:eastAsia="ru-RU"/>
        </w:rPr>
        <w:t>7.1</w:t>
      </w:r>
      <w:r w:rsidRPr="00D4566A">
        <w:rPr>
          <w:rFonts w:eastAsia="Times New Roman" w:cs="Times New Roman"/>
          <w:sz w:val="24"/>
          <w:szCs w:val="24"/>
          <w:lang w:eastAsia="ru-RU"/>
        </w:rPr>
        <w:t xml:space="preserve">. Заключение о результатах публичных слушаний, включая мотивированное обоснование принятых решений, размещается на официальном сайте администрации </w:t>
      </w:r>
      <w:r w:rsidR="00F85EFC">
        <w:rPr>
          <w:rFonts w:cs="Times New Roman"/>
          <w:bCs/>
          <w:sz w:val="24"/>
          <w:szCs w:val="24"/>
        </w:rPr>
        <w:t>Разгонского</w:t>
      </w:r>
      <w:r w:rsidR="00F85EFC">
        <w:rPr>
          <w:rFonts w:eastAsia="Times New Roman" w:cs="Times New Roman"/>
          <w:sz w:val="24"/>
          <w:szCs w:val="24"/>
          <w:lang w:eastAsia="ru-RU"/>
        </w:rPr>
        <w:t xml:space="preserve"> </w:t>
      </w:r>
      <w:r w:rsidR="00FC3CF8">
        <w:rPr>
          <w:rFonts w:eastAsia="Times New Roman" w:cs="Times New Roman"/>
          <w:sz w:val="24"/>
          <w:szCs w:val="24"/>
          <w:lang w:eastAsia="ru-RU"/>
        </w:rPr>
        <w:t>муниципального образования</w:t>
      </w:r>
      <w:r w:rsidRPr="00D4566A">
        <w:rPr>
          <w:rFonts w:eastAsia="Times New Roman" w:cs="Times New Roman"/>
          <w:sz w:val="24"/>
          <w:szCs w:val="24"/>
          <w:lang w:eastAsia="ru-RU"/>
        </w:rPr>
        <w:t xml:space="preserve"> в информационно-телекоммуникационной сети «Интернет»</w:t>
      </w:r>
      <w:r w:rsidRPr="000538E9">
        <w:rPr>
          <w:rFonts w:eastAsia="Times New Roman" w:cs="Times New Roman"/>
          <w:kern w:val="2"/>
          <w:sz w:val="24"/>
          <w:szCs w:val="24"/>
          <w:lang w:eastAsia="ru-RU"/>
        </w:rPr>
        <w:t xml:space="preserve"> </w:t>
      </w:r>
      <w:r>
        <w:rPr>
          <w:rFonts w:eastAsia="Times New Roman" w:cs="Times New Roman"/>
          <w:kern w:val="2"/>
          <w:sz w:val="24"/>
          <w:szCs w:val="24"/>
          <w:lang w:eastAsia="ru-RU"/>
        </w:rPr>
        <w:t>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sidRPr="00D4566A">
        <w:rPr>
          <w:rFonts w:eastAsia="Times New Roman" w:cs="Times New Roman"/>
          <w:kern w:val="2"/>
          <w:sz w:val="24"/>
          <w:szCs w:val="24"/>
          <w:lang w:eastAsia="ru-RU"/>
        </w:rPr>
        <w:t xml:space="preserve">  и (или) в порядке, предусмотренном Правительством Российской Федерации, в федеральной государственной информационной системе «Единый портал государственных и муниципальных услуг (функций)».</w:t>
      </w:r>
      <w:r>
        <w:rPr>
          <w:rFonts w:eastAsia="Times New Roman" w:cs="Times New Roman"/>
          <w:kern w:val="2"/>
          <w:sz w:val="24"/>
          <w:szCs w:val="24"/>
          <w:lang w:eastAsia="ru-RU"/>
        </w:rPr>
        <w:t>».</w:t>
      </w:r>
    </w:p>
    <w:p w:rsidR="00322C06" w:rsidRDefault="00D84635" w:rsidP="00D84635">
      <w:pPr>
        <w:autoSpaceDE w:val="0"/>
        <w:autoSpaceDN w:val="0"/>
        <w:adjustRightInd w:val="0"/>
        <w:spacing w:after="0" w:line="240" w:lineRule="auto"/>
        <w:ind w:firstLine="540"/>
        <w:jc w:val="both"/>
        <w:rPr>
          <w:rFonts w:cs="Times New Roman"/>
          <w:sz w:val="24"/>
          <w:szCs w:val="24"/>
        </w:rPr>
      </w:pPr>
      <w:r>
        <w:rPr>
          <w:rFonts w:cs="Times New Roman"/>
          <w:sz w:val="24"/>
          <w:szCs w:val="24"/>
        </w:rPr>
        <w:t>3.</w:t>
      </w:r>
      <w:r w:rsidR="00322C06">
        <w:rPr>
          <w:rFonts w:cs="Times New Roman"/>
          <w:sz w:val="24"/>
          <w:szCs w:val="24"/>
        </w:rPr>
        <w:t xml:space="preserve"> Администрации </w:t>
      </w:r>
      <w:r w:rsidR="00F85EFC">
        <w:rPr>
          <w:rFonts w:cs="Times New Roman"/>
          <w:bCs/>
          <w:sz w:val="24"/>
          <w:szCs w:val="24"/>
        </w:rPr>
        <w:t>Разгонского</w:t>
      </w:r>
      <w:r w:rsidR="00F85EFC">
        <w:rPr>
          <w:rFonts w:cs="Times New Roman"/>
          <w:sz w:val="24"/>
          <w:szCs w:val="24"/>
        </w:rPr>
        <w:t xml:space="preserve"> </w:t>
      </w:r>
      <w:r w:rsidR="00B54210">
        <w:rPr>
          <w:rFonts w:cs="Times New Roman"/>
          <w:sz w:val="24"/>
          <w:szCs w:val="24"/>
        </w:rPr>
        <w:t>муниципального образования</w:t>
      </w:r>
      <w:r w:rsidR="00322C06">
        <w:rPr>
          <w:rFonts w:cs="Times New Roman"/>
          <w:sz w:val="24"/>
          <w:szCs w:val="24"/>
        </w:rPr>
        <w:t xml:space="preserve"> опубликовать настоящее решение  в Бюллетене   нормативных  правовых  актов </w:t>
      </w:r>
      <w:r w:rsidR="00F85EFC">
        <w:rPr>
          <w:rFonts w:cs="Times New Roman"/>
          <w:bCs/>
          <w:sz w:val="24"/>
          <w:szCs w:val="24"/>
        </w:rPr>
        <w:t>Разгонского</w:t>
      </w:r>
      <w:r w:rsidR="00B54210">
        <w:rPr>
          <w:rFonts w:cs="Times New Roman"/>
          <w:sz w:val="24"/>
          <w:szCs w:val="24"/>
        </w:rPr>
        <w:t xml:space="preserve"> муниципального образования</w:t>
      </w:r>
      <w:r w:rsidR="00322C06">
        <w:rPr>
          <w:rFonts w:cs="Times New Roman"/>
          <w:sz w:val="24"/>
          <w:szCs w:val="24"/>
        </w:rPr>
        <w:t xml:space="preserve"> </w:t>
      </w:r>
      <w:r w:rsidR="00167D03">
        <w:rPr>
          <w:rFonts w:cs="Times New Roman"/>
          <w:sz w:val="24"/>
          <w:szCs w:val="24"/>
        </w:rPr>
        <w:t xml:space="preserve">в газете </w:t>
      </w:r>
      <w:r w:rsidR="00F85EFC">
        <w:rPr>
          <w:rFonts w:cs="Times New Roman"/>
          <w:sz w:val="24"/>
          <w:szCs w:val="24"/>
        </w:rPr>
        <w:t>«Вестник Разгонского муниципального образования»</w:t>
      </w:r>
      <w:r w:rsidR="00167D03">
        <w:rPr>
          <w:rFonts w:cs="Times New Roman"/>
          <w:sz w:val="24"/>
          <w:szCs w:val="24"/>
        </w:rPr>
        <w:t xml:space="preserve"> </w:t>
      </w:r>
      <w:r w:rsidR="00322C06">
        <w:rPr>
          <w:rFonts w:cs="Times New Roman"/>
          <w:sz w:val="24"/>
          <w:szCs w:val="24"/>
        </w:rPr>
        <w:t xml:space="preserve">и разместить  на  официальном сайте администрации </w:t>
      </w:r>
      <w:r w:rsidR="00F85EFC">
        <w:rPr>
          <w:rFonts w:cs="Times New Roman"/>
          <w:bCs/>
          <w:sz w:val="24"/>
          <w:szCs w:val="24"/>
        </w:rPr>
        <w:t>Разгонского</w:t>
      </w:r>
      <w:r w:rsidR="00B54210">
        <w:rPr>
          <w:rFonts w:cs="Times New Roman"/>
          <w:sz w:val="24"/>
          <w:szCs w:val="24"/>
        </w:rPr>
        <w:t xml:space="preserve"> муниципального образования</w:t>
      </w:r>
      <w:r w:rsidR="00322C06">
        <w:rPr>
          <w:rFonts w:cs="Times New Roman"/>
          <w:sz w:val="24"/>
          <w:szCs w:val="24"/>
        </w:rPr>
        <w:t xml:space="preserve">.  </w:t>
      </w:r>
    </w:p>
    <w:p w:rsidR="00043441" w:rsidRDefault="00043441" w:rsidP="00D84635">
      <w:pPr>
        <w:autoSpaceDE w:val="0"/>
        <w:autoSpaceDN w:val="0"/>
        <w:adjustRightInd w:val="0"/>
        <w:spacing w:after="0" w:line="240" w:lineRule="auto"/>
        <w:ind w:firstLine="540"/>
        <w:jc w:val="both"/>
        <w:rPr>
          <w:rFonts w:cs="Times New Roman"/>
          <w:sz w:val="24"/>
          <w:szCs w:val="24"/>
        </w:rPr>
      </w:pPr>
    </w:p>
    <w:p w:rsidR="00043441" w:rsidRPr="0057119C" w:rsidRDefault="00043441" w:rsidP="00D84635">
      <w:pPr>
        <w:autoSpaceDE w:val="0"/>
        <w:autoSpaceDN w:val="0"/>
        <w:adjustRightInd w:val="0"/>
        <w:spacing w:after="0" w:line="240" w:lineRule="auto"/>
        <w:ind w:firstLine="540"/>
        <w:jc w:val="both"/>
        <w:rPr>
          <w:rFonts w:cs="Times New Roman"/>
          <w:sz w:val="24"/>
          <w:szCs w:val="24"/>
        </w:rPr>
      </w:pPr>
      <w:r>
        <w:rPr>
          <w:rFonts w:cs="Times New Roman"/>
          <w:sz w:val="24"/>
          <w:szCs w:val="24"/>
        </w:rPr>
        <w:t>4. Настоящее</w:t>
      </w:r>
      <w:r w:rsidR="00D84635">
        <w:rPr>
          <w:rFonts w:cs="Times New Roman"/>
          <w:sz w:val="24"/>
          <w:szCs w:val="24"/>
        </w:rPr>
        <w:t xml:space="preserve"> решение Думы вступает в силу </w:t>
      </w:r>
      <w:r>
        <w:rPr>
          <w:rFonts w:cs="Times New Roman"/>
          <w:sz w:val="24"/>
          <w:szCs w:val="24"/>
        </w:rPr>
        <w:t xml:space="preserve">с момента официального опубликования. </w:t>
      </w:r>
    </w:p>
    <w:p w:rsidR="00642536" w:rsidRDefault="00642536" w:rsidP="00D84635">
      <w:pPr>
        <w:autoSpaceDE w:val="0"/>
        <w:autoSpaceDN w:val="0"/>
        <w:adjustRightInd w:val="0"/>
        <w:spacing w:after="0" w:line="240" w:lineRule="auto"/>
        <w:jc w:val="both"/>
        <w:rPr>
          <w:rFonts w:cs="Times New Roman"/>
          <w:sz w:val="24"/>
          <w:szCs w:val="24"/>
        </w:rPr>
      </w:pPr>
    </w:p>
    <w:p w:rsidR="00642536" w:rsidRDefault="00642536" w:rsidP="00D84635">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r>
        <w:rPr>
          <w:rFonts w:cs="Times New Roman"/>
          <w:sz w:val="24"/>
          <w:szCs w:val="24"/>
        </w:rPr>
        <w:t xml:space="preserve">Глава </w:t>
      </w:r>
      <w:r w:rsidR="00F85EFC">
        <w:rPr>
          <w:rFonts w:cs="Times New Roman"/>
          <w:bCs/>
          <w:sz w:val="24"/>
          <w:szCs w:val="24"/>
        </w:rPr>
        <w:t>Разгонского</w:t>
      </w:r>
      <w:r w:rsidR="00167D03">
        <w:rPr>
          <w:rFonts w:cs="Times New Roman"/>
          <w:sz w:val="24"/>
          <w:szCs w:val="24"/>
        </w:rPr>
        <w:t xml:space="preserve"> м</w:t>
      </w:r>
      <w:r>
        <w:rPr>
          <w:rFonts w:cs="Times New Roman"/>
          <w:sz w:val="24"/>
          <w:szCs w:val="24"/>
        </w:rPr>
        <w:t>униципального образования</w:t>
      </w:r>
    </w:p>
    <w:p w:rsidR="00167D03" w:rsidRDefault="00F85EFC" w:rsidP="0057119C">
      <w:pPr>
        <w:autoSpaceDE w:val="0"/>
        <w:autoSpaceDN w:val="0"/>
        <w:adjustRightInd w:val="0"/>
        <w:spacing w:after="0" w:line="240" w:lineRule="auto"/>
        <w:jc w:val="both"/>
        <w:rPr>
          <w:rFonts w:cs="Times New Roman"/>
          <w:sz w:val="24"/>
          <w:szCs w:val="24"/>
        </w:rPr>
      </w:pPr>
      <w:r>
        <w:rPr>
          <w:rFonts w:cs="Times New Roman"/>
          <w:sz w:val="24"/>
          <w:szCs w:val="24"/>
        </w:rPr>
        <w:t>Председатель Думы</w:t>
      </w:r>
      <w:r w:rsidRPr="00F85EFC">
        <w:rPr>
          <w:rFonts w:cs="Times New Roman"/>
          <w:bCs/>
          <w:sz w:val="24"/>
          <w:szCs w:val="24"/>
        </w:rPr>
        <w:t xml:space="preserve"> </w:t>
      </w:r>
      <w:r>
        <w:rPr>
          <w:rFonts w:cs="Times New Roman"/>
          <w:bCs/>
          <w:sz w:val="24"/>
          <w:szCs w:val="24"/>
        </w:rPr>
        <w:t>Разгонского</w:t>
      </w:r>
    </w:p>
    <w:p w:rsidR="00FF20FC" w:rsidRDefault="00167D03" w:rsidP="0057119C">
      <w:pPr>
        <w:autoSpaceDE w:val="0"/>
        <w:autoSpaceDN w:val="0"/>
        <w:adjustRightInd w:val="0"/>
        <w:spacing w:after="0" w:line="240" w:lineRule="auto"/>
        <w:jc w:val="both"/>
        <w:rPr>
          <w:rFonts w:cs="Times New Roman"/>
          <w:sz w:val="24"/>
          <w:szCs w:val="24"/>
        </w:rPr>
      </w:pPr>
      <w:r>
        <w:rPr>
          <w:rFonts w:cs="Times New Roman"/>
          <w:sz w:val="24"/>
          <w:szCs w:val="24"/>
        </w:rPr>
        <w:t>муниципального образования</w:t>
      </w:r>
      <w:r w:rsidR="00F85EFC">
        <w:rPr>
          <w:rFonts w:cs="Times New Roman"/>
          <w:sz w:val="24"/>
          <w:szCs w:val="24"/>
        </w:rPr>
        <w:t xml:space="preserve">                                                                            Р.С.Журавлева</w:t>
      </w:r>
    </w:p>
    <w:p w:rsidR="00FF20FC" w:rsidRDefault="00FF20FC" w:rsidP="0057119C">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p>
    <w:p w:rsidR="00577434" w:rsidRDefault="00577434" w:rsidP="0057119C">
      <w:pPr>
        <w:autoSpaceDE w:val="0"/>
        <w:autoSpaceDN w:val="0"/>
        <w:adjustRightInd w:val="0"/>
        <w:spacing w:after="0" w:line="240" w:lineRule="auto"/>
        <w:jc w:val="right"/>
        <w:rPr>
          <w:rFonts w:cs="Times New Roman"/>
          <w:sz w:val="24"/>
          <w:szCs w:val="24"/>
        </w:rPr>
      </w:pPr>
    </w:p>
    <w:p w:rsidR="00E0747D" w:rsidRDefault="00E0747D" w:rsidP="0057119C">
      <w:pPr>
        <w:autoSpaceDE w:val="0"/>
        <w:autoSpaceDN w:val="0"/>
        <w:adjustRightInd w:val="0"/>
        <w:spacing w:after="0" w:line="240" w:lineRule="auto"/>
        <w:jc w:val="right"/>
        <w:rPr>
          <w:rFonts w:cs="Times New Roman"/>
          <w:sz w:val="24"/>
          <w:szCs w:val="24"/>
        </w:rPr>
      </w:pPr>
    </w:p>
    <w:p w:rsidR="00E0747D" w:rsidRDefault="00E0747D" w:rsidP="0057119C">
      <w:pPr>
        <w:autoSpaceDE w:val="0"/>
        <w:autoSpaceDN w:val="0"/>
        <w:adjustRightInd w:val="0"/>
        <w:spacing w:after="0" w:line="240" w:lineRule="auto"/>
        <w:jc w:val="right"/>
        <w:rPr>
          <w:rFonts w:cs="Times New Roman"/>
          <w:sz w:val="24"/>
          <w:szCs w:val="24"/>
        </w:rPr>
      </w:pPr>
    </w:p>
    <w:p w:rsidR="00E0747D" w:rsidRDefault="00E0747D" w:rsidP="0057119C">
      <w:pPr>
        <w:autoSpaceDE w:val="0"/>
        <w:autoSpaceDN w:val="0"/>
        <w:adjustRightInd w:val="0"/>
        <w:spacing w:after="0" w:line="240" w:lineRule="auto"/>
        <w:jc w:val="right"/>
        <w:rPr>
          <w:rFonts w:cs="Times New Roman"/>
          <w:sz w:val="24"/>
          <w:szCs w:val="24"/>
        </w:rPr>
      </w:pPr>
    </w:p>
    <w:p w:rsidR="00E0747D" w:rsidRDefault="00E0747D"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C3CF8" w:rsidRDefault="00FC3CF8" w:rsidP="0057119C">
      <w:pPr>
        <w:autoSpaceDE w:val="0"/>
        <w:autoSpaceDN w:val="0"/>
        <w:adjustRightInd w:val="0"/>
        <w:spacing w:after="0" w:line="240" w:lineRule="auto"/>
        <w:jc w:val="right"/>
        <w:rPr>
          <w:rFonts w:cs="Times New Roman"/>
          <w:sz w:val="24"/>
          <w:szCs w:val="24"/>
        </w:rPr>
      </w:pPr>
    </w:p>
    <w:p w:rsidR="00F85EFC" w:rsidRDefault="00F85EFC" w:rsidP="0057119C">
      <w:pPr>
        <w:autoSpaceDE w:val="0"/>
        <w:autoSpaceDN w:val="0"/>
        <w:adjustRightInd w:val="0"/>
        <w:spacing w:after="0" w:line="240" w:lineRule="auto"/>
        <w:jc w:val="right"/>
        <w:rPr>
          <w:rFonts w:cs="Times New Roman"/>
          <w:sz w:val="24"/>
          <w:szCs w:val="24"/>
        </w:rPr>
      </w:pPr>
    </w:p>
    <w:p w:rsidR="008F48E6" w:rsidRDefault="008F48E6" w:rsidP="0057119C">
      <w:pPr>
        <w:autoSpaceDE w:val="0"/>
        <w:autoSpaceDN w:val="0"/>
        <w:adjustRightInd w:val="0"/>
        <w:spacing w:after="0" w:line="240" w:lineRule="auto"/>
        <w:jc w:val="right"/>
        <w:rPr>
          <w:rFonts w:cs="Times New Roman"/>
          <w:sz w:val="24"/>
          <w:szCs w:val="24"/>
        </w:rPr>
      </w:pPr>
    </w:p>
    <w:p w:rsidR="008F48E6" w:rsidRDefault="008F48E6" w:rsidP="0057119C">
      <w:pPr>
        <w:autoSpaceDE w:val="0"/>
        <w:autoSpaceDN w:val="0"/>
        <w:adjustRightInd w:val="0"/>
        <w:spacing w:after="0" w:line="240" w:lineRule="auto"/>
        <w:jc w:val="right"/>
        <w:rPr>
          <w:rFonts w:cs="Times New Roman"/>
          <w:sz w:val="24"/>
          <w:szCs w:val="24"/>
        </w:rPr>
      </w:pPr>
    </w:p>
    <w:p w:rsidR="00642536" w:rsidRDefault="00F26197" w:rsidP="0057119C">
      <w:pPr>
        <w:autoSpaceDE w:val="0"/>
        <w:autoSpaceDN w:val="0"/>
        <w:adjustRightInd w:val="0"/>
        <w:spacing w:after="0" w:line="240" w:lineRule="auto"/>
        <w:jc w:val="right"/>
        <w:rPr>
          <w:rFonts w:cs="Times New Roman"/>
          <w:sz w:val="24"/>
          <w:szCs w:val="24"/>
        </w:rPr>
      </w:pPr>
      <w:r>
        <w:rPr>
          <w:rFonts w:cs="Times New Roman"/>
          <w:sz w:val="24"/>
          <w:szCs w:val="24"/>
        </w:rPr>
        <w:lastRenderedPageBreak/>
        <w:t>У</w:t>
      </w:r>
      <w:r w:rsidR="00642536">
        <w:rPr>
          <w:rFonts w:cs="Times New Roman"/>
          <w:sz w:val="24"/>
          <w:szCs w:val="24"/>
        </w:rPr>
        <w:t xml:space="preserve">твержден </w:t>
      </w:r>
    </w:p>
    <w:p w:rsidR="00642536" w:rsidRDefault="00642536" w:rsidP="0057119C">
      <w:pPr>
        <w:autoSpaceDE w:val="0"/>
        <w:autoSpaceDN w:val="0"/>
        <w:adjustRightInd w:val="0"/>
        <w:spacing w:after="0" w:line="240" w:lineRule="auto"/>
        <w:jc w:val="right"/>
        <w:rPr>
          <w:rFonts w:cs="Times New Roman"/>
          <w:bCs/>
          <w:sz w:val="24"/>
          <w:szCs w:val="24"/>
        </w:rPr>
      </w:pPr>
      <w:r>
        <w:rPr>
          <w:rFonts w:cs="Times New Roman"/>
          <w:sz w:val="24"/>
          <w:szCs w:val="24"/>
        </w:rPr>
        <w:t xml:space="preserve">решением  Думы </w:t>
      </w:r>
      <w:r w:rsidR="00F85EFC">
        <w:rPr>
          <w:rFonts w:cs="Times New Roman"/>
          <w:bCs/>
          <w:sz w:val="24"/>
          <w:szCs w:val="24"/>
        </w:rPr>
        <w:t xml:space="preserve">Разгонского </w:t>
      </w:r>
    </w:p>
    <w:p w:rsidR="00F85EFC" w:rsidRDefault="00F85EFC" w:rsidP="0057119C">
      <w:pPr>
        <w:autoSpaceDE w:val="0"/>
        <w:autoSpaceDN w:val="0"/>
        <w:adjustRightInd w:val="0"/>
        <w:spacing w:after="0" w:line="240" w:lineRule="auto"/>
        <w:jc w:val="right"/>
        <w:rPr>
          <w:rFonts w:cs="Times New Roman"/>
          <w:sz w:val="24"/>
          <w:szCs w:val="24"/>
        </w:rPr>
      </w:pPr>
      <w:r>
        <w:rPr>
          <w:rFonts w:cs="Times New Roman"/>
          <w:bCs/>
          <w:sz w:val="24"/>
          <w:szCs w:val="24"/>
        </w:rPr>
        <w:t>муниципального образования</w:t>
      </w:r>
    </w:p>
    <w:p w:rsidR="0057119C" w:rsidRPr="0057119C" w:rsidRDefault="00642536" w:rsidP="0057119C">
      <w:pPr>
        <w:autoSpaceDE w:val="0"/>
        <w:autoSpaceDN w:val="0"/>
        <w:adjustRightInd w:val="0"/>
        <w:spacing w:after="0" w:line="240" w:lineRule="auto"/>
        <w:jc w:val="right"/>
        <w:rPr>
          <w:rFonts w:cs="Times New Roman"/>
          <w:sz w:val="24"/>
          <w:szCs w:val="24"/>
        </w:rPr>
      </w:pPr>
      <w:r>
        <w:rPr>
          <w:rFonts w:cs="Times New Roman"/>
          <w:sz w:val="24"/>
          <w:szCs w:val="24"/>
        </w:rPr>
        <w:t>от "</w:t>
      </w:r>
      <w:r w:rsidR="002B7018">
        <w:rPr>
          <w:rFonts w:cs="Times New Roman"/>
          <w:sz w:val="24"/>
          <w:szCs w:val="24"/>
        </w:rPr>
        <w:t>12</w:t>
      </w:r>
      <w:r>
        <w:rPr>
          <w:rFonts w:cs="Times New Roman"/>
          <w:sz w:val="24"/>
          <w:szCs w:val="24"/>
        </w:rPr>
        <w:t>"</w:t>
      </w:r>
      <w:r w:rsidR="002B7018">
        <w:rPr>
          <w:rFonts w:cs="Times New Roman"/>
          <w:sz w:val="24"/>
          <w:szCs w:val="24"/>
        </w:rPr>
        <w:t xml:space="preserve"> августа </w:t>
      </w:r>
      <w:r>
        <w:rPr>
          <w:rFonts w:cs="Times New Roman"/>
          <w:sz w:val="24"/>
          <w:szCs w:val="24"/>
        </w:rPr>
        <w:t>20</w:t>
      </w:r>
      <w:r w:rsidR="002B7018">
        <w:rPr>
          <w:rFonts w:cs="Times New Roman"/>
          <w:sz w:val="24"/>
          <w:szCs w:val="24"/>
        </w:rPr>
        <w:t xml:space="preserve">22 </w:t>
      </w:r>
      <w:r w:rsidR="00FC3CF8">
        <w:rPr>
          <w:rFonts w:cs="Times New Roman"/>
          <w:sz w:val="24"/>
          <w:szCs w:val="24"/>
        </w:rPr>
        <w:t>г.</w:t>
      </w:r>
      <w:r>
        <w:rPr>
          <w:rFonts w:cs="Times New Roman"/>
          <w:sz w:val="24"/>
          <w:szCs w:val="24"/>
        </w:rPr>
        <w:t xml:space="preserve">  №</w:t>
      </w:r>
      <w:r w:rsidR="002B7018">
        <w:rPr>
          <w:rFonts w:cs="Times New Roman"/>
          <w:sz w:val="24"/>
          <w:szCs w:val="24"/>
        </w:rPr>
        <w:t>145</w:t>
      </w:r>
    </w:p>
    <w:p w:rsidR="0057119C" w:rsidRPr="00642536" w:rsidRDefault="0057119C" w:rsidP="0057119C">
      <w:pPr>
        <w:autoSpaceDE w:val="0"/>
        <w:autoSpaceDN w:val="0"/>
        <w:adjustRightInd w:val="0"/>
        <w:spacing w:after="0" w:line="240" w:lineRule="auto"/>
        <w:jc w:val="both"/>
        <w:rPr>
          <w:rFonts w:cs="Times New Roman"/>
          <w:b/>
          <w:sz w:val="24"/>
          <w:szCs w:val="24"/>
        </w:rPr>
      </w:pPr>
    </w:p>
    <w:p w:rsidR="0057119C" w:rsidRPr="00642536" w:rsidRDefault="00642536" w:rsidP="0057119C">
      <w:pPr>
        <w:autoSpaceDE w:val="0"/>
        <w:autoSpaceDN w:val="0"/>
        <w:adjustRightInd w:val="0"/>
        <w:spacing w:after="0" w:line="240" w:lineRule="auto"/>
        <w:jc w:val="center"/>
        <w:outlineLvl w:val="1"/>
        <w:rPr>
          <w:rFonts w:cs="Times New Roman"/>
          <w:b/>
          <w:bCs/>
          <w:sz w:val="24"/>
          <w:szCs w:val="24"/>
        </w:rPr>
      </w:pPr>
      <w:bookmarkStart w:id="1" w:name="Par37"/>
      <w:bookmarkEnd w:id="1"/>
      <w:r w:rsidRPr="00642536">
        <w:rPr>
          <w:rFonts w:cs="Times New Roman"/>
          <w:b/>
          <w:bCs/>
          <w:sz w:val="24"/>
          <w:szCs w:val="24"/>
        </w:rPr>
        <w:t xml:space="preserve">Порядок </w:t>
      </w:r>
    </w:p>
    <w:p w:rsidR="00642536" w:rsidRPr="00642536" w:rsidRDefault="00642536" w:rsidP="0057119C">
      <w:pPr>
        <w:autoSpaceDE w:val="0"/>
        <w:autoSpaceDN w:val="0"/>
        <w:adjustRightInd w:val="0"/>
        <w:spacing w:after="0" w:line="240" w:lineRule="auto"/>
        <w:jc w:val="center"/>
        <w:outlineLvl w:val="1"/>
        <w:rPr>
          <w:rFonts w:cs="Times New Roman"/>
          <w:b/>
          <w:bCs/>
          <w:sz w:val="24"/>
          <w:szCs w:val="24"/>
        </w:rPr>
      </w:pPr>
      <w:r w:rsidRPr="00642536">
        <w:rPr>
          <w:rFonts w:cs="Times New Roman"/>
          <w:b/>
          <w:bCs/>
          <w:sz w:val="24"/>
          <w:szCs w:val="24"/>
        </w:rPr>
        <w:t xml:space="preserve">организации и проведения публичных слушаний на территории </w:t>
      </w:r>
    </w:p>
    <w:p w:rsidR="00642536" w:rsidRPr="00642536" w:rsidRDefault="00F85EFC" w:rsidP="0057119C">
      <w:pPr>
        <w:autoSpaceDE w:val="0"/>
        <w:autoSpaceDN w:val="0"/>
        <w:adjustRightInd w:val="0"/>
        <w:spacing w:after="0" w:line="240" w:lineRule="auto"/>
        <w:jc w:val="center"/>
        <w:outlineLvl w:val="1"/>
        <w:rPr>
          <w:rFonts w:cs="Times New Roman"/>
          <w:b/>
          <w:bCs/>
          <w:sz w:val="24"/>
          <w:szCs w:val="24"/>
        </w:rPr>
      </w:pPr>
      <w:r>
        <w:rPr>
          <w:rFonts w:cs="Times New Roman"/>
          <w:b/>
          <w:bCs/>
          <w:sz w:val="24"/>
          <w:szCs w:val="24"/>
        </w:rPr>
        <w:t>Разгонского</w:t>
      </w:r>
      <w:r w:rsidR="00642536" w:rsidRPr="00642536">
        <w:rPr>
          <w:rFonts w:cs="Times New Roman"/>
          <w:b/>
          <w:bCs/>
          <w:sz w:val="24"/>
          <w:szCs w:val="24"/>
        </w:rPr>
        <w:t xml:space="preserve"> муниципального образования  </w:t>
      </w:r>
    </w:p>
    <w:p w:rsidR="00642536" w:rsidRDefault="00642536" w:rsidP="0057119C">
      <w:pPr>
        <w:autoSpaceDE w:val="0"/>
        <w:autoSpaceDN w:val="0"/>
        <w:adjustRightInd w:val="0"/>
        <w:spacing w:after="0" w:line="240" w:lineRule="auto"/>
        <w:ind w:firstLine="540"/>
        <w:jc w:val="both"/>
        <w:outlineLvl w:val="1"/>
        <w:rPr>
          <w:rFonts w:cs="Times New Roman"/>
          <w:sz w:val="24"/>
          <w:szCs w:val="24"/>
        </w:rPr>
      </w:pPr>
    </w:p>
    <w:p w:rsidR="00642536" w:rsidRDefault="00642536" w:rsidP="00FF2218">
      <w:pPr>
        <w:autoSpaceDE w:val="0"/>
        <w:autoSpaceDN w:val="0"/>
        <w:adjustRightInd w:val="0"/>
        <w:spacing w:after="0" w:line="240" w:lineRule="auto"/>
        <w:jc w:val="both"/>
        <w:outlineLvl w:val="1"/>
        <w:rPr>
          <w:rFonts w:cs="Times New Roman"/>
          <w:sz w:val="24"/>
          <w:szCs w:val="24"/>
        </w:rPr>
      </w:pPr>
    </w:p>
    <w:p w:rsidR="0057119C" w:rsidRPr="00642536" w:rsidRDefault="0057119C" w:rsidP="0057119C">
      <w:pPr>
        <w:autoSpaceDE w:val="0"/>
        <w:autoSpaceDN w:val="0"/>
        <w:adjustRightInd w:val="0"/>
        <w:spacing w:after="0" w:line="240" w:lineRule="auto"/>
        <w:ind w:firstLine="540"/>
        <w:jc w:val="both"/>
        <w:outlineLvl w:val="1"/>
        <w:rPr>
          <w:rFonts w:cs="Times New Roman"/>
          <w:b/>
          <w:sz w:val="24"/>
          <w:szCs w:val="24"/>
        </w:rPr>
      </w:pPr>
      <w:r w:rsidRPr="00642536">
        <w:rPr>
          <w:rFonts w:cs="Times New Roman"/>
          <w:b/>
          <w:sz w:val="24"/>
          <w:szCs w:val="24"/>
        </w:rPr>
        <w:t>Статья 1. Общие положения</w:t>
      </w:r>
    </w:p>
    <w:p w:rsidR="00E173E5" w:rsidRPr="00955896" w:rsidRDefault="00E81E0A" w:rsidP="00955896">
      <w:pPr>
        <w:spacing w:after="0" w:line="240" w:lineRule="auto"/>
        <w:ind w:firstLine="540"/>
        <w:jc w:val="both"/>
        <w:rPr>
          <w:rFonts w:eastAsia="Calibri" w:cs="Times New Roman"/>
          <w:kern w:val="2"/>
          <w:sz w:val="24"/>
          <w:szCs w:val="24"/>
        </w:rPr>
      </w:pPr>
      <w:bookmarkStart w:id="2" w:name="Par51"/>
      <w:bookmarkEnd w:id="2"/>
      <w:r w:rsidRPr="00E81E0A">
        <w:rPr>
          <w:rFonts w:eastAsia="Calibri" w:cs="Times New Roman"/>
          <w:kern w:val="2"/>
          <w:sz w:val="24"/>
          <w:szCs w:val="24"/>
        </w:rPr>
        <w:t xml:space="preserve">1. Настоящий Порядок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w:t>
      </w:r>
      <w:r w:rsidR="00F85EFC">
        <w:rPr>
          <w:rFonts w:cs="Times New Roman"/>
          <w:bCs/>
          <w:sz w:val="24"/>
          <w:szCs w:val="24"/>
        </w:rPr>
        <w:t>Разгонского</w:t>
      </w:r>
      <w:r w:rsidR="00F85EFC" w:rsidRPr="00E81E0A">
        <w:rPr>
          <w:rFonts w:eastAsia="Calibri" w:cs="Times New Roman"/>
          <w:kern w:val="2"/>
          <w:sz w:val="24"/>
          <w:szCs w:val="24"/>
        </w:rPr>
        <w:t xml:space="preserve"> </w:t>
      </w:r>
      <w:r w:rsidRPr="00E81E0A">
        <w:rPr>
          <w:rFonts w:eastAsia="Calibri" w:cs="Times New Roman"/>
          <w:kern w:val="2"/>
          <w:sz w:val="24"/>
          <w:szCs w:val="24"/>
        </w:rPr>
        <w:t xml:space="preserve">муниципального образования </w:t>
      </w:r>
      <w:r>
        <w:rPr>
          <w:rFonts w:cs="Times New Roman"/>
          <w:sz w:val="24"/>
          <w:szCs w:val="24"/>
        </w:rPr>
        <w:t xml:space="preserve"> </w:t>
      </w:r>
      <w:r w:rsidRPr="00E81E0A">
        <w:rPr>
          <w:rFonts w:eastAsia="Calibri" w:cs="Times New Roman"/>
          <w:kern w:val="2"/>
          <w:sz w:val="24"/>
          <w:szCs w:val="24"/>
        </w:rPr>
        <w:t>определяет порядок назначения, подготовки и проведения публичных слушаний</w:t>
      </w:r>
      <w:r>
        <w:rPr>
          <w:rStyle w:val="ac"/>
          <w:kern w:val="2"/>
          <w:sz w:val="24"/>
          <w:szCs w:val="24"/>
        </w:rPr>
        <w:t xml:space="preserve"> </w:t>
      </w:r>
      <w:r w:rsidRPr="00E81E0A">
        <w:rPr>
          <w:rFonts w:cs="Times New Roman"/>
          <w:sz w:val="24"/>
          <w:szCs w:val="24"/>
        </w:rPr>
        <w:t>на территории</w:t>
      </w:r>
      <w:r w:rsidR="001D0B3B">
        <w:rPr>
          <w:rFonts w:cs="Times New Roman"/>
          <w:sz w:val="24"/>
          <w:szCs w:val="24"/>
        </w:rPr>
        <w:t xml:space="preserve"> </w:t>
      </w:r>
      <w:r w:rsidR="00F85EFC">
        <w:rPr>
          <w:rFonts w:cs="Times New Roman"/>
          <w:bCs/>
          <w:sz w:val="24"/>
          <w:szCs w:val="24"/>
        </w:rPr>
        <w:t>Разгонского</w:t>
      </w:r>
      <w:r w:rsidRPr="00E81E0A">
        <w:rPr>
          <w:rFonts w:cs="Times New Roman"/>
          <w:sz w:val="24"/>
          <w:szCs w:val="24"/>
        </w:rPr>
        <w:t xml:space="preserve"> муниципального</w:t>
      </w:r>
      <w:r>
        <w:rPr>
          <w:rFonts w:cs="Times New Roman"/>
          <w:sz w:val="24"/>
          <w:szCs w:val="24"/>
        </w:rPr>
        <w:t xml:space="preserve"> образования</w:t>
      </w:r>
      <w:r w:rsidRPr="00E81E0A">
        <w:rPr>
          <w:rFonts w:cs="Times New Roman"/>
          <w:sz w:val="24"/>
          <w:szCs w:val="24"/>
        </w:rPr>
        <w:t xml:space="preserve"> </w:t>
      </w:r>
      <w:r>
        <w:rPr>
          <w:rFonts w:cs="Times New Roman"/>
          <w:sz w:val="24"/>
          <w:szCs w:val="24"/>
        </w:rPr>
        <w:t>(</w:t>
      </w:r>
      <w:r w:rsidRPr="00E81E0A">
        <w:rPr>
          <w:rFonts w:eastAsia="Calibri" w:cs="Times New Roman"/>
          <w:kern w:val="2"/>
          <w:sz w:val="24"/>
          <w:szCs w:val="24"/>
        </w:rPr>
        <w:t>далее – публичные слушания)</w:t>
      </w:r>
      <w:r w:rsidRPr="00E81E0A">
        <w:rPr>
          <w:rFonts w:cs="Times New Roman"/>
          <w:sz w:val="24"/>
          <w:szCs w:val="24"/>
        </w:rPr>
        <w:t xml:space="preserve"> по проектам и вопросам, указанным в </w:t>
      </w:r>
      <w:hyperlink w:anchor="Par58" w:history="1">
        <w:r w:rsidRPr="00E81E0A">
          <w:rPr>
            <w:rFonts w:cs="Times New Roman"/>
            <w:sz w:val="24"/>
            <w:szCs w:val="24"/>
          </w:rPr>
          <w:t xml:space="preserve">статье </w:t>
        </w:r>
      </w:hyperlink>
      <w:r w:rsidR="00E025A8">
        <w:rPr>
          <w:sz w:val="24"/>
          <w:szCs w:val="24"/>
        </w:rPr>
        <w:t>5</w:t>
      </w:r>
      <w:r w:rsidRPr="00E81E0A">
        <w:rPr>
          <w:rFonts w:cs="Times New Roman"/>
          <w:sz w:val="24"/>
          <w:szCs w:val="24"/>
        </w:rPr>
        <w:t xml:space="preserve"> настоящего Порядка (далее  - вопросы).</w:t>
      </w:r>
    </w:p>
    <w:p w:rsidR="007A4761" w:rsidRDefault="00E81E0A" w:rsidP="00955896">
      <w:pPr>
        <w:pStyle w:val="ConsPlusNormal"/>
        <w:widowControl/>
        <w:ind w:firstLine="540"/>
        <w:jc w:val="both"/>
        <w:rPr>
          <w:rFonts w:ascii="Times New Roman" w:hAnsi="Times New Roman" w:cs="Times New Roman"/>
          <w:kern w:val="2"/>
          <w:sz w:val="24"/>
          <w:szCs w:val="24"/>
        </w:rPr>
      </w:pPr>
      <w:r w:rsidRPr="00E81E0A">
        <w:rPr>
          <w:rFonts w:ascii="Times New Roman" w:hAnsi="Times New Roman" w:cs="Times New Roman"/>
          <w:kern w:val="2"/>
          <w:sz w:val="24"/>
          <w:szCs w:val="24"/>
        </w:rPr>
        <w:t xml:space="preserve">2. Действие настоящего Порядка не распространяется на общественные отношения, связанные с назначением, подготовкой и проведением в </w:t>
      </w:r>
      <w:r w:rsidR="00857278" w:rsidRPr="00857278">
        <w:rPr>
          <w:rFonts w:ascii="Times New Roman" w:hAnsi="Times New Roman" w:cs="Times New Roman"/>
          <w:bCs/>
          <w:sz w:val="24"/>
          <w:szCs w:val="24"/>
        </w:rPr>
        <w:t>Разгонско</w:t>
      </w:r>
      <w:r w:rsidR="00857278">
        <w:rPr>
          <w:rFonts w:ascii="Times New Roman" w:hAnsi="Times New Roman" w:cs="Times New Roman"/>
          <w:bCs/>
          <w:sz w:val="24"/>
          <w:szCs w:val="24"/>
        </w:rPr>
        <w:t>м</w:t>
      </w:r>
      <w:r w:rsidR="00857278" w:rsidRPr="00E81E0A">
        <w:rPr>
          <w:rFonts w:ascii="Times New Roman" w:hAnsi="Times New Roman" w:cs="Times New Roman"/>
          <w:kern w:val="2"/>
          <w:sz w:val="24"/>
          <w:szCs w:val="24"/>
        </w:rPr>
        <w:t xml:space="preserve"> </w:t>
      </w:r>
      <w:r w:rsidRPr="00E81E0A">
        <w:rPr>
          <w:rFonts w:ascii="Times New Roman" w:hAnsi="Times New Roman" w:cs="Times New Roman"/>
          <w:kern w:val="2"/>
          <w:sz w:val="24"/>
          <w:szCs w:val="24"/>
        </w:rPr>
        <w:t xml:space="preserve">муниципальном образовании </w:t>
      </w:r>
      <w:r w:rsidR="00A03A5D" w:rsidRPr="00E81E0A">
        <w:rPr>
          <w:rFonts w:ascii="Times New Roman" w:hAnsi="Times New Roman" w:cs="Times New Roman"/>
          <w:kern w:val="2"/>
          <w:sz w:val="24"/>
          <w:szCs w:val="24"/>
        </w:rPr>
        <w:t xml:space="preserve"> </w:t>
      </w:r>
      <w:r w:rsidRPr="00E81E0A">
        <w:rPr>
          <w:rFonts w:ascii="Times New Roman" w:hAnsi="Times New Roman" w:cs="Times New Roman"/>
          <w:kern w:val="2"/>
          <w:sz w:val="24"/>
          <w:szCs w:val="24"/>
        </w:rPr>
        <w:t xml:space="preserve">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rsidR="00A03A5D" w:rsidRPr="00A03A5D" w:rsidRDefault="00A03A5D" w:rsidP="00A03A5D">
      <w:pPr>
        <w:pStyle w:val="ConsPlusNormal"/>
        <w:widowControl/>
        <w:ind w:firstLine="540"/>
        <w:jc w:val="both"/>
        <w:rPr>
          <w:rFonts w:ascii="Times New Roman" w:hAnsi="Times New Roman" w:cs="Times New Roman"/>
          <w:kern w:val="2"/>
          <w:sz w:val="24"/>
          <w:szCs w:val="24"/>
        </w:rPr>
      </w:pPr>
      <w:r>
        <w:rPr>
          <w:rFonts w:ascii="Times New Roman" w:hAnsi="Times New Roman" w:cs="Times New Roman"/>
          <w:kern w:val="2"/>
          <w:sz w:val="24"/>
          <w:szCs w:val="24"/>
        </w:rPr>
        <w:t xml:space="preserve">3. </w:t>
      </w:r>
      <w:r w:rsidRPr="000C2C32">
        <w:rPr>
          <w:rFonts w:ascii="Times New Roman" w:hAnsi="Times New Roman" w:cs="Times New Roman"/>
          <w:kern w:val="2"/>
          <w:sz w:val="24"/>
          <w:szCs w:val="24"/>
        </w:rPr>
        <w:t xml:space="preserve">Публичные слушания является формой участия граждан в осуществлении местного самоуправления, </w:t>
      </w:r>
      <w:r w:rsidRPr="000C2C32">
        <w:rPr>
          <w:rFonts w:ascii="Times New Roman" w:hAnsi="Times New Roman" w:cs="Times New Roman"/>
          <w:bCs/>
          <w:kern w:val="2"/>
          <w:sz w:val="24"/>
          <w:szCs w:val="24"/>
        </w:rPr>
        <w:t xml:space="preserve">осуществляемой посредством </w:t>
      </w:r>
      <w:r w:rsidRPr="000C2C32">
        <w:rPr>
          <w:rFonts w:ascii="Times New Roman" w:eastAsia="Calibri" w:hAnsi="Times New Roman" w:cs="Times New Roman"/>
          <w:sz w:val="24"/>
          <w:szCs w:val="24"/>
        </w:rPr>
        <w:t xml:space="preserve">обсуждения жителями </w:t>
      </w:r>
      <w:r w:rsidR="00857278" w:rsidRPr="00857278">
        <w:rPr>
          <w:rFonts w:ascii="Times New Roman" w:hAnsi="Times New Roman" w:cs="Times New Roman"/>
          <w:bCs/>
          <w:sz w:val="24"/>
          <w:szCs w:val="24"/>
        </w:rPr>
        <w:t>Разгонского</w:t>
      </w:r>
      <w:r w:rsidR="00857278" w:rsidRPr="000C2C32">
        <w:rPr>
          <w:rFonts w:ascii="Times New Roman" w:eastAsia="Calibri" w:hAnsi="Times New Roman" w:cs="Times New Roman"/>
          <w:sz w:val="24"/>
          <w:szCs w:val="24"/>
        </w:rPr>
        <w:t xml:space="preserve"> </w:t>
      </w:r>
      <w:r w:rsidRPr="000C2C32">
        <w:rPr>
          <w:rFonts w:ascii="Times New Roman" w:eastAsia="Calibri" w:hAnsi="Times New Roman" w:cs="Times New Roman"/>
          <w:sz w:val="24"/>
          <w:szCs w:val="24"/>
        </w:rPr>
        <w:t xml:space="preserve">муниципального образования проектов муниципальных правовых актов по вопросам местного значения и </w:t>
      </w:r>
      <w:r w:rsidRPr="000C2C32">
        <w:rPr>
          <w:rFonts w:ascii="Times New Roman" w:hAnsi="Times New Roman" w:cs="Times New Roman"/>
          <w:bCs/>
          <w:kern w:val="2"/>
          <w:sz w:val="24"/>
          <w:szCs w:val="24"/>
        </w:rPr>
        <w:t>голосования</w:t>
      </w:r>
      <w:r w:rsidRPr="000C2C32">
        <w:rPr>
          <w:rFonts w:ascii="Times New Roman" w:hAnsi="Times New Roman" w:cs="Times New Roman"/>
          <w:kern w:val="2"/>
          <w:sz w:val="24"/>
          <w:szCs w:val="24"/>
        </w:rPr>
        <w:t xml:space="preserve"> </w:t>
      </w:r>
      <w:r w:rsidRPr="000C2C32">
        <w:rPr>
          <w:rFonts w:ascii="Times New Roman" w:eastAsia="Calibri" w:hAnsi="Times New Roman" w:cs="Times New Roman"/>
          <w:sz w:val="24"/>
          <w:szCs w:val="24"/>
        </w:rPr>
        <w:t xml:space="preserve">жителей </w:t>
      </w:r>
      <w:r w:rsidR="00857278" w:rsidRPr="00857278">
        <w:rPr>
          <w:rFonts w:ascii="Times New Roman" w:hAnsi="Times New Roman" w:cs="Times New Roman"/>
          <w:bCs/>
          <w:sz w:val="24"/>
          <w:szCs w:val="24"/>
        </w:rPr>
        <w:t>Разгонского</w:t>
      </w:r>
      <w:r w:rsidR="00857278" w:rsidRPr="000C2C32">
        <w:rPr>
          <w:rFonts w:ascii="Times New Roman" w:eastAsia="Calibri" w:hAnsi="Times New Roman" w:cs="Times New Roman"/>
          <w:sz w:val="24"/>
          <w:szCs w:val="24"/>
        </w:rPr>
        <w:t xml:space="preserve"> </w:t>
      </w:r>
      <w:r w:rsidRPr="000C2C32">
        <w:rPr>
          <w:rFonts w:ascii="Times New Roman" w:eastAsia="Calibri" w:hAnsi="Times New Roman" w:cs="Times New Roman"/>
          <w:sz w:val="24"/>
          <w:szCs w:val="24"/>
        </w:rPr>
        <w:t xml:space="preserve">муниципального образования </w:t>
      </w:r>
      <w:r>
        <w:rPr>
          <w:rFonts w:ascii="Times New Roman" w:eastAsia="Calibri" w:hAnsi="Times New Roman" w:cs="Times New Roman"/>
          <w:sz w:val="24"/>
          <w:szCs w:val="24"/>
        </w:rPr>
        <w:t xml:space="preserve"> </w:t>
      </w:r>
      <w:r w:rsidR="00BF2678">
        <w:rPr>
          <w:rFonts w:ascii="Times New Roman" w:hAnsi="Times New Roman" w:cs="Times New Roman"/>
          <w:kern w:val="2"/>
          <w:sz w:val="24"/>
          <w:szCs w:val="24"/>
        </w:rPr>
        <w:t>по указанным проектам и вопросам.</w:t>
      </w:r>
    </w:p>
    <w:p w:rsidR="0057119C" w:rsidRPr="0057119C" w:rsidRDefault="00A03A5D" w:rsidP="00955896">
      <w:pPr>
        <w:autoSpaceDE w:val="0"/>
        <w:autoSpaceDN w:val="0"/>
        <w:adjustRightInd w:val="0"/>
        <w:spacing w:after="0" w:line="240" w:lineRule="auto"/>
        <w:ind w:firstLine="540"/>
        <w:jc w:val="both"/>
        <w:rPr>
          <w:rFonts w:cs="Times New Roman"/>
          <w:sz w:val="24"/>
          <w:szCs w:val="24"/>
        </w:rPr>
      </w:pPr>
      <w:r>
        <w:rPr>
          <w:rFonts w:cs="Times New Roman"/>
          <w:sz w:val="24"/>
          <w:szCs w:val="24"/>
        </w:rPr>
        <w:t>4</w:t>
      </w:r>
      <w:r w:rsidR="0057119C" w:rsidRPr="00E81E0A">
        <w:rPr>
          <w:rFonts w:cs="Times New Roman"/>
          <w:sz w:val="24"/>
          <w:szCs w:val="24"/>
        </w:rPr>
        <w:t>. Публичные слушан</w:t>
      </w:r>
      <w:r w:rsidR="00FC2D79">
        <w:rPr>
          <w:rFonts w:cs="Times New Roman"/>
          <w:sz w:val="24"/>
          <w:szCs w:val="24"/>
        </w:rPr>
        <w:t>ия проводятся в целях выявления</w:t>
      </w:r>
      <w:r w:rsidR="002E5E30" w:rsidRPr="00E81E0A">
        <w:rPr>
          <w:rFonts w:cs="Times New Roman"/>
          <w:sz w:val="24"/>
          <w:szCs w:val="24"/>
        </w:rPr>
        <w:t xml:space="preserve"> и учета </w:t>
      </w:r>
      <w:r w:rsidR="0057119C" w:rsidRPr="00E81E0A">
        <w:rPr>
          <w:rFonts w:cs="Times New Roman"/>
          <w:sz w:val="24"/>
          <w:szCs w:val="24"/>
        </w:rPr>
        <w:t xml:space="preserve">мнения жителей </w:t>
      </w:r>
      <w:r w:rsidR="00857278" w:rsidRPr="00857278">
        <w:rPr>
          <w:rFonts w:cs="Times New Roman"/>
          <w:bCs/>
          <w:sz w:val="24"/>
          <w:szCs w:val="24"/>
        </w:rPr>
        <w:t>Разгонского</w:t>
      </w:r>
      <w:r w:rsidR="00857278">
        <w:rPr>
          <w:rFonts w:cs="Times New Roman"/>
          <w:sz w:val="24"/>
          <w:szCs w:val="24"/>
        </w:rPr>
        <w:t xml:space="preserve"> </w:t>
      </w:r>
      <w:r w:rsidR="006764A0">
        <w:rPr>
          <w:rFonts w:cs="Times New Roman"/>
          <w:sz w:val="24"/>
          <w:szCs w:val="24"/>
        </w:rPr>
        <w:t xml:space="preserve">МО </w:t>
      </w:r>
      <w:r w:rsidR="0057119C" w:rsidRPr="00E81E0A">
        <w:rPr>
          <w:rFonts w:cs="Times New Roman"/>
          <w:sz w:val="24"/>
          <w:szCs w:val="24"/>
        </w:rPr>
        <w:t xml:space="preserve"> по проектам</w:t>
      </w:r>
      <w:r w:rsidR="0057119C" w:rsidRPr="0057119C">
        <w:rPr>
          <w:rFonts w:cs="Times New Roman"/>
          <w:sz w:val="24"/>
          <w:szCs w:val="24"/>
        </w:rPr>
        <w:t xml:space="preserve"> муниципальных правовых актов </w:t>
      </w:r>
      <w:r w:rsidR="00857278" w:rsidRPr="00857278">
        <w:rPr>
          <w:rFonts w:cs="Times New Roman"/>
          <w:bCs/>
          <w:sz w:val="24"/>
          <w:szCs w:val="24"/>
        </w:rPr>
        <w:t>Разгонского</w:t>
      </w:r>
      <w:r w:rsidR="00857278">
        <w:rPr>
          <w:rFonts w:cs="Times New Roman"/>
          <w:sz w:val="24"/>
          <w:szCs w:val="24"/>
        </w:rPr>
        <w:t xml:space="preserve"> </w:t>
      </w:r>
      <w:r w:rsidR="006764A0">
        <w:rPr>
          <w:rFonts w:cs="Times New Roman"/>
          <w:sz w:val="24"/>
          <w:szCs w:val="24"/>
        </w:rPr>
        <w:t>муниципального образования</w:t>
      </w:r>
      <w:r w:rsidR="00E41B7F">
        <w:rPr>
          <w:rFonts w:cs="Times New Roman"/>
          <w:sz w:val="24"/>
          <w:szCs w:val="24"/>
        </w:rPr>
        <w:t xml:space="preserve"> </w:t>
      </w:r>
      <w:r w:rsidR="0057119C" w:rsidRPr="0057119C">
        <w:rPr>
          <w:rFonts w:cs="Times New Roman"/>
          <w:sz w:val="24"/>
          <w:szCs w:val="24"/>
        </w:rPr>
        <w:t xml:space="preserve"> по вопросам местного значения, отнесенным </w:t>
      </w:r>
      <w:hyperlink r:id="rId11" w:history="1">
        <w:r w:rsidR="005C21ED" w:rsidRPr="003B7478">
          <w:rPr>
            <w:rFonts w:cs="Times New Roman"/>
            <w:sz w:val="24"/>
            <w:szCs w:val="24"/>
          </w:rPr>
          <w:t>Уставом</w:t>
        </w:r>
      </w:hyperlink>
      <w:r w:rsidR="005C21ED" w:rsidRPr="003B7478">
        <w:rPr>
          <w:rFonts w:cs="Times New Roman"/>
          <w:sz w:val="24"/>
          <w:szCs w:val="24"/>
        </w:rPr>
        <w:t xml:space="preserve"> </w:t>
      </w:r>
      <w:r w:rsidR="00857278" w:rsidRPr="00857278">
        <w:rPr>
          <w:rFonts w:cs="Times New Roman"/>
          <w:bCs/>
          <w:sz w:val="24"/>
          <w:szCs w:val="24"/>
        </w:rPr>
        <w:t>Разгонского</w:t>
      </w:r>
      <w:r w:rsidR="00857278">
        <w:rPr>
          <w:rFonts w:cs="Times New Roman"/>
          <w:sz w:val="24"/>
          <w:szCs w:val="24"/>
        </w:rPr>
        <w:t xml:space="preserve"> </w:t>
      </w:r>
      <w:r w:rsidR="006764A0">
        <w:rPr>
          <w:rFonts w:cs="Times New Roman"/>
          <w:sz w:val="24"/>
          <w:szCs w:val="24"/>
        </w:rPr>
        <w:t>МО</w:t>
      </w:r>
      <w:r w:rsidR="005C21ED">
        <w:rPr>
          <w:rFonts w:cs="Times New Roman"/>
          <w:sz w:val="24"/>
          <w:szCs w:val="24"/>
        </w:rPr>
        <w:t xml:space="preserve"> </w:t>
      </w:r>
      <w:r w:rsidR="0057119C" w:rsidRPr="0057119C">
        <w:rPr>
          <w:rFonts w:cs="Times New Roman"/>
          <w:sz w:val="24"/>
          <w:szCs w:val="24"/>
        </w:rPr>
        <w:t>к ведению</w:t>
      </w:r>
      <w:r w:rsidR="001C5D51">
        <w:rPr>
          <w:rFonts w:cs="Times New Roman"/>
          <w:sz w:val="24"/>
          <w:szCs w:val="24"/>
        </w:rPr>
        <w:t xml:space="preserve"> </w:t>
      </w:r>
      <w:r w:rsidR="00857278" w:rsidRPr="00857278">
        <w:rPr>
          <w:rFonts w:cs="Times New Roman"/>
          <w:bCs/>
          <w:sz w:val="24"/>
          <w:szCs w:val="24"/>
        </w:rPr>
        <w:t>Разгонского</w:t>
      </w:r>
      <w:r w:rsidR="00857278">
        <w:rPr>
          <w:rFonts w:cs="Times New Roman"/>
          <w:sz w:val="24"/>
          <w:szCs w:val="24"/>
        </w:rPr>
        <w:t xml:space="preserve"> </w:t>
      </w:r>
      <w:r w:rsidR="006764A0">
        <w:rPr>
          <w:rFonts w:cs="Times New Roman"/>
          <w:sz w:val="24"/>
          <w:szCs w:val="24"/>
        </w:rPr>
        <w:t>МО</w:t>
      </w:r>
      <w:r w:rsidR="00E41B7F">
        <w:rPr>
          <w:rFonts w:cs="Times New Roman"/>
          <w:sz w:val="24"/>
          <w:szCs w:val="24"/>
        </w:rPr>
        <w:t xml:space="preserve">. </w:t>
      </w:r>
    </w:p>
    <w:p w:rsidR="00FA5C6B" w:rsidRPr="00955896" w:rsidRDefault="00A03A5D" w:rsidP="00955896">
      <w:pPr>
        <w:autoSpaceDE w:val="0"/>
        <w:autoSpaceDN w:val="0"/>
        <w:adjustRightInd w:val="0"/>
        <w:spacing w:after="0" w:line="240" w:lineRule="auto"/>
        <w:ind w:firstLine="540"/>
        <w:jc w:val="both"/>
        <w:rPr>
          <w:rFonts w:cs="Times New Roman"/>
          <w:sz w:val="24"/>
          <w:szCs w:val="24"/>
        </w:rPr>
      </w:pPr>
      <w:r>
        <w:rPr>
          <w:rFonts w:cs="Times New Roman"/>
          <w:sz w:val="24"/>
          <w:szCs w:val="24"/>
        </w:rPr>
        <w:t>5</w:t>
      </w:r>
      <w:r w:rsidR="0057119C" w:rsidRPr="0057119C">
        <w:rPr>
          <w:rFonts w:cs="Times New Roman"/>
          <w:sz w:val="24"/>
          <w:szCs w:val="24"/>
        </w:rPr>
        <w:t xml:space="preserve">. Участвовать в публичных слушаниях вправе жители </w:t>
      </w:r>
      <w:r w:rsidR="00857278" w:rsidRPr="00857278">
        <w:rPr>
          <w:rFonts w:cs="Times New Roman"/>
          <w:bCs/>
          <w:sz w:val="24"/>
          <w:szCs w:val="24"/>
        </w:rPr>
        <w:t>Разгонского</w:t>
      </w:r>
      <w:r w:rsidR="00857278">
        <w:rPr>
          <w:rFonts w:cs="Times New Roman"/>
          <w:sz w:val="24"/>
          <w:szCs w:val="24"/>
        </w:rPr>
        <w:t xml:space="preserve"> </w:t>
      </w:r>
      <w:r w:rsidR="006764A0">
        <w:rPr>
          <w:rFonts w:cs="Times New Roman"/>
          <w:sz w:val="24"/>
          <w:szCs w:val="24"/>
        </w:rPr>
        <w:t>МО</w:t>
      </w:r>
      <w:r w:rsidR="00FA5C6B">
        <w:rPr>
          <w:rFonts w:cs="Times New Roman"/>
          <w:sz w:val="24"/>
          <w:szCs w:val="24"/>
        </w:rPr>
        <w:t>, обладающие избирательным правом</w:t>
      </w:r>
      <w:r w:rsidR="0057119C" w:rsidRPr="0057119C">
        <w:rPr>
          <w:rFonts w:cs="Times New Roman"/>
          <w:sz w:val="24"/>
          <w:szCs w:val="24"/>
        </w:rPr>
        <w:t>.</w:t>
      </w:r>
    </w:p>
    <w:p w:rsidR="00FA5C6B" w:rsidRPr="00FA5C6B" w:rsidRDefault="00A03A5D" w:rsidP="00955896">
      <w:pPr>
        <w:autoSpaceDE w:val="0"/>
        <w:autoSpaceDN w:val="0"/>
        <w:adjustRightInd w:val="0"/>
        <w:spacing w:after="0" w:line="240" w:lineRule="auto"/>
        <w:ind w:firstLine="540"/>
        <w:jc w:val="both"/>
        <w:rPr>
          <w:rFonts w:cs="Times New Roman"/>
          <w:sz w:val="24"/>
          <w:szCs w:val="24"/>
        </w:rPr>
      </w:pPr>
      <w:r>
        <w:rPr>
          <w:rFonts w:cs="Times New Roman"/>
          <w:sz w:val="24"/>
          <w:szCs w:val="24"/>
        </w:rPr>
        <w:t>6</w:t>
      </w:r>
      <w:r w:rsidR="00FA5C6B" w:rsidRPr="00FA5C6B">
        <w:rPr>
          <w:rFonts w:cs="Times New Roman"/>
          <w:sz w:val="24"/>
          <w:szCs w:val="24"/>
        </w:rPr>
        <w:t xml:space="preserve">. Прямые или косвенные ограничения прав жителей </w:t>
      </w:r>
      <w:r w:rsidR="00857278" w:rsidRPr="00857278">
        <w:rPr>
          <w:rFonts w:cs="Times New Roman"/>
          <w:bCs/>
          <w:sz w:val="24"/>
          <w:szCs w:val="24"/>
        </w:rPr>
        <w:t>Разгонского</w:t>
      </w:r>
      <w:r w:rsidR="00857278">
        <w:rPr>
          <w:rFonts w:cs="Times New Roman"/>
          <w:sz w:val="24"/>
          <w:szCs w:val="24"/>
        </w:rPr>
        <w:t xml:space="preserve"> </w:t>
      </w:r>
      <w:r w:rsidR="006764A0">
        <w:rPr>
          <w:rFonts w:cs="Times New Roman"/>
          <w:sz w:val="24"/>
          <w:szCs w:val="24"/>
        </w:rPr>
        <w:t>МО</w:t>
      </w:r>
      <w:r w:rsidR="00FA5C6B" w:rsidRPr="00FA5C6B">
        <w:rPr>
          <w:rFonts w:cs="Times New Roman"/>
          <w:sz w:val="24"/>
          <w:szCs w:val="24"/>
        </w:rPr>
        <w:t xml:space="preserve">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2E5E30" w:rsidRPr="0057119C" w:rsidRDefault="00A03A5D" w:rsidP="001418BA">
      <w:pPr>
        <w:autoSpaceDE w:val="0"/>
        <w:autoSpaceDN w:val="0"/>
        <w:adjustRightInd w:val="0"/>
        <w:spacing w:after="0" w:line="240" w:lineRule="auto"/>
        <w:ind w:firstLine="540"/>
        <w:jc w:val="both"/>
        <w:rPr>
          <w:rFonts w:cs="Times New Roman"/>
          <w:sz w:val="24"/>
          <w:szCs w:val="24"/>
        </w:rPr>
      </w:pPr>
      <w:r>
        <w:rPr>
          <w:rFonts w:cs="Times New Roman"/>
          <w:sz w:val="24"/>
          <w:szCs w:val="24"/>
        </w:rPr>
        <w:t>7</w:t>
      </w:r>
      <w:r w:rsidR="002E5E30">
        <w:rPr>
          <w:rFonts w:cs="Times New Roman"/>
          <w:sz w:val="24"/>
          <w:szCs w:val="24"/>
        </w:rPr>
        <w:t>. Резу</w:t>
      </w:r>
      <w:r w:rsidR="001418BA">
        <w:rPr>
          <w:rFonts w:cs="Times New Roman"/>
          <w:sz w:val="24"/>
          <w:szCs w:val="24"/>
        </w:rPr>
        <w:t>льтаты публичных слушаний носят</w:t>
      </w:r>
      <w:r w:rsidR="002E5E30">
        <w:rPr>
          <w:rFonts w:cs="Times New Roman"/>
          <w:sz w:val="24"/>
          <w:szCs w:val="24"/>
        </w:rPr>
        <w:t xml:space="preserve"> рекомендательный характер</w:t>
      </w:r>
      <w:r w:rsidR="001418BA" w:rsidRPr="001418BA">
        <w:rPr>
          <w:rFonts w:cs="Times New Roman"/>
          <w:sz w:val="24"/>
          <w:szCs w:val="24"/>
        </w:rPr>
        <w:t xml:space="preserve"> </w:t>
      </w:r>
      <w:r w:rsidR="001418BA">
        <w:rPr>
          <w:rFonts w:cs="Times New Roman"/>
          <w:sz w:val="24"/>
          <w:szCs w:val="24"/>
        </w:rPr>
        <w:t>и учитываю</w:t>
      </w:r>
      <w:r w:rsidR="001418BA" w:rsidRPr="0057119C">
        <w:rPr>
          <w:rFonts w:cs="Times New Roman"/>
          <w:sz w:val="24"/>
          <w:szCs w:val="24"/>
        </w:rPr>
        <w:t>тся при принятии решений по вопросам, которые выносились на публичные слушания.</w:t>
      </w:r>
    </w:p>
    <w:p w:rsidR="003A04EC" w:rsidRDefault="003A04EC" w:rsidP="00043441">
      <w:pPr>
        <w:autoSpaceDE w:val="0"/>
        <w:autoSpaceDN w:val="0"/>
        <w:adjustRightInd w:val="0"/>
        <w:spacing w:after="0" w:line="240" w:lineRule="auto"/>
        <w:ind w:firstLine="540"/>
        <w:jc w:val="both"/>
        <w:outlineLvl w:val="0"/>
        <w:rPr>
          <w:rFonts w:cs="Times New Roman"/>
          <w:b/>
          <w:sz w:val="24"/>
          <w:szCs w:val="24"/>
        </w:rPr>
      </w:pPr>
    </w:p>
    <w:p w:rsidR="00043441" w:rsidRPr="00043441" w:rsidRDefault="00043441" w:rsidP="00955896">
      <w:pPr>
        <w:autoSpaceDE w:val="0"/>
        <w:autoSpaceDN w:val="0"/>
        <w:adjustRightInd w:val="0"/>
        <w:spacing w:after="0" w:line="240" w:lineRule="auto"/>
        <w:ind w:firstLine="540"/>
        <w:jc w:val="both"/>
        <w:outlineLvl w:val="0"/>
        <w:rPr>
          <w:rFonts w:cs="Times New Roman"/>
          <w:b/>
          <w:sz w:val="24"/>
          <w:szCs w:val="24"/>
        </w:rPr>
      </w:pPr>
      <w:r w:rsidRPr="00043441">
        <w:rPr>
          <w:rFonts w:cs="Times New Roman"/>
          <w:b/>
          <w:sz w:val="24"/>
          <w:szCs w:val="24"/>
        </w:rPr>
        <w:t xml:space="preserve">Статья </w:t>
      </w:r>
      <w:r w:rsidR="00BA3C4E">
        <w:rPr>
          <w:rFonts w:cs="Times New Roman"/>
          <w:b/>
          <w:sz w:val="24"/>
          <w:szCs w:val="24"/>
        </w:rPr>
        <w:t>2</w:t>
      </w:r>
      <w:r w:rsidRPr="00043441">
        <w:rPr>
          <w:rFonts w:cs="Times New Roman"/>
          <w:b/>
          <w:sz w:val="24"/>
          <w:szCs w:val="24"/>
        </w:rPr>
        <w:t>. Принципы проведения публичных слушаний</w:t>
      </w:r>
    </w:p>
    <w:p w:rsidR="00043441" w:rsidRPr="00043441"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 xml:space="preserve">1. Жители </w:t>
      </w:r>
      <w:r w:rsidR="00857278" w:rsidRPr="00857278">
        <w:rPr>
          <w:rFonts w:cs="Times New Roman"/>
          <w:bCs/>
          <w:sz w:val="24"/>
          <w:szCs w:val="24"/>
        </w:rPr>
        <w:t>Разгонского</w:t>
      </w:r>
      <w:r w:rsidR="00857278">
        <w:rPr>
          <w:rFonts w:cs="Times New Roman"/>
          <w:sz w:val="24"/>
          <w:szCs w:val="24"/>
        </w:rPr>
        <w:t xml:space="preserve"> </w:t>
      </w:r>
      <w:r w:rsidR="006764A0">
        <w:rPr>
          <w:rFonts w:cs="Times New Roman"/>
          <w:sz w:val="24"/>
          <w:szCs w:val="24"/>
        </w:rPr>
        <w:t>МО</w:t>
      </w:r>
      <w:r w:rsidRPr="00043441">
        <w:rPr>
          <w:rFonts w:cs="Times New Roman"/>
          <w:sz w:val="24"/>
          <w:szCs w:val="24"/>
        </w:rPr>
        <w:t>,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043441" w:rsidRPr="00043441"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2. Участие в публичных слушаниях является свободным и добровольным, контроль за волеизъявлением жителей не допускается.</w:t>
      </w:r>
    </w:p>
    <w:p w:rsidR="00043441" w:rsidRPr="00043441"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В ходе публичных слушаний никто не может быть принужден к выражению своих мнений и убеждений или отказу от них.</w:t>
      </w:r>
    </w:p>
    <w:p w:rsidR="00043441" w:rsidRPr="00043441"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 xml:space="preserve">3. </w:t>
      </w:r>
      <w:r w:rsidR="00E500F7" w:rsidRPr="00E500F7">
        <w:rPr>
          <w:rFonts w:cs="Times New Roman"/>
          <w:sz w:val="24"/>
          <w:szCs w:val="24"/>
        </w:rPr>
        <w:t xml:space="preserve">Органы и лица, обеспечивающие проведение публичных слушаний, обеспечивают также информирование жителей </w:t>
      </w:r>
      <w:r w:rsidR="00857278">
        <w:rPr>
          <w:rFonts w:cs="Times New Roman"/>
          <w:sz w:val="24"/>
          <w:szCs w:val="24"/>
        </w:rPr>
        <w:t>Разгонского МО</w:t>
      </w:r>
      <w:r w:rsidR="00E500F7" w:rsidRPr="00E500F7">
        <w:rPr>
          <w:rFonts w:cs="Times New Roman"/>
          <w:sz w:val="24"/>
          <w:szCs w:val="24"/>
        </w:rPr>
        <w:t xml:space="preserve">  о назначении, подготовке и проведении публичных слушаний и их </w:t>
      </w:r>
      <w:r w:rsidR="00E500F7" w:rsidRPr="00857278">
        <w:rPr>
          <w:rFonts w:cs="Times New Roman"/>
          <w:sz w:val="24"/>
          <w:szCs w:val="24"/>
        </w:rPr>
        <w:t>результатах</w:t>
      </w:r>
      <w:r w:rsidR="00E500F7" w:rsidRPr="00857278">
        <w:rPr>
          <w:rFonts w:eastAsia="Calibri" w:cs="Times New Roman"/>
          <w:kern w:val="2"/>
          <w:sz w:val="24"/>
          <w:szCs w:val="24"/>
        </w:rPr>
        <w:t>, а также возможность заблаговременного ознакомления жителей муниципального образования с проектом муниципального правового акта.</w:t>
      </w:r>
    </w:p>
    <w:p w:rsidR="00E025A8" w:rsidRDefault="00043441" w:rsidP="00737250">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lastRenderedPageBreak/>
        <w:t xml:space="preserve">4. Процедура проведения публичных слушаний должна обеспечивать </w:t>
      </w:r>
      <w:r w:rsidR="00B44F67">
        <w:rPr>
          <w:rFonts w:cs="Times New Roman"/>
          <w:sz w:val="24"/>
          <w:szCs w:val="24"/>
        </w:rPr>
        <w:t>возможность проверки и учета их</w:t>
      </w:r>
      <w:r w:rsidRPr="00043441">
        <w:rPr>
          <w:rFonts w:cs="Times New Roman"/>
          <w:sz w:val="24"/>
          <w:szCs w:val="24"/>
        </w:rPr>
        <w:t xml:space="preserve"> результатов.</w:t>
      </w:r>
    </w:p>
    <w:p w:rsidR="00043441" w:rsidRPr="00FC2D79"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 xml:space="preserve">5. Ранее выявленное мнение жителей </w:t>
      </w:r>
      <w:r w:rsidR="00857278" w:rsidRPr="00857278">
        <w:rPr>
          <w:rFonts w:cs="Times New Roman"/>
          <w:bCs/>
          <w:sz w:val="24"/>
          <w:szCs w:val="24"/>
        </w:rPr>
        <w:t>Разгонского</w:t>
      </w:r>
      <w:r w:rsidR="00857278">
        <w:rPr>
          <w:rFonts w:cs="Times New Roman"/>
          <w:sz w:val="24"/>
          <w:szCs w:val="24"/>
        </w:rPr>
        <w:t xml:space="preserve"> </w:t>
      </w:r>
      <w:r w:rsidR="006764A0">
        <w:rPr>
          <w:rFonts w:cs="Times New Roman"/>
          <w:sz w:val="24"/>
          <w:szCs w:val="24"/>
        </w:rPr>
        <w:t>МО</w:t>
      </w:r>
      <w:r w:rsidRPr="00043441">
        <w:rPr>
          <w:rFonts w:cs="Times New Roman"/>
          <w:sz w:val="24"/>
          <w:szCs w:val="24"/>
        </w:rPr>
        <w:t xml:space="preserve"> в форме местного референдума, </w:t>
      </w:r>
      <w:r>
        <w:rPr>
          <w:rFonts w:cs="Times New Roman"/>
          <w:sz w:val="24"/>
          <w:szCs w:val="24"/>
        </w:rPr>
        <w:t xml:space="preserve"> на собраниях </w:t>
      </w:r>
      <w:r w:rsidRPr="00043441">
        <w:rPr>
          <w:rFonts w:cs="Times New Roman"/>
          <w:sz w:val="24"/>
          <w:szCs w:val="24"/>
        </w:rPr>
        <w:t xml:space="preserve"> граждан, путем проведения опроса граждан или иной форме непосредственного волеизъявления жи</w:t>
      </w:r>
      <w:r w:rsidR="00B44F67">
        <w:rPr>
          <w:rFonts w:cs="Times New Roman"/>
          <w:sz w:val="24"/>
          <w:szCs w:val="24"/>
        </w:rPr>
        <w:t xml:space="preserve">телей </w:t>
      </w:r>
      <w:r w:rsidR="00857278" w:rsidRPr="00857278">
        <w:rPr>
          <w:rFonts w:cs="Times New Roman"/>
          <w:bCs/>
          <w:sz w:val="24"/>
          <w:szCs w:val="24"/>
        </w:rPr>
        <w:t>Разгонского</w:t>
      </w:r>
      <w:r w:rsidR="00857278">
        <w:rPr>
          <w:rFonts w:cs="Times New Roman"/>
          <w:sz w:val="24"/>
          <w:szCs w:val="24"/>
        </w:rPr>
        <w:t xml:space="preserve"> </w:t>
      </w:r>
      <w:r w:rsidR="00A83F65">
        <w:rPr>
          <w:rFonts w:cs="Times New Roman"/>
          <w:sz w:val="24"/>
          <w:szCs w:val="24"/>
        </w:rPr>
        <w:t xml:space="preserve">МО </w:t>
      </w:r>
      <w:r w:rsidRPr="00043441">
        <w:rPr>
          <w:rFonts w:cs="Times New Roman"/>
          <w:sz w:val="24"/>
          <w:szCs w:val="24"/>
        </w:rPr>
        <w:t xml:space="preserve"> по проекту муниципального правового акта, выносимому </w:t>
      </w:r>
      <w:r w:rsidRPr="00FC2D79">
        <w:rPr>
          <w:rFonts w:cs="Times New Roman"/>
          <w:sz w:val="24"/>
          <w:szCs w:val="24"/>
        </w:rPr>
        <w:t>на публичные слушания, не является препятствием для назначения публичных слушаний.</w:t>
      </w:r>
    </w:p>
    <w:p w:rsidR="0057119C" w:rsidRPr="00FC2D79" w:rsidRDefault="0057119C" w:rsidP="00955896">
      <w:pPr>
        <w:autoSpaceDE w:val="0"/>
        <w:autoSpaceDN w:val="0"/>
        <w:adjustRightInd w:val="0"/>
        <w:spacing w:after="0" w:line="240" w:lineRule="auto"/>
        <w:jc w:val="both"/>
        <w:rPr>
          <w:rFonts w:cs="Times New Roman"/>
          <w:sz w:val="24"/>
          <w:szCs w:val="24"/>
        </w:rPr>
      </w:pPr>
    </w:p>
    <w:p w:rsidR="00FC2D79" w:rsidRPr="00FC2D79" w:rsidRDefault="00FC2D79" w:rsidP="00955896">
      <w:pPr>
        <w:pStyle w:val="3"/>
        <w:spacing w:before="0" w:after="0"/>
        <w:ind w:firstLine="540"/>
        <w:jc w:val="both"/>
        <w:rPr>
          <w:rFonts w:ascii="Times New Roman" w:hAnsi="Times New Roman"/>
          <w:kern w:val="2"/>
          <w:sz w:val="24"/>
          <w:szCs w:val="24"/>
        </w:rPr>
      </w:pPr>
      <w:bookmarkStart w:id="3" w:name="Par58"/>
      <w:bookmarkEnd w:id="3"/>
      <w:r w:rsidRPr="00FC2D79">
        <w:rPr>
          <w:rFonts w:ascii="Times New Roman" w:hAnsi="Times New Roman"/>
          <w:kern w:val="2"/>
          <w:sz w:val="24"/>
          <w:szCs w:val="24"/>
        </w:rPr>
        <w:t>Статья 3. Правовая основа публичных слушаний</w:t>
      </w:r>
    </w:p>
    <w:p w:rsidR="00FC2D79" w:rsidRPr="00FC2D79" w:rsidRDefault="00FC2D79" w:rsidP="00955896">
      <w:pPr>
        <w:pStyle w:val="ConsPlusNormal"/>
        <w:widowControl/>
        <w:ind w:firstLine="540"/>
        <w:jc w:val="both"/>
        <w:rPr>
          <w:rFonts w:ascii="Times New Roman" w:hAnsi="Times New Roman" w:cs="Times New Roman"/>
          <w:kern w:val="2"/>
          <w:sz w:val="24"/>
          <w:szCs w:val="24"/>
        </w:rPr>
      </w:pPr>
      <w:r w:rsidRPr="00FC2D79">
        <w:rPr>
          <w:rFonts w:ascii="Times New Roman" w:hAnsi="Times New Roman" w:cs="Times New Roman"/>
          <w:kern w:val="2"/>
          <w:sz w:val="24"/>
          <w:szCs w:val="24"/>
        </w:rPr>
        <w:t xml:space="preserve">Назначение, подготовка и проведение публичных слушаний осуществляется в порядке, определенном Уставом </w:t>
      </w:r>
      <w:r w:rsidR="00857278" w:rsidRPr="00857278">
        <w:rPr>
          <w:rFonts w:ascii="Times New Roman" w:hAnsi="Times New Roman" w:cs="Times New Roman"/>
          <w:bCs/>
          <w:sz w:val="24"/>
          <w:szCs w:val="24"/>
        </w:rPr>
        <w:t>Разгонского</w:t>
      </w:r>
      <w:r w:rsidR="00857278" w:rsidRPr="00FC2D79">
        <w:rPr>
          <w:rFonts w:ascii="Times New Roman" w:hAnsi="Times New Roman" w:cs="Times New Roman"/>
          <w:kern w:val="2"/>
          <w:sz w:val="24"/>
          <w:szCs w:val="24"/>
        </w:rPr>
        <w:t xml:space="preserve"> </w:t>
      </w:r>
      <w:r w:rsidRPr="00FC2D79">
        <w:rPr>
          <w:rFonts w:ascii="Times New Roman" w:hAnsi="Times New Roman" w:cs="Times New Roman"/>
          <w:kern w:val="2"/>
          <w:sz w:val="24"/>
          <w:szCs w:val="24"/>
        </w:rPr>
        <w:t>муниципального образования, настоящим Порядком, иными муниципальными правовыми актами</w:t>
      </w:r>
      <w:r w:rsidR="00857278">
        <w:rPr>
          <w:rFonts w:ascii="Times New Roman" w:hAnsi="Times New Roman" w:cs="Times New Roman"/>
          <w:kern w:val="2"/>
          <w:sz w:val="24"/>
          <w:szCs w:val="24"/>
        </w:rPr>
        <w:t xml:space="preserve"> </w:t>
      </w:r>
      <w:r w:rsidR="00857278" w:rsidRPr="00857278">
        <w:rPr>
          <w:rFonts w:ascii="Times New Roman" w:hAnsi="Times New Roman" w:cs="Times New Roman"/>
          <w:bCs/>
          <w:sz w:val="24"/>
          <w:szCs w:val="24"/>
        </w:rPr>
        <w:t>Разгонского</w:t>
      </w:r>
      <w:r w:rsidR="00857278" w:rsidRPr="00FC2D79">
        <w:rPr>
          <w:rFonts w:ascii="Times New Roman" w:hAnsi="Times New Roman" w:cs="Times New Roman"/>
          <w:kern w:val="2"/>
          <w:sz w:val="24"/>
          <w:szCs w:val="24"/>
        </w:rPr>
        <w:t xml:space="preserve"> </w:t>
      </w:r>
      <w:r w:rsidRPr="00FC2D79">
        <w:rPr>
          <w:rFonts w:ascii="Times New Roman" w:hAnsi="Times New Roman" w:cs="Times New Roman"/>
          <w:kern w:val="2"/>
          <w:sz w:val="24"/>
          <w:szCs w:val="24"/>
        </w:rPr>
        <w:t>муниципального образования</w:t>
      </w:r>
      <w:r w:rsidR="006764A0">
        <w:rPr>
          <w:rFonts w:ascii="Times New Roman" w:hAnsi="Times New Roman" w:cs="Times New Roman"/>
          <w:kern w:val="2"/>
          <w:sz w:val="24"/>
          <w:szCs w:val="24"/>
        </w:rPr>
        <w:t>.</w:t>
      </w:r>
    </w:p>
    <w:p w:rsidR="00FC2D79" w:rsidRPr="00FC2D79" w:rsidRDefault="00FC2D79" w:rsidP="00955896">
      <w:pPr>
        <w:pStyle w:val="ConsPlusNormal"/>
        <w:widowControl/>
        <w:jc w:val="both"/>
        <w:rPr>
          <w:rFonts w:ascii="Times New Roman" w:hAnsi="Times New Roman" w:cs="Times New Roman"/>
          <w:kern w:val="2"/>
          <w:sz w:val="24"/>
          <w:szCs w:val="24"/>
        </w:rPr>
      </w:pPr>
    </w:p>
    <w:p w:rsidR="00FC2D79" w:rsidRPr="00E025A8" w:rsidRDefault="00FC2D79" w:rsidP="00955896">
      <w:pPr>
        <w:pStyle w:val="3"/>
        <w:spacing w:before="0" w:after="0"/>
        <w:ind w:firstLine="540"/>
        <w:jc w:val="both"/>
        <w:rPr>
          <w:rFonts w:ascii="Times New Roman" w:hAnsi="Times New Roman"/>
          <w:kern w:val="2"/>
          <w:sz w:val="24"/>
          <w:szCs w:val="24"/>
        </w:rPr>
      </w:pPr>
      <w:r w:rsidRPr="00E025A8">
        <w:rPr>
          <w:rFonts w:ascii="Times New Roman" w:hAnsi="Times New Roman"/>
          <w:kern w:val="2"/>
          <w:sz w:val="24"/>
          <w:szCs w:val="24"/>
        </w:rPr>
        <w:t>Статья 4. Право на участие в публичных слушаниях</w:t>
      </w:r>
    </w:p>
    <w:p w:rsidR="00FC2D79" w:rsidRPr="00E025A8" w:rsidRDefault="00FC2D79" w:rsidP="00E025A8">
      <w:pPr>
        <w:autoSpaceDE w:val="0"/>
        <w:autoSpaceDN w:val="0"/>
        <w:adjustRightInd w:val="0"/>
        <w:spacing w:after="0" w:line="240" w:lineRule="auto"/>
        <w:ind w:firstLine="720"/>
        <w:jc w:val="both"/>
        <w:rPr>
          <w:rFonts w:eastAsia="Calibri" w:cs="Times New Roman"/>
          <w:kern w:val="2"/>
          <w:sz w:val="24"/>
          <w:szCs w:val="24"/>
        </w:rPr>
      </w:pPr>
      <w:r w:rsidRPr="00E025A8">
        <w:rPr>
          <w:rFonts w:eastAsia="Calibri" w:cs="Times New Roman"/>
          <w:kern w:val="2"/>
          <w:sz w:val="24"/>
          <w:szCs w:val="24"/>
        </w:rPr>
        <w:t xml:space="preserve">1. Право на участие в публичных слушаниях – право жителей </w:t>
      </w:r>
      <w:r w:rsidR="00857278" w:rsidRPr="00857278">
        <w:rPr>
          <w:rFonts w:cs="Times New Roman"/>
          <w:bCs/>
          <w:sz w:val="24"/>
          <w:szCs w:val="24"/>
        </w:rPr>
        <w:t>Разгонского</w:t>
      </w:r>
      <w:r w:rsidR="00857278">
        <w:rPr>
          <w:rFonts w:eastAsia="Calibri" w:cs="Times New Roman"/>
          <w:kern w:val="2"/>
          <w:sz w:val="24"/>
          <w:szCs w:val="24"/>
        </w:rPr>
        <w:t xml:space="preserve"> </w:t>
      </w:r>
      <w:r w:rsidR="008915B1">
        <w:rPr>
          <w:rFonts w:eastAsia="Calibri" w:cs="Times New Roman"/>
          <w:kern w:val="2"/>
          <w:sz w:val="24"/>
          <w:szCs w:val="24"/>
        </w:rPr>
        <w:t>МО</w:t>
      </w:r>
      <w:r w:rsidR="00737250">
        <w:rPr>
          <w:rFonts w:eastAsia="Calibri" w:cs="Times New Roman"/>
          <w:kern w:val="2"/>
          <w:sz w:val="24"/>
          <w:szCs w:val="24"/>
        </w:rPr>
        <w:t xml:space="preserve"> </w:t>
      </w:r>
      <w:r w:rsidRPr="00E025A8">
        <w:rPr>
          <w:rFonts w:eastAsia="Calibri" w:cs="Times New Roman"/>
          <w:kern w:val="2"/>
          <w:sz w:val="24"/>
          <w:szCs w:val="24"/>
        </w:rPr>
        <w:t xml:space="preserve">участвовать в обсуждении вопроса публичных слушаний, голосовать по нему, </w:t>
      </w:r>
      <w:r w:rsidRPr="00E025A8">
        <w:rPr>
          <w:rFonts w:eastAsia="Calibri" w:cs="Times New Roman"/>
          <w:sz w:val="24"/>
          <w:szCs w:val="24"/>
        </w:rPr>
        <w:t>высказывать</w:t>
      </w:r>
      <w:r w:rsidRPr="00E025A8">
        <w:rPr>
          <w:sz w:val="24"/>
          <w:szCs w:val="24"/>
        </w:rPr>
        <w:t xml:space="preserve"> </w:t>
      </w:r>
      <w:r w:rsidRPr="00E025A8">
        <w:rPr>
          <w:rFonts w:eastAsia="Calibri" w:cs="Times New Roman"/>
          <w:sz w:val="24"/>
          <w:szCs w:val="24"/>
        </w:rPr>
        <w:t>предложения и замечания по вопросу публичных слушаний,</w:t>
      </w:r>
      <w:r w:rsidRPr="00E025A8">
        <w:rPr>
          <w:rFonts w:eastAsia="Calibri" w:cs="Times New Roman"/>
          <w:kern w:val="2"/>
          <w:sz w:val="24"/>
          <w:szCs w:val="24"/>
        </w:rPr>
        <w:t xml:space="preserve"> а также участвовать в действиях, связанных с назначением публичных слушаний, их подготовкой и проведением.</w:t>
      </w:r>
    </w:p>
    <w:p w:rsidR="00FC2D79" w:rsidRPr="000E6C0C" w:rsidRDefault="00E025A8" w:rsidP="000E6C0C">
      <w:pPr>
        <w:spacing w:after="0" w:line="240" w:lineRule="auto"/>
        <w:ind w:firstLine="709"/>
        <w:jc w:val="both"/>
        <w:rPr>
          <w:rFonts w:eastAsia="Calibri" w:cs="Times New Roman"/>
          <w:sz w:val="24"/>
          <w:szCs w:val="24"/>
        </w:rPr>
      </w:pPr>
      <w:r>
        <w:rPr>
          <w:sz w:val="24"/>
          <w:szCs w:val="24"/>
        </w:rPr>
        <w:t>2</w:t>
      </w:r>
      <w:r w:rsidR="00FC2D79" w:rsidRPr="00E025A8">
        <w:rPr>
          <w:rFonts w:eastAsia="Calibri" w:cs="Times New Roman"/>
          <w:sz w:val="24"/>
          <w:szCs w:val="24"/>
        </w:rPr>
        <w:t xml:space="preserve">. Жители </w:t>
      </w:r>
      <w:r w:rsidR="00857278" w:rsidRPr="00857278">
        <w:rPr>
          <w:rFonts w:cs="Times New Roman"/>
          <w:bCs/>
          <w:sz w:val="24"/>
          <w:szCs w:val="24"/>
        </w:rPr>
        <w:t>Разгонского</w:t>
      </w:r>
      <w:r w:rsidR="00857278" w:rsidRPr="00E025A8">
        <w:rPr>
          <w:rFonts w:eastAsia="Calibri" w:cs="Times New Roman"/>
          <w:sz w:val="24"/>
          <w:szCs w:val="24"/>
        </w:rPr>
        <w:t xml:space="preserve"> </w:t>
      </w:r>
      <w:r w:rsidR="00FC2D79" w:rsidRPr="00E025A8">
        <w:rPr>
          <w:rFonts w:eastAsia="Calibri" w:cs="Times New Roman"/>
          <w:sz w:val="24"/>
          <w:szCs w:val="24"/>
        </w:rPr>
        <w:t xml:space="preserve">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 </w:t>
      </w:r>
    </w:p>
    <w:p w:rsidR="00FC2D79" w:rsidRPr="00E025A8" w:rsidRDefault="000E6C0C" w:rsidP="00E025A8">
      <w:pPr>
        <w:autoSpaceDE w:val="0"/>
        <w:autoSpaceDN w:val="0"/>
        <w:adjustRightInd w:val="0"/>
        <w:spacing w:after="0" w:line="240" w:lineRule="auto"/>
        <w:ind w:firstLine="720"/>
        <w:jc w:val="both"/>
        <w:rPr>
          <w:rFonts w:eastAsia="Calibri" w:cs="Times New Roman"/>
          <w:kern w:val="2"/>
          <w:sz w:val="24"/>
          <w:szCs w:val="24"/>
        </w:rPr>
      </w:pPr>
      <w:r>
        <w:rPr>
          <w:kern w:val="2"/>
          <w:sz w:val="24"/>
          <w:szCs w:val="24"/>
        </w:rPr>
        <w:t>3</w:t>
      </w:r>
      <w:r w:rsidR="00FC2D79" w:rsidRPr="00E025A8">
        <w:rPr>
          <w:rFonts w:eastAsia="Calibri" w:cs="Times New Roman"/>
          <w:kern w:val="2"/>
          <w:sz w:val="24"/>
          <w:szCs w:val="24"/>
        </w:rPr>
        <w:t xml:space="preserve">. Жители </w:t>
      </w:r>
      <w:r w:rsidR="00857278" w:rsidRPr="00857278">
        <w:rPr>
          <w:rFonts w:cs="Times New Roman"/>
          <w:bCs/>
          <w:sz w:val="24"/>
          <w:szCs w:val="24"/>
        </w:rPr>
        <w:t>Разгонского</w:t>
      </w:r>
      <w:r w:rsidR="00857278" w:rsidRPr="00E025A8">
        <w:rPr>
          <w:rFonts w:eastAsia="Calibri" w:cs="Times New Roman"/>
          <w:kern w:val="2"/>
          <w:sz w:val="24"/>
          <w:szCs w:val="24"/>
        </w:rPr>
        <w:t xml:space="preserve"> </w:t>
      </w:r>
      <w:r w:rsidR="00FC2D79" w:rsidRPr="00E025A8">
        <w:rPr>
          <w:rFonts w:eastAsia="Calibri" w:cs="Times New Roman"/>
          <w:kern w:val="2"/>
          <w:sz w:val="24"/>
          <w:szCs w:val="24"/>
        </w:rPr>
        <w:t xml:space="preserve">муниципального образования </w:t>
      </w:r>
      <w:r w:rsidR="00737250">
        <w:rPr>
          <w:rFonts w:eastAsia="Calibri" w:cs="Times New Roman"/>
          <w:kern w:val="2"/>
          <w:sz w:val="24"/>
          <w:szCs w:val="24"/>
        </w:rPr>
        <w:t xml:space="preserve"> </w:t>
      </w:r>
      <w:r w:rsidR="00FC2D79" w:rsidRPr="00E025A8">
        <w:rPr>
          <w:rFonts w:eastAsia="Calibri" w:cs="Times New Roman"/>
          <w:kern w:val="2"/>
          <w:sz w:val="24"/>
          <w:szCs w:val="24"/>
        </w:rPr>
        <w:t>вправе проводить агитацию не запрещенными федеральными законами способами, в целях:</w:t>
      </w:r>
    </w:p>
    <w:p w:rsidR="00FC2D79" w:rsidRPr="00E0747D" w:rsidRDefault="00FC2D79" w:rsidP="00E0747D">
      <w:pPr>
        <w:autoSpaceDE w:val="0"/>
        <w:autoSpaceDN w:val="0"/>
        <w:adjustRightInd w:val="0"/>
        <w:spacing w:after="0" w:line="240" w:lineRule="auto"/>
        <w:ind w:firstLine="720"/>
        <w:jc w:val="both"/>
        <w:rPr>
          <w:rFonts w:eastAsia="Calibri" w:cs="Times New Roman"/>
          <w:kern w:val="2"/>
          <w:sz w:val="24"/>
          <w:szCs w:val="24"/>
        </w:rPr>
      </w:pPr>
      <w:r w:rsidRPr="00E025A8">
        <w:rPr>
          <w:rFonts w:eastAsia="Calibri" w:cs="Times New Roman"/>
          <w:kern w:val="2"/>
          <w:sz w:val="24"/>
          <w:szCs w:val="24"/>
        </w:rPr>
        <w:t xml:space="preserve">1) поддержки инициативы проведения публичных слушаний или отказа в поддержке такой </w:t>
      </w:r>
      <w:r w:rsidRPr="00E0747D">
        <w:rPr>
          <w:rFonts w:eastAsia="Calibri" w:cs="Times New Roman"/>
          <w:kern w:val="2"/>
          <w:sz w:val="24"/>
          <w:szCs w:val="24"/>
        </w:rPr>
        <w:t>инициативы;</w:t>
      </w:r>
    </w:p>
    <w:p w:rsidR="00FC2D79" w:rsidRPr="00E0747D" w:rsidRDefault="00FC2D79"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FC2D79" w:rsidRPr="00E0747D" w:rsidRDefault="00FC2D79"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FC2D79" w:rsidRPr="00E0747D" w:rsidRDefault="00FC2D79" w:rsidP="00E0747D">
      <w:pPr>
        <w:autoSpaceDE w:val="0"/>
        <w:autoSpaceDN w:val="0"/>
        <w:adjustRightInd w:val="0"/>
        <w:spacing w:after="0" w:line="240" w:lineRule="auto"/>
        <w:jc w:val="both"/>
        <w:outlineLvl w:val="1"/>
        <w:rPr>
          <w:rFonts w:cs="Times New Roman"/>
          <w:b/>
          <w:sz w:val="24"/>
          <w:szCs w:val="24"/>
        </w:rPr>
      </w:pPr>
    </w:p>
    <w:p w:rsidR="0057119C" w:rsidRPr="008C08D1" w:rsidRDefault="0057119C" w:rsidP="00E0747D">
      <w:pPr>
        <w:autoSpaceDE w:val="0"/>
        <w:autoSpaceDN w:val="0"/>
        <w:adjustRightInd w:val="0"/>
        <w:spacing w:after="0" w:line="240" w:lineRule="auto"/>
        <w:ind w:firstLine="708"/>
        <w:jc w:val="both"/>
        <w:outlineLvl w:val="1"/>
        <w:rPr>
          <w:rFonts w:cs="Times New Roman"/>
          <w:b/>
          <w:sz w:val="24"/>
          <w:szCs w:val="24"/>
        </w:rPr>
      </w:pPr>
      <w:r w:rsidRPr="008C08D1">
        <w:rPr>
          <w:rFonts w:cs="Times New Roman"/>
          <w:b/>
          <w:sz w:val="24"/>
          <w:szCs w:val="24"/>
        </w:rPr>
        <w:t xml:space="preserve">Статья </w:t>
      </w:r>
      <w:r w:rsidR="00E025A8" w:rsidRPr="008C08D1">
        <w:rPr>
          <w:rFonts w:cs="Times New Roman"/>
          <w:b/>
          <w:sz w:val="24"/>
          <w:szCs w:val="24"/>
        </w:rPr>
        <w:t>5</w:t>
      </w:r>
      <w:r w:rsidRPr="008C08D1">
        <w:rPr>
          <w:rFonts w:cs="Times New Roman"/>
          <w:b/>
          <w:sz w:val="24"/>
          <w:szCs w:val="24"/>
        </w:rPr>
        <w:t>. Проекты и вопросы, выносимые на публичные слушания</w:t>
      </w:r>
    </w:p>
    <w:p w:rsidR="00551F37" w:rsidRPr="00E0747D" w:rsidRDefault="00551F37" w:rsidP="00E0747D">
      <w:pPr>
        <w:autoSpaceDE w:val="0"/>
        <w:autoSpaceDN w:val="0"/>
        <w:adjustRightInd w:val="0"/>
        <w:spacing w:after="0" w:line="240" w:lineRule="auto"/>
        <w:ind w:firstLine="720"/>
        <w:jc w:val="both"/>
        <w:rPr>
          <w:rFonts w:cs="Times New Roman"/>
          <w:kern w:val="2"/>
          <w:sz w:val="24"/>
          <w:szCs w:val="24"/>
        </w:rPr>
      </w:pPr>
      <w:r w:rsidRPr="00E0747D">
        <w:rPr>
          <w:rFonts w:eastAsia="Calibri" w:cs="Times New Roman"/>
          <w:kern w:val="2"/>
          <w:sz w:val="24"/>
          <w:szCs w:val="24"/>
        </w:rPr>
        <w:t xml:space="preserve">1. </w:t>
      </w:r>
      <w:r w:rsidR="00AD33B6">
        <w:rPr>
          <w:rFonts w:eastAsia="Calibri" w:cs="Times New Roman"/>
          <w:kern w:val="2"/>
          <w:sz w:val="24"/>
          <w:szCs w:val="24"/>
        </w:rPr>
        <w:t>На публичные слушания в обязательном порядке выносятся</w:t>
      </w:r>
      <w:r w:rsidR="00237A04" w:rsidRPr="00E0747D">
        <w:rPr>
          <w:rFonts w:cs="Times New Roman"/>
          <w:kern w:val="2"/>
          <w:sz w:val="24"/>
          <w:szCs w:val="24"/>
        </w:rPr>
        <w:t>:</w:t>
      </w:r>
    </w:p>
    <w:p w:rsidR="00551F37" w:rsidRPr="00E0747D" w:rsidRDefault="00551F37" w:rsidP="00E0747D">
      <w:pPr>
        <w:autoSpaceDE w:val="0"/>
        <w:autoSpaceDN w:val="0"/>
        <w:adjustRightInd w:val="0"/>
        <w:spacing w:after="0" w:line="240" w:lineRule="auto"/>
        <w:ind w:firstLine="540"/>
        <w:jc w:val="both"/>
        <w:rPr>
          <w:rFonts w:cs="Times New Roman"/>
          <w:sz w:val="24"/>
          <w:szCs w:val="24"/>
        </w:rPr>
      </w:pPr>
      <w:r w:rsidRPr="00E0747D">
        <w:rPr>
          <w:rFonts w:cs="Times New Roman"/>
          <w:sz w:val="24"/>
          <w:szCs w:val="24"/>
        </w:rPr>
        <w:t xml:space="preserve">проект Устава </w:t>
      </w:r>
      <w:r w:rsidR="00205FB5" w:rsidRPr="00857278">
        <w:rPr>
          <w:rFonts w:cs="Times New Roman"/>
          <w:bCs/>
          <w:sz w:val="24"/>
          <w:szCs w:val="24"/>
        </w:rPr>
        <w:t>Разгонского</w:t>
      </w:r>
      <w:r w:rsidR="00205FB5">
        <w:rPr>
          <w:rFonts w:cs="Times New Roman"/>
          <w:sz w:val="24"/>
          <w:szCs w:val="24"/>
        </w:rPr>
        <w:t xml:space="preserve"> </w:t>
      </w:r>
      <w:r w:rsidR="00FF20FC">
        <w:rPr>
          <w:rFonts w:cs="Times New Roman"/>
          <w:sz w:val="24"/>
          <w:szCs w:val="24"/>
        </w:rPr>
        <w:t>муниципального образования</w:t>
      </w:r>
      <w:r w:rsidRPr="00E0747D">
        <w:rPr>
          <w:rFonts w:cs="Times New Roman"/>
          <w:sz w:val="24"/>
          <w:szCs w:val="24"/>
        </w:rPr>
        <w:t xml:space="preserve">, </w:t>
      </w:r>
      <w:r w:rsidR="00AD33B6">
        <w:rPr>
          <w:rFonts w:cs="Times New Roman"/>
          <w:sz w:val="24"/>
          <w:szCs w:val="24"/>
        </w:rPr>
        <w:t xml:space="preserve">а также проект решения </w:t>
      </w:r>
      <w:r w:rsidRPr="00E0747D">
        <w:rPr>
          <w:rFonts w:cs="Times New Roman"/>
          <w:sz w:val="24"/>
          <w:szCs w:val="24"/>
        </w:rPr>
        <w:t xml:space="preserve">Думы </w:t>
      </w:r>
      <w:r w:rsidR="00205FB5" w:rsidRPr="00857278">
        <w:rPr>
          <w:rFonts w:cs="Times New Roman"/>
          <w:bCs/>
          <w:sz w:val="24"/>
          <w:szCs w:val="24"/>
        </w:rPr>
        <w:t>Разгонского</w:t>
      </w:r>
      <w:r w:rsidR="00FF20FC">
        <w:rPr>
          <w:rFonts w:cs="Times New Roman"/>
          <w:sz w:val="24"/>
          <w:szCs w:val="24"/>
        </w:rPr>
        <w:t xml:space="preserve"> муниципального образования</w:t>
      </w:r>
      <w:r w:rsidR="00AD33B6">
        <w:rPr>
          <w:rFonts w:cs="Times New Roman"/>
          <w:sz w:val="24"/>
          <w:szCs w:val="24"/>
        </w:rPr>
        <w:t xml:space="preserve"> </w:t>
      </w:r>
      <w:r w:rsidRPr="00E0747D">
        <w:rPr>
          <w:rFonts w:cs="Times New Roman"/>
          <w:sz w:val="24"/>
          <w:szCs w:val="24"/>
        </w:rPr>
        <w:t xml:space="preserve">о внесении изменений в </w:t>
      </w:r>
      <w:hyperlink r:id="rId12" w:history="1">
        <w:r w:rsidRPr="00E0747D">
          <w:rPr>
            <w:rFonts w:cs="Times New Roman"/>
            <w:sz w:val="24"/>
            <w:szCs w:val="24"/>
          </w:rPr>
          <w:t>Устав</w:t>
        </w:r>
      </w:hyperlink>
      <w:r w:rsidRPr="00E0747D">
        <w:rPr>
          <w:rFonts w:cs="Times New Roman"/>
          <w:sz w:val="24"/>
          <w:szCs w:val="24"/>
        </w:rPr>
        <w:t xml:space="preserve"> </w:t>
      </w:r>
      <w:r w:rsidR="00205FB5" w:rsidRPr="00857278">
        <w:rPr>
          <w:rFonts w:cs="Times New Roman"/>
          <w:bCs/>
          <w:sz w:val="24"/>
          <w:szCs w:val="24"/>
        </w:rPr>
        <w:t>Разгонского</w:t>
      </w:r>
      <w:r w:rsidR="00205FB5">
        <w:rPr>
          <w:rFonts w:cs="Times New Roman"/>
          <w:sz w:val="24"/>
          <w:szCs w:val="24"/>
        </w:rPr>
        <w:t xml:space="preserve">  </w:t>
      </w:r>
      <w:r w:rsidRPr="00E0747D">
        <w:rPr>
          <w:rFonts w:cs="Times New Roman"/>
          <w:sz w:val="24"/>
          <w:szCs w:val="24"/>
        </w:rPr>
        <w:t>муни</w:t>
      </w:r>
      <w:r w:rsidR="00FF20FC">
        <w:rPr>
          <w:rFonts w:cs="Times New Roman"/>
          <w:sz w:val="24"/>
          <w:szCs w:val="24"/>
        </w:rPr>
        <w:t>ципального образования</w:t>
      </w:r>
      <w:r w:rsidRPr="00E0747D">
        <w:rPr>
          <w:rFonts w:cs="Times New Roman"/>
          <w:sz w:val="24"/>
          <w:szCs w:val="24"/>
        </w:rPr>
        <w:t xml:space="preserve">, кроме случаев, когда в </w:t>
      </w:r>
      <w:hyperlink r:id="rId13" w:history="1">
        <w:r w:rsidRPr="00E0747D">
          <w:rPr>
            <w:rFonts w:cs="Times New Roman"/>
            <w:sz w:val="24"/>
            <w:szCs w:val="24"/>
          </w:rPr>
          <w:t>Устав</w:t>
        </w:r>
      </w:hyperlink>
      <w:r w:rsidRPr="00E0747D">
        <w:rPr>
          <w:rFonts w:cs="Times New Roman"/>
          <w:sz w:val="24"/>
          <w:szCs w:val="24"/>
        </w:rPr>
        <w:t xml:space="preserve"> </w:t>
      </w:r>
      <w:r w:rsidR="00205FB5" w:rsidRPr="00857278">
        <w:rPr>
          <w:rFonts w:cs="Times New Roman"/>
          <w:bCs/>
          <w:sz w:val="24"/>
          <w:szCs w:val="24"/>
        </w:rPr>
        <w:t>Разгонского</w:t>
      </w:r>
      <w:r w:rsidR="00205FB5">
        <w:rPr>
          <w:rFonts w:cs="Times New Roman"/>
          <w:sz w:val="24"/>
          <w:szCs w:val="24"/>
        </w:rPr>
        <w:t xml:space="preserve"> </w:t>
      </w:r>
      <w:r w:rsidR="00FF20FC">
        <w:rPr>
          <w:rFonts w:cs="Times New Roman"/>
          <w:sz w:val="24"/>
          <w:szCs w:val="24"/>
        </w:rPr>
        <w:t xml:space="preserve">муниципального образования </w:t>
      </w:r>
      <w:r w:rsidRPr="00E0747D">
        <w:rPr>
          <w:rFonts w:cs="Times New Roman"/>
          <w:sz w:val="24"/>
          <w:szCs w:val="24"/>
        </w:rPr>
        <w:t xml:space="preserve">вносятся изменения в форме точного воспроизведения положений </w:t>
      </w:r>
      <w:hyperlink r:id="rId14" w:history="1">
        <w:r w:rsidRPr="00E0747D">
          <w:rPr>
            <w:rFonts w:cs="Times New Roman"/>
            <w:sz w:val="24"/>
            <w:szCs w:val="24"/>
          </w:rPr>
          <w:t>Конституции</w:t>
        </w:r>
      </w:hyperlink>
      <w:r w:rsidRPr="00E0747D">
        <w:rPr>
          <w:rFonts w:cs="Times New Roman"/>
          <w:sz w:val="24"/>
          <w:szCs w:val="24"/>
        </w:rPr>
        <w:t xml:space="preserve"> Российской Федерации, федеральных законов, </w:t>
      </w:r>
      <w:hyperlink r:id="rId15" w:history="1">
        <w:r w:rsidRPr="00E0747D">
          <w:rPr>
            <w:rFonts w:cs="Times New Roman"/>
            <w:sz w:val="24"/>
            <w:szCs w:val="24"/>
          </w:rPr>
          <w:t>Устава</w:t>
        </w:r>
      </w:hyperlink>
      <w:r w:rsidRPr="00E0747D">
        <w:rPr>
          <w:rFonts w:cs="Times New Roman"/>
          <w:sz w:val="24"/>
          <w:szCs w:val="24"/>
        </w:rPr>
        <w:t xml:space="preserve"> Иркутской области или законов Иркутской области в целях приведения Устава </w:t>
      </w:r>
      <w:r w:rsidR="00205FB5" w:rsidRPr="00857278">
        <w:rPr>
          <w:rFonts w:cs="Times New Roman"/>
          <w:bCs/>
          <w:sz w:val="24"/>
          <w:szCs w:val="24"/>
        </w:rPr>
        <w:t>Разгонского</w:t>
      </w:r>
      <w:r w:rsidR="00205FB5" w:rsidRPr="00E0747D">
        <w:rPr>
          <w:rFonts w:cs="Times New Roman"/>
          <w:sz w:val="24"/>
          <w:szCs w:val="24"/>
        </w:rPr>
        <w:t xml:space="preserve"> </w:t>
      </w:r>
      <w:r w:rsidRPr="00E0747D">
        <w:rPr>
          <w:rFonts w:cs="Times New Roman"/>
          <w:sz w:val="24"/>
          <w:szCs w:val="24"/>
        </w:rPr>
        <w:t>муниципального образования в соответствие с этими нормативными правовыми актами;</w:t>
      </w:r>
    </w:p>
    <w:p w:rsidR="00551F37" w:rsidRPr="00E0747D" w:rsidRDefault="00551F37" w:rsidP="00E0747D">
      <w:pPr>
        <w:autoSpaceDE w:val="0"/>
        <w:autoSpaceDN w:val="0"/>
        <w:adjustRightInd w:val="0"/>
        <w:spacing w:after="0" w:line="240" w:lineRule="auto"/>
        <w:ind w:firstLine="540"/>
        <w:jc w:val="both"/>
        <w:rPr>
          <w:rFonts w:cs="Times New Roman"/>
          <w:sz w:val="24"/>
          <w:szCs w:val="24"/>
        </w:rPr>
      </w:pPr>
      <w:r w:rsidRPr="00E0747D">
        <w:rPr>
          <w:rFonts w:cs="Times New Roman"/>
          <w:sz w:val="24"/>
          <w:szCs w:val="24"/>
        </w:rPr>
        <w:t xml:space="preserve"> проект бюджета </w:t>
      </w:r>
      <w:r w:rsidR="00205FB5" w:rsidRPr="00857278">
        <w:rPr>
          <w:rFonts w:cs="Times New Roman"/>
          <w:bCs/>
          <w:sz w:val="24"/>
          <w:szCs w:val="24"/>
        </w:rPr>
        <w:t>Разгонского</w:t>
      </w:r>
      <w:r w:rsidR="00205FB5">
        <w:rPr>
          <w:rFonts w:cs="Times New Roman"/>
          <w:sz w:val="24"/>
          <w:szCs w:val="24"/>
        </w:rPr>
        <w:t xml:space="preserve"> </w:t>
      </w:r>
      <w:r w:rsidR="00167D03">
        <w:rPr>
          <w:rFonts w:cs="Times New Roman"/>
          <w:sz w:val="24"/>
          <w:szCs w:val="24"/>
        </w:rPr>
        <w:t>МО</w:t>
      </w:r>
      <w:r w:rsidRPr="00E0747D">
        <w:rPr>
          <w:rFonts w:cs="Times New Roman"/>
          <w:sz w:val="24"/>
          <w:szCs w:val="24"/>
        </w:rPr>
        <w:t xml:space="preserve"> и отчет о его исполнении;</w:t>
      </w:r>
    </w:p>
    <w:p w:rsidR="008C08D1" w:rsidRDefault="00551F37" w:rsidP="00E0747D">
      <w:pPr>
        <w:autoSpaceDE w:val="0"/>
        <w:autoSpaceDN w:val="0"/>
        <w:adjustRightInd w:val="0"/>
        <w:spacing w:after="0" w:line="240" w:lineRule="auto"/>
        <w:ind w:firstLine="540"/>
        <w:jc w:val="both"/>
        <w:rPr>
          <w:rFonts w:cs="Times New Roman"/>
          <w:sz w:val="24"/>
          <w:szCs w:val="24"/>
        </w:rPr>
      </w:pPr>
      <w:r w:rsidRPr="00E0747D">
        <w:rPr>
          <w:rFonts w:cs="Times New Roman"/>
          <w:sz w:val="24"/>
          <w:szCs w:val="24"/>
        </w:rPr>
        <w:t xml:space="preserve"> проект стратегии социально-экономического развития </w:t>
      </w:r>
      <w:r w:rsidR="00205FB5" w:rsidRPr="00857278">
        <w:rPr>
          <w:rFonts w:cs="Times New Roman"/>
          <w:bCs/>
          <w:sz w:val="24"/>
          <w:szCs w:val="24"/>
        </w:rPr>
        <w:t>Разгонского</w:t>
      </w:r>
      <w:r w:rsidR="00205FB5" w:rsidRPr="00E0747D">
        <w:rPr>
          <w:rFonts w:cs="Times New Roman"/>
          <w:sz w:val="24"/>
          <w:szCs w:val="24"/>
        </w:rPr>
        <w:t xml:space="preserve"> </w:t>
      </w:r>
      <w:r w:rsidRPr="00E0747D">
        <w:rPr>
          <w:rFonts w:cs="Times New Roman"/>
          <w:sz w:val="24"/>
          <w:szCs w:val="24"/>
        </w:rPr>
        <w:t>муниципального образования</w:t>
      </w:r>
      <w:r w:rsidR="008C08D1">
        <w:rPr>
          <w:rFonts w:cs="Times New Roman"/>
          <w:sz w:val="24"/>
          <w:szCs w:val="24"/>
        </w:rPr>
        <w:t>;</w:t>
      </w:r>
    </w:p>
    <w:p w:rsidR="008C08D1" w:rsidRPr="00E0747D" w:rsidRDefault="008C08D1" w:rsidP="008C08D1">
      <w:pPr>
        <w:autoSpaceDE w:val="0"/>
        <w:autoSpaceDN w:val="0"/>
        <w:adjustRightInd w:val="0"/>
        <w:spacing w:after="0" w:line="240" w:lineRule="auto"/>
        <w:ind w:firstLine="540"/>
        <w:jc w:val="both"/>
        <w:rPr>
          <w:rFonts w:cs="Times New Roman"/>
          <w:sz w:val="24"/>
          <w:szCs w:val="24"/>
        </w:rPr>
      </w:pPr>
      <w:r w:rsidRPr="00E0747D">
        <w:rPr>
          <w:rFonts w:cs="Times New Roman"/>
          <w:sz w:val="24"/>
          <w:szCs w:val="24"/>
        </w:rPr>
        <w:t xml:space="preserve">вопросы о преобразовании </w:t>
      </w:r>
      <w:r w:rsidR="00205FB5" w:rsidRPr="00857278">
        <w:rPr>
          <w:rFonts w:cs="Times New Roman"/>
          <w:bCs/>
          <w:sz w:val="24"/>
          <w:szCs w:val="24"/>
        </w:rPr>
        <w:t>Разгонского</w:t>
      </w:r>
      <w:r w:rsidR="00205FB5">
        <w:rPr>
          <w:rFonts w:cs="Times New Roman"/>
          <w:sz w:val="24"/>
          <w:szCs w:val="24"/>
        </w:rPr>
        <w:t xml:space="preserve"> </w:t>
      </w:r>
      <w:r>
        <w:rPr>
          <w:rFonts w:cs="Times New Roman"/>
          <w:sz w:val="24"/>
          <w:szCs w:val="24"/>
        </w:rPr>
        <w:t>МО</w:t>
      </w:r>
      <w:r w:rsidRPr="00E0747D">
        <w:rPr>
          <w:rFonts w:cs="Times New Roman"/>
          <w:sz w:val="24"/>
          <w:szCs w:val="24"/>
        </w:rPr>
        <w:t xml:space="preserve">, за исключением случаев, если в соответствии со </w:t>
      </w:r>
      <w:hyperlink r:id="rId16" w:history="1">
        <w:r w:rsidRPr="00E0747D">
          <w:rPr>
            <w:rFonts w:cs="Times New Roman"/>
            <w:sz w:val="24"/>
            <w:szCs w:val="24"/>
          </w:rPr>
          <w:t>статьей 13</w:t>
        </w:r>
      </w:hyperlink>
      <w:r w:rsidRPr="00E0747D">
        <w:rPr>
          <w:rFonts w:cs="Times New Roman"/>
          <w:sz w:val="24"/>
          <w:szCs w:val="24"/>
        </w:rPr>
        <w:t xml:space="preserve"> Федерального закона "Об общих принципах организации местного самоуправления в Российской Федерации" для преобразования </w:t>
      </w:r>
      <w:r w:rsidR="00205FB5" w:rsidRPr="00857278">
        <w:rPr>
          <w:rFonts w:cs="Times New Roman"/>
          <w:bCs/>
          <w:sz w:val="24"/>
          <w:szCs w:val="24"/>
        </w:rPr>
        <w:t>Разгонского</w:t>
      </w:r>
      <w:r w:rsidR="00205FB5">
        <w:rPr>
          <w:rFonts w:cs="Times New Roman"/>
          <w:sz w:val="24"/>
          <w:szCs w:val="24"/>
        </w:rPr>
        <w:t xml:space="preserve"> </w:t>
      </w:r>
      <w:r>
        <w:rPr>
          <w:rFonts w:cs="Times New Roman"/>
          <w:sz w:val="24"/>
          <w:szCs w:val="24"/>
        </w:rPr>
        <w:t>МО</w:t>
      </w:r>
      <w:r w:rsidRPr="00E0747D">
        <w:rPr>
          <w:rFonts w:cs="Times New Roman"/>
          <w:sz w:val="24"/>
          <w:szCs w:val="24"/>
        </w:rPr>
        <w:t xml:space="preserve"> требуется получение согласия населения </w:t>
      </w:r>
      <w:r w:rsidR="00205FB5" w:rsidRPr="00857278">
        <w:rPr>
          <w:rFonts w:cs="Times New Roman"/>
          <w:bCs/>
          <w:sz w:val="24"/>
          <w:szCs w:val="24"/>
        </w:rPr>
        <w:t>Разгонского</w:t>
      </w:r>
      <w:r w:rsidR="00205FB5">
        <w:rPr>
          <w:rFonts w:cs="Times New Roman"/>
          <w:sz w:val="24"/>
          <w:szCs w:val="24"/>
        </w:rPr>
        <w:t xml:space="preserve"> </w:t>
      </w:r>
      <w:r>
        <w:rPr>
          <w:rFonts w:cs="Times New Roman"/>
          <w:sz w:val="24"/>
          <w:szCs w:val="24"/>
        </w:rPr>
        <w:t>МО</w:t>
      </w:r>
      <w:r w:rsidRPr="00E0747D">
        <w:rPr>
          <w:rFonts w:cs="Times New Roman"/>
          <w:sz w:val="24"/>
          <w:szCs w:val="24"/>
        </w:rPr>
        <w:t>, выраженного путем голосования.</w:t>
      </w:r>
    </w:p>
    <w:p w:rsidR="00551F37" w:rsidRPr="00E0747D" w:rsidRDefault="00237A04"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На публичные слушания могут выноситься проекты иных муниципальных правовых актов по вопросам местного значения.</w:t>
      </w:r>
    </w:p>
    <w:p w:rsidR="00551F37" w:rsidRPr="00E0747D" w:rsidRDefault="00551F37" w:rsidP="00E0747D">
      <w:pPr>
        <w:tabs>
          <w:tab w:val="left" w:pos="540"/>
        </w:tabs>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2. На публичные слушания не могут выноситься проекты муниципальных правовых актов:</w:t>
      </w:r>
    </w:p>
    <w:p w:rsidR="00551F37" w:rsidRPr="00E0747D" w:rsidRDefault="00551F37"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1) о досрочном прекращении или продлении срока полномочий органов местного самоу</w:t>
      </w:r>
      <w:r w:rsidR="00AD33B6">
        <w:rPr>
          <w:rFonts w:eastAsia="Calibri" w:cs="Times New Roman"/>
          <w:kern w:val="2"/>
          <w:sz w:val="24"/>
          <w:szCs w:val="24"/>
        </w:rPr>
        <w:t xml:space="preserve">правления </w:t>
      </w:r>
      <w:r w:rsidR="00205FB5" w:rsidRPr="00857278">
        <w:rPr>
          <w:rFonts w:cs="Times New Roman"/>
          <w:bCs/>
          <w:sz w:val="24"/>
          <w:szCs w:val="24"/>
        </w:rPr>
        <w:t>Разгонского</w:t>
      </w:r>
      <w:r w:rsidR="00205FB5">
        <w:rPr>
          <w:rFonts w:eastAsia="Calibri" w:cs="Times New Roman"/>
          <w:kern w:val="2"/>
          <w:sz w:val="24"/>
          <w:szCs w:val="24"/>
        </w:rPr>
        <w:t xml:space="preserve"> </w:t>
      </w:r>
      <w:r w:rsidR="00FF20FC">
        <w:rPr>
          <w:rFonts w:eastAsia="Calibri" w:cs="Times New Roman"/>
          <w:kern w:val="2"/>
          <w:sz w:val="24"/>
          <w:szCs w:val="24"/>
        </w:rPr>
        <w:t xml:space="preserve">муниципального </w:t>
      </w:r>
      <w:r w:rsidR="00EB41B7">
        <w:rPr>
          <w:rFonts w:eastAsia="Calibri" w:cs="Times New Roman"/>
          <w:kern w:val="2"/>
          <w:sz w:val="24"/>
          <w:szCs w:val="24"/>
        </w:rPr>
        <w:t>образования</w:t>
      </w:r>
      <w:r w:rsidRPr="00E0747D">
        <w:rPr>
          <w:rFonts w:eastAsia="Calibri" w:cs="Times New Roman"/>
          <w:kern w:val="2"/>
          <w:sz w:val="24"/>
          <w:szCs w:val="24"/>
        </w:rPr>
        <w:t>, должностны</w:t>
      </w:r>
      <w:r w:rsidR="00AD33B6">
        <w:rPr>
          <w:rFonts w:eastAsia="Calibri" w:cs="Times New Roman"/>
          <w:kern w:val="2"/>
          <w:sz w:val="24"/>
          <w:szCs w:val="24"/>
        </w:rPr>
        <w:t xml:space="preserve">х лиц </w:t>
      </w:r>
      <w:r w:rsidR="00EB41B7">
        <w:rPr>
          <w:rFonts w:eastAsia="Calibri" w:cs="Times New Roman"/>
          <w:kern w:val="2"/>
          <w:sz w:val="24"/>
          <w:szCs w:val="24"/>
        </w:rPr>
        <w:t xml:space="preserve">администрации </w:t>
      </w:r>
      <w:r w:rsidR="00205FB5" w:rsidRPr="00857278">
        <w:rPr>
          <w:rFonts w:cs="Times New Roman"/>
          <w:bCs/>
          <w:sz w:val="24"/>
          <w:szCs w:val="24"/>
        </w:rPr>
        <w:t>Разгонского</w:t>
      </w:r>
      <w:r w:rsidR="00EB41B7">
        <w:rPr>
          <w:rFonts w:eastAsia="Calibri" w:cs="Times New Roman"/>
          <w:kern w:val="2"/>
          <w:sz w:val="24"/>
          <w:szCs w:val="24"/>
        </w:rPr>
        <w:t xml:space="preserve"> муниципального образования</w:t>
      </w:r>
      <w:r w:rsidRPr="00E0747D">
        <w:rPr>
          <w:rFonts w:eastAsia="Calibri" w:cs="Times New Roman"/>
          <w:kern w:val="2"/>
          <w:sz w:val="24"/>
          <w:szCs w:val="24"/>
        </w:rPr>
        <w:t xml:space="preserve">, о приостановлении осуществления ими своих </w:t>
      </w:r>
      <w:r w:rsidRPr="00E0747D">
        <w:rPr>
          <w:rFonts w:eastAsia="Calibri" w:cs="Times New Roman"/>
          <w:kern w:val="2"/>
          <w:sz w:val="24"/>
          <w:szCs w:val="24"/>
        </w:rPr>
        <w:lastRenderedPageBreak/>
        <w:t>полномочий, а также о проведении досрочных выборов в органы местного самоуправления либо об отсрочке указанных выборов;</w:t>
      </w:r>
    </w:p>
    <w:p w:rsidR="00551F37" w:rsidRPr="00E0747D" w:rsidRDefault="00551F37"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 xml:space="preserve">2) о персональном составе органов местного </w:t>
      </w:r>
      <w:r w:rsidR="00AD33B6">
        <w:rPr>
          <w:rFonts w:eastAsia="Calibri" w:cs="Times New Roman"/>
          <w:kern w:val="2"/>
          <w:sz w:val="24"/>
          <w:szCs w:val="24"/>
        </w:rPr>
        <w:t xml:space="preserve">самоуправления </w:t>
      </w:r>
      <w:r w:rsidR="00EB41B7">
        <w:rPr>
          <w:rFonts w:eastAsia="Calibri" w:cs="Times New Roman"/>
          <w:kern w:val="2"/>
          <w:sz w:val="24"/>
          <w:szCs w:val="24"/>
        </w:rPr>
        <w:t xml:space="preserve">администрации </w:t>
      </w:r>
      <w:r w:rsidR="00205FB5" w:rsidRPr="00857278">
        <w:rPr>
          <w:rFonts w:cs="Times New Roman"/>
          <w:bCs/>
          <w:sz w:val="24"/>
          <w:szCs w:val="24"/>
        </w:rPr>
        <w:t>Разгонского</w:t>
      </w:r>
      <w:r w:rsidR="00205FB5">
        <w:rPr>
          <w:rFonts w:eastAsia="Calibri" w:cs="Times New Roman"/>
          <w:kern w:val="2"/>
          <w:sz w:val="24"/>
          <w:szCs w:val="24"/>
        </w:rPr>
        <w:t xml:space="preserve"> </w:t>
      </w:r>
      <w:r w:rsidR="00EB41B7">
        <w:rPr>
          <w:rFonts w:eastAsia="Calibri" w:cs="Times New Roman"/>
          <w:kern w:val="2"/>
          <w:sz w:val="24"/>
          <w:szCs w:val="24"/>
        </w:rPr>
        <w:t>муниципального образования</w:t>
      </w:r>
      <w:r w:rsidRPr="00E0747D">
        <w:rPr>
          <w:rFonts w:eastAsia="Calibri" w:cs="Times New Roman"/>
          <w:kern w:val="2"/>
          <w:sz w:val="24"/>
          <w:szCs w:val="24"/>
        </w:rPr>
        <w:t>;</w:t>
      </w:r>
    </w:p>
    <w:p w:rsidR="00551F37" w:rsidRPr="00E0747D" w:rsidRDefault="00551F37" w:rsidP="00E0747D">
      <w:pPr>
        <w:autoSpaceDE w:val="0"/>
        <w:autoSpaceDN w:val="0"/>
        <w:adjustRightInd w:val="0"/>
        <w:spacing w:after="0" w:line="240" w:lineRule="auto"/>
        <w:ind w:firstLine="709"/>
        <w:jc w:val="both"/>
        <w:rPr>
          <w:rFonts w:eastAsia="Calibri" w:cs="Times New Roman"/>
          <w:kern w:val="2"/>
          <w:sz w:val="24"/>
          <w:szCs w:val="24"/>
        </w:rPr>
      </w:pPr>
      <w:r w:rsidRPr="00E0747D">
        <w:rPr>
          <w:rFonts w:eastAsia="Calibri" w:cs="Times New Roman"/>
          <w:kern w:val="2"/>
          <w:sz w:val="24"/>
          <w:szCs w:val="24"/>
        </w:rPr>
        <w:t>3) об избрании, о назначении на должность, досрочном прекращении, приостановлении или продлении полномочий депутатов</w:t>
      </w:r>
      <w:r w:rsidR="00AD33B6">
        <w:rPr>
          <w:rFonts w:eastAsia="Calibri" w:cs="Times New Roman"/>
          <w:kern w:val="2"/>
          <w:sz w:val="24"/>
          <w:szCs w:val="24"/>
        </w:rPr>
        <w:t xml:space="preserve"> Думы </w:t>
      </w:r>
      <w:r w:rsidR="00205FB5" w:rsidRPr="00857278">
        <w:rPr>
          <w:rFonts w:cs="Times New Roman"/>
          <w:bCs/>
          <w:sz w:val="24"/>
          <w:szCs w:val="24"/>
        </w:rPr>
        <w:t>Разгонского</w:t>
      </w:r>
      <w:r w:rsidR="00EB41B7">
        <w:rPr>
          <w:rFonts w:eastAsia="Calibri" w:cs="Times New Roman"/>
          <w:kern w:val="2"/>
          <w:sz w:val="24"/>
          <w:szCs w:val="24"/>
        </w:rPr>
        <w:t xml:space="preserve"> муниципального образования</w:t>
      </w:r>
      <w:r w:rsidRPr="00E0747D">
        <w:rPr>
          <w:rFonts w:eastAsia="Calibri" w:cs="Times New Roman"/>
          <w:kern w:val="2"/>
          <w:sz w:val="24"/>
          <w:szCs w:val="24"/>
        </w:rPr>
        <w:t xml:space="preserve">, </w:t>
      </w:r>
      <w:r w:rsidR="00EB41B7">
        <w:rPr>
          <w:rFonts w:eastAsia="Calibri" w:cs="Times New Roman"/>
          <w:kern w:val="2"/>
          <w:sz w:val="24"/>
          <w:szCs w:val="24"/>
        </w:rPr>
        <w:t xml:space="preserve">главы </w:t>
      </w:r>
      <w:r w:rsidR="00205FB5" w:rsidRPr="00857278">
        <w:rPr>
          <w:rFonts w:cs="Times New Roman"/>
          <w:bCs/>
          <w:sz w:val="24"/>
          <w:szCs w:val="24"/>
        </w:rPr>
        <w:t>Разгонского</w:t>
      </w:r>
      <w:r w:rsidR="00EB41B7">
        <w:rPr>
          <w:rFonts w:eastAsia="Calibri" w:cs="Times New Roman"/>
          <w:kern w:val="2"/>
          <w:sz w:val="24"/>
          <w:szCs w:val="24"/>
        </w:rPr>
        <w:t xml:space="preserve"> муниципального  образования</w:t>
      </w:r>
      <w:r w:rsidR="00F62230">
        <w:rPr>
          <w:rFonts w:eastAsia="Calibri" w:cs="Times New Roman"/>
          <w:kern w:val="2"/>
          <w:sz w:val="24"/>
          <w:szCs w:val="24"/>
        </w:rPr>
        <w:t>.</w:t>
      </w:r>
    </w:p>
    <w:p w:rsidR="00551F37" w:rsidRPr="00E0747D" w:rsidRDefault="00551F37" w:rsidP="00E0747D">
      <w:pPr>
        <w:autoSpaceDE w:val="0"/>
        <w:autoSpaceDN w:val="0"/>
        <w:adjustRightInd w:val="0"/>
        <w:spacing w:after="0" w:line="240" w:lineRule="auto"/>
        <w:ind w:firstLine="709"/>
        <w:jc w:val="both"/>
        <w:rPr>
          <w:rFonts w:eastAsia="Calibri" w:cs="Times New Roman"/>
          <w:kern w:val="2"/>
          <w:sz w:val="24"/>
          <w:szCs w:val="24"/>
        </w:rPr>
      </w:pPr>
      <w:r w:rsidRPr="00E0747D">
        <w:rPr>
          <w:rFonts w:eastAsia="Calibri" w:cs="Times New Roman"/>
          <w:kern w:val="2"/>
          <w:sz w:val="24"/>
          <w:szCs w:val="24"/>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w:t>
      </w:r>
      <w:r w:rsidR="00AD33B6">
        <w:rPr>
          <w:rFonts w:eastAsia="Calibri" w:cs="Times New Roman"/>
          <w:kern w:val="2"/>
          <w:sz w:val="24"/>
          <w:szCs w:val="24"/>
        </w:rPr>
        <w:t xml:space="preserve">росу, предусмотренному абзацем 5 части 1 настоящей статьи </w:t>
      </w:r>
      <w:r w:rsidRPr="00E0747D">
        <w:rPr>
          <w:rFonts w:eastAsia="Calibri" w:cs="Times New Roman"/>
          <w:kern w:val="2"/>
          <w:sz w:val="24"/>
          <w:szCs w:val="24"/>
        </w:rPr>
        <w:t xml:space="preserve"> – вопрос о согласии участника публичных слушаний на осуществление соответствующего преобразования муниципального образования.</w:t>
      </w:r>
    </w:p>
    <w:p w:rsidR="0057119C" w:rsidRPr="00570F60" w:rsidRDefault="00551F37" w:rsidP="00570F60">
      <w:pPr>
        <w:autoSpaceDE w:val="0"/>
        <w:autoSpaceDN w:val="0"/>
        <w:adjustRightInd w:val="0"/>
        <w:spacing w:after="0" w:line="240" w:lineRule="auto"/>
        <w:ind w:firstLine="709"/>
        <w:jc w:val="both"/>
        <w:rPr>
          <w:rFonts w:eastAsia="Calibri" w:cs="Times New Roman"/>
          <w:kern w:val="2"/>
          <w:sz w:val="24"/>
          <w:szCs w:val="24"/>
        </w:rPr>
      </w:pPr>
      <w:r w:rsidRPr="00E0747D">
        <w:rPr>
          <w:rFonts w:eastAsia="Calibri" w:cs="Times New Roman"/>
          <w:kern w:val="2"/>
          <w:sz w:val="24"/>
          <w:szCs w:val="24"/>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bookmarkStart w:id="4" w:name="Par61"/>
      <w:bookmarkEnd w:id="4"/>
    </w:p>
    <w:p w:rsidR="00B019C4" w:rsidRPr="00E0747D" w:rsidRDefault="00B019C4" w:rsidP="00E0747D">
      <w:pPr>
        <w:autoSpaceDE w:val="0"/>
        <w:autoSpaceDN w:val="0"/>
        <w:adjustRightInd w:val="0"/>
        <w:spacing w:after="0" w:line="240" w:lineRule="auto"/>
        <w:jc w:val="both"/>
        <w:rPr>
          <w:rFonts w:cs="Times New Roman"/>
          <w:sz w:val="24"/>
          <w:szCs w:val="24"/>
        </w:rPr>
      </w:pPr>
    </w:p>
    <w:p w:rsidR="009E2538" w:rsidRPr="00E0747D" w:rsidRDefault="009E2538" w:rsidP="009E2538">
      <w:pPr>
        <w:autoSpaceDE w:val="0"/>
        <w:autoSpaceDN w:val="0"/>
        <w:adjustRightInd w:val="0"/>
        <w:spacing w:after="0" w:line="240" w:lineRule="auto"/>
        <w:ind w:firstLine="540"/>
        <w:jc w:val="both"/>
        <w:outlineLvl w:val="1"/>
        <w:rPr>
          <w:rFonts w:cs="Times New Roman"/>
          <w:b/>
          <w:sz w:val="24"/>
          <w:szCs w:val="24"/>
        </w:rPr>
      </w:pPr>
      <w:r w:rsidRPr="00E0747D">
        <w:rPr>
          <w:rFonts w:cs="Times New Roman"/>
          <w:b/>
          <w:sz w:val="24"/>
          <w:szCs w:val="24"/>
        </w:rPr>
        <w:t xml:space="preserve">Статья </w:t>
      </w:r>
      <w:r>
        <w:rPr>
          <w:rFonts w:cs="Times New Roman"/>
          <w:b/>
          <w:sz w:val="24"/>
          <w:szCs w:val="24"/>
        </w:rPr>
        <w:t>6</w:t>
      </w:r>
      <w:r w:rsidRPr="00E0747D">
        <w:rPr>
          <w:rFonts w:cs="Times New Roman"/>
          <w:b/>
          <w:sz w:val="24"/>
          <w:szCs w:val="24"/>
        </w:rPr>
        <w:t>. Формы публичных слушаний</w:t>
      </w:r>
    </w:p>
    <w:p w:rsidR="009E2538" w:rsidRPr="00E0747D" w:rsidRDefault="009E2538" w:rsidP="009E2538">
      <w:pPr>
        <w:pStyle w:val="ConsPlusNormal"/>
        <w:widowControl/>
        <w:ind w:firstLine="540"/>
        <w:jc w:val="both"/>
        <w:rPr>
          <w:rFonts w:ascii="Times New Roman" w:hAnsi="Times New Roman" w:cs="Times New Roman"/>
          <w:kern w:val="2"/>
          <w:sz w:val="24"/>
          <w:szCs w:val="24"/>
        </w:rPr>
      </w:pPr>
      <w:bookmarkStart w:id="5" w:name="Par123"/>
      <w:bookmarkEnd w:id="5"/>
      <w:r w:rsidRPr="00E0747D">
        <w:rPr>
          <w:rFonts w:ascii="Times New Roman" w:hAnsi="Times New Roman" w:cs="Times New Roman"/>
          <w:kern w:val="2"/>
          <w:sz w:val="24"/>
          <w:szCs w:val="24"/>
        </w:rPr>
        <w:t>1. Публичные слушания проводятся в форме одного или нескольких собраний, на котором (которых) ж</w:t>
      </w:r>
      <w:r w:rsidR="00B44F67">
        <w:rPr>
          <w:rFonts w:ascii="Times New Roman" w:hAnsi="Times New Roman" w:cs="Times New Roman"/>
          <w:kern w:val="2"/>
          <w:sz w:val="24"/>
          <w:szCs w:val="24"/>
        </w:rPr>
        <w:t xml:space="preserve">ители </w:t>
      </w:r>
      <w:r w:rsidR="00205FB5" w:rsidRPr="00857278">
        <w:rPr>
          <w:rFonts w:ascii="Times New Roman" w:hAnsi="Times New Roman" w:cs="Times New Roman"/>
          <w:bCs/>
          <w:sz w:val="24"/>
          <w:szCs w:val="24"/>
        </w:rPr>
        <w:t>Разгонского</w:t>
      </w:r>
      <w:r w:rsidR="00205FB5">
        <w:rPr>
          <w:rFonts w:ascii="Times New Roman" w:hAnsi="Times New Roman" w:cs="Times New Roman"/>
          <w:kern w:val="2"/>
          <w:sz w:val="24"/>
          <w:szCs w:val="24"/>
        </w:rPr>
        <w:t xml:space="preserve"> </w:t>
      </w:r>
      <w:r w:rsidR="00A3744E">
        <w:rPr>
          <w:rFonts w:ascii="Times New Roman" w:hAnsi="Times New Roman" w:cs="Times New Roman"/>
          <w:kern w:val="2"/>
          <w:sz w:val="24"/>
          <w:szCs w:val="24"/>
        </w:rPr>
        <w:t>МО</w:t>
      </w:r>
      <w:r w:rsidRPr="00E0747D">
        <w:rPr>
          <w:rFonts w:ascii="Times New Roman" w:hAnsi="Times New Roman" w:cs="Times New Roman"/>
          <w:kern w:val="2"/>
          <w:sz w:val="24"/>
          <w:szCs w:val="24"/>
        </w:rPr>
        <w:t xml:space="preserve">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 </w:t>
      </w:r>
    </w:p>
    <w:p w:rsidR="009E2538" w:rsidRPr="00E0747D" w:rsidRDefault="009E2538" w:rsidP="009E2538">
      <w:pPr>
        <w:pStyle w:val="ConsPlusNormal"/>
        <w:widowControl/>
        <w:ind w:firstLine="540"/>
        <w:jc w:val="both"/>
        <w:rPr>
          <w:rFonts w:ascii="Times New Roman" w:hAnsi="Times New Roman" w:cs="Times New Roman"/>
          <w:kern w:val="2"/>
          <w:sz w:val="24"/>
          <w:szCs w:val="24"/>
        </w:rPr>
      </w:pPr>
      <w:r w:rsidRPr="00E0747D">
        <w:rPr>
          <w:rFonts w:ascii="Times New Roman" w:hAnsi="Times New Roman" w:cs="Times New Roman"/>
          <w:kern w:val="2"/>
          <w:sz w:val="24"/>
          <w:szCs w:val="24"/>
        </w:rPr>
        <w:t>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случаях когда:</w:t>
      </w:r>
    </w:p>
    <w:p w:rsidR="009E2538" w:rsidRPr="00E0747D" w:rsidRDefault="009E2538" w:rsidP="009E2538">
      <w:pPr>
        <w:pStyle w:val="ConsPlusNormal"/>
        <w:widowControl/>
        <w:ind w:firstLine="540"/>
        <w:jc w:val="both"/>
        <w:rPr>
          <w:rFonts w:ascii="Times New Roman" w:hAnsi="Times New Roman" w:cs="Times New Roman"/>
          <w:kern w:val="2"/>
          <w:sz w:val="24"/>
          <w:szCs w:val="24"/>
        </w:rPr>
      </w:pPr>
      <w:r w:rsidRPr="00E0747D">
        <w:rPr>
          <w:rFonts w:ascii="Times New Roman" w:hAnsi="Times New Roman" w:cs="Times New Roman"/>
          <w:kern w:val="2"/>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9E2538" w:rsidRPr="00E0747D" w:rsidRDefault="009E2538" w:rsidP="009E2538">
      <w:pPr>
        <w:pStyle w:val="ConsPlusNormal"/>
        <w:widowControl/>
        <w:ind w:firstLine="540"/>
        <w:jc w:val="both"/>
        <w:rPr>
          <w:rFonts w:ascii="Times New Roman" w:hAnsi="Times New Roman" w:cs="Times New Roman"/>
          <w:kern w:val="2"/>
          <w:sz w:val="24"/>
          <w:szCs w:val="24"/>
        </w:rPr>
      </w:pPr>
      <w:r w:rsidRPr="00E0747D">
        <w:rPr>
          <w:rFonts w:ascii="Times New Roman" w:hAnsi="Times New Roman" w:cs="Times New Roman"/>
          <w:kern w:val="2"/>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9E2538" w:rsidRDefault="009E2538" w:rsidP="009E2538">
      <w:pPr>
        <w:autoSpaceDE w:val="0"/>
        <w:autoSpaceDN w:val="0"/>
        <w:adjustRightInd w:val="0"/>
        <w:spacing w:after="0" w:line="240" w:lineRule="auto"/>
        <w:ind w:firstLine="540"/>
        <w:jc w:val="both"/>
        <w:rPr>
          <w:rFonts w:cs="Times New Roman"/>
          <w:kern w:val="2"/>
          <w:sz w:val="24"/>
          <w:szCs w:val="24"/>
        </w:rPr>
      </w:pPr>
      <w:r w:rsidRPr="00E0747D">
        <w:rPr>
          <w:rFonts w:eastAsia="Calibri" w:cs="Times New Roman"/>
          <w:kern w:val="2"/>
          <w:sz w:val="24"/>
          <w:szCs w:val="24"/>
        </w:rPr>
        <w:t>3. Голосование по вопросу публичных слушаний может проводиться в форме открытого голосования. Открытое голосование осуществляется путем поднятия участником публичных слушаний руки</w:t>
      </w:r>
      <w:r w:rsidRPr="00E0747D">
        <w:rPr>
          <w:rFonts w:cs="Times New Roman"/>
          <w:kern w:val="2"/>
          <w:sz w:val="24"/>
          <w:szCs w:val="24"/>
        </w:rPr>
        <w:t>.</w:t>
      </w:r>
    </w:p>
    <w:p w:rsidR="009E2538" w:rsidRPr="00E0747D" w:rsidRDefault="009E2538" w:rsidP="009E2538">
      <w:pPr>
        <w:autoSpaceDE w:val="0"/>
        <w:autoSpaceDN w:val="0"/>
        <w:adjustRightInd w:val="0"/>
        <w:spacing w:after="0" w:line="240" w:lineRule="auto"/>
        <w:ind w:firstLine="540"/>
        <w:jc w:val="both"/>
        <w:rPr>
          <w:rFonts w:cs="Times New Roman"/>
          <w:kern w:val="2"/>
          <w:sz w:val="24"/>
          <w:szCs w:val="24"/>
        </w:rPr>
      </w:pPr>
    </w:p>
    <w:p w:rsidR="009E2538" w:rsidRPr="00E0747D" w:rsidRDefault="009E2538" w:rsidP="009E2538">
      <w:pPr>
        <w:pStyle w:val="3"/>
        <w:spacing w:before="0" w:after="0"/>
        <w:ind w:firstLine="540"/>
        <w:jc w:val="both"/>
        <w:rPr>
          <w:rFonts w:ascii="Times New Roman" w:hAnsi="Times New Roman"/>
          <w:kern w:val="2"/>
          <w:sz w:val="24"/>
          <w:szCs w:val="24"/>
        </w:rPr>
      </w:pPr>
      <w:r w:rsidRPr="00E0747D">
        <w:rPr>
          <w:rFonts w:ascii="Times New Roman" w:hAnsi="Times New Roman"/>
          <w:kern w:val="2"/>
          <w:sz w:val="24"/>
          <w:szCs w:val="24"/>
        </w:rPr>
        <w:t xml:space="preserve">Статья </w:t>
      </w:r>
      <w:r>
        <w:rPr>
          <w:rFonts w:ascii="Times New Roman" w:hAnsi="Times New Roman"/>
          <w:kern w:val="2"/>
          <w:sz w:val="24"/>
          <w:szCs w:val="24"/>
        </w:rPr>
        <w:t>7</w:t>
      </w:r>
      <w:r w:rsidRPr="00E0747D">
        <w:rPr>
          <w:rFonts w:ascii="Times New Roman" w:hAnsi="Times New Roman"/>
          <w:kern w:val="2"/>
          <w:sz w:val="24"/>
          <w:szCs w:val="24"/>
        </w:rPr>
        <w:t>. Срок, дата и время проведения публичных слушаний</w:t>
      </w:r>
    </w:p>
    <w:p w:rsidR="009E2538" w:rsidRPr="00614938" w:rsidRDefault="009E2538" w:rsidP="00614938">
      <w:pPr>
        <w:pStyle w:val="3"/>
        <w:spacing w:before="0" w:after="0"/>
        <w:ind w:firstLine="540"/>
        <w:jc w:val="both"/>
        <w:rPr>
          <w:rFonts w:ascii="Times New Roman" w:hAnsi="Times New Roman"/>
          <w:b w:val="0"/>
          <w:kern w:val="2"/>
          <w:sz w:val="24"/>
          <w:szCs w:val="24"/>
        </w:rPr>
      </w:pPr>
      <w:r w:rsidRPr="00614938">
        <w:rPr>
          <w:rFonts w:ascii="Times New Roman" w:hAnsi="Times New Roman"/>
          <w:b w:val="0"/>
          <w:kern w:val="2"/>
          <w:sz w:val="24"/>
          <w:szCs w:val="24"/>
        </w:rPr>
        <w:t xml:space="preserve"> 1. Срок проведения публичных слушаний с момента оповещения жителей </w:t>
      </w:r>
      <w:r w:rsidR="00205FB5" w:rsidRPr="00205FB5">
        <w:rPr>
          <w:rFonts w:ascii="Times New Roman" w:hAnsi="Times New Roman"/>
          <w:b w:val="0"/>
          <w:bCs w:val="0"/>
          <w:sz w:val="24"/>
          <w:szCs w:val="24"/>
        </w:rPr>
        <w:t>Разгонского</w:t>
      </w:r>
      <w:r w:rsidR="00205FB5" w:rsidRPr="00614938">
        <w:rPr>
          <w:rFonts w:ascii="Times New Roman" w:hAnsi="Times New Roman"/>
          <w:b w:val="0"/>
          <w:kern w:val="2"/>
          <w:sz w:val="24"/>
          <w:szCs w:val="24"/>
        </w:rPr>
        <w:t xml:space="preserve"> </w:t>
      </w:r>
      <w:r w:rsidRPr="00614938">
        <w:rPr>
          <w:rFonts w:ascii="Times New Roman" w:hAnsi="Times New Roman"/>
          <w:b w:val="0"/>
          <w:kern w:val="2"/>
          <w:sz w:val="24"/>
          <w:szCs w:val="24"/>
        </w:rPr>
        <w:t>муниципального образования  о времени и месте их проведения до дня опубликования заключения о результатах публичных слушаний не мо</w:t>
      </w:r>
      <w:r w:rsidR="006D6F66" w:rsidRPr="00614938">
        <w:rPr>
          <w:rFonts w:ascii="Times New Roman" w:hAnsi="Times New Roman"/>
          <w:b w:val="0"/>
          <w:kern w:val="2"/>
          <w:sz w:val="24"/>
          <w:szCs w:val="24"/>
        </w:rPr>
        <w:t>жет превышать</w:t>
      </w:r>
      <w:r w:rsidRPr="00614938">
        <w:rPr>
          <w:rFonts w:ascii="Times New Roman" w:hAnsi="Times New Roman"/>
          <w:b w:val="0"/>
          <w:kern w:val="2"/>
          <w:sz w:val="24"/>
          <w:szCs w:val="24"/>
        </w:rPr>
        <w:t xml:space="preserve"> трех месяцев.</w:t>
      </w:r>
    </w:p>
    <w:p w:rsidR="009E2538" w:rsidRPr="001954A6" w:rsidRDefault="009E2538" w:rsidP="009E2538">
      <w:pPr>
        <w:pStyle w:val="ConsPlusNormal"/>
        <w:widowControl/>
        <w:ind w:firstLine="540"/>
        <w:jc w:val="both"/>
        <w:rPr>
          <w:rFonts w:ascii="Times New Roman" w:hAnsi="Times New Roman" w:cs="Times New Roman"/>
          <w:kern w:val="2"/>
          <w:sz w:val="24"/>
          <w:szCs w:val="24"/>
        </w:rPr>
      </w:pPr>
      <w:r w:rsidRPr="00E0747D">
        <w:rPr>
          <w:rFonts w:ascii="Times New Roman" w:hAnsi="Times New Roman" w:cs="Times New Roman"/>
          <w:kern w:val="2"/>
          <w:sz w:val="24"/>
          <w:szCs w:val="24"/>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w:t>
      </w:r>
    </w:p>
    <w:p w:rsidR="009E2538" w:rsidRPr="001954A6" w:rsidRDefault="009E2538" w:rsidP="009E2538">
      <w:pPr>
        <w:pStyle w:val="ConsPlusNormal"/>
        <w:ind w:firstLine="540"/>
        <w:jc w:val="both"/>
        <w:rPr>
          <w:rFonts w:ascii="Times New Roman" w:eastAsia="Calibri" w:hAnsi="Times New Roman" w:cs="Times New Roman"/>
          <w:sz w:val="24"/>
          <w:szCs w:val="24"/>
        </w:rPr>
      </w:pPr>
      <w:r w:rsidRPr="001954A6">
        <w:rPr>
          <w:rFonts w:ascii="Times New Roman" w:eastAsia="Calibri" w:hAnsi="Times New Roman" w:cs="Times New Roman"/>
          <w:sz w:val="24"/>
          <w:szCs w:val="24"/>
        </w:rPr>
        <w:t xml:space="preserve">3. Временем проведения публичных слушания является время начала собрания, </w:t>
      </w:r>
      <w:r w:rsidRPr="001954A6">
        <w:rPr>
          <w:rFonts w:ascii="Times New Roman" w:hAnsi="Times New Roman" w:cs="Times New Roman"/>
          <w:kern w:val="2"/>
          <w:sz w:val="24"/>
          <w:szCs w:val="24"/>
        </w:rPr>
        <w:t>а в случаях, когда публичные слушания проводятся в форме нескольких собраний, – время начала каждого из собраний.</w:t>
      </w:r>
      <w:r w:rsidRPr="001954A6">
        <w:rPr>
          <w:rFonts w:ascii="Times New Roman" w:eastAsia="Calibri" w:hAnsi="Times New Roman" w:cs="Times New Roman"/>
          <w:sz w:val="24"/>
          <w:szCs w:val="24"/>
        </w:rPr>
        <w:t xml:space="preserve"> Время проведения публичных слушаний не может быть ранее 10 и позднее 20 часов по местному времени.</w:t>
      </w:r>
    </w:p>
    <w:p w:rsidR="009E2538" w:rsidRDefault="009E2538" w:rsidP="009E2538">
      <w:pPr>
        <w:pStyle w:val="ConsPlusNormal"/>
        <w:ind w:firstLine="540"/>
        <w:jc w:val="both"/>
        <w:rPr>
          <w:rFonts w:ascii="Times New Roman" w:eastAsia="Calibri" w:hAnsi="Times New Roman" w:cs="Times New Roman"/>
          <w:sz w:val="24"/>
          <w:szCs w:val="24"/>
        </w:rPr>
      </w:pPr>
      <w:r w:rsidRPr="001954A6">
        <w:rPr>
          <w:rFonts w:ascii="Times New Roman" w:hAnsi="Times New Roman" w:cs="Times New Roman"/>
          <w:kern w:val="2"/>
          <w:sz w:val="24"/>
          <w:szCs w:val="24"/>
        </w:rPr>
        <w:t xml:space="preserve">4. Дата и время проведения публичных слушаний определяются, исходя из </w:t>
      </w:r>
      <w:r w:rsidRPr="001954A6">
        <w:rPr>
          <w:rFonts w:ascii="Times New Roman" w:eastAsia="Calibri" w:hAnsi="Times New Roman" w:cs="Times New Roman"/>
          <w:sz w:val="24"/>
          <w:szCs w:val="24"/>
        </w:rPr>
        <w:t xml:space="preserve">необходимости создания максимальных удобств для участников публичных слушаний. </w:t>
      </w:r>
    </w:p>
    <w:p w:rsidR="009E2538" w:rsidRDefault="009E2538" w:rsidP="009E2538">
      <w:pPr>
        <w:pStyle w:val="3"/>
        <w:spacing w:before="0" w:after="0"/>
        <w:ind w:firstLine="709"/>
        <w:jc w:val="both"/>
        <w:rPr>
          <w:rFonts w:ascii="Times New Roman" w:hAnsi="Times New Roman"/>
          <w:kern w:val="2"/>
          <w:sz w:val="24"/>
          <w:szCs w:val="24"/>
        </w:rPr>
      </w:pPr>
    </w:p>
    <w:p w:rsidR="009E2538" w:rsidRPr="001954A6" w:rsidRDefault="009E2538" w:rsidP="009E2538">
      <w:pPr>
        <w:pStyle w:val="3"/>
        <w:spacing w:before="0" w:after="0"/>
        <w:ind w:firstLine="709"/>
        <w:jc w:val="both"/>
        <w:rPr>
          <w:rFonts w:ascii="Times New Roman" w:hAnsi="Times New Roman"/>
          <w:kern w:val="2"/>
          <w:sz w:val="24"/>
          <w:szCs w:val="24"/>
        </w:rPr>
      </w:pPr>
      <w:r>
        <w:rPr>
          <w:rFonts w:ascii="Times New Roman" w:hAnsi="Times New Roman"/>
          <w:kern w:val="2"/>
          <w:sz w:val="24"/>
          <w:szCs w:val="24"/>
        </w:rPr>
        <w:t>Статья 8</w:t>
      </w:r>
      <w:r w:rsidRPr="001954A6">
        <w:rPr>
          <w:rFonts w:ascii="Times New Roman" w:hAnsi="Times New Roman"/>
          <w:kern w:val="2"/>
          <w:sz w:val="24"/>
          <w:szCs w:val="24"/>
        </w:rPr>
        <w:t>. Место проведения публичных слушаний</w:t>
      </w:r>
    </w:p>
    <w:p w:rsidR="009E2538" w:rsidRPr="001954A6" w:rsidRDefault="009E2538" w:rsidP="009E2538">
      <w:pPr>
        <w:autoSpaceDE w:val="0"/>
        <w:autoSpaceDN w:val="0"/>
        <w:adjustRightInd w:val="0"/>
        <w:spacing w:after="0" w:line="240" w:lineRule="auto"/>
        <w:ind w:firstLine="709"/>
        <w:jc w:val="both"/>
        <w:rPr>
          <w:rFonts w:eastAsia="Calibri" w:cs="Times New Roman"/>
          <w:sz w:val="24"/>
          <w:szCs w:val="24"/>
        </w:rPr>
      </w:pPr>
      <w:r w:rsidRPr="001954A6">
        <w:rPr>
          <w:rFonts w:eastAsia="Calibri" w:cs="Times New Roman"/>
          <w:kern w:val="2"/>
          <w:sz w:val="24"/>
          <w:szCs w:val="24"/>
        </w:rPr>
        <w:t xml:space="preserve">1. 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w:t>
      </w:r>
      <w:r w:rsidRPr="001954A6">
        <w:rPr>
          <w:rFonts w:eastAsia="Calibri" w:cs="Times New Roman"/>
          <w:sz w:val="24"/>
          <w:szCs w:val="24"/>
        </w:rPr>
        <w:t>необходимости создания максимальных удобств для участников публичных слушаний.</w:t>
      </w:r>
    </w:p>
    <w:p w:rsidR="009E2538" w:rsidRPr="001954A6"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1954A6">
        <w:rPr>
          <w:rFonts w:eastAsia="Calibri" w:cs="Times New Roman"/>
          <w:kern w:val="2"/>
          <w:sz w:val="24"/>
          <w:szCs w:val="24"/>
        </w:rPr>
        <w:t xml:space="preserve">2. Публичные слушания проводятся в помещении, пригодном для проведения собраний граждан. </w:t>
      </w:r>
    </w:p>
    <w:p w:rsidR="009E2538" w:rsidRPr="001954A6"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1954A6">
        <w:rPr>
          <w:rFonts w:eastAsia="Calibri" w:cs="Times New Roman"/>
          <w:kern w:val="2"/>
          <w:sz w:val="24"/>
          <w:szCs w:val="24"/>
        </w:rPr>
        <w:lastRenderedPageBreak/>
        <w:t xml:space="preserve">3. Помещение публичных слушаний должно быть оборудовано сидячими местами для участников публичных </w:t>
      </w:r>
      <w:r w:rsidR="003A4E9F">
        <w:rPr>
          <w:rFonts w:eastAsia="Calibri" w:cs="Times New Roman"/>
          <w:kern w:val="2"/>
          <w:sz w:val="24"/>
          <w:szCs w:val="24"/>
        </w:rPr>
        <w:t>слушаний.</w:t>
      </w:r>
    </w:p>
    <w:p w:rsidR="009E2538" w:rsidRPr="001954A6" w:rsidRDefault="009E2538" w:rsidP="009E2538">
      <w:pPr>
        <w:pStyle w:val="ConsPlusNormal"/>
        <w:ind w:firstLine="540"/>
        <w:jc w:val="both"/>
        <w:rPr>
          <w:rFonts w:ascii="Times New Roman" w:eastAsia="Calibri" w:hAnsi="Times New Roman" w:cs="Times New Roman"/>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1954A6">
        <w:rPr>
          <w:rFonts w:ascii="Times New Roman" w:hAnsi="Times New Roman"/>
          <w:kern w:val="2"/>
          <w:sz w:val="24"/>
          <w:szCs w:val="24"/>
        </w:rPr>
        <w:t xml:space="preserve">Статья </w:t>
      </w:r>
      <w:r>
        <w:rPr>
          <w:rFonts w:ascii="Times New Roman" w:hAnsi="Times New Roman"/>
          <w:kern w:val="2"/>
          <w:sz w:val="24"/>
          <w:szCs w:val="24"/>
        </w:rPr>
        <w:t>9</w:t>
      </w:r>
      <w:r w:rsidRPr="001954A6">
        <w:rPr>
          <w:rFonts w:ascii="Times New Roman" w:hAnsi="Times New Roman"/>
          <w:kern w:val="2"/>
          <w:sz w:val="24"/>
          <w:szCs w:val="24"/>
        </w:rPr>
        <w:t>. Организационные</w:t>
      </w:r>
      <w:r w:rsidRPr="000C2C32">
        <w:rPr>
          <w:rFonts w:ascii="Times New Roman" w:hAnsi="Times New Roman"/>
          <w:kern w:val="2"/>
          <w:sz w:val="24"/>
          <w:szCs w:val="24"/>
        </w:rPr>
        <w:t xml:space="preserve"> и финансовые основы публичных слушаний </w:t>
      </w:r>
    </w:p>
    <w:p w:rsidR="009E2538" w:rsidRPr="000C2C32" w:rsidRDefault="009E2538" w:rsidP="009E2538">
      <w:pPr>
        <w:pStyle w:val="ConsPlusNormal"/>
        <w:widowControl/>
        <w:jc w:val="both"/>
        <w:rPr>
          <w:rFonts w:ascii="Times New Roman" w:hAnsi="Times New Roman" w:cs="Times New Roman"/>
          <w:kern w:val="2"/>
          <w:sz w:val="24"/>
          <w:szCs w:val="24"/>
        </w:rPr>
      </w:pPr>
    </w:p>
    <w:p w:rsidR="009E2538" w:rsidRPr="000E42E6" w:rsidRDefault="009E2538" w:rsidP="009E2538">
      <w:pPr>
        <w:autoSpaceDE w:val="0"/>
        <w:autoSpaceDN w:val="0"/>
        <w:adjustRightInd w:val="0"/>
        <w:spacing w:after="0" w:line="240" w:lineRule="auto"/>
        <w:ind w:firstLine="720"/>
        <w:jc w:val="both"/>
        <w:rPr>
          <w:rFonts w:eastAsia="Calibri" w:cs="Times New Roman"/>
          <w:kern w:val="2"/>
          <w:sz w:val="24"/>
          <w:szCs w:val="24"/>
        </w:rPr>
      </w:pPr>
      <w:r w:rsidRPr="000E42E6">
        <w:rPr>
          <w:rFonts w:eastAsia="Calibri" w:cs="Times New Roman"/>
          <w:kern w:val="2"/>
          <w:sz w:val="24"/>
          <w:szCs w:val="24"/>
        </w:rPr>
        <w:t xml:space="preserve">1. Организацию подготовки и проведения публичных слушаний, назначенных </w:t>
      </w:r>
      <w:r>
        <w:rPr>
          <w:rFonts w:eastAsia="Calibri" w:cs="Times New Roman"/>
          <w:kern w:val="2"/>
          <w:sz w:val="24"/>
          <w:szCs w:val="24"/>
        </w:rPr>
        <w:t xml:space="preserve">Думой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A3744E">
        <w:rPr>
          <w:rFonts w:eastAsia="Calibri" w:cs="Times New Roman"/>
          <w:kern w:val="2"/>
          <w:sz w:val="24"/>
          <w:szCs w:val="24"/>
        </w:rPr>
        <w:t>МО</w:t>
      </w:r>
      <w:r w:rsidRPr="000E42E6">
        <w:rPr>
          <w:rFonts w:eastAsia="Calibri" w:cs="Times New Roman"/>
          <w:kern w:val="2"/>
          <w:sz w:val="24"/>
          <w:szCs w:val="24"/>
        </w:rPr>
        <w:t>, осу</w:t>
      </w:r>
      <w:r>
        <w:rPr>
          <w:rFonts w:eastAsia="Calibri" w:cs="Times New Roman"/>
          <w:kern w:val="2"/>
          <w:sz w:val="24"/>
          <w:szCs w:val="24"/>
        </w:rPr>
        <w:t xml:space="preserve">ществляет Дума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A3744E">
        <w:rPr>
          <w:rFonts w:eastAsia="Calibri" w:cs="Times New Roman"/>
          <w:kern w:val="2"/>
          <w:sz w:val="24"/>
          <w:szCs w:val="24"/>
        </w:rPr>
        <w:t>МО</w:t>
      </w:r>
      <w:r w:rsidRPr="000E42E6">
        <w:rPr>
          <w:rFonts w:eastAsia="Calibri" w:cs="Times New Roman"/>
          <w:kern w:val="2"/>
          <w:sz w:val="24"/>
          <w:szCs w:val="24"/>
        </w:rPr>
        <w:t>, а публичных слушаний, назначе</w:t>
      </w:r>
      <w:r>
        <w:rPr>
          <w:rFonts w:eastAsia="Calibri" w:cs="Times New Roman"/>
          <w:kern w:val="2"/>
          <w:sz w:val="24"/>
          <w:szCs w:val="24"/>
        </w:rPr>
        <w:t xml:space="preserve">нных </w:t>
      </w:r>
      <w:r w:rsidR="00A3744E">
        <w:rPr>
          <w:rFonts w:eastAsia="Calibri" w:cs="Times New Roman"/>
          <w:kern w:val="2"/>
          <w:sz w:val="24"/>
          <w:szCs w:val="24"/>
        </w:rPr>
        <w:t xml:space="preserve">Главой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A3744E">
        <w:rPr>
          <w:rFonts w:eastAsia="Calibri" w:cs="Times New Roman"/>
          <w:kern w:val="2"/>
          <w:sz w:val="24"/>
          <w:szCs w:val="24"/>
        </w:rPr>
        <w:t>МО</w:t>
      </w:r>
      <w:r>
        <w:rPr>
          <w:rFonts w:eastAsia="Calibri" w:cs="Times New Roman"/>
          <w:kern w:val="2"/>
          <w:sz w:val="24"/>
          <w:szCs w:val="24"/>
        </w:rPr>
        <w:t xml:space="preserve">, осуществляет администрация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A3744E">
        <w:rPr>
          <w:rFonts w:eastAsia="Calibri" w:cs="Times New Roman"/>
          <w:kern w:val="2"/>
          <w:sz w:val="24"/>
          <w:szCs w:val="24"/>
        </w:rPr>
        <w:t>МО</w:t>
      </w:r>
      <w:r w:rsidRPr="000E42E6">
        <w:rPr>
          <w:rFonts w:eastAsia="Calibri" w:cs="Times New Roman"/>
          <w:kern w:val="2"/>
          <w:sz w:val="24"/>
          <w:szCs w:val="24"/>
        </w:rPr>
        <w:t xml:space="preserve">. </w:t>
      </w:r>
    </w:p>
    <w:p w:rsidR="009E2538" w:rsidRDefault="009E2538" w:rsidP="009E2538">
      <w:pPr>
        <w:autoSpaceDE w:val="0"/>
        <w:autoSpaceDN w:val="0"/>
        <w:adjustRightInd w:val="0"/>
        <w:spacing w:after="0" w:line="240" w:lineRule="auto"/>
        <w:ind w:firstLine="720"/>
        <w:jc w:val="both"/>
        <w:rPr>
          <w:rFonts w:eastAsia="Calibri" w:cs="Times New Roman"/>
          <w:kern w:val="2"/>
          <w:sz w:val="24"/>
          <w:szCs w:val="24"/>
        </w:rPr>
      </w:pPr>
      <w:r>
        <w:rPr>
          <w:rFonts w:eastAsia="Calibri" w:cs="Times New Roman"/>
          <w:kern w:val="2"/>
          <w:sz w:val="24"/>
          <w:szCs w:val="24"/>
        </w:rPr>
        <w:t xml:space="preserve">2. Дума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A3744E">
        <w:rPr>
          <w:rFonts w:eastAsia="Calibri" w:cs="Times New Roman"/>
          <w:kern w:val="2"/>
          <w:sz w:val="24"/>
          <w:szCs w:val="24"/>
        </w:rPr>
        <w:t>МО</w:t>
      </w:r>
      <w:r>
        <w:rPr>
          <w:rFonts w:eastAsia="Calibri" w:cs="Times New Roman"/>
          <w:kern w:val="2"/>
          <w:sz w:val="24"/>
          <w:szCs w:val="24"/>
        </w:rPr>
        <w:t xml:space="preserve">, </w:t>
      </w:r>
      <w:r w:rsidRPr="000E42E6">
        <w:rPr>
          <w:rFonts w:eastAsia="Calibri" w:cs="Times New Roman"/>
          <w:kern w:val="2"/>
          <w:sz w:val="24"/>
          <w:szCs w:val="24"/>
        </w:rPr>
        <w:t>определ</w:t>
      </w:r>
      <w:r>
        <w:rPr>
          <w:rFonts w:eastAsia="Calibri" w:cs="Times New Roman"/>
          <w:kern w:val="2"/>
          <w:sz w:val="24"/>
          <w:szCs w:val="24"/>
        </w:rPr>
        <w:t>яют должностных лиц</w:t>
      </w:r>
      <w:r w:rsidRPr="000E42E6">
        <w:rPr>
          <w:rFonts w:eastAsia="Calibri" w:cs="Times New Roman"/>
          <w:kern w:val="2"/>
          <w:sz w:val="24"/>
          <w:szCs w:val="24"/>
        </w:rPr>
        <w:t xml:space="preserve">, осуществляющих подготовку и проведение публичных слушаний (далее – организаторы публичных </w:t>
      </w:r>
      <w:r>
        <w:rPr>
          <w:rFonts w:eastAsia="Calibri" w:cs="Times New Roman"/>
          <w:kern w:val="2"/>
          <w:sz w:val="24"/>
          <w:szCs w:val="24"/>
        </w:rPr>
        <w:t>слушаний), в том числе определяю</w:t>
      </w:r>
      <w:r w:rsidRPr="000E42E6">
        <w:rPr>
          <w:rFonts w:eastAsia="Calibri" w:cs="Times New Roman"/>
          <w:kern w:val="2"/>
          <w:sz w:val="24"/>
          <w:szCs w:val="24"/>
        </w:rPr>
        <w:t>т лиц, наделенных полномочиями председателя и секретаря собрания.</w:t>
      </w:r>
    </w:p>
    <w:p w:rsidR="001D468B" w:rsidRPr="001D468B" w:rsidRDefault="001D468B" w:rsidP="001D468B">
      <w:pPr>
        <w:autoSpaceDE w:val="0"/>
        <w:autoSpaceDN w:val="0"/>
        <w:adjustRightInd w:val="0"/>
        <w:spacing w:after="0" w:line="240" w:lineRule="auto"/>
        <w:ind w:firstLine="708"/>
        <w:jc w:val="both"/>
        <w:rPr>
          <w:rFonts w:cs="Times New Roman"/>
          <w:sz w:val="24"/>
          <w:szCs w:val="24"/>
        </w:rPr>
      </w:pPr>
      <w:r>
        <w:rPr>
          <w:rFonts w:cs="Times New Roman"/>
          <w:sz w:val="24"/>
          <w:szCs w:val="24"/>
        </w:rPr>
        <w:t>3</w:t>
      </w:r>
      <w:r w:rsidRPr="0057119C">
        <w:rPr>
          <w:rFonts w:cs="Times New Roman"/>
          <w:sz w:val="24"/>
          <w:szCs w:val="24"/>
        </w:rPr>
        <w:t xml:space="preserve">. Финансирование организации и проведения публичных слушаний осуществляется за счет средств бюджета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A83F65">
        <w:rPr>
          <w:rFonts w:cs="Times New Roman"/>
          <w:sz w:val="24"/>
          <w:szCs w:val="24"/>
        </w:rPr>
        <w:t>МО</w:t>
      </w:r>
      <w:r w:rsidRPr="0057119C">
        <w:rPr>
          <w:rFonts w:cs="Times New Roman"/>
          <w:sz w:val="24"/>
          <w:szCs w:val="24"/>
        </w:rPr>
        <w:t>.</w:t>
      </w:r>
    </w:p>
    <w:p w:rsidR="009E2538" w:rsidRDefault="009E2538" w:rsidP="009E2538">
      <w:pPr>
        <w:pStyle w:val="3"/>
        <w:spacing w:before="0" w:after="0"/>
        <w:ind w:firstLine="720"/>
        <w:jc w:val="both"/>
        <w:rPr>
          <w:rFonts w:ascii="Times New Roman" w:hAnsi="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Статья 1</w:t>
      </w:r>
      <w:r>
        <w:rPr>
          <w:rFonts w:ascii="Times New Roman" w:hAnsi="Times New Roman"/>
          <w:kern w:val="2"/>
          <w:sz w:val="24"/>
          <w:szCs w:val="24"/>
        </w:rPr>
        <w:t>0</w:t>
      </w:r>
      <w:r w:rsidRPr="000C2C32">
        <w:rPr>
          <w:rFonts w:ascii="Times New Roman" w:hAnsi="Times New Roman"/>
          <w:kern w:val="2"/>
          <w:sz w:val="24"/>
          <w:szCs w:val="24"/>
        </w:rPr>
        <w:t>. Инициатива проведения публичных слушаний</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1. Публичные слушания проводятся по инициативе:</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 xml:space="preserve">1) населения в количестве не менее </w:t>
      </w:r>
      <w:r w:rsidR="00EA3C81">
        <w:rPr>
          <w:rFonts w:eastAsia="Calibri" w:cs="Times New Roman"/>
          <w:kern w:val="2"/>
          <w:sz w:val="24"/>
          <w:szCs w:val="24"/>
        </w:rPr>
        <w:t xml:space="preserve">12 </w:t>
      </w:r>
      <w:r w:rsidRPr="00AD0F3F">
        <w:rPr>
          <w:rFonts w:eastAsia="Calibri" w:cs="Times New Roman"/>
          <w:kern w:val="2"/>
          <w:sz w:val="24"/>
          <w:szCs w:val="24"/>
        </w:rPr>
        <w:t xml:space="preserve">жителей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Pr="00AD0F3F">
        <w:rPr>
          <w:rFonts w:eastAsia="Calibri" w:cs="Times New Roman"/>
          <w:kern w:val="2"/>
          <w:sz w:val="24"/>
          <w:szCs w:val="24"/>
        </w:rPr>
        <w:t>муниципального образования, обладающих избирательных правом;</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 xml:space="preserve">2) </w:t>
      </w:r>
      <w:r>
        <w:rPr>
          <w:kern w:val="2"/>
          <w:sz w:val="24"/>
          <w:szCs w:val="24"/>
        </w:rPr>
        <w:t xml:space="preserve">Думы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A3744E">
        <w:rPr>
          <w:kern w:val="2"/>
          <w:sz w:val="24"/>
          <w:szCs w:val="24"/>
        </w:rPr>
        <w:t>МО</w:t>
      </w:r>
      <w:r w:rsidRPr="00AD0F3F">
        <w:rPr>
          <w:rFonts w:eastAsia="Calibri" w:cs="Times New Roman"/>
          <w:kern w:val="2"/>
          <w:sz w:val="24"/>
          <w:szCs w:val="24"/>
        </w:rPr>
        <w:t>;</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 xml:space="preserve">3) </w:t>
      </w:r>
      <w:r w:rsidR="00A3744E">
        <w:rPr>
          <w:kern w:val="2"/>
          <w:sz w:val="24"/>
          <w:szCs w:val="24"/>
        </w:rPr>
        <w:t xml:space="preserve">Главы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A3744E">
        <w:rPr>
          <w:kern w:val="2"/>
          <w:sz w:val="24"/>
          <w:szCs w:val="24"/>
        </w:rPr>
        <w:t>МО</w:t>
      </w:r>
      <w:r w:rsidRPr="00AD0F3F">
        <w:rPr>
          <w:rFonts w:eastAsia="Calibri" w:cs="Times New Roman"/>
          <w:kern w:val="2"/>
          <w:sz w:val="24"/>
          <w:szCs w:val="24"/>
        </w:rPr>
        <w:t>.</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2. Иниц</w:t>
      </w:r>
      <w:r>
        <w:rPr>
          <w:kern w:val="2"/>
          <w:sz w:val="24"/>
          <w:szCs w:val="24"/>
        </w:rPr>
        <w:t xml:space="preserve">иатива Думы </w:t>
      </w:r>
      <w:r w:rsidR="00A3744E">
        <w:rPr>
          <w:kern w:val="2"/>
          <w:sz w:val="24"/>
          <w:szCs w:val="24"/>
        </w:rPr>
        <w:t>_</w:t>
      </w:r>
      <w:r w:rsidR="00205FB5" w:rsidRPr="00205FB5">
        <w:rPr>
          <w:rFonts w:cs="Times New Roman"/>
          <w:bCs/>
          <w:sz w:val="24"/>
          <w:szCs w:val="24"/>
        </w:rPr>
        <w:t xml:space="preserve"> Разгонского</w:t>
      </w:r>
      <w:r w:rsidR="00205FB5" w:rsidRPr="00205FB5">
        <w:rPr>
          <w:rFonts w:eastAsia="Calibri" w:cs="Times New Roman"/>
          <w:kern w:val="2"/>
          <w:sz w:val="24"/>
          <w:szCs w:val="24"/>
        </w:rPr>
        <w:t xml:space="preserve"> </w:t>
      </w:r>
      <w:r w:rsidR="00A3744E">
        <w:rPr>
          <w:kern w:val="2"/>
          <w:sz w:val="24"/>
          <w:szCs w:val="24"/>
        </w:rPr>
        <w:t>МО</w:t>
      </w:r>
      <w:r w:rsidRPr="00AD0F3F">
        <w:rPr>
          <w:rFonts w:eastAsia="Calibri" w:cs="Times New Roman"/>
          <w:kern w:val="2"/>
          <w:sz w:val="24"/>
          <w:szCs w:val="24"/>
        </w:rPr>
        <w:t xml:space="preserve"> о проведении публичных слушаний реализуется на основании обращения:</w:t>
      </w:r>
    </w:p>
    <w:p w:rsidR="009E2538" w:rsidRPr="00E55336" w:rsidRDefault="009E2538" w:rsidP="009E2538">
      <w:pPr>
        <w:pStyle w:val="ConsPlusNormal"/>
        <w:widowControl/>
        <w:ind w:firstLine="709"/>
        <w:jc w:val="both"/>
        <w:rPr>
          <w:rFonts w:ascii="Times New Roman" w:hAnsi="Times New Roman" w:cs="Times New Roman"/>
          <w:i/>
          <w:kern w:val="2"/>
          <w:sz w:val="24"/>
          <w:szCs w:val="24"/>
        </w:rPr>
      </w:pPr>
      <w:r w:rsidRPr="00AD0F3F">
        <w:rPr>
          <w:rFonts w:ascii="Times New Roman" w:hAnsi="Times New Roman" w:cs="Times New Roman"/>
          <w:kern w:val="2"/>
          <w:sz w:val="24"/>
          <w:szCs w:val="24"/>
        </w:rPr>
        <w:t>1) группы де</w:t>
      </w:r>
      <w:r>
        <w:rPr>
          <w:rFonts w:ascii="Times New Roman" w:hAnsi="Times New Roman" w:cs="Times New Roman"/>
          <w:kern w:val="2"/>
          <w:sz w:val="24"/>
          <w:szCs w:val="24"/>
        </w:rPr>
        <w:t xml:space="preserve">путатов Думы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A3744E">
        <w:rPr>
          <w:rFonts w:ascii="Times New Roman" w:hAnsi="Times New Roman" w:cs="Times New Roman"/>
          <w:kern w:val="2"/>
          <w:sz w:val="24"/>
          <w:szCs w:val="24"/>
        </w:rPr>
        <w:t>МО</w:t>
      </w:r>
      <w:r w:rsidRPr="00AD0F3F">
        <w:rPr>
          <w:rFonts w:ascii="Times New Roman" w:hAnsi="Times New Roman" w:cs="Times New Roman"/>
          <w:kern w:val="2"/>
          <w:sz w:val="24"/>
          <w:szCs w:val="24"/>
        </w:rPr>
        <w:t xml:space="preserve"> в количестве</w:t>
      </w:r>
      <w:r>
        <w:rPr>
          <w:rFonts w:ascii="Times New Roman" w:hAnsi="Times New Roman" w:cs="Times New Roman"/>
          <w:kern w:val="2"/>
          <w:sz w:val="24"/>
          <w:szCs w:val="24"/>
        </w:rPr>
        <w:t xml:space="preserve"> 3</w:t>
      </w:r>
      <w:r w:rsidRPr="00AD0F3F">
        <w:rPr>
          <w:rFonts w:ascii="Times New Roman" w:hAnsi="Times New Roman" w:cs="Times New Roman"/>
          <w:kern w:val="2"/>
          <w:sz w:val="24"/>
          <w:szCs w:val="24"/>
        </w:rPr>
        <w:t xml:space="preserve"> человек;</w:t>
      </w:r>
    </w:p>
    <w:p w:rsidR="009E2538" w:rsidRPr="00A3744E" w:rsidRDefault="009E2538" w:rsidP="009E2538">
      <w:pPr>
        <w:pStyle w:val="ConsPlusNormal"/>
        <w:widowControl/>
        <w:ind w:firstLine="709"/>
        <w:jc w:val="both"/>
        <w:rPr>
          <w:rFonts w:ascii="Times New Roman" w:hAnsi="Times New Roman" w:cs="Times New Roman"/>
          <w:color w:val="FF0000"/>
          <w:kern w:val="2"/>
          <w:sz w:val="24"/>
          <w:szCs w:val="24"/>
        </w:rPr>
      </w:pPr>
      <w:r w:rsidRPr="004E1D06">
        <w:rPr>
          <w:rFonts w:ascii="Times New Roman" w:hAnsi="Times New Roman" w:cs="Times New Roman"/>
          <w:kern w:val="2"/>
          <w:sz w:val="24"/>
          <w:szCs w:val="24"/>
        </w:rPr>
        <w:t>2</w:t>
      </w:r>
      <w:r w:rsidR="003118E4" w:rsidRPr="004E1D06">
        <w:rPr>
          <w:rFonts w:ascii="Times New Roman" w:hAnsi="Times New Roman" w:cs="Times New Roman"/>
          <w:kern w:val="2"/>
          <w:sz w:val="24"/>
          <w:szCs w:val="24"/>
        </w:rPr>
        <w:t>) Контрольно-счетной палаты Тайшетского района</w:t>
      </w:r>
      <w:r w:rsidRPr="00A3744E">
        <w:rPr>
          <w:rFonts w:ascii="Times New Roman" w:hAnsi="Times New Roman" w:cs="Times New Roman"/>
          <w:color w:val="FF0000"/>
          <w:kern w:val="2"/>
          <w:sz w:val="24"/>
          <w:szCs w:val="24"/>
        </w:rPr>
        <w:t xml:space="preserve">. </w:t>
      </w:r>
    </w:p>
    <w:p w:rsidR="009E2538" w:rsidRPr="00AD0F3F" w:rsidRDefault="009E2538" w:rsidP="009E2538">
      <w:pPr>
        <w:pStyle w:val="ConsPlusNormal"/>
        <w:widowControl/>
        <w:ind w:firstLine="709"/>
        <w:jc w:val="both"/>
        <w:rPr>
          <w:rFonts w:ascii="Times New Roman" w:hAnsi="Times New Roman" w:cs="Times New Roman"/>
          <w:kern w:val="2"/>
          <w:sz w:val="24"/>
          <w:szCs w:val="24"/>
        </w:rPr>
      </w:pPr>
      <w:r w:rsidRPr="00AD0F3F">
        <w:rPr>
          <w:rFonts w:ascii="Times New Roman" w:hAnsi="Times New Roman" w:cs="Times New Roman"/>
          <w:kern w:val="2"/>
          <w:sz w:val="24"/>
          <w:szCs w:val="24"/>
        </w:rPr>
        <w:t>3. Инициатива проведения публичных с</w:t>
      </w:r>
      <w:r>
        <w:rPr>
          <w:rFonts w:ascii="Times New Roman" w:hAnsi="Times New Roman" w:cs="Times New Roman"/>
          <w:kern w:val="2"/>
          <w:sz w:val="24"/>
          <w:szCs w:val="24"/>
        </w:rPr>
        <w:t xml:space="preserve">лушаний Думой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A3744E">
        <w:rPr>
          <w:rFonts w:ascii="Times New Roman" w:hAnsi="Times New Roman" w:cs="Times New Roman"/>
          <w:kern w:val="2"/>
          <w:sz w:val="24"/>
          <w:szCs w:val="24"/>
        </w:rPr>
        <w:t>МО</w:t>
      </w:r>
      <w:r w:rsidRPr="00AD0F3F">
        <w:rPr>
          <w:rFonts w:ascii="Times New Roman" w:hAnsi="Times New Roman" w:cs="Times New Roman"/>
          <w:kern w:val="2"/>
          <w:sz w:val="24"/>
          <w:szCs w:val="24"/>
        </w:rPr>
        <w:t xml:space="preserve"> реализуется посредством внесения в повестку за</w:t>
      </w:r>
      <w:r>
        <w:rPr>
          <w:rFonts w:ascii="Times New Roman" w:hAnsi="Times New Roman" w:cs="Times New Roman"/>
          <w:kern w:val="2"/>
          <w:sz w:val="24"/>
          <w:szCs w:val="24"/>
        </w:rPr>
        <w:t xml:space="preserve">седания </w:t>
      </w:r>
      <w:r w:rsidRPr="00AD0F3F">
        <w:rPr>
          <w:rFonts w:ascii="Times New Roman" w:hAnsi="Times New Roman" w:cs="Times New Roman"/>
          <w:kern w:val="2"/>
          <w:sz w:val="24"/>
          <w:szCs w:val="24"/>
        </w:rPr>
        <w:t xml:space="preserve"> вопроса о назначении публичных слушаний.</w:t>
      </w:r>
    </w:p>
    <w:p w:rsidR="009E2538" w:rsidRPr="00AD0F3F" w:rsidRDefault="009E2538" w:rsidP="009E2538">
      <w:pPr>
        <w:pStyle w:val="ConsPlusNormal"/>
        <w:widowControl/>
        <w:ind w:firstLine="709"/>
        <w:jc w:val="both"/>
        <w:rPr>
          <w:rFonts w:ascii="Times New Roman" w:hAnsi="Times New Roman" w:cs="Times New Roman"/>
          <w:kern w:val="2"/>
          <w:sz w:val="24"/>
          <w:szCs w:val="24"/>
        </w:rPr>
      </w:pPr>
      <w:r w:rsidRPr="00AD0F3F">
        <w:rPr>
          <w:rFonts w:ascii="Times New Roman" w:hAnsi="Times New Roman" w:cs="Times New Roman"/>
          <w:kern w:val="2"/>
          <w:sz w:val="24"/>
          <w:szCs w:val="24"/>
        </w:rPr>
        <w:t>4</w:t>
      </w:r>
      <w:r>
        <w:rPr>
          <w:rFonts w:ascii="Times New Roman" w:hAnsi="Times New Roman" w:cs="Times New Roman"/>
          <w:kern w:val="2"/>
          <w:sz w:val="24"/>
          <w:szCs w:val="24"/>
        </w:rPr>
        <w:t xml:space="preserve">. </w:t>
      </w:r>
      <w:r w:rsidR="00A3744E">
        <w:rPr>
          <w:rFonts w:ascii="Times New Roman" w:hAnsi="Times New Roman" w:cs="Times New Roman"/>
          <w:kern w:val="2"/>
          <w:sz w:val="24"/>
          <w:szCs w:val="24"/>
        </w:rPr>
        <w:t xml:space="preserve">Глава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A3744E">
        <w:rPr>
          <w:rFonts w:ascii="Times New Roman" w:hAnsi="Times New Roman" w:cs="Times New Roman"/>
          <w:kern w:val="2"/>
          <w:sz w:val="24"/>
          <w:szCs w:val="24"/>
        </w:rPr>
        <w:t>МО</w:t>
      </w:r>
      <w:r w:rsidRPr="00AD0F3F">
        <w:rPr>
          <w:rFonts w:ascii="Times New Roman" w:hAnsi="Times New Roman" w:cs="Times New Roman"/>
          <w:kern w:val="2"/>
          <w:sz w:val="24"/>
          <w:szCs w:val="24"/>
        </w:rPr>
        <w:t xml:space="preserve"> выдвигает инициативу проведения публичных слушаний по собственной инициативе либо на основании обращения: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w:t>
      </w:r>
      <w:r w:rsidRPr="00AD0F3F">
        <w:rPr>
          <w:rFonts w:ascii="Times New Roman" w:hAnsi="Times New Roman" w:cs="Times New Roman"/>
          <w:kern w:val="2"/>
          <w:sz w:val="24"/>
          <w:szCs w:val="24"/>
        </w:rPr>
        <w:t xml:space="preserve"> администрации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A3744E">
        <w:rPr>
          <w:rFonts w:ascii="Times New Roman" w:hAnsi="Times New Roman" w:cs="Times New Roman"/>
          <w:kern w:val="2"/>
          <w:sz w:val="24"/>
          <w:szCs w:val="24"/>
        </w:rPr>
        <w:t>муниципального образования</w:t>
      </w:r>
      <w:r w:rsidRPr="00AD0F3F">
        <w:rPr>
          <w:rFonts w:ascii="Times New Roman" w:hAnsi="Times New Roman" w:cs="Times New Roman"/>
          <w:kern w:val="2"/>
          <w:sz w:val="24"/>
          <w:szCs w:val="24"/>
        </w:rPr>
        <w:t>, ее структурных</w:t>
      </w:r>
      <w:r w:rsidRPr="000C2C32">
        <w:rPr>
          <w:rFonts w:ascii="Times New Roman" w:hAnsi="Times New Roman" w:cs="Times New Roman"/>
          <w:kern w:val="2"/>
          <w:sz w:val="24"/>
          <w:szCs w:val="24"/>
        </w:rPr>
        <w:t xml:space="preserve"> подразделений;</w:t>
      </w:r>
    </w:p>
    <w:p w:rsidR="004427AF"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2) иных органов местного самоуправления</w:t>
      </w:r>
      <w:r w:rsidRPr="00E55336">
        <w:rPr>
          <w:rFonts w:ascii="Times New Roman" w:hAnsi="Times New Roman" w:cs="Times New Roman"/>
          <w:kern w:val="2"/>
          <w:sz w:val="24"/>
          <w:szCs w:val="24"/>
        </w:rPr>
        <w:t xml:space="preserve">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Pr="00AD0F3F">
        <w:rPr>
          <w:rFonts w:ascii="Times New Roman" w:hAnsi="Times New Roman" w:cs="Times New Roman"/>
          <w:kern w:val="2"/>
          <w:sz w:val="24"/>
          <w:szCs w:val="24"/>
        </w:rPr>
        <w:t xml:space="preserve">муниципального образования </w:t>
      </w:r>
    </w:p>
    <w:p w:rsidR="009E2538" w:rsidRPr="004E1D06"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w:t>
      </w:r>
      <w:r w:rsidRPr="004E1D06">
        <w:rPr>
          <w:rFonts w:ascii="Times New Roman" w:hAnsi="Times New Roman" w:cs="Times New Roman"/>
          <w:kern w:val="2"/>
          <w:sz w:val="24"/>
          <w:szCs w:val="24"/>
        </w:rPr>
        <w:t>) Тайшетской территориальной избирательной комиссии.</w:t>
      </w:r>
      <w:r w:rsidR="004427AF" w:rsidRPr="004E1D06">
        <w:rPr>
          <w:rFonts w:ascii="Times New Roman" w:hAnsi="Times New Roman" w:cs="Times New Roman"/>
          <w:kern w:val="2"/>
          <w:sz w:val="24"/>
          <w:szCs w:val="24"/>
        </w:rPr>
        <w:t xml:space="preserve"> </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4E1D06">
        <w:rPr>
          <w:rFonts w:ascii="Times New Roman" w:hAnsi="Times New Roman" w:cs="Times New Roman"/>
          <w:kern w:val="2"/>
          <w:sz w:val="24"/>
          <w:szCs w:val="24"/>
        </w:rPr>
        <w:t>5. Обращения, предусмотренные частями 2 и 4 настоящей</w:t>
      </w:r>
      <w:r w:rsidRPr="000C2C32">
        <w:rPr>
          <w:rFonts w:ascii="Times New Roman" w:hAnsi="Times New Roman" w:cs="Times New Roman"/>
          <w:kern w:val="2"/>
          <w:sz w:val="24"/>
          <w:szCs w:val="24"/>
        </w:rPr>
        <w:t xml:space="preserve"> статьи, должны содержать следующие сведения: </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1) обоснование проведения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2) срок, дату и время проведения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 форму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4) место проведения публичных слушаний.</w:t>
      </w:r>
    </w:p>
    <w:p w:rsidR="009E2538"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6.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w:t>
      </w:r>
      <w:r w:rsidRPr="001146FB">
        <w:rPr>
          <w:rFonts w:cs="Times New Roman"/>
          <w:kern w:val="2"/>
          <w:sz w:val="24"/>
          <w:szCs w:val="24"/>
        </w:rPr>
        <w:t xml:space="preserve"> </w:t>
      </w:r>
      <w:r w:rsidRPr="000C2C32">
        <w:rPr>
          <w:rFonts w:ascii="Times New Roman" w:hAnsi="Times New Roman" w:cs="Times New Roman"/>
          <w:kern w:val="2"/>
          <w:sz w:val="24"/>
          <w:szCs w:val="24"/>
        </w:rPr>
        <w:t>а в случаях, предусмотрен</w:t>
      </w:r>
      <w:r w:rsidR="00B863C4">
        <w:rPr>
          <w:rFonts w:ascii="Times New Roman" w:hAnsi="Times New Roman" w:cs="Times New Roman"/>
          <w:kern w:val="2"/>
          <w:sz w:val="24"/>
          <w:szCs w:val="24"/>
        </w:rPr>
        <w:t>ных абзацем 5 части 1 статьи 5</w:t>
      </w:r>
      <w:r w:rsidRPr="000C2C32">
        <w:rPr>
          <w:rFonts w:ascii="Times New Roman" w:hAnsi="Times New Roman" w:cs="Times New Roman"/>
          <w:kern w:val="2"/>
          <w:sz w:val="24"/>
          <w:szCs w:val="24"/>
        </w:rPr>
        <w:t xml:space="preserve"> </w:t>
      </w:r>
      <w:r w:rsidR="00B863C4">
        <w:rPr>
          <w:rFonts w:ascii="Times New Roman" w:hAnsi="Times New Roman" w:cs="Times New Roman"/>
          <w:kern w:val="2"/>
          <w:sz w:val="24"/>
          <w:szCs w:val="24"/>
        </w:rPr>
        <w:t>настоящего Порядка</w:t>
      </w:r>
      <w:r w:rsidRPr="000C2C32">
        <w:rPr>
          <w:rFonts w:ascii="Times New Roman" w:hAnsi="Times New Roman" w:cs="Times New Roman"/>
          <w:kern w:val="2"/>
          <w:sz w:val="24"/>
          <w:szCs w:val="24"/>
        </w:rPr>
        <w:t xml:space="preserve"> – описание предлагаемого преобразования муниципального образования.</w:t>
      </w:r>
    </w:p>
    <w:p w:rsidR="009E2538" w:rsidRDefault="009E2538" w:rsidP="009E2538">
      <w:pPr>
        <w:pStyle w:val="3"/>
        <w:spacing w:before="0" w:after="0"/>
        <w:ind w:firstLine="720"/>
        <w:jc w:val="both"/>
        <w:rPr>
          <w:rFonts w:ascii="Times New Roman" w:hAnsi="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Статья 1</w:t>
      </w:r>
      <w:r>
        <w:rPr>
          <w:rFonts w:ascii="Times New Roman" w:hAnsi="Times New Roman"/>
          <w:kern w:val="2"/>
          <w:sz w:val="24"/>
          <w:szCs w:val="24"/>
        </w:rPr>
        <w:t>1</w:t>
      </w:r>
      <w:r w:rsidRPr="000C2C32">
        <w:rPr>
          <w:rFonts w:ascii="Times New Roman" w:hAnsi="Times New Roman"/>
          <w:kern w:val="2"/>
          <w:sz w:val="24"/>
          <w:szCs w:val="24"/>
        </w:rPr>
        <w:t>. Порядок выдвижения инициативы проведения публичных слушаний населением</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1. В целях выдвижения инициативы проведения публичных слушаний жители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Pr="000C2C32">
        <w:rPr>
          <w:rFonts w:ascii="Times New Roman" w:hAnsi="Times New Roman" w:cs="Times New Roman"/>
          <w:kern w:val="2"/>
          <w:sz w:val="24"/>
          <w:szCs w:val="24"/>
        </w:rPr>
        <w:t xml:space="preserve">муниципального образования осуществляют сбор подписей участников публичных слушаний. В сборе подписей имеют право участвовать жители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Pr="000C2C32">
        <w:rPr>
          <w:rFonts w:ascii="Times New Roman" w:hAnsi="Times New Roman" w:cs="Times New Roman"/>
          <w:kern w:val="2"/>
          <w:sz w:val="24"/>
          <w:szCs w:val="24"/>
        </w:rPr>
        <w:t>муниципального образования, имеющие право участвовать в публичных слушаниях на день осуществления соответствующих действий.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2. В целях сбора подписей в поддержку инициативы проведения публичных слушаний жители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Pr="000C2C32">
        <w:rPr>
          <w:rFonts w:ascii="Times New Roman" w:hAnsi="Times New Roman" w:cs="Times New Roman"/>
          <w:kern w:val="2"/>
          <w:sz w:val="24"/>
          <w:szCs w:val="24"/>
        </w:rPr>
        <w:t xml:space="preserve">муниципального образования </w:t>
      </w:r>
      <w:r>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 xml:space="preserve">вправе образовать инициативную группу в составе не менее </w:t>
      </w:r>
      <w:r w:rsidR="00687259">
        <w:rPr>
          <w:rFonts w:ascii="Times New Roman" w:hAnsi="Times New Roman" w:cs="Times New Roman"/>
          <w:kern w:val="2"/>
          <w:sz w:val="24"/>
          <w:szCs w:val="24"/>
        </w:rPr>
        <w:t>1</w:t>
      </w:r>
      <w:r w:rsidR="00DD5C14">
        <w:rPr>
          <w:rFonts w:ascii="Times New Roman" w:hAnsi="Times New Roman" w:cs="Times New Roman"/>
          <w:kern w:val="2"/>
          <w:sz w:val="24"/>
          <w:szCs w:val="24"/>
        </w:rPr>
        <w:t>0</w:t>
      </w:r>
      <w:r w:rsidRPr="000C2C32">
        <w:rPr>
          <w:rFonts w:ascii="Times New Roman" w:hAnsi="Times New Roman" w:cs="Times New Roman"/>
          <w:kern w:val="2"/>
          <w:sz w:val="24"/>
          <w:szCs w:val="24"/>
        </w:rPr>
        <w:t xml:space="preserve">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w:t>
      </w:r>
      <w:r w:rsidRPr="000C2C32">
        <w:rPr>
          <w:rFonts w:ascii="Times New Roman" w:hAnsi="Times New Roman" w:cs="Times New Roman"/>
          <w:kern w:val="2"/>
          <w:sz w:val="24"/>
          <w:szCs w:val="24"/>
        </w:rPr>
        <w:lastRenderedPageBreak/>
        <w:t>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Сведения в подписной лист вносятся только рукописным способом, при этом использование карандашей не допускается.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6. После окончания сбора подписей в поддержку инициативы проведения публичных слушаний подписные листы должны быть сброшюрованы. </w:t>
      </w:r>
    </w:p>
    <w:p w:rsidR="009E2538" w:rsidRPr="006715DE" w:rsidRDefault="009E2538" w:rsidP="006715DE">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w:t>
      </w:r>
      <w:r w:rsidR="00DB1BE6">
        <w:rPr>
          <w:rFonts w:ascii="Times New Roman" w:hAnsi="Times New Roman" w:cs="Times New Roman"/>
          <w:kern w:val="2"/>
          <w:sz w:val="24"/>
          <w:szCs w:val="24"/>
        </w:rPr>
        <w:t>1 части 1 статьи 10</w:t>
      </w:r>
      <w:r w:rsidRPr="000D0298">
        <w:rPr>
          <w:rFonts w:ascii="Times New Roman" w:hAnsi="Times New Roman" w:cs="Times New Roman"/>
          <w:kern w:val="2"/>
          <w:sz w:val="24"/>
          <w:szCs w:val="24"/>
        </w:rPr>
        <w:t xml:space="preserve"> настоящего Порядка</w:t>
      </w:r>
      <w:r w:rsidRPr="000C2C32">
        <w:rPr>
          <w:rFonts w:ascii="Times New Roman" w:hAnsi="Times New Roman" w:cs="Times New Roman"/>
          <w:kern w:val="2"/>
          <w:sz w:val="24"/>
          <w:szCs w:val="24"/>
        </w:rPr>
        <w:t>, не более чем на 10 процентов.</w:t>
      </w:r>
    </w:p>
    <w:p w:rsidR="00687259" w:rsidRPr="00B420C7" w:rsidRDefault="00687259" w:rsidP="00687259">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w:t>
      </w:r>
      <w:r>
        <w:rPr>
          <w:rFonts w:ascii="Times New Roman" w:hAnsi="Times New Roman" w:cs="Times New Roman"/>
          <w:kern w:val="2"/>
          <w:sz w:val="24"/>
          <w:szCs w:val="24"/>
        </w:rPr>
        <w:t xml:space="preserve">Думу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61910">
        <w:rPr>
          <w:rFonts w:ascii="Times New Roman" w:hAnsi="Times New Roman" w:cs="Times New Roman"/>
          <w:kern w:val="2"/>
          <w:sz w:val="24"/>
          <w:szCs w:val="24"/>
        </w:rPr>
        <w:t xml:space="preserve">МО </w:t>
      </w:r>
      <w:r w:rsidRPr="000C2C32">
        <w:rPr>
          <w:rFonts w:ascii="Times New Roman" w:hAnsi="Times New Roman" w:cs="Times New Roman"/>
          <w:kern w:val="2"/>
          <w:sz w:val="24"/>
          <w:szCs w:val="24"/>
        </w:rPr>
        <w:t>обращение о выдвижени</w:t>
      </w:r>
      <w:r w:rsidR="00F66D6F">
        <w:rPr>
          <w:rFonts w:ascii="Times New Roman" w:hAnsi="Times New Roman" w:cs="Times New Roman"/>
          <w:kern w:val="2"/>
          <w:sz w:val="24"/>
          <w:szCs w:val="24"/>
        </w:rPr>
        <w:t>и</w:t>
      </w:r>
      <w:r w:rsidRPr="000C2C32">
        <w:rPr>
          <w:rFonts w:ascii="Times New Roman" w:hAnsi="Times New Roman" w:cs="Times New Roman"/>
          <w:kern w:val="2"/>
          <w:sz w:val="24"/>
          <w:szCs w:val="24"/>
        </w:rPr>
        <w:t xml:space="preserve"> инициативы проведения публичных слушаний. Указанное обращение должно содержать сведения, предусмотренные </w:t>
      </w:r>
      <w:r w:rsidRPr="00687259">
        <w:rPr>
          <w:rFonts w:ascii="Times New Roman" w:hAnsi="Times New Roman" w:cs="Times New Roman"/>
          <w:kern w:val="2"/>
          <w:sz w:val="24"/>
          <w:szCs w:val="24"/>
        </w:rPr>
        <w:t xml:space="preserve">пунктами </w:t>
      </w:r>
      <w:r w:rsidRPr="00B420C7">
        <w:rPr>
          <w:rFonts w:ascii="Times New Roman" w:hAnsi="Times New Roman" w:cs="Times New Roman"/>
          <w:kern w:val="2"/>
          <w:sz w:val="24"/>
          <w:szCs w:val="24"/>
        </w:rPr>
        <w:t>1 – 3 части 5 статьи 1</w:t>
      </w:r>
      <w:r w:rsidR="00B420C7">
        <w:rPr>
          <w:rFonts w:ascii="Times New Roman" w:hAnsi="Times New Roman" w:cs="Times New Roman"/>
          <w:kern w:val="2"/>
          <w:sz w:val="24"/>
          <w:szCs w:val="24"/>
        </w:rPr>
        <w:t>0</w:t>
      </w:r>
      <w:r w:rsidRPr="00B420C7">
        <w:rPr>
          <w:rFonts w:ascii="Times New Roman" w:hAnsi="Times New Roman" w:cs="Times New Roman"/>
          <w:kern w:val="2"/>
          <w:sz w:val="24"/>
          <w:szCs w:val="24"/>
        </w:rPr>
        <w:t xml:space="preserve"> настоящего Порядка. К обращению о выдвижени</w:t>
      </w:r>
      <w:r w:rsidR="00F66D6F">
        <w:rPr>
          <w:rFonts w:ascii="Times New Roman" w:hAnsi="Times New Roman" w:cs="Times New Roman"/>
          <w:kern w:val="2"/>
          <w:sz w:val="24"/>
          <w:szCs w:val="24"/>
        </w:rPr>
        <w:t>и</w:t>
      </w:r>
      <w:r w:rsidRPr="00B420C7">
        <w:rPr>
          <w:rFonts w:ascii="Times New Roman" w:hAnsi="Times New Roman" w:cs="Times New Roman"/>
          <w:kern w:val="2"/>
          <w:sz w:val="24"/>
          <w:szCs w:val="24"/>
        </w:rPr>
        <w:t xml:space="preserve"> инициативы проведения публичных слушаний прилагаются документы, предусмотренные частью 6 статьи 1</w:t>
      </w:r>
      <w:r w:rsidR="00B420C7">
        <w:rPr>
          <w:rFonts w:ascii="Times New Roman" w:hAnsi="Times New Roman" w:cs="Times New Roman"/>
          <w:kern w:val="2"/>
          <w:sz w:val="24"/>
          <w:szCs w:val="24"/>
        </w:rPr>
        <w:t>0</w:t>
      </w:r>
      <w:r w:rsidRPr="00B420C7">
        <w:rPr>
          <w:rFonts w:ascii="Times New Roman" w:hAnsi="Times New Roman" w:cs="Times New Roman"/>
          <w:kern w:val="2"/>
          <w:sz w:val="24"/>
          <w:szCs w:val="24"/>
        </w:rPr>
        <w:t xml:space="preserve"> настоящего Порядка и сброшюрованные подписные листы.</w:t>
      </w:r>
    </w:p>
    <w:p w:rsidR="00687259" w:rsidRPr="000C2C32" w:rsidRDefault="00687259" w:rsidP="00687259">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8. </w:t>
      </w:r>
      <w:r w:rsidR="00B420C7">
        <w:rPr>
          <w:rFonts w:ascii="Times New Roman" w:hAnsi="Times New Roman" w:cs="Times New Roman"/>
          <w:kern w:val="2"/>
          <w:sz w:val="24"/>
          <w:szCs w:val="24"/>
        </w:rPr>
        <w:t xml:space="preserve">Дума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61910">
        <w:rPr>
          <w:rFonts w:ascii="Times New Roman" w:hAnsi="Times New Roman" w:cs="Times New Roman"/>
          <w:kern w:val="2"/>
          <w:sz w:val="24"/>
          <w:szCs w:val="24"/>
        </w:rPr>
        <w:t>МО</w:t>
      </w:r>
      <w:r w:rsidR="00B420C7">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 xml:space="preserve"> проверяет поступившее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w:t>
      </w:r>
      <w:r w:rsidR="00B420C7">
        <w:rPr>
          <w:rFonts w:ascii="Times New Roman" w:hAnsi="Times New Roman" w:cs="Times New Roman"/>
          <w:kern w:val="2"/>
          <w:sz w:val="24"/>
          <w:szCs w:val="24"/>
        </w:rPr>
        <w:t xml:space="preserve">Думы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61910">
        <w:rPr>
          <w:rFonts w:ascii="Times New Roman" w:hAnsi="Times New Roman" w:cs="Times New Roman"/>
          <w:kern w:val="2"/>
          <w:sz w:val="24"/>
          <w:szCs w:val="24"/>
        </w:rPr>
        <w:t>МО</w:t>
      </w:r>
      <w:r w:rsidRPr="000C2C32">
        <w:rPr>
          <w:rFonts w:ascii="Times New Roman" w:hAnsi="Times New Roman" w:cs="Times New Roman"/>
          <w:kern w:val="2"/>
          <w:sz w:val="24"/>
          <w:szCs w:val="24"/>
        </w:rPr>
        <w:t>, следующем после дня поступления ему обращения, предусмотренного частью 7 настоящей статьи.</w:t>
      </w:r>
    </w:p>
    <w:p w:rsidR="00687259" w:rsidRPr="000C2C32" w:rsidRDefault="00687259" w:rsidP="00687259">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9. В случаях, когда </w:t>
      </w:r>
      <w:r w:rsidR="00B420C7">
        <w:rPr>
          <w:rFonts w:ascii="Times New Roman" w:hAnsi="Times New Roman" w:cs="Times New Roman"/>
          <w:kern w:val="2"/>
          <w:sz w:val="24"/>
          <w:szCs w:val="24"/>
        </w:rPr>
        <w:t xml:space="preserve">Думой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w:t>
      </w:r>
      <w:r w:rsidR="00B420C7">
        <w:rPr>
          <w:rFonts w:ascii="Times New Roman" w:hAnsi="Times New Roman" w:cs="Times New Roman"/>
          <w:kern w:val="2"/>
          <w:sz w:val="24"/>
          <w:szCs w:val="24"/>
        </w:rPr>
        <w:t xml:space="preserve">Думы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на котором рассматривался вопрос о результатах выдвижения инициативы проведения публичных слушаний населением, либо в повестку следующего заседания </w:t>
      </w:r>
      <w:r w:rsidR="00B420C7">
        <w:rPr>
          <w:rFonts w:ascii="Times New Roman" w:hAnsi="Times New Roman" w:cs="Times New Roman"/>
          <w:kern w:val="2"/>
          <w:sz w:val="24"/>
          <w:szCs w:val="24"/>
        </w:rPr>
        <w:t xml:space="preserve">Думы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w:t>
      </w:r>
    </w:p>
    <w:p w:rsidR="00DB1BE6" w:rsidRDefault="00DB1BE6" w:rsidP="009E2538">
      <w:pPr>
        <w:pStyle w:val="3"/>
        <w:spacing w:before="0" w:after="0"/>
        <w:ind w:firstLine="720"/>
        <w:jc w:val="both"/>
        <w:rPr>
          <w:rFonts w:ascii="Times New Roman" w:hAnsi="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Статья 1</w:t>
      </w:r>
      <w:r>
        <w:rPr>
          <w:rFonts w:ascii="Times New Roman" w:hAnsi="Times New Roman"/>
          <w:kern w:val="2"/>
          <w:sz w:val="24"/>
          <w:szCs w:val="24"/>
        </w:rPr>
        <w:t>2</w:t>
      </w:r>
      <w:r w:rsidRPr="000C2C32">
        <w:rPr>
          <w:rFonts w:ascii="Times New Roman" w:hAnsi="Times New Roman"/>
          <w:kern w:val="2"/>
          <w:sz w:val="24"/>
          <w:szCs w:val="24"/>
        </w:rPr>
        <w:t>. Отзыв инициативы проведения публичных слушаний, выдвинутой населением</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w:t>
      </w:r>
      <w:r w:rsidRPr="000C2C32">
        <w:rPr>
          <w:rFonts w:ascii="Times New Roman" w:hAnsi="Times New Roman" w:cs="Times New Roman"/>
          <w:kern w:val="2"/>
          <w:sz w:val="24"/>
          <w:szCs w:val="24"/>
        </w:rPr>
        <w:lastRenderedPageBreak/>
        <w:t>выдвинутую ими инициативу проведения публичных слушаний до дня рассм</w:t>
      </w:r>
      <w:r w:rsidR="00DB1BE6">
        <w:rPr>
          <w:rFonts w:ascii="Times New Roman" w:hAnsi="Times New Roman" w:cs="Times New Roman"/>
          <w:kern w:val="2"/>
          <w:sz w:val="24"/>
          <w:szCs w:val="24"/>
        </w:rPr>
        <w:t xml:space="preserve">отрения Думой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вопроса о назначении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2. Отзыв инициативы проведения публичных слушаний осуществляется путем напр</w:t>
      </w:r>
      <w:r w:rsidR="00DB1BE6">
        <w:rPr>
          <w:rFonts w:ascii="Times New Roman" w:hAnsi="Times New Roman" w:cs="Times New Roman"/>
          <w:kern w:val="2"/>
          <w:sz w:val="24"/>
          <w:szCs w:val="24"/>
        </w:rPr>
        <w:t xml:space="preserve">авления в Думу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 Отзыв инициативы проведения публичных слушаний не препятствует рассмотрению такой ини</w:t>
      </w:r>
      <w:r>
        <w:rPr>
          <w:rFonts w:ascii="Times New Roman" w:hAnsi="Times New Roman" w:cs="Times New Roman"/>
          <w:kern w:val="2"/>
          <w:sz w:val="24"/>
          <w:szCs w:val="24"/>
        </w:rPr>
        <w:t xml:space="preserve">циативы Думой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Статья 1</w:t>
      </w:r>
      <w:r>
        <w:rPr>
          <w:rFonts w:ascii="Times New Roman" w:hAnsi="Times New Roman"/>
          <w:kern w:val="2"/>
          <w:sz w:val="24"/>
          <w:szCs w:val="24"/>
        </w:rPr>
        <w:t>3</w:t>
      </w:r>
      <w:r w:rsidRPr="000C2C32">
        <w:rPr>
          <w:rFonts w:ascii="Times New Roman" w:hAnsi="Times New Roman"/>
          <w:kern w:val="2"/>
          <w:sz w:val="24"/>
          <w:szCs w:val="24"/>
        </w:rPr>
        <w:t xml:space="preserve">. Принятие решения о назначении публичных слушаний </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1. Публичные слушания, проводимые по инициативе населе</w:t>
      </w:r>
      <w:r>
        <w:rPr>
          <w:rFonts w:ascii="Times New Roman" w:hAnsi="Times New Roman" w:cs="Times New Roman"/>
          <w:kern w:val="2"/>
          <w:sz w:val="24"/>
          <w:szCs w:val="24"/>
        </w:rPr>
        <w:t xml:space="preserve">ния или Думы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назн</w:t>
      </w:r>
      <w:r>
        <w:rPr>
          <w:rFonts w:ascii="Times New Roman" w:hAnsi="Times New Roman" w:cs="Times New Roman"/>
          <w:kern w:val="2"/>
          <w:sz w:val="24"/>
          <w:szCs w:val="24"/>
        </w:rPr>
        <w:t xml:space="preserve">ачаются Думой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а по инициативе </w:t>
      </w:r>
      <w:r w:rsidR="000F5686">
        <w:rPr>
          <w:rFonts w:ascii="Times New Roman" w:hAnsi="Times New Roman" w:cs="Times New Roman"/>
          <w:kern w:val="2"/>
          <w:sz w:val="24"/>
          <w:szCs w:val="24"/>
        </w:rPr>
        <w:t xml:space="preserve">главы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 </w:t>
      </w:r>
      <w:r w:rsidR="000F5686">
        <w:rPr>
          <w:rFonts w:ascii="Times New Roman" w:hAnsi="Times New Roman" w:cs="Times New Roman"/>
          <w:kern w:val="2"/>
          <w:sz w:val="24"/>
          <w:szCs w:val="24"/>
        </w:rPr>
        <w:t xml:space="preserve">главой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2. В случае п</w:t>
      </w:r>
      <w:r>
        <w:rPr>
          <w:rFonts w:ascii="Times New Roman" w:hAnsi="Times New Roman" w:cs="Times New Roman"/>
          <w:kern w:val="2"/>
          <w:sz w:val="24"/>
          <w:szCs w:val="24"/>
        </w:rPr>
        <w:t xml:space="preserve">ринятия Думой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310993">
        <w:rPr>
          <w:rFonts w:ascii="Times New Roman" w:hAnsi="Times New Roman" w:cs="Times New Roman"/>
          <w:kern w:val="2"/>
          <w:sz w:val="24"/>
          <w:szCs w:val="24"/>
        </w:rPr>
        <w:t xml:space="preserve">МО </w:t>
      </w:r>
      <w:r w:rsidRPr="000C2C32">
        <w:rPr>
          <w:rFonts w:ascii="Times New Roman" w:hAnsi="Times New Roman" w:cs="Times New Roman"/>
          <w:kern w:val="2"/>
          <w:sz w:val="24"/>
          <w:szCs w:val="24"/>
        </w:rPr>
        <w:t xml:space="preserve"> решения о назначении публичных слушаний по инициативе </w:t>
      </w:r>
      <w:r>
        <w:rPr>
          <w:rFonts w:ascii="Times New Roman" w:hAnsi="Times New Roman" w:cs="Times New Roman"/>
          <w:kern w:val="2"/>
          <w:sz w:val="24"/>
          <w:szCs w:val="24"/>
        </w:rPr>
        <w:t xml:space="preserve">населения Дума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310993">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вправе изменить предложенные населением срок, дату и время проведения публичных слушаний, форму публичных слушаний,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 Решение о назначении публичных слушаний прин</w:t>
      </w:r>
      <w:r>
        <w:rPr>
          <w:rFonts w:ascii="Times New Roman" w:hAnsi="Times New Roman" w:cs="Times New Roman"/>
          <w:kern w:val="2"/>
          <w:sz w:val="24"/>
          <w:szCs w:val="24"/>
        </w:rPr>
        <w:t xml:space="preserve">имается Думой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310993">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путем </w:t>
      </w:r>
      <w:r>
        <w:rPr>
          <w:rFonts w:ascii="Times New Roman" w:hAnsi="Times New Roman" w:cs="Times New Roman"/>
          <w:kern w:val="2"/>
          <w:sz w:val="24"/>
          <w:szCs w:val="24"/>
        </w:rPr>
        <w:t xml:space="preserve">принятия решения, </w:t>
      </w:r>
      <w:r w:rsidR="00310993">
        <w:rPr>
          <w:rFonts w:ascii="Times New Roman" w:hAnsi="Times New Roman" w:cs="Times New Roman"/>
          <w:kern w:val="2"/>
          <w:sz w:val="24"/>
          <w:szCs w:val="24"/>
        </w:rPr>
        <w:t xml:space="preserve">главой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310993">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 путем принятия постановления.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4. В решении о назначении публичных слушаний устанавливаются: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1) срок, дата и время проведения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2) форма публичных слушаний;</w:t>
      </w:r>
    </w:p>
    <w:p w:rsidR="009E2538"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 место проведения публичных слушаний</w:t>
      </w:r>
      <w:r w:rsidR="00402D33">
        <w:rPr>
          <w:rFonts w:ascii="Times New Roman" w:hAnsi="Times New Roman" w:cs="Times New Roman"/>
          <w:kern w:val="2"/>
          <w:sz w:val="24"/>
          <w:szCs w:val="24"/>
        </w:rPr>
        <w:t>;</w:t>
      </w:r>
    </w:p>
    <w:p w:rsidR="00402D33" w:rsidRPr="000C2C32" w:rsidRDefault="00402D33" w:rsidP="009E2538">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4) срок, место и время для подачи жителями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310993">
        <w:rPr>
          <w:rFonts w:ascii="Times New Roman" w:hAnsi="Times New Roman" w:cs="Times New Roman"/>
          <w:kern w:val="2"/>
          <w:sz w:val="24"/>
          <w:szCs w:val="24"/>
        </w:rPr>
        <w:t>МО</w:t>
      </w:r>
      <w:r>
        <w:rPr>
          <w:rFonts w:ascii="Times New Roman" w:hAnsi="Times New Roman" w:cs="Times New Roman"/>
          <w:kern w:val="2"/>
          <w:sz w:val="24"/>
          <w:szCs w:val="24"/>
        </w:rPr>
        <w:t xml:space="preserve">  в письменной форме замечаний и предложений, по  вопросам, выносимым на публичные слушания.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9E2538"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5. Решение о назначении публичных слу</w:t>
      </w:r>
      <w:r w:rsidR="00DB1BE6">
        <w:rPr>
          <w:rFonts w:ascii="Times New Roman" w:hAnsi="Times New Roman" w:cs="Times New Roman"/>
          <w:kern w:val="2"/>
          <w:sz w:val="24"/>
          <w:szCs w:val="24"/>
        </w:rPr>
        <w:t>шаний</w:t>
      </w:r>
      <w:r w:rsidR="00402D33">
        <w:rPr>
          <w:rFonts w:ascii="Times New Roman" w:hAnsi="Times New Roman" w:cs="Times New Roman"/>
          <w:kern w:val="2"/>
          <w:sz w:val="24"/>
          <w:szCs w:val="24"/>
        </w:rPr>
        <w:t xml:space="preserve"> и проект муниципального правового акта</w:t>
      </w:r>
      <w:r w:rsidRPr="000C2C32">
        <w:rPr>
          <w:rFonts w:ascii="Times New Roman" w:hAnsi="Times New Roman" w:cs="Times New Roman"/>
          <w:kern w:val="2"/>
          <w:sz w:val="24"/>
          <w:szCs w:val="24"/>
        </w:rPr>
        <w:t xml:space="preserve">, </w:t>
      </w:r>
      <w:r w:rsidR="00E92E9E">
        <w:rPr>
          <w:rFonts w:ascii="Times New Roman" w:hAnsi="Times New Roman" w:cs="Times New Roman"/>
          <w:kern w:val="2"/>
          <w:sz w:val="24"/>
          <w:szCs w:val="24"/>
        </w:rPr>
        <w:t xml:space="preserve">предлагаемого для обсуждения на публичных слушаниях, </w:t>
      </w:r>
      <w:r w:rsidRPr="000C2C32">
        <w:rPr>
          <w:rFonts w:ascii="Times New Roman" w:hAnsi="Times New Roman" w:cs="Times New Roman"/>
          <w:kern w:val="2"/>
          <w:sz w:val="24"/>
          <w:szCs w:val="24"/>
        </w:rPr>
        <w:t>подлеж</w:t>
      </w:r>
      <w:r w:rsidR="00E92E9E">
        <w:rPr>
          <w:rFonts w:ascii="Times New Roman" w:hAnsi="Times New Roman" w:cs="Times New Roman"/>
          <w:kern w:val="2"/>
          <w:sz w:val="24"/>
          <w:szCs w:val="24"/>
        </w:rPr>
        <w:t>а</w:t>
      </w:r>
      <w:r w:rsidRPr="000C2C32">
        <w:rPr>
          <w:rFonts w:ascii="Times New Roman" w:hAnsi="Times New Roman" w:cs="Times New Roman"/>
          <w:kern w:val="2"/>
          <w:sz w:val="24"/>
          <w:szCs w:val="24"/>
        </w:rPr>
        <w:t xml:space="preserve">т официальному опубликованию (обнародованию) </w:t>
      </w:r>
      <w:r w:rsidR="00DC7B10">
        <w:rPr>
          <w:rFonts w:ascii="Times New Roman" w:hAnsi="Times New Roman" w:cs="Times New Roman"/>
          <w:kern w:val="2"/>
          <w:sz w:val="24"/>
          <w:szCs w:val="24"/>
        </w:rPr>
        <w:t xml:space="preserve">в Бюллетене нормативных правовых актов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310993">
        <w:rPr>
          <w:rFonts w:ascii="Times New Roman" w:hAnsi="Times New Roman" w:cs="Times New Roman"/>
          <w:kern w:val="2"/>
          <w:sz w:val="24"/>
          <w:szCs w:val="24"/>
        </w:rPr>
        <w:t>МО</w:t>
      </w:r>
      <w:r w:rsidR="00DC7B10">
        <w:rPr>
          <w:rFonts w:ascii="Times New Roman" w:hAnsi="Times New Roman" w:cs="Times New Roman"/>
          <w:kern w:val="2"/>
          <w:sz w:val="24"/>
          <w:szCs w:val="24"/>
        </w:rPr>
        <w:t xml:space="preserve"> "</w:t>
      </w:r>
      <w:r w:rsidR="00310993">
        <w:rPr>
          <w:rFonts w:ascii="Times New Roman" w:hAnsi="Times New Roman" w:cs="Times New Roman"/>
          <w:kern w:val="2"/>
          <w:sz w:val="24"/>
          <w:szCs w:val="24"/>
        </w:rPr>
        <w:t>название газеты</w:t>
      </w:r>
      <w:r w:rsidR="00DC7B10">
        <w:rPr>
          <w:rFonts w:ascii="Times New Roman" w:hAnsi="Times New Roman" w:cs="Times New Roman"/>
          <w:kern w:val="2"/>
          <w:sz w:val="24"/>
          <w:szCs w:val="24"/>
        </w:rPr>
        <w:t>"</w:t>
      </w:r>
      <w:r w:rsidRPr="000C2C32">
        <w:rPr>
          <w:rFonts w:ascii="Times New Roman" w:hAnsi="Times New Roman" w:cs="Times New Roman"/>
          <w:kern w:val="2"/>
          <w:sz w:val="24"/>
          <w:szCs w:val="24"/>
        </w:rPr>
        <w:t xml:space="preserve">, </w:t>
      </w:r>
      <w:r w:rsidR="000926DF">
        <w:rPr>
          <w:rFonts w:ascii="Times New Roman" w:hAnsi="Times New Roman" w:cs="Times New Roman"/>
          <w:kern w:val="2"/>
          <w:sz w:val="24"/>
          <w:szCs w:val="24"/>
        </w:rPr>
        <w:t xml:space="preserve">не позднее, чем за 10 календарных дней до начала слушаний, если законодательством, Уставом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000926DF">
        <w:rPr>
          <w:rFonts w:ascii="Times New Roman" w:hAnsi="Times New Roman" w:cs="Times New Roman"/>
          <w:kern w:val="2"/>
          <w:sz w:val="24"/>
          <w:szCs w:val="24"/>
        </w:rPr>
        <w:t>муниципального образования не установлен иной срок.</w:t>
      </w:r>
    </w:p>
    <w:p w:rsidR="00DC7B10" w:rsidRDefault="00DC7B10" w:rsidP="00DC7B10">
      <w:pPr>
        <w:autoSpaceDE w:val="0"/>
        <w:autoSpaceDN w:val="0"/>
        <w:adjustRightInd w:val="0"/>
        <w:spacing w:after="0" w:line="240" w:lineRule="auto"/>
        <w:ind w:firstLine="708"/>
        <w:jc w:val="both"/>
        <w:rPr>
          <w:rFonts w:cs="Times New Roman"/>
          <w:sz w:val="24"/>
          <w:szCs w:val="24"/>
        </w:rPr>
      </w:pPr>
      <w:r w:rsidRPr="00E0747D">
        <w:rPr>
          <w:rFonts w:cs="Times New Roman"/>
          <w:sz w:val="24"/>
          <w:szCs w:val="24"/>
        </w:rPr>
        <w:t xml:space="preserve">Правовой акт о назначении публичных слушаний </w:t>
      </w:r>
      <w:r w:rsidR="00E92E9E">
        <w:rPr>
          <w:rFonts w:cs="Times New Roman"/>
          <w:sz w:val="24"/>
          <w:szCs w:val="24"/>
        </w:rPr>
        <w:t xml:space="preserve"> и проект муниципального правового акта, подлежащего обсуждению на публичных слушаниях, </w:t>
      </w:r>
      <w:r w:rsidRPr="00E0747D">
        <w:rPr>
          <w:rFonts w:cs="Times New Roman"/>
          <w:sz w:val="24"/>
          <w:szCs w:val="24"/>
        </w:rPr>
        <w:t>подлеж</w:t>
      </w:r>
      <w:r w:rsidR="00E92E9E">
        <w:rPr>
          <w:rFonts w:cs="Times New Roman"/>
          <w:sz w:val="24"/>
          <w:szCs w:val="24"/>
        </w:rPr>
        <w:t>а</w:t>
      </w:r>
      <w:r w:rsidRPr="00E0747D">
        <w:rPr>
          <w:rFonts w:cs="Times New Roman"/>
          <w:sz w:val="24"/>
          <w:szCs w:val="24"/>
        </w:rPr>
        <w:t xml:space="preserve">т размещению на официальном сайте администрации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310993">
        <w:rPr>
          <w:rFonts w:cs="Times New Roman"/>
          <w:sz w:val="24"/>
          <w:szCs w:val="24"/>
        </w:rPr>
        <w:t>МО</w:t>
      </w:r>
      <w:r w:rsidRPr="00E0747D">
        <w:rPr>
          <w:rFonts w:cs="Times New Roman"/>
          <w:sz w:val="24"/>
          <w:szCs w:val="24"/>
        </w:rPr>
        <w:t xml:space="preserve"> на главной странице сайта.</w:t>
      </w:r>
    </w:p>
    <w:p w:rsidR="00DC7B10" w:rsidRPr="00E0747D" w:rsidRDefault="00DC7B10" w:rsidP="00DC7B10">
      <w:pPr>
        <w:autoSpaceDE w:val="0"/>
        <w:autoSpaceDN w:val="0"/>
        <w:adjustRightInd w:val="0"/>
        <w:spacing w:after="0" w:line="240" w:lineRule="auto"/>
        <w:ind w:firstLine="708"/>
        <w:jc w:val="both"/>
        <w:rPr>
          <w:rFonts w:cs="Times New Roman"/>
          <w:sz w:val="24"/>
          <w:szCs w:val="24"/>
        </w:rPr>
      </w:pPr>
    </w:p>
    <w:p w:rsidR="009E2538" w:rsidRDefault="009E2538" w:rsidP="009E2538">
      <w:pPr>
        <w:pStyle w:val="ConsPlusNormal"/>
        <w:widowControl/>
        <w:ind w:firstLine="709"/>
        <w:jc w:val="both"/>
        <w:rPr>
          <w:rFonts w:ascii="Times New Roman" w:hAnsi="Times New Roman" w:cs="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 xml:space="preserve">Статья </w:t>
      </w:r>
      <w:r>
        <w:rPr>
          <w:rFonts w:ascii="Times New Roman" w:hAnsi="Times New Roman"/>
          <w:kern w:val="2"/>
          <w:sz w:val="24"/>
          <w:szCs w:val="24"/>
        </w:rPr>
        <w:t>14</w:t>
      </w:r>
      <w:r w:rsidRPr="000C2C32">
        <w:rPr>
          <w:rFonts w:ascii="Times New Roman" w:hAnsi="Times New Roman"/>
          <w:kern w:val="2"/>
          <w:sz w:val="24"/>
          <w:szCs w:val="24"/>
        </w:rPr>
        <w:t>. Оповещение участников публичных слушаний о вопросе публичных слушаний</w:t>
      </w:r>
    </w:p>
    <w:p w:rsidR="009E2538" w:rsidRDefault="009E2538" w:rsidP="0093019F">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1. Организаторы публичных слушаний принимают меры для заблаговременного оповещения жителей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Pr="000C2C32">
        <w:rPr>
          <w:rFonts w:ascii="Times New Roman" w:hAnsi="Times New Roman" w:cs="Times New Roman"/>
          <w:kern w:val="2"/>
          <w:sz w:val="24"/>
          <w:szCs w:val="24"/>
        </w:rPr>
        <w:t xml:space="preserve">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rsidR="00E92E9E" w:rsidRPr="00DC7B10" w:rsidRDefault="00E92E9E" w:rsidP="00E92E9E">
      <w:pPr>
        <w:autoSpaceDE w:val="0"/>
        <w:autoSpaceDN w:val="0"/>
        <w:adjustRightInd w:val="0"/>
        <w:spacing w:after="0" w:line="240" w:lineRule="auto"/>
        <w:ind w:firstLine="708"/>
        <w:jc w:val="both"/>
        <w:rPr>
          <w:rFonts w:cs="Times New Roman"/>
          <w:sz w:val="24"/>
          <w:szCs w:val="24"/>
        </w:rPr>
      </w:pPr>
      <w:r>
        <w:rPr>
          <w:rFonts w:cs="Times New Roman"/>
          <w:sz w:val="24"/>
          <w:szCs w:val="24"/>
        </w:rPr>
        <w:t>2</w:t>
      </w:r>
      <w:r w:rsidRPr="00E0747D">
        <w:rPr>
          <w:rFonts w:cs="Times New Roman"/>
          <w:sz w:val="24"/>
          <w:szCs w:val="24"/>
        </w:rPr>
        <w:t xml:space="preserve">. Информация о теме публичных слушаний, порядке приема письменных замечаний и предложений жителей </w:t>
      </w:r>
      <w:r w:rsidR="00205FB5" w:rsidRPr="00205FB5">
        <w:rPr>
          <w:rFonts w:cs="Times New Roman"/>
          <w:bCs/>
          <w:sz w:val="24"/>
          <w:szCs w:val="24"/>
        </w:rPr>
        <w:t>Разгонского</w:t>
      </w:r>
      <w:r w:rsidR="00205FB5" w:rsidRPr="00205FB5">
        <w:rPr>
          <w:rFonts w:eastAsia="Calibri" w:cs="Times New Roman"/>
          <w:kern w:val="2"/>
          <w:sz w:val="24"/>
          <w:szCs w:val="24"/>
        </w:rPr>
        <w:t xml:space="preserve"> </w:t>
      </w:r>
      <w:r w:rsidR="004E1D06">
        <w:rPr>
          <w:rFonts w:cs="Times New Roman"/>
          <w:sz w:val="24"/>
          <w:szCs w:val="24"/>
        </w:rPr>
        <w:t>МО</w:t>
      </w:r>
      <w:r w:rsidRPr="00E0747D">
        <w:rPr>
          <w:rFonts w:cs="Times New Roman"/>
          <w:sz w:val="24"/>
          <w:szCs w:val="24"/>
        </w:rPr>
        <w:t xml:space="preserve"> по вопросам, выносимым на публичные слушания; месте (местах), дате и времени проведения публичных слушаний, публикуется в </w:t>
      </w:r>
      <w:r>
        <w:rPr>
          <w:rFonts w:cs="Times New Roman"/>
          <w:sz w:val="24"/>
          <w:szCs w:val="24"/>
        </w:rPr>
        <w:t xml:space="preserve"> </w:t>
      </w:r>
      <w:r w:rsidRPr="00E0747D">
        <w:rPr>
          <w:rFonts w:cs="Times New Roman"/>
          <w:sz w:val="24"/>
          <w:szCs w:val="24"/>
        </w:rPr>
        <w:t xml:space="preserve">средствах  массовой информации заблаговременно до даты проведения публичных слушаний. </w:t>
      </w:r>
    </w:p>
    <w:p w:rsidR="00E92E9E" w:rsidRDefault="00E92E9E" w:rsidP="00E92E9E">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3</w:t>
      </w:r>
      <w:r w:rsidRPr="000C2C32">
        <w:rPr>
          <w:rFonts w:ascii="Times New Roman" w:hAnsi="Times New Roman" w:cs="Times New Roman"/>
          <w:kern w:val="2"/>
          <w:sz w:val="24"/>
          <w:szCs w:val="24"/>
        </w:rPr>
        <w:t xml:space="preserve">. Моментом оповещения жителей </w:t>
      </w:r>
      <w:r w:rsidR="00205FB5" w:rsidRPr="00205FB5">
        <w:rPr>
          <w:rFonts w:ascii="Times New Roman" w:hAnsi="Times New Roman" w:cs="Times New Roman"/>
          <w:bCs/>
          <w:sz w:val="24"/>
          <w:szCs w:val="24"/>
        </w:rPr>
        <w:t>Разгонского</w:t>
      </w:r>
      <w:r w:rsidR="00205FB5" w:rsidRPr="00205FB5">
        <w:rPr>
          <w:rFonts w:eastAsia="Calibri" w:cs="Times New Roman"/>
          <w:kern w:val="2"/>
          <w:sz w:val="24"/>
          <w:szCs w:val="24"/>
        </w:rPr>
        <w:t xml:space="preserve"> </w:t>
      </w:r>
      <w:r w:rsidRPr="000C2C32">
        <w:rPr>
          <w:rFonts w:ascii="Times New Roman" w:hAnsi="Times New Roman" w:cs="Times New Roman"/>
          <w:kern w:val="2"/>
          <w:sz w:val="24"/>
          <w:szCs w:val="24"/>
        </w:rPr>
        <w:t xml:space="preserve">муниципального образования </w:t>
      </w:r>
      <w:r>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FC5AF2" w:rsidRPr="00FC5AF2" w:rsidRDefault="00FC5AF2" w:rsidP="00E92E9E">
      <w:pPr>
        <w:pStyle w:val="ConsPlusNormal"/>
        <w:widowControl/>
        <w:ind w:firstLine="709"/>
        <w:jc w:val="both"/>
        <w:rPr>
          <w:rFonts w:ascii="Times New Roman" w:hAnsi="Times New Roman" w:cs="Times New Roman"/>
          <w:kern w:val="2"/>
          <w:sz w:val="24"/>
          <w:szCs w:val="24"/>
        </w:rPr>
      </w:pPr>
      <w:r w:rsidRPr="00A72E1D">
        <w:rPr>
          <w:rFonts w:ascii="Times New Roman" w:hAnsi="Times New Roman" w:cs="Times New Roman"/>
          <w:kern w:val="2"/>
          <w:sz w:val="24"/>
          <w:szCs w:val="24"/>
        </w:rPr>
        <w:lastRenderedPageBreak/>
        <w:t xml:space="preserve">4. Проект муниципального правового акта, вынесенного на публичные слушания, размещается на официальном сайте администрации </w:t>
      </w:r>
      <w:r w:rsidR="00205FB5" w:rsidRPr="00A72E1D">
        <w:rPr>
          <w:rFonts w:ascii="Times New Roman" w:hAnsi="Times New Roman" w:cs="Times New Roman"/>
          <w:bCs/>
          <w:sz w:val="24"/>
          <w:szCs w:val="24"/>
        </w:rPr>
        <w:t>Разгонского</w:t>
      </w:r>
      <w:r w:rsidRPr="00A72E1D">
        <w:rPr>
          <w:rFonts w:ascii="Times New Roman" w:hAnsi="Times New Roman" w:cs="Times New Roman"/>
          <w:kern w:val="2"/>
          <w:sz w:val="24"/>
          <w:szCs w:val="24"/>
        </w:rPr>
        <w:t xml:space="preserve"> муниципального образования в информационно-телекоммуникационной сети «Интернет» </w:t>
      </w:r>
      <w:r w:rsidRPr="00A72E1D">
        <w:rPr>
          <w:rFonts w:ascii="Times New Roman" w:hAnsi="Times New Roman" w:cs="Times New Roman"/>
          <w:kern w:val="2"/>
          <w:sz w:val="24"/>
          <w:szCs w:val="24"/>
          <w:lang w:val="en-US"/>
        </w:rPr>
        <w:t>http</w:t>
      </w:r>
      <w:r w:rsidRPr="00A72E1D">
        <w:rPr>
          <w:rFonts w:ascii="Times New Roman" w:hAnsi="Times New Roman" w:cs="Times New Roman"/>
          <w:kern w:val="2"/>
          <w:sz w:val="24"/>
          <w:szCs w:val="24"/>
        </w:rPr>
        <w:t>//</w:t>
      </w:r>
      <w:hyperlink r:id="rId17" w:tgtFrame="_blank" w:history="1">
        <w:r w:rsidR="00A72E1D" w:rsidRPr="00A72E1D">
          <w:rPr>
            <w:rStyle w:val="a9"/>
            <w:rFonts w:ascii="Times New Roman" w:hAnsi="Times New Roman" w:cs="Times New Roman"/>
            <w:color w:val="auto"/>
            <w:sz w:val="24"/>
            <w:szCs w:val="24"/>
            <w:shd w:val="clear" w:color="auto" w:fill="FFFFFF"/>
          </w:rPr>
          <w:t>адм-разгон.рф</w:t>
        </w:r>
      </w:hyperlink>
      <w:r w:rsidRPr="00A72E1D">
        <w:rPr>
          <w:rFonts w:ascii="Times New Roman" w:hAnsi="Times New Roman" w:cs="Times New Roman"/>
          <w:kern w:val="2"/>
          <w:sz w:val="24"/>
          <w:szCs w:val="24"/>
        </w:rPr>
        <w:t>,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При этом может использоваться федеральная государственная информационная система «Единый портал государственных и муниципальных услуг (функций)» в порядке, предусмотренном Правительством Российской Федерации.</w:t>
      </w:r>
    </w:p>
    <w:p w:rsidR="009E2538" w:rsidRDefault="009E2538" w:rsidP="009E2538">
      <w:pPr>
        <w:autoSpaceDE w:val="0"/>
        <w:autoSpaceDN w:val="0"/>
        <w:adjustRightInd w:val="0"/>
        <w:spacing w:after="0" w:line="240" w:lineRule="auto"/>
        <w:ind w:firstLine="540"/>
        <w:jc w:val="both"/>
        <w:outlineLvl w:val="1"/>
        <w:rPr>
          <w:rFonts w:cs="Times New Roman"/>
          <w:b/>
          <w:sz w:val="24"/>
          <w:szCs w:val="24"/>
        </w:rPr>
      </w:pPr>
    </w:p>
    <w:p w:rsidR="00F60783" w:rsidRDefault="00F60783" w:rsidP="009E2538">
      <w:pPr>
        <w:autoSpaceDE w:val="0"/>
        <w:autoSpaceDN w:val="0"/>
        <w:adjustRightInd w:val="0"/>
        <w:spacing w:after="0" w:line="240" w:lineRule="auto"/>
        <w:ind w:firstLine="540"/>
        <w:jc w:val="both"/>
        <w:outlineLvl w:val="1"/>
        <w:rPr>
          <w:rFonts w:cs="Times New Roman"/>
          <w:b/>
          <w:sz w:val="24"/>
          <w:szCs w:val="24"/>
        </w:rPr>
      </w:pPr>
    </w:p>
    <w:p w:rsidR="009E2538" w:rsidRPr="001954A6" w:rsidRDefault="009E2538" w:rsidP="009E2538">
      <w:pPr>
        <w:autoSpaceDE w:val="0"/>
        <w:autoSpaceDN w:val="0"/>
        <w:adjustRightInd w:val="0"/>
        <w:spacing w:after="0" w:line="240" w:lineRule="auto"/>
        <w:ind w:firstLine="540"/>
        <w:jc w:val="both"/>
        <w:outlineLvl w:val="1"/>
        <w:rPr>
          <w:rFonts w:cs="Times New Roman"/>
          <w:b/>
          <w:sz w:val="24"/>
          <w:szCs w:val="24"/>
        </w:rPr>
      </w:pPr>
      <w:r>
        <w:rPr>
          <w:rFonts w:cs="Times New Roman"/>
          <w:b/>
          <w:sz w:val="24"/>
          <w:szCs w:val="24"/>
        </w:rPr>
        <w:t>Статья 15</w:t>
      </w:r>
      <w:r w:rsidRPr="001954A6">
        <w:rPr>
          <w:rFonts w:cs="Times New Roman"/>
          <w:b/>
          <w:sz w:val="24"/>
          <w:szCs w:val="24"/>
        </w:rPr>
        <w:t>. Порядок представления письменных предложений и замечаний по вопросам, выносимым на публичные слушания</w:t>
      </w:r>
    </w:p>
    <w:p w:rsidR="009E2538" w:rsidRPr="001954A6" w:rsidRDefault="009E2538" w:rsidP="009E2538">
      <w:pPr>
        <w:autoSpaceDE w:val="0"/>
        <w:autoSpaceDN w:val="0"/>
        <w:adjustRightInd w:val="0"/>
        <w:spacing w:after="0" w:line="240" w:lineRule="auto"/>
        <w:ind w:firstLine="540"/>
        <w:jc w:val="both"/>
        <w:rPr>
          <w:rFonts w:cs="Times New Roman"/>
          <w:sz w:val="24"/>
          <w:szCs w:val="24"/>
        </w:rPr>
      </w:pPr>
      <w:bookmarkStart w:id="6" w:name="Par151"/>
      <w:bookmarkEnd w:id="6"/>
      <w:r w:rsidRPr="001954A6">
        <w:rPr>
          <w:rFonts w:cs="Times New Roman"/>
          <w:sz w:val="24"/>
          <w:szCs w:val="24"/>
        </w:rPr>
        <w:t xml:space="preserve">1. Жители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6821A2">
        <w:rPr>
          <w:rFonts w:cs="Times New Roman"/>
          <w:sz w:val="24"/>
          <w:szCs w:val="24"/>
        </w:rPr>
        <w:t>МО</w:t>
      </w:r>
      <w:r w:rsidRPr="001954A6">
        <w:rPr>
          <w:rFonts w:cs="Times New Roman"/>
          <w:sz w:val="24"/>
          <w:szCs w:val="24"/>
        </w:rPr>
        <w:t xml:space="preserve"> </w:t>
      </w:r>
      <w:r w:rsidR="0093019F">
        <w:rPr>
          <w:rFonts w:cs="Times New Roman"/>
          <w:sz w:val="24"/>
          <w:szCs w:val="24"/>
        </w:rPr>
        <w:t>вправе представить</w:t>
      </w:r>
      <w:r w:rsidRPr="001954A6">
        <w:rPr>
          <w:rFonts w:cs="Times New Roman"/>
          <w:sz w:val="24"/>
          <w:szCs w:val="24"/>
        </w:rPr>
        <w:t xml:space="preserve"> организатору публичных слушаний в письменной форме замечания и предложения по вопросам, выносимым на публичные слушания, в срок, место и время, указанные в правовом акте о назначении публичных слушаний.</w:t>
      </w:r>
    </w:p>
    <w:p w:rsidR="009E2538" w:rsidRPr="001954A6" w:rsidRDefault="009E2538" w:rsidP="009E2538">
      <w:pPr>
        <w:autoSpaceDE w:val="0"/>
        <w:autoSpaceDN w:val="0"/>
        <w:adjustRightInd w:val="0"/>
        <w:spacing w:after="0" w:line="240" w:lineRule="auto"/>
        <w:ind w:firstLine="540"/>
        <w:jc w:val="both"/>
        <w:rPr>
          <w:rFonts w:cs="Times New Roman"/>
          <w:sz w:val="24"/>
          <w:szCs w:val="24"/>
        </w:rPr>
      </w:pPr>
      <w:bookmarkStart w:id="7" w:name="Par152"/>
      <w:bookmarkEnd w:id="7"/>
      <w:r w:rsidRPr="001954A6">
        <w:rPr>
          <w:rFonts w:cs="Times New Roman"/>
          <w:sz w:val="24"/>
          <w:szCs w:val="24"/>
        </w:rPr>
        <w:t>2. Замечания и предложения должны быть подписаны с указанием фамилии, имени, отчества, даты рождения, адреса места жительства и поданы в срок, установленный в правовом акте о назначении публичных слушаний.</w:t>
      </w:r>
    </w:p>
    <w:p w:rsidR="009E2538" w:rsidRPr="001954A6" w:rsidRDefault="009E2538" w:rsidP="009E2538">
      <w:pPr>
        <w:autoSpaceDE w:val="0"/>
        <w:autoSpaceDN w:val="0"/>
        <w:adjustRightInd w:val="0"/>
        <w:spacing w:after="0" w:line="240" w:lineRule="auto"/>
        <w:ind w:firstLine="540"/>
        <w:jc w:val="both"/>
        <w:rPr>
          <w:rFonts w:cs="Times New Roman"/>
          <w:sz w:val="24"/>
          <w:szCs w:val="24"/>
        </w:rPr>
      </w:pPr>
      <w:r w:rsidRPr="001954A6">
        <w:rPr>
          <w:rFonts w:cs="Times New Roman"/>
          <w:sz w:val="24"/>
          <w:szCs w:val="24"/>
        </w:rPr>
        <w:t xml:space="preserve">3. Организатор публичных слушаний анализирует и обобщает все представленные предложения и замечания жителей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6821A2">
        <w:rPr>
          <w:rFonts w:cs="Times New Roman"/>
          <w:sz w:val="24"/>
          <w:szCs w:val="24"/>
        </w:rPr>
        <w:t>МО</w:t>
      </w:r>
      <w:r w:rsidRPr="001954A6">
        <w:rPr>
          <w:rFonts w:cs="Times New Roman"/>
          <w:sz w:val="24"/>
          <w:szCs w:val="24"/>
        </w:rPr>
        <w:t>, выносит их на публичные слушания в виде доклада и прилагает к протоколу публичных слушаний.</w:t>
      </w:r>
    </w:p>
    <w:p w:rsidR="009E2538" w:rsidRDefault="009E2538" w:rsidP="009E2538">
      <w:pPr>
        <w:autoSpaceDE w:val="0"/>
        <w:autoSpaceDN w:val="0"/>
        <w:adjustRightInd w:val="0"/>
        <w:spacing w:after="0" w:line="240" w:lineRule="auto"/>
        <w:ind w:firstLine="540"/>
        <w:jc w:val="both"/>
        <w:rPr>
          <w:rFonts w:cs="Times New Roman"/>
          <w:sz w:val="24"/>
          <w:szCs w:val="24"/>
        </w:rPr>
      </w:pPr>
      <w:r w:rsidRPr="001954A6">
        <w:rPr>
          <w:rFonts w:cs="Times New Roman"/>
          <w:sz w:val="24"/>
          <w:szCs w:val="24"/>
        </w:rPr>
        <w:t xml:space="preserve">4. Замечания и предложения, не относящиеся к вопросам, выносимым на публичные слушания, не соответствующие требованиям, указанным в </w:t>
      </w:r>
      <w:hyperlink w:anchor="Par151" w:history="1">
        <w:r w:rsidRPr="001954A6">
          <w:rPr>
            <w:rFonts w:cs="Times New Roman"/>
            <w:sz w:val="24"/>
            <w:szCs w:val="24"/>
          </w:rPr>
          <w:t>частях 1</w:t>
        </w:r>
      </w:hyperlink>
      <w:r w:rsidRPr="001954A6">
        <w:rPr>
          <w:rFonts w:cs="Times New Roman"/>
          <w:sz w:val="24"/>
          <w:szCs w:val="24"/>
        </w:rPr>
        <w:t xml:space="preserve">, </w:t>
      </w:r>
      <w:hyperlink w:anchor="Par152" w:history="1">
        <w:r w:rsidRPr="001954A6">
          <w:rPr>
            <w:rFonts w:cs="Times New Roman"/>
            <w:sz w:val="24"/>
            <w:szCs w:val="24"/>
          </w:rPr>
          <w:t>2</w:t>
        </w:r>
      </w:hyperlink>
      <w:r w:rsidRPr="001954A6">
        <w:rPr>
          <w:rFonts w:cs="Times New Roman"/>
          <w:sz w:val="24"/>
          <w:szCs w:val="24"/>
        </w:rPr>
        <w:t xml:space="preserve"> настоящей статьи, организатором публичных слушаний не рассматриваются и к протоколу публичных слушаний не прилагаются.</w:t>
      </w:r>
    </w:p>
    <w:p w:rsidR="00FC5AF2" w:rsidRPr="001954A6" w:rsidRDefault="00FC5AF2" w:rsidP="009E2538">
      <w:pPr>
        <w:autoSpaceDE w:val="0"/>
        <w:autoSpaceDN w:val="0"/>
        <w:adjustRightInd w:val="0"/>
        <w:spacing w:after="0" w:line="240" w:lineRule="auto"/>
        <w:ind w:firstLine="540"/>
        <w:jc w:val="both"/>
        <w:rPr>
          <w:rFonts w:cs="Times New Roman"/>
          <w:sz w:val="24"/>
          <w:szCs w:val="24"/>
        </w:rPr>
      </w:pPr>
      <w:r w:rsidRPr="00A72E1D">
        <w:rPr>
          <w:rFonts w:eastAsia="Times New Roman" w:cs="Times New Roman"/>
          <w:sz w:val="24"/>
          <w:szCs w:val="24"/>
          <w:lang w:eastAsia="ru-RU"/>
        </w:rPr>
        <w:t xml:space="preserve">5. Предложения и замечания по вопросу публичных слушаний могут быть поданы в письменной форме жителями муниципального образования, имеющими право на участие в публичных слушаниях, до окончания соответствующего собрания (в случае проведения публичных слушаний путем проведения нескольких собраний – до окончания наиболее позднего по времени собрания) </w:t>
      </w:r>
      <w:r w:rsidRPr="00A72E1D">
        <w:rPr>
          <w:rFonts w:eastAsia="Times New Roman" w:cs="Times New Roman"/>
          <w:kern w:val="2"/>
          <w:sz w:val="24"/>
          <w:szCs w:val="24"/>
          <w:lang w:eastAsia="ru-RU"/>
        </w:rPr>
        <w:t xml:space="preserve">через официальный сайт администрации </w:t>
      </w:r>
      <w:r w:rsidR="00A72E1D" w:rsidRPr="00A72E1D">
        <w:rPr>
          <w:rFonts w:eastAsia="Times New Roman" w:cs="Times New Roman"/>
          <w:kern w:val="2"/>
          <w:sz w:val="24"/>
          <w:szCs w:val="24"/>
          <w:lang w:eastAsia="ru-RU"/>
        </w:rPr>
        <w:t>Разгонского</w:t>
      </w:r>
      <w:r w:rsidRPr="00A72E1D">
        <w:rPr>
          <w:rFonts w:eastAsia="Times New Roman" w:cs="Times New Roman"/>
          <w:kern w:val="2"/>
          <w:sz w:val="24"/>
          <w:szCs w:val="24"/>
          <w:lang w:eastAsia="ru-RU"/>
        </w:rPr>
        <w:t xml:space="preserve"> муниципального образования в информационно-телекоммуникационной сети «Интернет» </w:t>
      </w:r>
      <w:r w:rsidRPr="00A72E1D">
        <w:rPr>
          <w:rFonts w:eastAsia="Times New Roman" w:cs="Times New Roman"/>
          <w:kern w:val="2"/>
          <w:sz w:val="24"/>
          <w:szCs w:val="24"/>
          <w:lang w:val="en-US" w:eastAsia="ru-RU"/>
        </w:rPr>
        <w:t>http</w:t>
      </w:r>
      <w:r w:rsidRPr="00A72E1D">
        <w:rPr>
          <w:rFonts w:eastAsia="Times New Roman" w:cs="Times New Roman"/>
          <w:kern w:val="2"/>
          <w:sz w:val="24"/>
          <w:szCs w:val="24"/>
          <w:lang w:eastAsia="ru-RU"/>
        </w:rPr>
        <w:t>//</w:t>
      </w:r>
      <w:hyperlink r:id="rId18" w:tgtFrame="_blank" w:history="1">
        <w:r w:rsidR="00A72E1D" w:rsidRPr="00A72E1D">
          <w:rPr>
            <w:rStyle w:val="a9"/>
            <w:rFonts w:cs="Times New Roman"/>
            <w:color w:val="auto"/>
            <w:sz w:val="24"/>
            <w:szCs w:val="24"/>
            <w:shd w:val="clear" w:color="auto" w:fill="FFFFFF"/>
          </w:rPr>
          <w:t>адм-разгон.рф</w:t>
        </w:r>
      </w:hyperlink>
      <w:r w:rsidRPr="00A72E1D">
        <w:rPr>
          <w:rFonts w:eastAsia="Times New Roman" w:cs="Times New Roman"/>
          <w:sz w:val="24"/>
          <w:szCs w:val="24"/>
          <w:lang w:eastAsia="ru-RU"/>
        </w:rPr>
        <w:t xml:space="preserve">, </w:t>
      </w:r>
      <w:r w:rsidRPr="00A72E1D">
        <w:rPr>
          <w:rFonts w:eastAsia="Times New Roman" w:cs="Times New Roman"/>
          <w:kern w:val="2"/>
          <w:sz w:val="24"/>
          <w:szCs w:val="24"/>
          <w:lang w:eastAsia="ru-RU"/>
        </w:rPr>
        <w:t xml:space="preserve">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w:t>
      </w:r>
      <w:r w:rsidRPr="00A72E1D">
        <w:rPr>
          <w:rFonts w:eastAsia="Times New Roman" w:cs="Times New Roman"/>
          <w:sz w:val="24"/>
          <w:szCs w:val="24"/>
          <w:lang w:eastAsia="ru-RU"/>
        </w:rPr>
        <w:t xml:space="preserve"> </w:t>
      </w:r>
      <w:r w:rsidRPr="00A72E1D">
        <w:rPr>
          <w:rFonts w:eastAsia="Times New Roman" w:cs="Times New Roman"/>
          <w:kern w:val="2"/>
          <w:sz w:val="24"/>
          <w:szCs w:val="24"/>
          <w:lang w:eastAsia="ru-RU"/>
        </w:rPr>
        <w:t>При этом может использоваться федеральная государственная информационная система «Единый портал государственных и муниципальных услуг (функций)» в порядке, предусмотренном Правительством Российской Федерации.</w:t>
      </w:r>
    </w:p>
    <w:p w:rsidR="009E2538" w:rsidRPr="00407C55" w:rsidRDefault="009E2538" w:rsidP="00407C55">
      <w:pPr>
        <w:pStyle w:val="3"/>
        <w:spacing w:before="0" w:after="0"/>
        <w:jc w:val="both"/>
        <w:rPr>
          <w:rFonts w:ascii="Times New Roman" w:hAnsi="Times New Roman"/>
          <w:kern w:val="2"/>
          <w:sz w:val="24"/>
          <w:szCs w:val="24"/>
        </w:rPr>
      </w:pPr>
    </w:p>
    <w:p w:rsidR="009E2538" w:rsidRPr="00407C55" w:rsidRDefault="009E2538" w:rsidP="00407C55">
      <w:pPr>
        <w:pStyle w:val="3"/>
        <w:spacing w:before="0" w:after="0"/>
        <w:ind w:firstLine="720"/>
        <w:jc w:val="both"/>
        <w:rPr>
          <w:rFonts w:ascii="Times New Roman" w:hAnsi="Times New Roman"/>
          <w:kern w:val="2"/>
          <w:sz w:val="24"/>
          <w:szCs w:val="24"/>
        </w:rPr>
      </w:pPr>
      <w:r w:rsidRPr="00407C55">
        <w:rPr>
          <w:rFonts w:ascii="Times New Roman" w:hAnsi="Times New Roman"/>
          <w:kern w:val="2"/>
          <w:sz w:val="24"/>
          <w:szCs w:val="24"/>
        </w:rPr>
        <w:t>Статья 16. Порядок регистрации участников публичных слушаний и жителей муниципального образования, не являющихся участниками публичных слушаний</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 xml:space="preserve">1. В целях учета количества жителей </w:t>
      </w:r>
      <w:r w:rsidR="00A72E1D" w:rsidRPr="00A72E1D">
        <w:rPr>
          <w:rFonts w:eastAsia="Times New Roman" w:cs="Times New Roman"/>
          <w:kern w:val="2"/>
          <w:sz w:val="24"/>
          <w:szCs w:val="24"/>
          <w:lang w:eastAsia="ru-RU"/>
        </w:rPr>
        <w:t>Разгонского</w:t>
      </w:r>
      <w:r w:rsidR="00A72E1D" w:rsidRPr="00407C55">
        <w:rPr>
          <w:rFonts w:cs="Times New Roman"/>
          <w:kern w:val="2"/>
          <w:sz w:val="24"/>
          <w:szCs w:val="24"/>
        </w:rPr>
        <w:t xml:space="preserve"> </w:t>
      </w:r>
      <w:r w:rsidRPr="00407C55">
        <w:rPr>
          <w:rFonts w:cs="Times New Roman"/>
          <w:kern w:val="2"/>
          <w:sz w:val="24"/>
          <w:szCs w:val="24"/>
        </w:rPr>
        <w:t>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w:t>
      </w:r>
      <w:r w:rsidR="006821A2">
        <w:rPr>
          <w:rFonts w:cs="Times New Roman"/>
          <w:kern w:val="2"/>
          <w:sz w:val="24"/>
          <w:szCs w:val="24"/>
        </w:rPr>
        <w:t xml:space="preserve"> </w:t>
      </w:r>
      <w:r w:rsidR="00A72E1D" w:rsidRPr="00A72E1D">
        <w:rPr>
          <w:rFonts w:eastAsia="Times New Roman" w:cs="Times New Roman"/>
          <w:kern w:val="2"/>
          <w:sz w:val="24"/>
          <w:szCs w:val="24"/>
          <w:lang w:eastAsia="ru-RU"/>
        </w:rPr>
        <w:t>Разгонского</w:t>
      </w:r>
      <w:r w:rsidRPr="00407C55">
        <w:rPr>
          <w:rFonts w:cs="Times New Roman"/>
          <w:kern w:val="2"/>
          <w:sz w:val="24"/>
          <w:szCs w:val="24"/>
        </w:rPr>
        <w:t xml:space="preserve"> муниципального образования, не являющихся участниками публичных слушаний (далее – регистрация).  </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 xml:space="preserve">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w:t>
      </w:r>
      <w:r w:rsidR="00A72E1D" w:rsidRPr="00A72E1D">
        <w:rPr>
          <w:rFonts w:eastAsia="Times New Roman" w:cs="Times New Roman"/>
          <w:kern w:val="2"/>
          <w:sz w:val="24"/>
          <w:szCs w:val="24"/>
          <w:lang w:eastAsia="ru-RU"/>
        </w:rPr>
        <w:t>Разгонского</w:t>
      </w:r>
      <w:r w:rsidR="00A72E1D">
        <w:rPr>
          <w:rFonts w:cs="Times New Roman"/>
          <w:kern w:val="2"/>
          <w:sz w:val="24"/>
          <w:szCs w:val="24"/>
        </w:rPr>
        <w:t xml:space="preserve"> </w:t>
      </w:r>
      <w:r w:rsidRPr="00407C55">
        <w:rPr>
          <w:rFonts w:cs="Times New Roman"/>
          <w:kern w:val="2"/>
          <w:sz w:val="24"/>
          <w:szCs w:val="24"/>
        </w:rPr>
        <w:t xml:space="preserve">муниципального образования, не являющихся участниками публичных слушаний, в список жителей </w:t>
      </w:r>
      <w:r w:rsidR="00A72E1D" w:rsidRPr="00A72E1D">
        <w:rPr>
          <w:rFonts w:eastAsia="Times New Roman" w:cs="Times New Roman"/>
          <w:kern w:val="2"/>
          <w:sz w:val="24"/>
          <w:szCs w:val="24"/>
          <w:lang w:eastAsia="ru-RU"/>
        </w:rPr>
        <w:t>Разгонского</w:t>
      </w:r>
      <w:r w:rsidR="00A72E1D" w:rsidRPr="00407C55">
        <w:rPr>
          <w:rFonts w:cs="Times New Roman"/>
          <w:kern w:val="2"/>
          <w:sz w:val="24"/>
          <w:szCs w:val="24"/>
        </w:rPr>
        <w:t xml:space="preserve"> </w:t>
      </w:r>
      <w:r w:rsidRPr="00407C55">
        <w:rPr>
          <w:rFonts w:cs="Times New Roman"/>
          <w:kern w:val="2"/>
          <w:sz w:val="24"/>
          <w:szCs w:val="24"/>
        </w:rPr>
        <w:t>муниципального образования, не являющихся участниками публичных слушаний.</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w:t>
      </w:r>
      <w:r>
        <w:rPr>
          <w:rFonts w:cs="Times New Roman"/>
          <w:kern w:val="2"/>
          <w:sz w:val="24"/>
          <w:szCs w:val="24"/>
        </w:rPr>
        <w:t>просу публичных слушаний ранее.</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Все листы списка участников публичных слушаний подлежат сквозной нумерации.</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lastRenderedPageBreak/>
        <w:t xml:space="preserve">4. Список жителей </w:t>
      </w:r>
      <w:r w:rsidR="00A72E1D" w:rsidRPr="00A72E1D">
        <w:rPr>
          <w:rFonts w:eastAsia="Times New Roman" w:cs="Times New Roman"/>
          <w:kern w:val="2"/>
          <w:sz w:val="24"/>
          <w:szCs w:val="24"/>
          <w:lang w:eastAsia="ru-RU"/>
        </w:rPr>
        <w:t>Разгонского</w:t>
      </w:r>
      <w:r w:rsidR="00A72E1D" w:rsidRPr="00407C55">
        <w:rPr>
          <w:rFonts w:cs="Times New Roman"/>
          <w:kern w:val="2"/>
          <w:sz w:val="24"/>
          <w:szCs w:val="24"/>
        </w:rPr>
        <w:t xml:space="preserve"> </w:t>
      </w:r>
      <w:r w:rsidRPr="00407C55">
        <w:rPr>
          <w:rFonts w:cs="Times New Roman"/>
          <w:kern w:val="2"/>
          <w:sz w:val="24"/>
          <w:szCs w:val="24"/>
        </w:rPr>
        <w:t xml:space="preserve">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w:t>
      </w:r>
      <w:r w:rsidR="00A72E1D" w:rsidRPr="00A72E1D">
        <w:rPr>
          <w:rFonts w:eastAsia="Times New Roman" w:cs="Times New Roman"/>
          <w:kern w:val="2"/>
          <w:sz w:val="24"/>
          <w:szCs w:val="24"/>
          <w:lang w:eastAsia="ru-RU"/>
        </w:rPr>
        <w:t>Разгонского</w:t>
      </w:r>
      <w:r w:rsidR="00A72E1D" w:rsidRPr="00407C55">
        <w:rPr>
          <w:rFonts w:cs="Times New Roman"/>
          <w:kern w:val="2"/>
          <w:sz w:val="24"/>
          <w:szCs w:val="24"/>
        </w:rPr>
        <w:t xml:space="preserve"> </w:t>
      </w:r>
      <w:r w:rsidRPr="00407C55">
        <w:rPr>
          <w:rFonts w:cs="Times New Roman"/>
          <w:kern w:val="2"/>
          <w:sz w:val="24"/>
          <w:szCs w:val="24"/>
        </w:rPr>
        <w:t>муниципального образования, не являющихся участниками публичных слушаний, подлежат сквозной нумерации.</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5. Регистрация начинается не позднее, чем за 30 минут до времени проведения публичных слушаний.</w:t>
      </w:r>
    </w:p>
    <w:p w:rsidR="00407C55" w:rsidRPr="00407C55" w:rsidRDefault="00407C55" w:rsidP="00407C55">
      <w:pPr>
        <w:spacing w:after="0" w:line="240" w:lineRule="auto"/>
        <w:ind w:firstLine="709"/>
        <w:jc w:val="both"/>
        <w:rPr>
          <w:rFonts w:cs="Times New Roman"/>
          <w:sz w:val="24"/>
          <w:szCs w:val="24"/>
        </w:rPr>
      </w:pPr>
      <w:r w:rsidRPr="00407C55">
        <w:rPr>
          <w:rFonts w:cs="Times New Roman"/>
          <w:sz w:val="24"/>
          <w:szCs w:val="24"/>
        </w:rPr>
        <w:t xml:space="preserve">6. Для регистрации участник публичных слушаний, житель </w:t>
      </w:r>
      <w:r w:rsidR="00A72E1D" w:rsidRPr="00A72E1D">
        <w:rPr>
          <w:rFonts w:eastAsia="Times New Roman" w:cs="Times New Roman"/>
          <w:kern w:val="2"/>
          <w:sz w:val="24"/>
          <w:szCs w:val="24"/>
          <w:lang w:eastAsia="ru-RU"/>
        </w:rPr>
        <w:t>Разгонского</w:t>
      </w:r>
      <w:r w:rsidR="00A72E1D" w:rsidRPr="00407C55">
        <w:rPr>
          <w:rFonts w:cs="Times New Roman"/>
          <w:sz w:val="24"/>
          <w:szCs w:val="24"/>
        </w:rPr>
        <w:t xml:space="preserve"> </w:t>
      </w:r>
      <w:r w:rsidRPr="00407C55">
        <w:rPr>
          <w:rFonts w:cs="Times New Roman"/>
          <w:sz w:val="24"/>
          <w:szCs w:val="24"/>
        </w:rPr>
        <w:t>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407C55" w:rsidRPr="00407C55" w:rsidRDefault="00407C55" w:rsidP="00407C55">
      <w:pPr>
        <w:spacing w:after="0" w:line="240" w:lineRule="auto"/>
        <w:ind w:firstLine="709"/>
        <w:jc w:val="both"/>
        <w:rPr>
          <w:rFonts w:cs="Times New Roman"/>
          <w:sz w:val="24"/>
          <w:szCs w:val="24"/>
        </w:rPr>
      </w:pPr>
      <w:r w:rsidRPr="00407C55">
        <w:rPr>
          <w:rFonts w:cs="Times New Roman"/>
          <w:sz w:val="24"/>
          <w:szCs w:val="24"/>
        </w:rPr>
        <w:t xml:space="preserve">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w:t>
      </w:r>
      <w:r w:rsidR="00A72E1D" w:rsidRPr="00A72E1D">
        <w:rPr>
          <w:rFonts w:eastAsia="Times New Roman" w:cs="Times New Roman"/>
          <w:kern w:val="2"/>
          <w:sz w:val="24"/>
          <w:szCs w:val="24"/>
          <w:lang w:eastAsia="ru-RU"/>
        </w:rPr>
        <w:t>Разгонского</w:t>
      </w:r>
      <w:r w:rsidR="00A72E1D" w:rsidRPr="00407C55">
        <w:rPr>
          <w:rFonts w:cs="Times New Roman"/>
          <w:sz w:val="24"/>
          <w:szCs w:val="24"/>
        </w:rPr>
        <w:t xml:space="preserve"> </w:t>
      </w:r>
      <w:r w:rsidRPr="00407C55">
        <w:rPr>
          <w:rFonts w:cs="Times New Roman"/>
          <w:sz w:val="24"/>
          <w:szCs w:val="24"/>
        </w:rPr>
        <w:t xml:space="preserve">муниципального образования, не являющемся участником публичных слушаний, в список </w:t>
      </w:r>
      <w:r w:rsidRPr="00407C55">
        <w:rPr>
          <w:rFonts w:cs="Times New Roman"/>
          <w:kern w:val="2"/>
          <w:sz w:val="24"/>
          <w:szCs w:val="24"/>
        </w:rPr>
        <w:t xml:space="preserve">жителей </w:t>
      </w:r>
      <w:r w:rsidR="00A72E1D" w:rsidRPr="00A72E1D">
        <w:rPr>
          <w:rFonts w:eastAsia="Times New Roman" w:cs="Times New Roman"/>
          <w:kern w:val="2"/>
          <w:sz w:val="24"/>
          <w:szCs w:val="24"/>
          <w:lang w:eastAsia="ru-RU"/>
        </w:rPr>
        <w:t>Разгонского</w:t>
      </w:r>
      <w:r w:rsidR="00A72E1D" w:rsidRPr="00407C55">
        <w:rPr>
          <w:rFonts w:cs="Times New Roman"/>
          <w:kern w:val="2"/>
          <w:sz w:val="24"/>
          <w:szCs w:val="24"/>
        </w:rPr>
        <w:t xml:space="preserve"> </w:t>
      </w:r>
      <w:r w:rsidRPr="00407C55">
        <w:rPr>
          <w:rFonts w:cs="Times New Roman"/>
          <w:kern w:val="2"/>
          <w:sz w:val="24"/>
          <w:szCs w:val="24"/>
        </w:rPr>
        <w:t>муниципального образования, не являющихся участниками публичных слушаний</w:t>
      </w:r>
      <w:r w:rsidRPr="00407C55">
        <w:rPr>
          <w:rFonts w:cs="Times New Roman"/>
          <w:sz w:val="24"/>
          <w:szCs w:val="24"/>
        </w:rPr>
        <w:t xml:space="preserve">.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w:t>
      </w:r>
      <w:r w:rsidR="00A72E1D" w:rsidRPr="00A72E1D">
        <w:rPr>
          <w:rFonts w:eastAsia="Times New Roman" w:cs="Times New Roman"/>
          <w:kern w:val="2"/>
          <w:sz w:val="24"/>
          <w:szCs w:val="24"/>
          <w:lang w:eastAsia="ru-RU"/>
        </w:rPr>
        <w:t>Разгонского</w:t>
      </w:r>
      <w:r w:rsidR="00A72E1D" w:rsidRPr="00407C55">
        <w:rPr>
          <w:rFonts w:cs="Times New Roman"/>
          <w:sz w:val="24"/>
          <w:szCs w:val="24"/>
        </w:rPr>
        <w:t xml:space="preserve"> </w:t>
      </w:r>
      <w:r w:rsidRPr="00407C55">
        <w:rPr>
          <w:rFonts w:cs="Times New Roman"/>
          <w:sz w:val="24"/>
          <w:szCs w:val="24"/>
        </w:rPr>
        <w:t>муниципального образования, не являющийся участником публичных слушаний, вносит в соответствующий список собственноручно.</w:t>
      </w:r>
    </w:p>
    <w:p w:rsidR="00407C55" w:rsidRPr="00407C55" w:rsidRDefault="00407C55" w:rsidP="00407C55">
      <w:pPr>
        <w:spacing w:after="0" w:line="240" w:lineRule="auto"/>
        <w:ind w:firstLine="709"/>
        <w:jc w:val="both"/>
        <w:rPr>
          <w:rFonts w:cs="Times New Roman"/>
          <w:sz w:val="24"/>
          <w:szCs w:val="24"/>
        </w:rPr>
      </w:pPr>
      <w:r w:rsidRPr="00407C55">
        <w:rPr>
          <w:rFonts w:cs="Times New Roman"/>
          <w:sz w:val="24"/>
          <w:szCs w:val="24"/>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407C55" w:rsidRPr="00407C55" w:rsidRDefault="00407C55" w:rsidP="00407C55">
      <w:pPr>
        <w:spacing w:after="0" w:line="240" w:lineRule="auto"/>
        <w:ind w:firstLine="709"/>
        <w:jc w:val="both"/>
        <w:rPr>
          <w:rFonts w:cs="Times New Roman"/>
          <w:sz w:val="24"/>
          <w:szCs w:val="24"/>
        </w:rPr>
      </w:pPr>
      <w:r>
        <w:rPr>
          <w:rFonts w:cs="Times New Roman"/>
          <w:sz w:val="24"/>
          <w:szCs w:val="24"/>
        </w:rPr>
        <w:t>9</w:t>
      </w:r>
      <w:r w:rsidRPr="00407C55">
        <w:rPr>
          <w:rFonts w:cs="Times New Roman"/>
          <w:sz w:val="24"/>
          <w:szCs w:val="24"/>
        </w:rPr>
        <w:t>. Регистрация завершается по истечении 15 минут с момента начала собрания.</w:t>
      </w:r>
    </w:p>
    <w:p w:rsidR="00407C55" w:rsidRPr="00407C55" w:rsidRDefault="00407C55" w:rsidP="00407C55">
      <w:pPr>
        <w:spacing w:after="0" w:line="240" w:lineRule="auto"/>
        <w:ind w:firstLine="709"/>
        <w:jc w:val="both"/>
        <w:rPr>
          <w:rFonts w:cs="Times New Roman"/>
          <w:sz w:val="24"/>
          <w:szCs w:val="24"/>
        </w:rPr>
      </w:pPr>
      <w:r>
        <w:rPr>
          <w:rFonts w:cs="Times New Roman"/>
          <w:sz w:val="24"/>
          <w:szCs w:val="24"/>
        </w:rPr>
        <w:t>10</w:t>
      </w:r>
      <w:r w:rsidRPr="00407C55">
        <w:rPr>
          <w:rFonts w:cs="Times New Roman"/>
          <w:sz w:val="24"/>
          <w:szCs w:val="24"/>
        </w:rPr>
        <w:t xml:space="preserve">. Список участников публичных слушаний, список жителей </w:t>
      </w:r>
      <w:r w:rsidR="00A72E1D" w:rsidRPr="00A72E1D">
        <w:rPr>
          <w:rFonts w:eastAsia="Times New Roman" w:cs="Times New Roman"/>
          <w:kern w:val="2"/>
          <w:sz w:val="24"/>
          <w:szCs w:val="24"/>
          <w:lang w:eastAsia="ru-RU"/>
        </w:rPr>
        <w:t>Разгонского</w:t>
      </w:r>
      <w:r w:rsidR="00A72E1D" w:rsidRPr="00407C55">
        <w:rPr>
          <w:rFonts w:cs="Times New Roman"/>
          <w:sz w:val="24"/>
          <w:szCs w:val="24"/>
        </w:rPr>
        <w:t xml:space="preserve"> </w:t>
      </w:r>
      <w:r w:rsidRPr="00407C55">
        <w:rPr>
          <w:rFonts w:cs="Times New Roman"/>
          <w:sz w:val="24"/>
          <w:szCs w:val="24"/>
        </w:rPr>
        <w:t>муниципального образования, не являющихся участниками публичных слушаний, после завершения регистрации подлежит брошюрованию.</w:t>
      </w:r>
    </w:p>
    <w:p w:rsidR="009E2538" w:rsidRPr="00407C55" w:rsidRDefault="009E2538" w:rsidP="00407C55">
      <w:pPr>
        <w:spacing w:after="0" w:line="240" w:lineRule="auto"/>
        <w:rPr>
          <w:rFonts w:cs="Times New Roman"/>
          <w:sz w:val="24"/>
          <w:szCs w:val="24"/>
          <w:lang w:eastAsia="ru-RU"/>
        </w:rPr>
      </w:pPr>
    </w:p>
    <w:p w:rsidR="009E2538" w:rsidRPr="00407C55" w:rsidRDefault="009E2538" w:rsidP="00407C55">
      <w:pPr>
        <w:pStyle w:val="3"/>
        <w:spacing w:before="0" w:after="0"/>
        <w:ind w:firstLine="720"/>
        <w:jc w:val="both"/>
        <w:rPr>
          <w:rFonts w:ascii="Times New Roman" w:hAnsi="Times New Roman"/>
          <w:kern w:val="2"/>
          <w:sz w:val="24"/>
          <w:szCs w:val="24"/>
        </w:rPr>
      </w:pPr>
      <w:r w:rsidRPr="00407C55">
        <w:rPr>
          <w:rFonts w:ascii="Times New Roman" w:hAnsi="Times New Roman"/>
          <w:kern w:val="2"/>
          <w:sz w:val="24"/>
          <w:szCs w:val="24"/>
        </w:rPr>
        <w:t>Статья 17. Порядок проведения собрания</w:t>
      </w:r>
    </w:p>
    <w:p w:rsidR="009E2538" w:rsidRPr="00407C55" w:rsidRDefault="009E2538" w:rsidP="00407C55">
      <w:pPr>
        <w:spacing w:after="0" w:line="240" w:lineRule="auto"/>
        <w:ind w:firstLine="709"/>
        <w:jc w:val="both"/>
        <w:rPr>
          <w:rFonts w:eastAsia="Calibri" w:cs="Times New Roman"/>
          <w:sz w:val="24"/>
          <w:szCs w:val="24"/>
        </w:rPr>
      </w:pPr>
      <w:r w:rsidRPr="00407C55">
        <w:rPr>
          <w:rFonts w:eastAsia="Calibri" w:cs="Times New Roman"/>
          <w:sz w:val="24"/>
          <w:szCs w:val="24"/>
        </w:rPr>
        <w:t xml:space="preserve">1. Участники публичных </w:t>
      </w:r>
      <w:r w:rsidRPr="000212CD">
        <w:rPr>
          <w:rFonts w:eastAsia="Calibri" w:cs="Times New Roman"/>
          <w:sz w:val="24"/>
          <w:szCs w:val="24"/>
        </w:rPr>
        <w:t>слушаний</w:t>
      </w:r>
      <w:r w:rsidRPr="000212CD">
        <w:rPr>
          <w:rFonts w:cs="Times New Roman"/>
          <w:sz w:val="24"/>
          <w:szCs w:val="24"/>
        </w:rPr>
        <w:t>,</w:t>
      </w:r>
      <w:r w:rsidRPr="000212CD">
        <w:rPr>
          <w:rFonts w:eastAsia="Calibri" w:cs="Times New Roman"/>
          <w:sz w:val="24"/>
          <w:szCs w:val="24"/>
        </w:rPr>
        <w:t xml:space="preserve"> </w:t>
      </w:r>
      <w:r w:rsidR="000212CD" w:rsidRPr="000212CD">
        <w:rPr>
          <w:rFonts w:eastAsia="Calibri" w:cs="Times New Roman"/>
          <w:sz w:val="24"/>
          <w:szCs w:val="24"/>
        </w:rPr>
        <w:t xml:space="preserve">жители </w:t>
      </w:r>
      <w:r w:rsidR="00A72E1D" w:rsidRPr="00A72E1D">
        <w:rPr>
          <w:rFonts w:eastAsia="Times New Roman" w:cs="Times New Roman"/>
          <w:kern w:val="2"/>
          <w:sz w:val="24"/>
          <w:szCs w:val="24"/>
          <w:lang w:eastAsia="ru-RU"/>
        </w:rPr>
        <w:t>Разгонского</w:t>
      </w:r>
      <w:r w:rsidR="00A72E1D" w:rsidRPr="000212CD">
        <w:rPr>
          <w:rFonts w:eastAsia="Calibri" w:cs="Times New Roman"/>
          <w:sz w:val="24"/>
          <w:szCs w:val="24"/>
        </w:rPr>
        <w:t xml:space="preserve"> </w:t>
      </w:r>
      <w:r w:rsidR="000212CD" w:rsidRPr="000212CD">
        <w:rPr>
          <w:rFonts w:eastAsia="Calibri" w:cs="Times New Roman"/>
          <w:sz w:val="24"/>
          <w:szCs w:val="24"/>
        </w:rPr>
        <w:t>муниципального образования, не являющиеся участниками публичных слушаний,</w:t>
      </w:r>
      <w:r w:rsidR="000212CD">
        <w:rPr>
          <w:sz w:val="24"/>
          <w:szCs w:val="24"/>
        </w:rPr>
        <w:t xml:space="preserve"> </w:t>
      </w:r>
      <w:r w:rsidRPr="000212CD">
        <w:rPr>
          <w:rFonts w:eastAsia="Calibri" w:cs="Times New Roman"/>
          <w:sz w:val="24"/>
          <w:szCs w:val="24"/>
        </w:rPr>
        <w:t>прошедшие</w:t>
      </w:r>
      <w:r w:rsidRPr="00407C55">
        <w:rPr>
          <w:rFonts w:eastAsia="Calibri" w:cs="Times New Roman"/>
          <w:sz w:val="24"/>
          <w:szCs w:val="24"/>
        </w:rPr>
        <w:t xml:space="preserve"> регистра</w:t>
      </w:r>
      <w:r w:rsidR="00E14918">
        <w:rPr>
          <w:rFonts w:eastAsia="Calibri" w:cs="Times New Roman"/>
          <w:sz w:val="24"/>
          <w:szCs w:val="24"/>
        </w:rPr>
        <w:t>цию в соответствии со статьей 16</w:t>
      </w:r>
      <w:r w:rsidRPr="00407C55">
        <w:rPr>
          <w:rFonts w:eastAsia="Calibri" w:cs="Times New Roman"/>
          <w:sz w:val="24"/>
          <w:szCs w:val="24"/>
        </w:rPr>
        <w:t xml:space="preserve"> настоящего Порядка, допускаются в зал, в котором</w:t>
      </w:r>
      <w:r w:rsidR="00FE2855">
        <w:rPr>
          <w:rFonts w:eastAsia="Calibri" w:cs="Times New Roman"/>
          <w:sz w:val="24"/>
          <w:szCs w:val="24"/>
        </w:rPr>
        <w:t xml:space="preserve"> проводится собрание.</w:t>
      </w:r>
    </w:p>
    <w:p w:rsidR="009E2538" w:rsidRPr="00407C55" w:rsidRDefault="009E2538" w:rsidP="00407C55">
      <w:pPr>
        <w:spacing w:after="0" w:line="240" w:lineRule="auto"/>
        <w:ind w:firstLine="709"/>
        <w:jc w:val="both"/>
        <w:rPr>
          <w:rFonts w:eastAsia="Calibri" w:cs="Times New Roman"/>
          <w:sz w:val="24"/>
          <w:szCs w:val="24"/>
        </w:rPr>
      </w:pPr>
      <w:r w:rsidRPr="00407C55">
        <w:rPr>
          <w:rFonts w:eastAsia="Calibri" w:cs="Times New Roman"/>
          <w:sz w:val="24"/>
          <w:szCs w:val="24"/>
        </w:rPr>
        <w:t>Уча</w:t>
      </w:r>
      <w:r w:rsidRPr="00407C55">
        <w:rPr>
          <w:rFonts w:cs="Times New Roman"/>
          <w:sz w:val="24"/>
          <w:szCs w:val="24"/>
        </w:rPr>
        <w:t>стники публичных слушаний</w:t>
      </w:r>
      <w:r w:rsidRPr="00407C55">
        <w:rPr>
          <w:rFonts w:eastAsia="Calibri" w:cs="Times New Roman"/>
          <w:sz w:val="24"/>
          <w:szCs w:val="24"/>
        </w:rPr>
        <w:t xml:space="preserve"> не допускаются в зал, в котором проводится собрание, если с момента начала собрания прошло более 15 минут.</w:t>
      </w:r>
    </w:p>
    <w:p w:rsidR="009E2538" w:rsidRPr="00B14E54" w:rsidRDefault="009E2538" w:rsidP="00407C55">
      <w:pPr>
        <w:spacing w:after="0" w:line="240" w:lineRule="auto"/>
        <w:ind w:firstLine="709"/>
        <w:jc w:val="both"/>
        <w:rPr>
          <w:rFonts w:eastAsia="Calibri" w:cs="Times New Roman"/>
          <w:sz w:val="24"/>
          <w:szCs w:val="24"/>
        </w:rPr>
      </w:pPr>
      <w:r w:rsidRPr="00407C55">
        <w:rPr>
          <w:rFonts w:eastAsia="Calibri" w:cs="Times New Roman"/>
          <w:sz w:val="24"/>
          <w:szCs w:val="24"/>
        </w:rPr>
        <w:t>2. Собрание ведет</w:t>
      </w:r>
      <w:r w:rsidRPr="00B14E54">
        <w:rPr>
          <w:rFonts w:eastAsia="Calibri" w:cs="Times New Roman"/>
          <w:sz w:val="24"/>
          <w:szCs w:val="24"/>
        </w:rPr>
        <w:t xml:space="preserve"> организатор публичных слушаний, наделенный полномочиями председателя собрания, в том числе</w:t>
      </w:r>
      <w:r w:rsidR="00BD56BE">
        <w:rPr>
          <w:rFonts w:eastAsia="Calibri" w:cs="Times New Roman"/>
          <w:sz w:val="24"/>
          <w:szCs w:val="24"/>
        </w:rPr>
        <w:t>,</w:t>
      </w:r>
      <w:r w:rsidRPr="00B14E54">
        <w:rPr>
          <w:rFonts w:eastAsia="Calibri" w:cs="Times New Roman"/>
          <w:sz w:val="24"/>
          <w:szCs w:val="24"/>
        </w:rPr>
        <w:t xml:space="preserve">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w:t>
      </w:r>
      <w:r w:rsidR="00BD56BE">
        <w:rPr>
          <w:rFonts w:eastAsia="Calibri" w:cs="Times New Roman"/>
          <w:sz w:val="24"/>
          <w:szCs w:val="24"/>
        </w:rPr>
        <w:t xml:space="preserve">Никто не вправе выступать  на собрании без разрешения председателя собрания. </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3. Организатор публичных слушаний обеспечивает ведение аудиозаписи собрания.</w:t>
      </w:r>
    </w:p>
    <w:p w:rsidR="009E2538" w:rsidRDefault="009E2538" w:rsidP="009E2538">
      <w:pPr>
        <w:spacing w:after="0" w:line="240" w:lineRule="auto"/>
        <w:ind w:firstLine="709"/>
        <w:jc w:val="both"/>
        <w:rPr>
          <w:sz w:val="24"/>
          <w:szCs w:val="24"/>
        </w:rPr>
      </w:pPr>
      <w:r>
        <w:rPr>
          <w:sz w:val="24"/>
          <w:szCs w:val="24"/>
        </w:rPr>
        <w:t>4</w:t>
      </w:r>
      <w:r w:rsidRPr="00B14E54">
        <w:rPr>
          <w:rFonts w:eastAsia="Calibri" w:cs="Times New Roman"/>
          <w:sz w:val="24"/>
          <w:szCs w:val="24"/>
        </w:rPr>
        <w:t xml:space="preserve">.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П</w:t>
      </w:r>
      <w:r w:rsidRPr="00B14E54">
        <w:rPr>
          <w:rFonts w:eastAsia="Calibri" w:cs="Times New Roman"/>
          <w:sz w:val="24"/>
          <w:szCs w:val="24"/>
        </w:rPr>
        <w:t xml:space="preserve">редседатель собрания </w:t>
      </w:r>
      <w:r>
        <w:rPr>
          <w:sz w:val="24"/>
          <w:szCs w:val="24"/>
        </w:rPr>
        <w:t>оглашает</w:t>
      </w:r>
      <w:r w:rsidRPr="00B14E54">
        <w:rPr>
          <w:rFonts w:eastAsia="Calibri" w:cs="Times New Roman"/>
          <w:sz w:val="24"/>
          <w:szCs w:val="24"/>
        </w:rPr>
        <w:t xml:space="preserve"> вопрос</w:t>
      </w:r>
      <w:r>
        <w:rPr>
          <w:sz w:val="24"/>
          <w:szCs w:val="24"/>
        </w:rPr>
        <w:t>ы, подлежащие обсуждению на публичных слушаниях, представляет докладчиков, время, отведенное на выступление участникам публичных слушаний, а также оглашает иную информацию, необходимую для проведения публичных слушаний</w:t>
      </w:r>
      <w:r w:rsidRPr="00B14E54">
        <w:rPr>
          <w:rFonts w:eastAsia="Calibri" w:cs="Times New Roman"/>
          <w:sz w:val="24"/>
          <w:szCs w:val="24"/>
        </w:rPr>
        <w:t xml:space="preserve">. </w:t>
      </w:r>
    </w:p>
    <w:p w:rsidR="009E2538" w:rsidRDefault="009E2538" w:rsidP="009E2538">
      <w:pPr>
        <w:spacing w:after="0" w:line="240" w:lineRule="auto"/>
        <w:ind w:firstLine="709"/>
        <w:jc w:val="both"/>
        <w:rPr>
          <w:sz w:val="24"/>
          <w:szCs w:val="24"/>
        </w:rPr>
      </w:pPr>
      <w:r>
        <w:rPr>
          <w:sz w:val="24"/>
          <w:szCs w:val="24"/>
        </w:rPr>
        <w:t>5</w:t>
      </w:r>
      <w:r w:rsidRPr="00B14E54">
        <w:rPr>
          <w:rFonts w:eastAsia="Calibri" w:cs="Times New Roman"/>
          <w:sz w:val="24"/>
          <w:szCs w:val="24"/>
        </w:rPr>
        <w:t xml:space="preserve">. С целью разъяснения сути вопроса публичных слушаний слово для выступления предоставляется представителям органов местного самоуправления </w:t>
      </w:r>
      <w:r w:rsidR="00A72E1D" w:rsidRPr="00A72E1D">
        <w:rPr>
          <w:rFonts w:eastAsia="Times New Roman" w:cs="Times New Roman"/>
          <w:kern w:val="2"/>
          <w:sz w:val="24"/>
          <w:szCs w:val="24"/>
          <w:lang w:eastAsia="ru-RU"/>
        </w:rPr>
        <w:t>Разгонского</w:t>
      </w:r>
      <w:r w:rsidR="00A72E1D">
        <w:rPr>
          <w:rFonts w:eastAsia="Calibri" w:cs="Times New Roman"/>
          <w:sz w:val="24"/>
          <w:szCs w:val="24"/>
        </w:rPr>
        <w:t xml:space="preserve"> </w:t>
      </w:r>
      <w:r w:rsidR="00FB20E4">
        <w:rPr>
          <w:rFonts w:eastAsia="Calibri" w:cs="Times New Roman"/>
          <w:sz w:val="24"/>
          <w:szCs w:val="24"/>
        </w:rPr>
        <w:t>муниципального образования</w:t>
      </w:r>
      <w:r w:rsidRPr="00B14E54">
        <w:rPr>
          <w:rFonts w:eastAsia="Calibri" w:cs="Times New Roman"/>
          <w:sz w:val="24"/>
          <w:szCs w:val="24"/>
        </w:rPr>
        <w:t xml:space="preserve">,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 </w:t>
      </w:r>
    </w:p>
    <w:p w:rsidR="009E2538" w:rsidRPr="00B14E54" w:rsidRDefault="00BD56BE" w:rsidP="009E2538">
      <w:pPr>
        <w:spacing w:after="0" w:line="240" w:lineRule="auto"/>
        <w:ind w:firstLine="709"/>
        <w:jc w:val="both"/>
        <w:rPr>
          <w:rFonts w:eastAsia="Calibri" w:cs="Times New Roman"/>
          <w:sz w:val="24"/>
          <w:szCs w:val="24"/>
        </w:rPr>
      </w:pPr>
      <w:r>
        <w:rPr>
          <w:rFonts w:eastAsia="Calibri" w:cs="Times New Roman"/>
          <w:sz w:val="24"/>
          <w:szCs w:val="24"/>
        </w:rPr>
        <w:t>С</w:t>
      </w:r>
      <w:r w:rsidR="009E2538" w:rsidRPr="00B14E54">
        <w:rPr>
          <w:rFonts w:eastAsia="Calibri" w:cs="Times New Roman"/>
          <w:sz w:val="24"/>
          <w:szCs w:val="24"/>
        </w:rPr>
        <w:t>лово для выступления может быть предоставлено лицам, имеющим специальные знания по вопросу публичных слушаний.</w:t>
      </w:r>
    </w:p>
    <w:p w:rsidR="009E2538" w:rsidRPr="00B14E54" w:rsidRDefault="009E2538" w:rsidP="003329F8">
      <w:pPr>
        <w:spacing w:after="0" w:line="240" w:lineRule="auto"/>
        <w:ind w:firstLine="709"/>
        <w:jc w:val="both"/>
        <w:rPr>
          <w:rFonts w:eastAsia="Calibri" w:cs="Times New Roman"/>
          <w:sz w:val="24"/>
          <w:szCs w:val="24"/>
        </w:rPr>
      </w:pPr>
      <w:r w:rsidRPr="006715DE">
        <w:rPr>
          <w:sz w:val="24"/>
          <w:szCs w:val="24"/>
        </w:rPr>
        <w:lastRenderedPageBreak/>
        <w:t>6</w:t>
      </w:r>
      <w:r w:rsidRPr="006715DE">
        <w:rPr>
          <w:rFonts w:eastAsia="Calibri" w:cs="Times New Roman"/>
          <w:sz w:val="24"/>
          <w:szCs w:val="24"/>
        </w:rPr>
        <w:t xml:space="preserve">. После </w:t>
      </w:r>
      <w:r w:rsidR="003329F8">
        <w:rPr>
          <w:rFonts w:eastAsia="Calibri" w:cs="Times New Roman"/>
          <w:sz w:val="24"/>
          <w:szCs w:val="24"/>
        </w:rPr>
        <w:t>окончания выступлений докладчиков</w:t>
      </w:r>
      <w:r w:rsidRPr="006715DE">
        <w:rPr>
          <w:rFonts w:eastAsia="Calibri" w:cs="Times New Roman"/>
          <w:sz w:val="24"/>
          <w:szCs w:val="24"/>
        </w:rPr>
        <w:t>,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7</w:t>
      </w:r>
      <w:r w:rsidRPr="00B14E54">
        <w:rPr>
          <w:rFonts w:eastAsia="Calibri" w:cs="Times New Roman"/>
          <w:sz w:val="24"/>
          <w:szCs w:val="24"/>
        </w:rPr>
        <w:t xml:space="preserve">. </w:t>
      </w:r>
      <w:r>
        <w:rPr>
          <w:sz w:val="24"/>
          <w:szCs w:val="24"/>
        </w:rPr>
        <w:t xml:space="preserve">Председатель публичных слушаний следит за соблюдением порядка проведения публичных слушаний. </w:t>
      </w:r>
      <w:r w:rsidRPr="00B14E54">
        <w:rPr>
          <w:rFonts w:eastAsia="Calibri" w:cs="Times New Roman"/>
          <w:sz w:val="24"/>
          <w:szCs w:val="24"/>
        </w:rPr>
        <w:t>Председатель собрания вправе прервать выступающее лицо</w:t>
      </w:r>
      <w:r>
        <w:rPr>
          <w:sz w:val="24"/>
          <w:szCs w:val="24"/>
        </w:rPr>
        <w:t>, если его выступление превышает время, отведенное для доклада, если выступающее лицо отклоняется от темы выступления (обсуждаемого вопроса), либо</w:t>
      </w:r>
      <w:r w:rsidRPr="00B14E54">
        <w:rPr>
          <w:rFonts w:eastAsia="Calibri" w:cs="Times New Roman"/>
          <w:sz w:val="24"/>
          <w:szCs w:val="24"/>
        </w:rPr>
        <w:t xml:space="preserve">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9E2538" w:rsidRPr="00B14E54" w:rsidRDefault="009E2538" w:rsidP="009E2538">
      <w:pPr>
        <w:spacing w:after="0" w:line="240" w:lineRule="auto"/>
        <w:ind w:firstLine="709"/>
        <w:jc w:val="both"/>
        <w:rPr>
          <w:rFonts w:eastAsia="Calibri" w:cs="Times New Roman"/>
          <w:sz w:val="24"/>
          <w:szCs w:val="24"/>
        </w:rPr>
      </w:pPr>
      <w:r w:rsidRPr="00B14E54">
        <w:rPr>
          <w:rFonts w:eastAsia="Calibri" w:cs="Times New Roman"/>
          <w:sz w:val="24"/>
          <w:szCs w:val="24"/>
        </w:rPr>
        <w:t>Председатель собрания вправе лишить слова лицо, неоднократно грубо нарушившее регламент выступления.</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8</w:t>
      </w:r>
      <w:r w:rsidRPr="00B14E54">
        <w:rPr>
          <w:rFonts w:eastAsia="Calibri" w:cs="Times New Roman"/>
          <w:sz w:val="24"/>
          <w:szCs w:val="24"/>
        </w:rPr>
        <w:t xml:space="preserve">. Если собрание длится более 90 минут председатель собрания вправе объявить перерыв, но не более чем на 15 минут. </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9</w:t>
      </w:r>
      <w:r w:rsidRPr="00B14E54">
        <w:rPr>
          <w:rFonts w:eastAsia="Calibri" w:cs="Times New Roman"/>
          <w:sz w:val="24"/>
          <w:szCs w:val="24"/>
        </w:rPr>
        <w:t>. После окончания выступлений председатель собрания предлагает участникам публичных слушаний голосовать по вопросу публичных слушаний.</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10</w:t>
      </w:r>
      <w:r w:rsidRPr="00B14E54">
        <w:rPr>
          <w:rFonts w:eastAsia="Calibri" w:cs="Times New Roman"/>
          <w:sz w:val="24"/>
          <w:szCs w:val="24"/>
        </w:rPr>
        <w:t xml:space="preserve">. </w:t>
      </w:r>
      <w:r>
        <w:rPr>
          <w:sz w:val="24"/>
          <w:szCs w:val="24"/>
        </w:rPr>
        <w:t>Голосование</w:t>
      </w:r>
      <w:r w:rsidRPr="00B14E54">
        <w:rPr>
          <w:rFonts w:eastAsia="Calibri" w:cs="Times New Roman"/>
          <w:sz w:val="24"/>
          <w:szCs w:val="24"/>
        </w:rPr>
        <w:t xml:space="preserve"> по вопросу публичных слушаний </w:t>
      </w:r>
      <w:r>
        <w:rPr>
          <w:sz w:val="24"/>
          <w:szCs w:val="24"/>
        </w:rPr>
        <w:t xml:space="preserve">проводится </w:t>
      </w:r>
      <w:r w:rsidRPr="00B14E54">
        <w:rPr>
          <w:rFonts w:eastAsia="Calibri" w:cs="Times New Roman"/>
          <w:kern w:val="2"/>
          <w:sz w:val="24"/>
          <w:szCs w:val="24"/>
        </w:rPr>
        <w:t>путем поднятия участником публичных слушаний руки</w:t>
      </w:r>
      <w:r w:rsidR="00D803CB">
        <w:rPr>
          <w:rFonts w:eastAsia="Calibri" w:cs="Times New Roman"/>
          <w:kern w:val="2"/>
          <w:sz w:val="24"/>
          <w:szCs w:val="24"/>
        </w:rPr>
        <w:t>. П</w:t>
      </w:r>
      <w:r w:rsidRPr="00B14E54">
        <w:rPr>
          <w:rFonts w:eastAsia="Calibri" w:cs="Times New Roman"/>
          <w:kern w:val="2"/>
          <w:sz w:val="24"/>
          <w:szCs w:val="24"/>
        </w:rPr>
        <w:t>редседатель собрания предлагает участникам публичных слушаний проголосовать за один из трех вариантов ответа: «</w:t>
      </w:r>
      <w:r w:rsidRPr="00B14E54">
        <w:rPr>
          <w:rFonts w:eastAsia="Calibri" w:cs="Times New Roman"/>
          <w:sz w:val="24"/>
          <w:szCs w:val="24"/>
        </w:rPr>
        <w:t xml:space="preserve">да», «нет» или «воздержался». </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Секретарь</w:t>
      </w:r>
      <w:r w:rsidRPr="00B14E54">
        <w:rPr>
          <w:rFonts w:eastAsia="Calibri" w:cs="Times New Roman"/>
          <w:sz w:val="24"/>
          <w:szCs w:val="24"/>
        </w:rPr>
        <w:t xml:space="preserve"> публичных слушаний осуществля</w:t>
      </w:r>
      <w:r>
        <w:rPr>
          <w:sz w:val="24"/>
          <w:szCs w:val="24"/>
        </w:rPr>
        <w:t>е</w:t>
      </w:r>
      <w:r w:rsidRPr="00B14E54">
        <w:rPr>
          <w:rFonts w:eastAsia="Calibri" w:cs="Times New Roman"/>
          <w:sz w:val="24"/>
          <w:szCs w:val="24"/>
        </w:rPr>
        <w:t>т подсчет голосов, поданных за каждый вариант ответа.</w:t>
      </w:r>
    </w:p>
    <w:p w:rsidR="009E2538" w:rsidRPr="00B14E54" w:rsidRDefault="009E2538" w:rsidP="009E2538">
      <w:pPr>
        <w:spacing w:after="0" w:line="240" w:lineRule="auto"/>
        <w:ind w:firstLine="709"/>
        <w:jc w:val="both"/>
        <w:rPr>
          <w:rFonts w:eastAsia="Calibri" w:cs="Times New Roman"/>
          <w:kern w:val="2"/>
          <w:sz w:val="24"/>
          <w:szCs w:val="24"/>
        </w:rPr>
      </w:pPr>
      <w:r w:rsidRPr="00B14E54">
        <w:rPr>
          <w:rFonts w:eastAsia="Calibri" w:cs="Times New Roman"/>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9E2538" w:rsidRPr="00B14E54" w:rsidRDefault="009E2538" w:rsidP="009E2538">
      <w:pPr>
        <w:spacing w:after="0" w:line="240" w:lineRule="auto"/>
        <w:ind w:firstLine="709"/>
        <w:jc w:val="both"/>
        <w:rPr>
          <w:rFonts w:eastAsia="Calibri" w:cs="Times New Roman"/>
          <w:sz w:val="24"/>
          <w:szCs w:val="24"/>
        </w:rPr>
      </w:pPr>
      <w:r w:rsidRPr="00B14E54">
        <w:rPr>
          <w:rFonts w:eastAsia="Calibri" w:cs="Times New Roman"/>
          <w:sz w:val="24"/>
          <w:szCs w:val="24"/>
        </w:rPr>
        <w:t>1</w:t>
      </w:r>
      <w:r>
        <w:rPr>
          <w:sz w:val="24"/>
          <w:szCs w:val="24"/>
        </w:rPr>
        <w:t>1</w:t>
      </w:r>
      <w:r w:rsidRPr="00B14E54">
        <w:rPr>
          <w:rFonts w:eastAsia="Calibri" w:cs="Times New Roman"/>
          <w:sz w:val="24"/>
          <w:szCs w:val="24"/>
        </w:rPr>
        <w:t>. 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9E2538" w:rsidRPr="00B14E54" w:rsidRDefault="009E2538" w:rsidP="009E2538">
      <w:pPr>
        <w:autoSpaceDE w:val="0"/>
        <w:autoSpaceDN w:val="0"/>
        <w:adjustRightInd w:val="0"/>
        <w:spacing w:after="0" w:line="240" w:lineRule="auto"/>
        <w:ind w:firstLine="709"/>
        <w:jc w:val="both"/>
        <w:rPr>
          <w:rFonts w:eastAsia="Calibri" w:cs="Times New Roman"/>
          <w:sz w:val="24"/>
          <w:szCs w:val="24"/>
        </w:rPr>
      </w:pPr>
      <w:r w:rsidRPr="00B14E54">
        <w:rPr>
          <w:rFonts w:eastAsia="Calibri" w:cs="Times New Roman"/>
          <w:kern w:val="2"/>
          <w:sz w:val="24"/>
          <w:szCs w:val="24"/>
        </w:rPr>
        <w:t>1</w:t>
      </w:r>
      <w:r>
        <w:rPr>
          <w:kern w:val="2"/>
          <w:sz w:val="24"/>
          <w:szCs w:val="24"/>
        </w:rPr>
        <w:t>2</w:t>
      </w:r>
      <w:r w:rsidRPr="00B14E54">
        <w:rPr>
          <w:rFonts w:eastAsia="Calibri" w:cs="Times New Roman"/>
          <w:kern w:val="2"/>
          <w:sz w:val="24"/>
          <w:szCs w:val="24"/>
        </w:rPr>
        <w:t xml:space="preserve">. После окончания сбора </w:t>
      </w:r>
      <w:r w:rsidRPr="00B14E54">
        <w:rPr>
          <w:rFonts w:eastAsia="Calibri" w:cs="Times New Roman"/>
          <w:sz w:val="24"/>
          <w:szCs w:val="24"/>
        </w:rPr>
        <w:t>предложений и замечаний по вопросу публичных слушаний в письменной форме председатель собрания объявляет собрание закрытым.</w:t>
      </w:r>
    </w:p>
    <w:p w:rsidR="009E2538" w:rsidRPr="000C2C32" w:rsidRDefault="009E2538" w:rsidP="009E2538">
      <w:pPr>
        <w:autoSpaceDE w:val="0"/>
        <w:autoSpaceDN w:val="0"/>
        <w:adjustRightInd w:val="0"/>
        <w:spacing w:after="0" w:line="240" w:lineRule="auto"/>
        <w:ind w:firstLine="709"/>
        <w:jc w:val="both"/>
        <w:rPr>
          <w:rFonts w:eastAsia="Calibri" w:cs="Times New Roman"/>
        </w:rPr>
      </w:pPr>
    </w:p>
    <w:p w:rsidR="009E2538" w:rsidRPr="0047568F" w:rsidRDefault="009E2538" w:rsidP="009E2538">
      <w:pPr>
        <w:pStyle w:val="3"/>
        <w:spacing w:before="0" w:after="0"/>
        <w:ind w:firstLine="720"/>
        <w:jc w:val="both"/>
        <w:rPr>
          <w:rFonts w:ascii="Times New Roman" w:hAnsi="Times New Roman"/>
          <w:kern w:val="2"/>
          <w:sz w:val="24"/>
          <w:szCs w:val="24"/>
        </w:rPr>
      </w:pPr>
      <w:r>
        <w:rPr>
          <w:rFonts w:ascii="Times New Roman" w:hAnsi="Times New Roman"/>
          <w:kern w:val="2"/>
          <w:sz w:val="24"/>
          <w:szCs w:val="24"/>
        </w:rPr>
        <w:t>Статья 18</w:t>
      </w:r>
      <w:r w:rsidRPr="0047568F">
        <w:rPr>
          <w:rFonts w:ascii="Times New Roman" w:hAnsi="Times New Roman"/>
          <w:kern w:val="2"/>
          <w:sz w:val="24"/>
          <w:szCs w:val="24"/>
        </w:rPr>
        <w:t>. Протокол собрания</w:t>
      </w:r>
    </w:p>
    <w:p w:rsidR="009E2538" w:rsidRPr="0047568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47568F">
        <w:rPr>
          <w:rFonts w:eastAsia="Calibri" w:cs="Times New Roman"/>
          <w:sz w:val="24"/>
          <w:szCs w:val="24"/>
        </w:rPr>
        <w:t>1</w:t>
      </w:r>
      <w:r w:rsidRPr="0047568F">
        <w:rPr>
          <w:rFonts w:eastAsia="Calibri" w:cs="Times New Roman"/>
          <w:kern w:val="2"/>
          <w:sz w:val="24"/>
          <w:szCs w:val="24"/>
        </w:rPr>
        <w:t xml:space="preserve">. В собрании ведется протокол. </w:t>
      </w:r>
    </w:p>
    <w:p w:rsidR="009E2538" w:rsidRPr="0047568F" w:rsidRDefault="009E2538" w:rsidP="009E2538">
      <w:pPr>
        <w:autoSpaceDE w:val="0"/>
        <w:autoSpaceDN w:val="0"/>
        <w:adjustRightInd w:val="0"/>
        <w:spacing w:after="0" w:line="240" w:lineRule="auto"/>
        <w:ind w:firstLine="709"/>
        <w:jc w:val="both"/>
        <w:rPr>
          <w:rFonts w:eastAsia="Calibri" w:cs="Times New Roman"/>
          <w:sz w:val="24"/>
          <w:szCs w:val="24"/>
        </w:rPr>
      </w:pPr>
      <w:r w:rsidRPr="0047568F">
        <w:rPr>
          <w:rFonts w:eastAsia="Calibri" w:cs="Times New Roman"/>
          <w:sz w:val="24"/>
          <w:szCs w:val="24"/>
        </w:rPr>
        <w:t>Протокол собрания ведет секретарь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2. В протокол собрания вносятся следующие сведения: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1) дата проведения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2) место проведения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4) время начала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7) время закрытия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3. В протокол собрания вносятся сведения об итогах голосования на собрании, определяе</w:t>
      </w:r>
      <w:r w:rsidR="006715DE">
        <w:rPr>
          <w:rFonts w:eastAsia="Calibri" w:cs="Times New Roman"/>
          <w:sz w:val="24"/>
          <w:szCs w:val="24"/>
        </w:rPr>
        <w:t>мые в соответствии со статьей 19</w:t>
      </w:r>
      <w:r w:rsidRPr="0047568F">
        <w:rPr>
          <w:rFonts w:eastAsia="Calibri" w:cs="Times New Roman"/>
          <w:sz w:val="24"/>
          <w:szCs w:val="24"/>
        </w:rPr>
        <w:t xml:space="preserve"> настоящего Порядка.</w:t>
      </w:r>
    </w:p>
    <w:p w:rsidR="009E2538" w:rsidRPr="0047568F" w:rsidRDefault="009E2538" w:rsidP="009E2538">
      <w:pPr>
        <w:autoSpaceDE w:val="0"/>
        <w:autoSpaceDN w:val="0"/>
        <w:adjustRightInd w:val="0"/>
        <w:spacing w:after="0" w:line="240" w:lineRule="auto"/>
        <w:ind w:firstLine="709"/>
        <w:jc w:val="both"/>
        <w:rPr>
          <w:rFonts w:eastAsia="Calibri" w:cs="Times New Roman"/>
          <w:sz w:val="24"/>
          <w:szCs w:val="24"/>
        </w:rPr>
      </w:pPr>
      <w:r w:rsidRPr="0047568F">
        <w:rPr>
          <w:rFonts w:eastAsia="Calibri" w:cs="Times New Roman"/>
          <w:sz w:val="24"/>
          <w:szCs w:val="24"/>
        </w:rPr>
        <w:t>4. Протокол собрания подписывается председателем и секретарем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lastRenderedPageBreak/>
        <w:t>5. Предложения и замечания по вопросу публичных слушаний, представленные на собрании в письменной форме, приобщаются к протоколу собрания.</w:t>
      </w:r>
    </w:p>
    <w:p w:rsidR="009E2538" w:rsidRPr="00C15C98" w:rsidRDefault="009E2538" w:rsidP="009E2538">
      <w:pPr>
        <w:pStyle w:val="3"/>
        <w:spacing w:before="0" w:after="0"/>
        <w:ind w:firstLine="720"/>
        <w:jc w:val="both"/>
        <w:rPr>
          <w:rFonts w:ascii="Times New Roman" w:hAnsi="Times New Roman"/>
          <w:kern w:val="2"/>
          <w:sz w:val="24"/>
          <w:szCs w:val="24"/>
        </w:rPr>
      </w:pPr>
    </w:p>
    <w:p w:rsidR="009E2538" w:rsidRPr="00C15C98" w:rsidRDefault="009E2538" w:rsidP="009E2538">
      <w:pPr>
        <w:pStyle w:val="3"/>
        <w:spacing w:before="0" w:after="0"/>
        <w:ind w:firstLine="720"/>
        <w:jc w:val="both"/>
        <w:rPr>
          <w:rFonts w:ascii="Times New Roman" w:hAnsi="Times New Roman"/>
          <w:kern w:val="2"/>
          <w:sz w:val="24"/>
          <w:szCs w:val="24"/>
        </w:rPr>
      </w:pPr>
      <w:r w:rsidRPr="00C15C98">
        <w:rPr>
          <w:rFonts w:ascii="Times New Roman" w:hAnsi="Times New Roman"/>
          <w:kern w:val="2"/>
          <w:sz w:val="24"/>
          <w:szCs w:val="24"/>
        </w:rPr>
        <w:t xml:space="preserve">Статья </w:t>
      </w:r>
      <w:r>
        <w:rPr>
          <w:rFonts w:ascii="Times New Roman" w:hAnsi="Times New Roman"/>
          <w:kern w:val="2"/>
          <w:sz w:val="24"/>
          <w:szCs w:val="24"/>
        </w:rPr>
        <w:t>19</w:t>
      </w:r>
      <w:r w:rsidRPr="00C15C98">
        <w:rPr>
          <w:rFonts w:ascii="Times New Roman" w:hAnsi="Times New Roman"/>
          <w:kern w:val="2"/>
          <w:sz w:val="24"/>
          <w:szCs w:val="24"/>
        </w:rPr>
        <w:t>. Порядок установления итогов голосования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1. Итоги голосования устанавливаются по каждому собранию отдельно.</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2. Итоги голосования устанавливаются организаторами публичных слушаний незамедлительно после закрытия собрания.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3. Итоги голо</w:t>
      </w:r>
      <w:r>
        <w:rPr>
          <w:rFonts w:cs="Times New Roman"/>
          <w:sz w:val="24"/>
          <w:szCs w:val="24"/>
        </w:rPr>
        <w:t>сования на публичных слушаниях</w:t>
      </w:r>
      <w:r w:rsidRPr="00C15C98">
        <w:rPr>
          <w:rFonts w:cs="Times New Roman"/>
          <w:kern w:val="2"/>
          <w:sz w:val="24"/>
          <w:szCs w:val="24"/>
        </w:rPr>
        <w:t>, устанавливаются на основании подсчета голосов участников публичных с</w:t>
      </w:r>
      <w:r w:rsidR="005D6346">
        <w:rPr>
          <w:rFonts w:cs="Times New Roman"/>
          <w:kern w:val="2"/>
          <w:sz w:val="24"/>
          <w:szCs w:val="24"/>
        </w:rPr>
        <w:t xml:space="preserve">лушаний в соответствии </w:t>
      </w:r>
      <w:r w:rsidR="00D803CB">
        <w:rPr>
          <w:rFonts w:cs="Times New Roman"/>
          <w:kern w:val="2"/>
          <w:sz w:val="24"/>
          <w:szCs w:val="24"/>
        </w:rPr>
        <w:t xml:space="preserve">с частью 10 статьи 17 </w:t>
      </w:r>
      <w:r w:rsidRPr="007C19F6">
        <w:rPr>
          <w:rFonts w:cs="Times New Roman"/>
          <w:kern w:val="2"/>
          <w:sz w:val="24"/>
          <w:szCs w:val="24"/>
        </w:rPr>
        <w:t>настоящего Порядка.</w:t>
      </w:r>
    </w:p>
    <w:p w:rsidR="009E2538" w:rsidRPr="00C15C98" w:rsidRDefault="009E2538" w:rsidP="009E2538">
      <w:pPr>
        <w:spacing w:after="0" w:line="240" w:lineRule="auto"/>
        <w:ind w:firstLine="709"/>
        <w:jc w:val="both"/>
        <w:rPr>
          <w:rFonts w:cs="Times New Roman"/>
          <w:sz w:val="24"/>
          <w:szCs w:val="24"/>
        </w:rPr>
      </w:pPr>
      <w:r>
        <w:rPr>
          <w:rFonts w:cs="Times New Roman"/>
          <w:sz w:val="24"/>
          <w:szCs w:val="24"/>
        </w:rPr>
        <w:t>4. В</w:t>
      </w:r>
      <w:r w:rsidRPr="00C15C98">
        <w:rPr>
          <w:rFonts w:cs="Times New Roman"/>
          <w:sz w:val="24"/>
          <w:szCs w:val="24"/>
        </w:rPr>
        <w:t xml:space="preserve"> протокол собрания вносятся следующие сведения об итогах голосования: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1) число голосов участников публичных слушаний поданных за вариант ответа «да»;</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2) число голосов участников публичных слушаний поданных за вариант ответа «нет»;</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3) число голосов участников публичных слушаний поданных за вариант ответа «воздержался».</w:t>
      </w:r>
    </w:p>
    <w:p w:rsidR="009E2538" w:rsidRPr="00C15C98" w:rsidRDefault="009E2538" w:rsidP="009E2538">
      <w:pPr>
        <w:spacing w:after="0" w:line="240" w:lineRule="auto"/>
        <w:ind w:firstLine="709"/>
        <w:jc w:val="both"/>
        <w:rPr>
          <w:rFonts w:cs="Times New Roman"/>
          <w:sz w:val="24"/>
          <w:szCs w:val="24"/>
        </w:rPr>
      </w:pPr>
    </w:p>
    <w:p w:rsidR="009E2538" w:rsidRPr="00C15C98" w:rsidRDefault="009E2538" w:rsidP="009E2538">
      <w:pPr>
        <w:pStyle w:val="3"/>
        <w:spacing w:before="0" w:after="0"/>
        <w:ind w:firstLine="720"/>
        <w:jc w:val="both"/>
        <w:rPr>
          <w:rFonts w:ascii="Times New Roman" w:hAnsi="Times New Roman"/>
          <w:kern w:val="2"/>
          <w:sz w:val="24"/>
          <w:szCs w:val="24"/>
        </w:rPr>
      </w:pPr>
      <w:r w:rsidRPr="00C15C98">
        <w:rPr>
          <w:rFonts w:ascii="Times New Roman" w:hAnsi="Times New Roman"/>
          <w:kern w:val="2"/>
          <w:sz w:val="24"/>
          <w:szCs w:val="24"/>
        </w:rPr>
        <w:t xml:space="preserve">Статья </w:t>
      </w:r>
      <w:r>
        <w:rPr>
          <w:rFonts w:ascii="Times New Roman" w:hAnsi="Times New Roman"/>
          <w:kern w:val="2"/>
          <w:sz w:val="24"/>
          <w:szCs w:val="24"/>
        </w:rPr>
        <w:t>20</w:t>
      </w:r>
      <w:r w:rsidRPr="00C15C98">
        <w:rPr>
          <w:rFonts w:ascii="Times New Roman" w:hAnsi="Times New Roman"/>
          <w:kern w:val="2"/>
          <w:sz w:val="24"/>
          <w:szCs w:val="24"/>
        </w:rPr>
        <w:t>. Порядок установления результатов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3. Результаты публичных слушаний, проводившихся в форме одного собрания, устанавливаются на основании протокола собрания.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 xml:space="preserve">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Организаторы публичных слушаний не рассматривают предложения и замечания по вопросу публичных слушаний, если они поступили от ж</w:t>
      </w:r>
      <w:r w:rsidR="00115779">
        <w:rPr>
          <w:rFonts w:cs="Times New Roman"/>
          <w:sz w:val="24"/>
          <w:szCs w:val="24"/>
        </w:rPr>
        <w:t>ителя</w:t>
      </w:r>
      <w:r w:rsidR="00FB20E4">
        <w:rPr>
          <w:rFonts w:cs="Times New Roman"/>
          <w:sz w:val="24"/>
          <w:szCs w:val="24"/>
        </w:rPr>
        <w:t xml:space="preserve">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FB20E4">
        <w:rPr>
          <w:rFonts w:cs="Times New Roman"/>
          <w:sz w:val="24"/>
          <w:szCs w:val="24"/>
        </w:rPr>
        <w:t>МО</w:t>
      </w:r>
      <w:r w:rsidRPr="00C15C98">
        <w:rPr>
          <w:rFonts w:cs="Times New Roman"/>
          <w:sz w:val="24"/>
          <w:szCs w:val="24"/>
        </w:rPr>
        <w:t>, не являющегося участников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w:t>
      </w:r>
      <w:r>
        <w:rPr>
          <w:rFonts w:cs="Times New Roman"/>
          <w:sz w:val="24"/>
          <w:szCs w:val="24"/>
        </w:rPr>
        <w:t>дусмотренных частью 11</w:t>
      </w:r>
      <w:r w:rsidR="008A58A7">
        <w:rPr>
          <w:rFonts w:cs="Times New Roman"/>
          <w:sz w:val="24"/>
          <w:szCs w:val="24"/>
        </w:rPr>
        <w:t xml:space="preserve"> статьи 17</w:t>
      </w:r>
      <w:r w:rsidRPr="00C15C98">
        <w:rPr>
          <w:rFonts w:cs="Times New Roman"/>
          <w:sz w:val="24"/>
          <w:szCs w:val="24"/>
        </w:rPr>
        <w:t xml:space="preserve"> настоящего Порядка, либо содержат не все указанные сведения.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9E2538" w:rsidRPr="00E82C17" w:rsidRDefault="009E2538" w:rsidP="009E2538">
      <w:pPr>
        <w:spacing w:after="0" w:line="240" w:lineRule="auto"/>
        <w:ind w:firstLine="709"/>
        <w:jc w:val="both"/>
        <w:rPr>
          <w:rFonts w:cs="Times New Roman"/>
          <w:sz w:val="24"/>
          <w:szCs w:val="24"/>
        </w:rPr>
      </w:pPr>
      <w:r w:rsidRPr="00E82C17">
        <w:rPr>
          <w:rFonts w:cs="Times New Roman"/>
          <w:sz w:val="24"/>
          <w:szCs w:val="24"/>
        </w:rPr>
        <w:t xml:space="preserve">1) </w:t>
      </w:r>
      <w:r w:rsidR="00E82C17" w:rsidRPr="00E82C17">
        <w:rPr>
          <w:sz w:val="24"/>
          <w:szCs w:val="24"/>
        </w:rPr>
        <w:t>об учете предложения (замечания), поступившего от участников публичных слушаний, при принятии соответствующего муниципального правового акта</w:t>
      </w:r>
      <w:r w:rsidR="00E82C17">
        <w:rPr>
          <w:sz w:val="24"/>
          <w:szCs w:val="24"/>
        </w:rPr>
        <w:t>,</w:t>
      </w:r>
      <w:r w:rsidR="00E82C17" w:rsidRPr="00E82C17">
        <w:rPr>
          <w:sz w:val="24"/>
          <w:szCs w:val="24"/>
        </w:rPr>
        <w:t xml:space="preserve">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w:t>
      </w:r>
      <w:r w:rsidR="000833DE">
        <w:rPr>
          <w:sz w:val="24"/>
          <w:szCs w:val="24"/>
        </w:rPr>
        <w:t>, администраци</w:t>
      </w:r>
      <w:r w:rsidR="004E1D06">
        <w:rPr>
          <w:sz w:val="24"/>
          <w:szCs w:val="24"/>
        </w:rPr>
        <w:t>ю</w:t>
      </w:r>
      <w:r w:rsidR="000833DE">
        <w:rPr>
          <w:sz w:val="24"/>
          <w:szCs w:val="24"/>
        </w:rPr>
        <w:t xml:space="preserve"> Тайшетского района</w:t>
      </w:r>
      <w:r w:rsidR="00E82C17" w:rsidRPr="00E82C17">
        <w:rPr>
          <w:sz w:val="24"/>
          <w:szCs w:val="24"/>
        </w:rPr>
        <w:t>);</w:t>
      </w:r>
    </w:p>
    <w:p w:rsidR="009E2538" w:rsidRDefault="009E2538" w:rsidP="009E2538">
      <w:pPr>
        <w:spacing w:after="0" w:line="240" w:lineRule="auto"/>
        <w:ind w:firstLine="709"/>
        <w:jc w:val="both"/>
        <w:rPr>
          <w:rFonts w:cs="Times New Roman"/>
          <w:sz w:val="24"/>
          <w:szCs w:val="24"/>
        </w:rPr>
      </w:pPr>
      <w:r w:rsidRPr="00E82C17">
        <w:rPr>
          <w:rFonts w:cs="Times New Roman"/>
          <w:sz w:val="24"/>
          <w:szCs w:val="24"/>
        </w:rPr>
        <w:t>2) об оставлении предложения (замечания), поступившего от участников публичных слушаний, без учета.</w:t>
      </w:r>
    </w:p>
    <w:p w:rsidR="00614938" w:rsidRPr="00E82C17" w:rsidRDefault="00614938" w:rsidP="009E2538">
      <w:pPr>
        <w:spacing w:after="0" w:line="240" w:lineRule="auto"/>
        <w:ind w:firstLine="709"/>
        <w:jc w:val="both"/>
        <w:rPr>
          <w:rFonts w:cs="Times New Roman"/>
          <w:sz w:val="24"/>
          <w:szCs w:val="24"/>
        </w:rPr>
      </w:pPr>
    </w:p>
    <w:p w:rsidR="009E2538" w:rsidRPr="00C15C98" w:rsidRDefault="009E2538" w:rsidP="009E2538">
      <w:pPr>
        <w:pStyle w:val="3"/>
        <w:spacing w:before="0" w:after="0"/>
        <w:ind w:firstLine="720"/>
        <w:jc w:val="both"/>
        <w:rPr>
          <w:rFonts w:ascii="Times New Roman" w:hAnsi="Times New Roman"/>
          <w:kern w:val="2"/>
          <w:sz w:val="24"/>
          <w:szCs w:val="24"/>
        </w:rPr>
      </w:pPr>
      <w:r w:rsidRPr="00C15C98">
        <w:rPr>
          <w:rFonts w:ascii="Times New Roman" w:hAnsi="Times New Roman"/>
          <w:kern w:val="2"/>
          <w:sz w:val="24"/>
          <w:szCs w:val="24"/>
        </w:rPr>
        <w:t xml:space="preserve">Статья </w:t>
      </w:r>
      <w:r>
        <w:rPr>
          <w:rFonts w:ascii="Times New Roman" w:hAnsi="Times New Roman"/>
          <w:kern w:val="2"/>
          <w:sz w:val="24"/>
          <w:szCs w:val="24"/>
        </w:rPr>
        <w:t>21</w:t>
      </w:r>
      <w:r w:rsidRPr="00C15C98">
        <w:rPr>
          <w:rFonts w:ascii="Times New Roman" w:hAnsi="Times New Roman"/>
          <w:kern w:val="2"/>
          <w:sz w:val="24"/>
          <w:szCs w:val="24"/>
        </w:rPr>
        <w:t>. Заключение о результатах публичных слушаний</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2. Проект заключения о результатах публичных слушаний должен содержать следующие сведения:</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1) число проведенных собраний с указанием даты и места проведения каждого собрания;</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lastRenderedPageBreak/>
        <w:t>2) вопрос публичных слушаний, по которому осуществлялось голосование и варианты ответа на него;</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3) форма голосования на публичных слушаниях;</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4) число лиц, принявших участие в публичных слушаниях, с указанием из них числ</w:t>
      </w:r>
      <w:r>
        <w:rPr>
          <w:rFonts w:cs="Times New Roman"/>
          <w:sz w:val="24"/>
          <w:szCs w:val="24"/>
        </w:rPr>
        <w:t>а участников публичных слушаний</w:t>
      </w:r>
      <w:r w:rsidRPr="00C15C98">
        <w:rPr>
          <w:rFonts w:cs="Times New Roman"/>
          <w:sz w:val="24"/>
          <w:szCs w:val="24"/>
        </w:rPr>
        <w:t>;</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5) число участников публичных слушаний, принявших участие в голосовании по вопросу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6) число голосов, поданных за каждый вариант ответа на вопрос публичных слушаний, по которому осуществлялось голосование;</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7) число поступивших предложений и замечаний по вопросу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8) число поступивших предложений и замечаний, по вопросу публичных слушаний, оставленных организаторами публ</w:t>
      </w:r>
      <w:r w:rsidR="00786E81">
        <w:rPr>
          <w:rFonts w:cs="Times New Roman"/>
          <w:sz w:val="24"/>
          <w:szCs w:val="24"/>
        </w:rPr>
        <w:t>ичных слушаний без рассмотрения</w:t>
      </w:r>
      <w:r w:rsidRPr="00C15C98">
        <w:rPr>
          <w:rFonts w:cs="Times New Roman"/>
          <w:sz w:val="24"/>
          <w:szCs w:val="24"/>
        </w:rPr>
        <w:t>;</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9) число поступивших предложений и замечаний, по вопросу публичны</w:t>
      </w:r>
      <w:r w:rsidR="00786E81">
        <w:rPr>
          <w:rFonts w:cs="Times New Roman"/>
          <w:sz w:val="24"/>
          <w:szCs w:val="24"/>
        </w:rPr>
        <w:t>х слушаний, которые</w:t>
      </w:r>
      <w:r w:rsidRPr="00C15C98">
        <w:rPr>
          <w:rFonts w:cs="Times New Roman"/>
          <w:sz w:val="24"/>
          <w:szCs w:val="24"/>
        </w:rPr>
        <w:t xml:space="preserve"> организа</w:t>
      </w:r>
      <w:r w:rsidR="00786E81">
        <w:rPr>
          <w:rFonts w:cs="Times New Roman"/>
          <w:sz w:val="24"/>
          <w:szCs w:val="24"/>
        </w:rPr>
        <w:t>тор оставил без учета</w:t>
      </w:r>
      <w:r w:rsidRPr="00C15C98">
        <w:rPr>
          <w:rFonts w:cs="Times New Roman"/>
          <w:sz w:val="24"/>
          <w:szCs w:val="24"/>
        </w:rPr>
        <w:t>;</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w:t>
      </w:r>
      <w:r w:rsidR="008A58A7">
        <w:rPr>
          <w:rFonts w:cs="Times New Roman"/>
          <w:sz w:val="24"/>
          <w:szCs w:val="24"/>
        </w:rPr>
        <w:t>нная част</w:t>
      </w:r>
      <w:r w:rsidR="00807F8B">
        <w:rPr>
          <w:rFonts w:cs="Times New Roman"/>
          <w:sz w:val="24"/>
          <w:szCs w:val="24"/>
        </w:rPr>
        <w:t>ью</w:t>
      </w:r>
      <w:r w:rsidR="008A58A7">
        <w:rPr>
          <w:rFonts w:cs="Times New Roman"/>
          <w:sz w:val="24"/>
          <w:szCs w:val="24"/>
        </w:rPr>
        <w:t xml:space="preserve"> 5 статьи 20</w:t>
      </w:r>
      <w:r w:rsidRPr="00C15C98">
        <w:rPr>
          <w:rFonts w:cs="Times New Roman"/>
          <w:sz w:val="24"/>
          <w:szCs w:val="24"/>
        </w:rPr>
        <w:t xml:space="preserve"> настоящего Порядка, с мотивированным обоснованием подготовленной рекомендации.</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3. Проект заключения о результатах публичных слушаний, назна</w:t>
      </w:r>
      <w:r>
        <w:rPr>
          <w:rFonts w:cs="Times New Roman"/>
          <w:kern w:val="2"/>
          <w:sz w:val="24"/>
          <w:szCs w:val="24"/>
        </w:rPr>
        <w:t xml:space="preserve">ченных Думой </w:t>
      </w:r>
      <w:r w:rsidR="00A72E1D" w:rsidRPr="00A72E1D">
        <w:rPr>
          <w:rFonts w:eastAsia="Times New Roman" w:cs="Times New Roman"/>
          <w:kern w:val="2"/>
          <w:sz w:val="24"/>
          <w:szCs w:val="24"/>
          <w:lang w:eastAsia="ru-RU"/>
        </w:rPr>
        <w:t>Разгонского</w:t>
      </w:r>
      <w:r w:rsidR="00A72E1D">
        <w:rPr>
          <w:rFonts w:cs="Times New Roman"/>
          <w:kern w:val="2"/>
          <w:sz w:val="24"/>
          <w:szCs w:val="24"/>
        </w:rPr>
        <w:t xml:space="preserve"> </w:t>
      </w:r>
      <w:r w:rsidR="004E1D06">
        <w:rPr>
          <w:rFonts w:cs="Times New Roman"/>
          <w:kern w:val="2"/>
          <w:sz w:val="24"/>
          <w:szCs w:val="24"/>
        </w:rPr>
        <w:t>МО</w:t>
      </w:r>
      <w:r w:rsidRPr="00C15C98">
        <w:rPr>
          <w:rFonts w:cs="Times New Roman"/>
          <w:kern w:val="2"/>
          <w:sz w:val="24"/>
          <w:szCs w:val="24"/>
        </w:rPr>
        <w:t xml:space="preserve">, не позднее </w:t>
      </w:r>
      <w:r w:rsidRPr="00C15C98">
        <w:rPr>
          <w:rFonts w:cs="Times New Roman"/>
          <w:sz w:val="24"/>
          <w:szCs w:val="24"/>
        </w:rPr>
        <w:t>10 рабочих дней со дня проведения собрания (последнего собрания)</w:t>
      </w:r>
      <w:r w:rsidRPr="00C15C98">
        <w:rPr>
          <w:rFonts w:cs="Times New Roman"/>
          <w:kern w:val="2"/>
          <w:sz w:val="24"/>
          <w:szCs w:val="24"/>
        </w:rPr>
        <w:t xml:space="preserve"> вносится на рассм</w:t>
      </w:r>
      <w:r>
        <w:rPr>
          <w:rFonts w:cs="Times New Roman"/>
          <w:kern w:val="2"/>
          <w:sz w:val="24"/>
          <w:szCs w:val="24"/>
        </w:rPr>
        <w:t xml:space="preserve">отрение Думы </w:t>
      </w:r>
      <w:r w:rsidR="00A72E1D" w:rsidRPr="00A72E1D">
        <w:rPr>
          <w:rFonts w:eastAsia="Times New Roman" w:cs="Times New Roman"/>
          <w:kern w:val="2"/>
          <w:sz w:val="24"/>
          <w:szCs w:val="24"/>
          <w:lang w:eastAsia="ru-RU"/>
        </w:rPr>
        <w:t>Разгонского</w:t>
      </w:r>
      <w:r w:rsidR="00A72E1D">
        <w:rPr>
          <w:rFonts w:cs="Times New Roman"/>
          <w:kern w:val="2"/>
          <w:sz w:val="24"/>
          <w:szCs w:val="24"/>
        </w:rPr>
        <w:t xml:space="preserve"> </w:t>
      </w:r>
      <w:r w:rsidR="004E1D06">
        <w:rPr>
          <w:rFonts w:cs="Times New Roman"/>
          <w:kern w:val="2"/>
          <w:sz w:val="24"/>
          <w:szCs w:val="24"/>
        </w:rPr>
        <w:t>МО</w:t>
      </w:r>
      <w:r w:rsidRPr="00C15C98">
        <w:rPr>
          <w:rFonts w:cs="Times New Roman"/>
          <w:kern w:val="2"/>
          <w:sz w:val="24"/>
          <w:szCs w:val="24"/>
        </w:rPr>
        <w:t>, а проект заключения о результатах публич</w:t>
      </w:r>
      <w:r>
        <w:rPr>
          <w:rFonts w:cs="Times New Roman"/>
          <w:kern w:val="2"/>
          <w:sz w:val="24"/>
          <w:szCs w:val="24"/>
        </w:rPr>
        <w:t xml:space="preserve">ных слушаний, назначенных </w:t>
      </w:r>
      <w:r w:rsidR="004E1D06">
        <w:rPr>
          <w:rFonts w:cs="Times New Roman"/>
          <w:kern w:val="2"/>
          <w:sz w:val="24"/>
          <w:szCs w:val="24"/>
        </w:rPr>
        <w:t xml:space="preserve">главой </w:t>
      </w:r>
      <w:r w:rsidR="00A72E1D" w:rsidRPr="00A72E1D">
        <w:rPr>
          <w:rFonts w:eastAsia="Times New Roman" w:cs="Times New Roman"/>
          <w:kern w:val="2"/>
          <w:sz w:val="24"/>
          <w:szCs w:val="24"/>
          <w:lang w:eastAsia="ru-RU"/>
        </w:rPr>
        <w:t>Разгонского</w:t>
      </w:r>
      <w:r w:rsidR="00A72E1D">
        <w:rPr>
          <w:rFonts w:cs="Times New Roman"/>
          <w:kern w:val="2"/>
          <w:sz w:val="24"/>
          <w:szCs w:val="24"/>
        </w:rPr>
        <w:t xml:space="preserve"> </w:t>
      </w:r>
      <w:r w:rsidR="004E1D06">
        <w:rPr>
          <w:rFonts w:cs="Times New Roman"/>
          <w:kern w:val="2"/>
          <w:sz w:val="24"/>
          <w:szCs w:val="24"/>
        </w:rPr>
        <w:t>МО</w:t>
      </w:r>
      <w:r>
        <w:rPr>
          <w:rFonts w:cs="Times New Roman"/>
          <w:kern w:val="2"/>
          <w:sz w:val="24"/>
          <w:szCs w:val="24"/>
        </w:rPr>
        <w:t xml:space="preserve">, – на рассмотрение </w:t>
      </w:r>
      <w:r w:rsidR="004E1D06">
        <w:rPr>
          <w:rFonts w:cs="Times New Roman"/>
          <w:kern w:val="2"/>
          <w:sz w:val="24"/>
          <w:szCs w:val="24"/>
        </w:rPr>
        <w:t>главы</w:t>
      </w:r>
      <w:r w:rsidR="00A72E1D" w:rsidRPr="00A72E1D">
        <w:rPr>
          <w:rFonts w:eastAsia="Times New Roman" w:cs="Times New Roman"/>
          <w:kern w:val="2"/>
          <w:sz w:val="24"/>
          <w:szCs w:val="24"/>
          <w:lang w:eastAsia="ru-RU"/>
        </w:rPr>
        <w:t xml:space="preserve"> Разгонского</w:t>
      </w:r>
      <w:r w:rsidR="00A72E1D">
        <w:rPr>
          <w:rFonts w:cs="Times New Roman"/>
          <w:kern w:val="2"/>
          <w:sz w:val="24"/>
          <w:szCs w:val="24"/>
        </w:rPr>
        <w:t xml:space="preserve"> </w:t>
      </w:r>
      <w:r w:rsidR="004E1D06">
        <w:rPr>
          <w:rFonts w:cs="Times New Roman"/>
          <w:kern w:val="2"/>
          <w:sz w:val="24"/>
          <w:szCs w:val="24"/>
        </w:rPr>
        <w:t>МО</w:t>
      </w:r>
      <w:r w:rsidRPr="00C15C98">
        <w:rPr>
          <w:rFonts w:cs="Times New Roman"/>
          <w:kern w:val="2"/>
          <w:sz w:val="24"/>
          <w:szCs w:val="24"/>
        </w:rPr>
        <w:t>.</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4. В случае нес</w:t>
      </w:r>
      <w:r>
        <w:rPr>
          <w:rFonts w:cs="Times New Roman"/>
          <w:kern w:val="2"/>
          <w:sz w:val="24"/>
          <w:szCs w:val="24"/>
        </w:rPr>
        <w:t xml:space="preserve">огласия Думы </w:t>
      </w:r>
      <w:r w:rsidR="00A72E1D" w:rsidRPr="00A72E1D">
        <w:rPr>
          <w:rFonts w:eastAsia="Times New Roman" w:cs="Times New Roman"/>
          <w:kern w:val="2"/>
          <w:sz w:val="24"/>
          <w:szCs w:val="24"/>
          <w:lang w:eastAsia="ru-RU"/>
        </w:rPr>
        <w:t>Разгонского</w:t>
      </w:r>
      <w:r w:rsidR="00A72E1D">
        <w:rPr>
          <w:rFonts w:cs="Times New Roman"/>
          <w:kern w:val="2"/>
          <w:sz w:val="24"/>
          <w:szCs w:val="24"/>
        </w:rPr>
        <w:t xml:space="preserve"> </w:t>
      </w:r>
      <w:r w:rsidR="00ED37F1">
        <w:rPr>
          <w:rFonts w:cs="Times New Roman"/>
          <w:kern w:val="2"/>
          <w:sz w:val="24"/>
          <w:szCs w:val="24"/>
        </w:rPr>
        <w:t>муниципального образования</w:t>
      </w:r>
      <w:r>
        <w:rPr>
          <w:rFonts w:cs="Times New Roman"/>
          <w:kern w:val="2"/>
          <w:sz w:val="24"/>
          <w:szCs w:val="24"/>
        </w:rPr>
        <w:t xml:space="preserve">, </w:t>
      </w:r>
      <w:r w:rsidR="009D5465">
        <w:rPr>
          <w:rFonts w:cs="Times New Roman"/>
          <w:kern w:val="2"/>
          <w:sz w:val="24"/>
          <w:szCs w:val="24"/>
        </w:rPr>
        <w:t xml:space="preserve">Главы </w:t>
      </w:r>
      <w:r w:rsidR="00A72E1D" w:rsidRPr="00A72E1D">
        <w:rPr>
          <w:rFonts w:eastAsia="Times New Roman" w:cs="Times New Roman"/>
          <w:kern w:val="2"/>
          <w:sz w:val="24"/>
          <w:szCs w:val="24"/>
          <w:lang w:eastAsia="ru-RU"/>
        </w:rPr>
        <w:t>Разгонского</w:t>
      </w:r>
      <w:r w:rsidR="009D5465">
        <w:rPr>
          <w:rFonts w:cs="Times New Roman"/>
          <w:kern w:val="2"/>
          <w:sz w:val="24"/>
          <w:szCs w:val="24"/>
        </w:rPr>
        <w:t xml:space="preserve"> </w:t>
      </w:r>
      <w:r w:rsidR="00A72E1D">
        <w:rPr>
          <w:rFonts w:cs="Times New Roman"/>
          <w:kern w:val="2"/>
          <w:sz w:val="24"/>
          <w:szCs w:val="24"/>
        </w:rPr>
        <w:t>м</w:t>
      </w:r>
      <w:r w:rsidR="009D5465">
        <w:rPr>
          <w:rFonts w:cs="Times New Roman"/>
          <w:kern w:val="2"/>
          <w:sz w:val="24"/>
          <w:szCs w:val="24"/>
        </w:rPr>
        <w:t>униципального образования,</w:t>
      </w:r>
      <w:r w:rsidRPr="00C15C98">
        <w:rPr>
          <w:rFonts w:cs="Times New Roman"/>
          <w:kern w:val="2"/>
          <w:sz w:val="24"/>
          <w:szCs w:val="24"/>
        </w:rPr>
        <w:t xml:space="preserve"> подготовленными организаторами публичных слушаний в с</w:t>
      </w:r>
      <w:r w:rsidR="00615AEA">
        <w:rPr>
          <w:rFonts w:cs="Times New Roman"/>
          <w:kern w:val="2"/>
          <w:sz w:val="24"/>
          <w:szCs w:val="24"/>
        </w:rPr>
        <w:t>оответствии с частью 5 статьи 20</w:t>
      </w:r>
      <w:r w:rsidRPr="00C15C98">
        <w:rPr>
          <w:rFonts w:cs="Times New Roman"/>
          <w:kern w:val="2"/>
          <w:sz w:val="24"/>
          <w:szCs w:val="24"/>
        </w:rPr>
        <w:t xml:space="preserve"> настоящего Порядка, проект заключения о результатах публичных слушаний подлежит доработке.</w:t>
      </w:r>
    </w:p>
    <w:p w:rsidR="009E2538" w:rsidRPr="00C15C98" w:rsidRDefault="009E2538" w:rsidP="009E2538">
      <w:pPr>
        <w:autoSpaceDE w:val="0"/>
        <w:autoSpaceDN w:val="0"/>
        <w:adjustRightInd w:val="0"/>
        <w:spacing w:after="0" w:line="240" w:lineRule="auto"/>
        <w:ind w:firstLine="720"/>
        <w:jc w:val="both"/>
        <w:rPr>
          <w:rFonts w:cs="Times New Roman"/>
          <w:sz w:val="24"/>
          <w:szCs w:val="24"/>
        </w:rPr>
      </w:pPr>
      <w:r w:rsidRPr="00C15C98">
        <w:rPr>
          <w:rFonts w:cs="Times New Roman"/>
          <w:sz w:val="24"/>
          <w:szCs w:val="24"/>
        </w:rPr>
        <w:t>5. Заключение о результатах публичных слушаний, назн</w:t>
      </w:r>
      <w:r>
        <w:rPr>
          <w:rFonts w:cs="Times New Roman"/>
          <w:sz w:val="24"/>
          <w:szCs w:val="24"/>
        </w:rPr>
        <w:t xml:space="preserve">аченных </w:t>
      </w:r>
      <w:r w:rsidR="00ED37F1">
        <w:rPr>
          <w:rFonts w:cs="Times New Roman"/>
          <w:sz w:val="24"/>
          <w:szCs w:val="24"/>
        </w:rPr>
        <w:t xml:space="preserve">председателем </w:t>
      </w:r>
      <w:r>
        <w:rPr>
          <w:rFonts w:cs="Times New Roman"/>
          <w:sz w:val="24"/>
          <w:szCs w:val="24"/>
        </w:rPr>
        <w:t>Дум</w:t>
      </w:r>
      <w:r w:rsidR="00ED37F1">
        <w:rPr>
          <w:rFonts w:cs="Times New Roman"/>
          <w:sz w:val="24"/>
          <w:szCs w:val="24"/>
        </w:rPr>
        <w:t>ы</w:t>
      </w:r>
      <w:r>
        <w:rPr>
          <w:rFonts w:cs="Times New Roman"/>
          <w:sz w:val="24"/>
          <w:szCs w:val="24"/>
        </w:rPr>
        <w:t xml:space="preserve">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ED37F1">
        <w:rPr>
          <w:rFonts w:cs="Times New Roman"/>
          <w:sz w:val="24"/>
          <w:szCs w:val="24"/>
        </w:rPr>
        <w:t>МО</w:t>
      </w:r>
      <w:r w:rsidRPr="00C15C98">
        <w:rPr>
          <w:rFonts w:cs="Times New Roman"/>
          <w:sz w:val="24"/>
          <w:szCs w:val="24"/>
        </w:rPr>
        <w:t>, утверждается р</w:t>
      </w:r>
      <w:r>
        <w:rPr>
          <w:rFonts w:cs="Times New Roman"/>
          <w:sz w:val="24"/>
          <w:szCs w:val="24"/>
        </w:rPr>
        <w:t>ешением Дум</w:t>
      </w:r>
      <w:r w:rsidR="00807F8B">
        <w:rPr>
          <w:rFonts w:cs="Times New Roman"/>
          <w:sz w:val="24"/>
          <w:szCs w:val="24"/>
        </w:rPr>
        <w:t xml:space="preserve">ы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ED37F1">
        <w:rPr>
          <w:rFonts w:cs="Times New Roman"/>
          <w:sz w:val="24"/>
          <w:szCs w:val="24"/>
        </w:rPr>
        <w:t>МО</w:t>
      </w:r>
      <w:r w:rsidR="00807F8B">
        <w:rPr>
          <w:rFonts w:cs="Times New Roman"/>
          <w:sz w:val="24"/>
          <w:szCs w:val="24"/>
        </w:rPr>
        <w:t xml:space="preserve">. </w:t>
      </w:r>
      <w:r w:rsidRPr="00C15C98">
        <w:rPr>
          <w:rFonts w:cs="Times New Roman"/>
          <w:sz w:val="24"/>
          <w:szCs w:val="24"/>
        </w:rPr>
        <w:t xml:space="preserve"> Заключение о результатах публич</w:t>
      </w:r>
      <w:r>
        <w:rPr>
          <w:rFonts w:cs="Times New Roman"/>
          <w:sz w:val="24"/>
          <w:szCs w:val="24"/>
        </w:rPr>
        <w:t xml:space="preserve">ных слушаний, назначенных </w:t>
      </w:r>
      <w:r w:rsidR="00ED37F1">
        <w:rPr>
          <w:rFonts w:cs="Times New Roman"/>
          <w:sz w:val="24"/>
          <w:szCs w:val="24"/>
        </w:rPr>
        <w:t xml:space="preserve">главой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ED37F1">
        <w:rPr>
          <w:rFonts w:cs="Times New Roman"/>
          <w:sz w:val="24"/>
          <w:szCs w:val="24"/>
        </w:rPr>
        <w:t xml:space="preserve">МО, </w:t>
      </w:r>
      <w:r w:rsidRPr="00C15C98">
        <w:rPr>
          <w:rFonts w:cs="Times New Roman"/>
          <w:sz w:val="24"/>
          <w:szCs w:val="24"/>
        </w:rPr>
        <w:t>у</w:t>
      </w:r>
      <w:r>
        <w:rPr>
          <w:rFonts w:cs="Times New Roman"/>
          <w:sz w:val="24"/>
          <w:szCs w:val="24"/>
        </w:rPr>
        <w:t>тверждается постановле</w:t>
      </w:r>
      <w:r w:rsidR="00225C70">
        <w:rPr>
          <w:rFonts w:cs="Times New Roman"/>
          <w:sz w:val="24"/>
          <w:szCs w:val="24"/>
        </w:rPr>
        <w:t xml:space="preserve">нием администрации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ED37F1">
        <w:rPr>
          <w:rFonts w:cs="Times New Roman"/>
          <w:sz w:val="24"/>
          <w:szCs w:val="24"/>
        </w:rPr>
        <w:t>МО</w:t>
      </w:r>
      <w:r w:rsidRPr="00C15C98">
        <w:rPr>
          <w:rFonts w:cs="Times New Roman"/>
          <w:sz w:val="24"/>
          <w:szCs w:val="24"/>
        </w:rPr>
        <w:t>.</w:t>
      </w:r>
    </w:p>
    <w:p w:rsidR="00807F8B" w:rsidRDefault="00D9384D" w:rsidP="00D9384D">
      <w:pPr>
        <w:autoSpaceDE w:val="0"/>
        <w:autoSpaceDN w:val="0"/>
        <w:adjustRightInd w:val="0"/>
        <w:spacing w:after="0" w:line="240" w:lineRule="auto"/>
        <w:ind w:firstLine="720"/>
        <w:jc w:val="both"/>
        <w:rPr>
          <w:rFonts w:cs="Times New Roman"/>
          <w:sz w:val="24"/>
          <w:szCs w:val="24"/>
        </w:rPr>
      </w:pPr>
      <w:bookmarkStart w:id="8" w:name="Par159"/>
      <w:bookmarkEnd w:id="8"/>
      <w:r w:rsidRPr="00614938">
        <w:rPr>
          <w:rFonts w:cs="Times New Roman"/>
          <w:sz w:val="24"/>
          <w:szCs w:val="24"/>
        </w:rPr>
        <w:t xml:space="preserve">6. Заключение о результатах публичных слушаний, включающее в себя в обязательном порядке мотивированное обоснование принятых решений, утверждается </w:t>
      </w:r>
      <w:r w:rsidR="00807F8B">
        <w:rPr>
          <w:rFonts w:cs="Times New Roman"/>
          <w:sz w:val="24"/>
          <w:szCs w:val="24"/>
        </w:rPr>
        <w:t xml:space="preserve"> на очередной сессии Дум</w:t>
      </w:r>
      <w:r w:rsidR="00ED37F1">
        <w:rPr>
          <w:rFonts w:cs="Times New Roman"/>
          <w:sz w:val="24"/>
          <w:szCs w:val="24"/>
        </w:rPr>
        <w:t>ой</w:t>
      </w:r>
      <w:r w:rsidR="00807F8B">
        <w:rPr>
          <w:rFonts w:cs="Times New Roman"/>
          <w:sz w:val="24"/>
          <w:szCs w:val="24"/>
        </w:rPr>
        <w:t xml:space="preserve">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ED37F1">
        <w:rPr>
          <w:rFonts w:cs="Times New Roman"/>
          <w:sz w:val="24"/>
          <w:szCs w:val="24"/>
        </w:rPr>
        <w:t xml:space="preserve">МО, либо главой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ED37F1">
        <w:rPr>
          <w:rFonts w:cs="Times New Roman"/>
          <w:sz w:val="24"/>
          <w:szCs w:val="24"/>
        </w:rPr>
        <w:t>МО</w:t>
      </w:r>
      <w:r w:rsidR="00807F8B">
        <w:rPr>
          <w:rFonts w:cs="Times New Roman"/>
          <w:sz w:val="24"/>
          <w:szCs w:val="24"/>
        </w:rPr>
        <w:t xml:space="preserve"> после  поступления</w:t>
      </w:r>
      <w:r w:rsidR="00033953">
        <w:rPr>
          <w:rFonts w:cs="Times New Roman"/>
          <w:sz w:val="24"/>
          <w:szCs w:val="24"/>
        </w:rPr>
        <w:t xml:space="preserve"> заключения </w:t>
      </w:r>
      <w:r w:rsidR="00807F8B">
        <w:rPr>
          <w:rFonts w:cs="Times New Roman"/>
          <w:sz w:val="24"/>
          <w:szCs w:val="24"/>
        </w:rPr>
        <w:t xml:space="preserve"> в Думу.</w:t>
      </w:r>
    </w:p>
    <w:p w:rsidR="00D9384D" w:rsidRPr="00614938" w:rsidRDefault="00807F8B" w:rsidP="00D9384D">
      <w:pPr>
        <w:autoSpaceDE w:val="0"/>
        <w:autoSpaceDN w:val="0"/>
        <w:adjustRightInd w:val="0"/>
        <w:spacing w:after="0" w:line="240" w:lineRule="auto"/>
        <w:ind w:firstLine="720"/>
        <w:jc w:val="both"/>
        <w:rPr>
          <w:rFonts w:cs="Times New Roman"/>
          <w:sz w:val="24"/>
          <w:szCs w:val="24"/>
        </w:rPr>
      </w:pPr>
      <w:r w:rsidRPr="00614938">
        <w:rPr>
          <w:rFonts w:cs="Times New Roman"/>
          <w:sz w:val="24"/>
          <w:szCs w:val="24"/>
        </w:rPr>
        <w:t xml:space="preserve">Заключение о результатах публичных слушаний, включающее в себя в обязательном порядке мотивированное обоснование принятых решений, утверждается </w:t>
      </w:r>
      <w:r w:rsidR="00FB20E4">
        <w:rPr>
          <w:rFonts w:cs="Times New Roman"/>
          <w:sz w:val="24"/>
          <w:szCs w:val="24"/>
        </w:rPr>
        <w:t xml:space="preserve">главой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FB20E4">
        <w:rPr>
          <w:rFonts w:cs="Times New Roman"/>
          <w:sz w:val="24"/>
          <w:szCs w:val="24"/>
        </w:rPr>
        <w:t>МО</w:t>
      </w:r>
      <w:r>
        <w:rPr>
          <w:rFonts w:cs="Times New Roman"/>
          <w:sz w:val="24"/>
          <w:szCs w:val="24"/>
        </w:rPr>
        <w:t xml:space="preserve"> района  </w:t>
      </w:r>
      <w:r w:rsidR="00D9384D" w:rsidRPr="00614938">
        <w:rPr>
          <w:rFonts w:cs="Times New Roman"/>
          <w:sz w:val="24"/>
          <w:szCs w:val="24"/>
        </w:rPr>
        <w:t xml:space="preserve">не позднее 5 рабочих дней со дня  его  поступления </w:t>
      </w:r>
      <w:r w:rsidR="004E1D06">
        <w:rPr>
          <w:rFonts w:cs="Times New Roman"/>
          <w:sz w:val="24"/>
          <w:szCs w:val="24"/>
        </w:rPr>
        <w:t>главе</w:t>
      </w:r>
      <w:r w:rsidR="00D9384D" w:rsidRPr="00614938">
        <w:rPr>
          <w:rFonts w:cs="Times New Roman"/>
          <w:sz w:val="24"/>
          <w:szCs w:val="24"/>
        </w:rPr>
        <w:t>.</w:t>
      </w:r>
    </w:p>
    <w:p w:rsidR="00D9384D" w:rsidRDefault="00D9384D" w:rsidP="00D9384D">
      <w:pPr>
        <w:autoSpaceDE w:val="0"/>
        <w:autoSpaceDN w:val="0"/>
        <w:adjustRightInd w:val="0"/>
        <w:spacing w:after="0" w:line="240" w:lineRule="auto"/>
        <w:ind w:firstLine="720"/>
        <w:jc w:val="both"/>
        <w:rPr>
          <w:rFonts w:cs="Times New Roman"/>
          <w:sz w:val="24"/>
          <w:szCs w:val="24"/>
        </w:rPr>
      </w:pPr>
      <w:r w:rsidRPr="00614938">
        <w:rPr>
          <w:rFonts w:cs="Times New Roman"/>
          <w:sz w:val="24"/>
          <w:szCs w:val="24"/>
        </w:rPr>
        <w:t xml:space="preserve">7.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муниципальных правовых актов </w:t>
      </w:r>
      <w:r w:rsidR="00A72E1D" w:rsidRPr="00A72E1D">
        <w:rPr>
          <w:rFonts w:eastAsia="Times New Roman" w:cs="Times New Roman"/>
          <w:kern w:val="2"/>
          <w:sz w:val="24"/>
          <w:szCs w:val="24"/>
          <w:lang w:eastAsia="ru-RU"/>
        </w:rPr>
        <w:t>Разгонского</w:t>
      </w:r>
      <w:r w:rsidR="00A72E1D">
        <w:rPr>
          <w:rFonts w:cs="Times New Roman"/>
          <w:sz w:val="24"/>
          <w:szCs w:val="24"/>
        </w:rPr>
        <w:t xml:space="preserve"> </w:t>
      </w:r>
      <w:r w:rsidR="008F48E6">
        <w:rPr>
          <w:rFonts w:cs="Times New Roman"/>
          <w:sz w:val="24"/>
          <w:szCs w:val="24"/>
        </w:rPr>
        <w:t>муниципального образования</w:t>
      </w:r>
      <w:r w:rsidRPr="00614938">
        <w:rPr>
          <w:rFonts w:cs="Times New Roman"/>
          <w:sz w:val="24"/>
          <w:szCs w:val="24"/>
        </w:rPr>
        <w:t xml:space="preserve">, не позднее пяти рабочих дней со дня его утверждения. </w:t>
      </w:r>
    </w:p>
    <w:p w:rsidR="00FC3CF8" w:rsidRPr="00FC3CF8" w:rsidRDefault="00FC3CF8" w:rsidP="00D9384D">
      <w:pPr>
        <w:autoSpaceDE w:val="0"/>
        <w:autoSpaceDN w:val="0"/>
        <w:adjustRightInd w:val="0"/>
        <w:spacing w:after="0" w:line="240" w:lineRule="auto"/>
        <w:ind w:firstLine="720"/>
        <w:jc w:val="both"/>
        <w:rPr>
          <w:rFonts w:eastAsia="Times New Roman" w:cs="Times New Roman"/>
          <w:sz w:val="24"/>
          <w:szCs w:val="24"/>
          <w:lang w:eastAsia="ru-RU"/>
        </w:rPr>
      </w:pPr>
      <w:r w:rsidRPr="001124A2">
        <w:rPr>
          <w:rFonts w:eastAsia="Times New Roman" w:cs="Times New Roman"/>
          <w:sz w:val="24"/>
          <w:szCs w:val="24"/>
          <w:lang w:eastAsia="ru-RU"/>
        </w:rPr>
        <w:t xml:space="preserve">7.1. Заключение о результатах публичных слушаний, включая мотивированное обоснование принятых решений, размещается на официальном сайте администрации </w:t>
      </w:r>
      <w:r w:rsidR="001124A2" w:rsidRPr="001124A2">
        <w:rPr>
          <w:rFonts w:eastAsia="Times New Roman" w:cs="Times New Roman"/>
          <w:kern w:val="2"/>
          <w:sz w:val="24"/>
          <w:szCs w:val="24"/>
          <w:lang w:eastAsia="ru-RU"/>
        </w:rPr>
        <w:t>Разгонского</w:t>
      </w:r>
      <w:r w:rsidR="001124A2" w:rsidRPr="001124A2">
        <w:rPr>
          <w:rFonts w:eastAsia="Times New Roman" w:cs="Times New Roman"/>
          <w:sz w:val="24"/>
          <w:szCs w:val="24"/>
          <w:lang w:eastAsia="ru-RU"/>
        </w:rPr>
        <w:t xml:space="preserve"> </w:t>
      </w:r>
      <w:r w:rsidRPr="001124A2">
        <w:rPr>
          <w:rFonts w:eastAsia="Times New Roman" w:cs="Times New Roman"/>
          <w:sz w:val="24"/>
          <w:szCs w:val="24"/>
          <w:lang w:eastAsia="ru-RU"/>
        </w:rPr>
        <w:t>муниципального образования в информационно-телекоммуникационной сети «Интернет»</w:t>
      </w:r>
      <w:r w:rsidRPr="001124A2">
        <w:rPr>
          <w:rFonts w:eastAsia="Times New Roman" w:cs="Times New Roman"/>
          <w:kern w:val="2"/>
          <w:sz w:val="24"/>
          <w:szCs w:val="24"/>
          <w:lang w:eastAsia="ru-RU"/>
        </w:rPr>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и (или) в порядке, предусмотренном Правительством Российской Федерации, в федеральной государственной информационной системе «Единый портал государственных и муниципальных услуг (функций)».</w:t>
      </w:r>
    </w:p>
    <w:p w:rsidR="00614938" w:rsidRPr="00C15C98" w:rsidRDefault="00614938" w:rsidP="00614938">
      <w:pPr>
        <w:autoSpaceDE w:val="0"/>
        <w:autoSpaceDN w:val="0"/>
        <w:adjustRightInd w:val="0"/>
        <w:spacing w:after="0" w:line="240" w:lineRule="auto"/>
        <w:ind w:firstLine="720"/>
        <w:jc w:val="both"/>
        <w:rPr>
          <w:rFonts w:cs="Times New Roman"/>
          <w:kern w:val="2"/>
          <w:sz w:val="24"/>
          <w:szCs w:val="24"/>
        </w:rPr>
      </w:pPr>
      <w:r>
        <w:rPr>
          <w:rFonts w:cs="Times New Roman"/>
          <w:sz w:val="24"/>
          <w:szCs w:val="24"/>
        </w:rPr>
        <w:t>8</w:t>
      </w:r>
      <w:r w:rsidRPr="00C15C98">
        <w:rPr>
          <w:rFonts w:cs="Times New Roman"/>
          <w:sz w:val="24"/>
          <w:szCs w:val="24"/>
        </w:rPr>
        <w:t xml:space="preserve">. Если при утверждении заключения о </w:t>
      </w:r>
      <w:r>
        <w:rPr>
          <w:rFonts w:cs="Times New Roman"/>
          <w:sz w:val="24"/>
          <w:szCs w:val="24"/>
        </w:rPr>
        <w:t xml:space="preserve">результатах публичных слушаний Думой </w:t>
      </w:r>
      <w:r w:rsidR="00EA3C81" w:rsidRPr="00A72E1D">
        <w:rPr>
          <w:rFonts w:eastAsia="Times New Roman" w:cs="Times New Roman"/>
          <w:kern w:val="2"/>
          <w:sz w:val="24"/>
          <w:szCs w:val="24"/>
          <w:lang w:eastAsia="ru-RU"/>
        </w:rPr>
        <w:t>Разгонского</w:t>
      </w:r>
      <w:r w:rsidR="00EA3C81">
        <w:rPr>
          <w:rFonts w:cs="Times New Roman"/>
          <w:sz w:val="24"/>
          <w:szCs w:val="24"/>
        </w:rPr>
        <w:t xml:space="preserve"> </w:t>
      </w:r>
      <w:r w:rsidR="008F48E6">
        <w:rPr>
          <w:rFonts w:cs="Times New Roman"/>
          <w:sz w:val="24"/>
          <w:szCs w:val="24"/>
        </w:rPr>
        <w:t>МО</w:t>
      </w:r>
      <w:r>
        <w:rPr>
          <w:rFonts w:cs="Times New Roman"/>
          <w:sz w:val="24"/>
          <w:szCs w:val="24"/>
        </w:rPr>
        <w:t>,</w:t>
      </w:r>
      <w:r w:rsidR="008F48E6">
        <w:rPr>
          <w:rFonts w:cs="Times New Roman"/>
          <w:sz w:val="24"/>
          <w:szCs w:val="24"/>
        </w:rPr>
        <w:t xml:space="preserve"> </w:t>
      </w:r>
      <w:r>
        <w:rPr>
          <w:rFonts w:cs="Times New Roman"/>
          <w:sz w:val="24"/>
          <w:szCs w:val="24"/>
        </w:rPr>
        <w:t xml:space="preserve"> </w:t>
      </w:r>
      <w:r w:rsidR="008F48E6">
        <w:rPr>
          <w:rFonts w:cs="Times New Roman"/>
          <w:sz w:val="24"/>
          <w:szCs w:val="24"/>
        </w:rPr>
        <w:t>главой</w:t>
      </w:r>
      <w:r>
        <w:rPr>
          <w:rFonts w:cs="Times New Roman"/>
          <w:sz w:val="24"/>
          <w:szCs w:val="24"/>
        </w:rPr>
        <w:t xml:space="preserve"> </w:t>
      </w:r>
      <w:r w:rsidR="00EA3C81" w:rsidRPr="00A72E1D">
        <w:rPr>
          <w:rFonts w:eastAsia="Times New Roman" w:cs="Times New Roman"/>
          <w:kern w:val="2"/>
          <w:sz w:val="24"/>
          <w:szCs w:val="24"/>
          <w:lang w:eastAsia="ru-RU"/>
        </w:rPr>
        <w:t>Разгонского</w:t>
      </w:r>
      <w:r w:rsidR="00EA3C81">
        <w:rPr>
          <w:rFonts w:cs="Times New Roman"/>
          <w:sz w:val="24"/>
          <w:szCs w:val="24"/>
        </w:rPr>
        <w:t xml:space="preserve"> </w:t>
      </w:r>
      <w:r w:rsidR="008F48E6">
        <w:rPr>
          <w:rFonts w:cs="Times New Roman"/>
          <w:sz w:val="24"/>
          <w:szCs w:val="24"/>
        </w:rPr>
        <w:t>МО</w:t>
      </w:r>
      <w:r w:rsidRPr="00C15C98">
        <w:rPr>
          <w:rFonts w:cs="Times New Roman"/>
          <w:sz w:val="24"/>
          <w:szCs w:val="24"/>
        </w:rPr>
        <w:t xml:space="preserve"> был</w:t>
      </w:r>
      <w:r w:rsidR="008F48E6">
        <w:rPr>
          <w:rFonts w:cs="Times New Roman"/>
          <w:sz w:val="24"/>
          <w:szCs w:val="24"/>
        </w:rPr>
        <w:t>а</w:t>
      </w:r>
      <w:r w:rsidRPr="00C15C98">
        <w:rPr>
          <w:rFonts w:cs="Times New Roman"/>
          <w:sz w:val="24"/>
          <w:szCs w:val="24"/>
        </w:rPr>
        <w:t xml:space="preserve"> одобрена рекомендация о направлении предложения (замечания) по вопросу преобразования </w:t>
      </w:r>
      <w:r w:rsidR="00EA3C81" w:rsidRPr="00A72E1D">
        <w:rPr>
          <w:rFonts w:eastAsia="Times New Roman" w:cs="Times New Roman"/>
          <w:kern w:val="2"/>
          <w:sz w:val="24"/>
          <w:szCs w:val="24"/>
          <w:lang w:eastAsia="ru-RU"/>
        </w:rPr>
        <w:t>Разгонского</w:t>
      </w:r>
      <w:r w:rsidR="00EA3C81">
        <w:rPr>
          <w:rFonts w:cs="Times New Roman"/>
          <w:sz w:val="24"/>
          <w:szCs w:val="24"/>
        </w:rPr>
        <w:t xml:space="preserve"> </w:t>
      </w:r>
      <w:r w:rsidRPr="00C15C98">
        <w:rPr>
          <w:rFonts w:cs="Times New Roman"/>
          <w:sz w:val="24"/>
          <w:szCs w:val="24"/>
        </w:rPr>
        <w:t>муниципального образования, соответствующее предложение (замечание) или его описание направляется в Законодательное Собрание Иркутской области</w:t>
      </w:r>
      <w:r w:rsidR="004E1D06">
        <w:rPr>
          <w:rFonts w:cs="Times New Roman"/>
          <w:sz w:val="24"/>
          <w:szCs w:val="24"/>
        </w:rPr>
        <w:t xml:space="preserve">  (администрацию Тайшетского района)</w:t>
      </w:r>
      <w:r w:rsidRPr="00C15C98">
        <w:rPr>
          <w:rFonts w:cs="Times New Roman"/>
          <w:sz w:val="24"/>
          <w:szCs w:val="24"/>
        </w:rPr>
        <w:t xml:space="preserve"> не позднее 3 рабочих дней со дня утверждения заключения о результатах публичных слушаний.</w:t>
      </w:r>
    </w:p>
    <w:p w:rsidR="00D9384D" w:rsidRPr="00614938" w:rsidRDefault="00D9384D" w:rsidP="00D9384D">
      <w:pPr>
        <w:autoSpaceDE w:val="0"/>
        <w:autoSpaceDN w:val="0"/>
        <w:adjustRightInd w:val="0"/>
        <w:spacing w:after="0" w:line="240" w:lineRule="auto"/>
        <w:ind w:firstLine="720"/>
        <w:jc w:val="both"/>
        <w:rPr>
          <w:rFonts w:cs="Times New Roman"/>
          <w:sz w:val="24"/>
          <w:szCs w:val="24"/>
        </w:rPr>
      </w:pPr>
    </w:p>
    <w:p w:rsidR="00D803CB" w:rsidRDefault="00D803CB" w:rsidP="00577434">
      <w:pPr>
        <w:spacing w:after="0" w:line="240" w:lineRule="auto"/>
        <w:rPr>
          <w:rFonts w:cs="Times New Roman"/>
          <w:sz w:val="24"/>
          <w:szCs w:val="24"/>
        </w:rPr>
      </w:pPr>
    </w:p>
    <w:p w:rsidR="00D803CB" w:rsidRDefault="00D803CB" w:rsidP="00577434">
      <w:pPr>
        <w:spacing w:after="0" w:line="240" w:lineRule="auto"/>
        <w:rPr>
          <w:rFonts w:cs="Times New Roman"/>
          <w:sz w:val="24"/>
          <w:szCs w:val="24"/>
        </w:rPr>
      </w:pPr>
    </w:p>
    <w:p w:rsidR="00D803CB" w:rsidRDefault="00D803CB" w:rsidP="00577434">
      <w:pPr>
        <w:spacing w:after="0" w:line="240" w:lineRule="auto"/>
        <w:rPr>
          <w:rFonts w:cs="Times New Roman"/>
          <w:sz w:val="24"/>
          <w:szCs w:val="24"/>
        </w:rPr>
      </w:pPr>
    </w:p>
    <w:p w:rsidR="00D803CB" w:rsidRDefault="00D803CB" w:rsidP="00577434">
      <w:pPr>
        <w:spacing w:after="0" w:line="240" w:lineRule="auto"/>
        <w:rPr>
          <w:rFonts w:cs="Times New Roman"/>
          <w:sz w:val="24"/>
          <w:szCs w:val="24"/>
        </w:rPr>
      </w:pPr>
    </w:p>
    <w:p w:rsidR="000926DF" w:rsidRPr="00577434" w:rsidRDefault="000926DF" w:rsidP="00577434">
      <w:pPr>
        <w:spacing w:after="0" w:line="240" w:lineRule="auto"/>
        <w:rPr>
          <w:rFonts w:cs="Times New Roman"/>
          <w:sz w:val="24"/>
          <w:szCs w:val="24"/>
        </w:rPr>
      </w:pPr>
    </w:p>
    <w:p w:rsidR="00577434" w:rsidRDefault="008D2EBE" w:rsidP="001954A6">
      <w:pPr>
        <w:spacing w:after="0" w:line="240" w:lineRule="auto"/>
        <w:rPr>
          <w:rFonts w:cs="Times New Roman"/>
          <w:sz w:val="24"/>
          <w:szCs w:val="24"/>
        </w:rPr>
      </w:pPr>
      <w:r>
        <w:rPr>
          <w:rFonts w:cs="Times New Roman"/>
          <w:sz w:val="24"/>
          <w:szCs w:val="24"/>
        </w:rPr>
        <w:t xml:space="preserve">Глава </w:t>
      </w:r>
      <w:r w:rsidR="00EA3C81" w:rsidRPr="00A72E1D">
        <w:rPr>
          <w:rFonts w:eastAsia="Times New Roman" w:cs="Times New Roman"/>
          <w:kern w:val="2"/>
          <w:sz w:val="24"/>
          <w:szCs w:val="24"/>
          <w:lang w:eastAsia="ru-RU"/>
        </w:rPr>
        <w:t>Разгонского</w:t>
      </w:r>
    </w:p>
    <w:p w:rsidR="008D2EBE" w:rsidRDefault="008D2EBE" w:rsidP="001954A6">
      <w:pPr>
        <w:spacing w:after="0" w:line="240" w:lineRule="auto"/>
        <w:rPr>
          <w:rFonts w:cs="Times New Roman"/>
          <w:sz w:val="24"/>
          <w:szCs w:val="24"/>
        </w:rPr>
      </w:pPr>
      <w:r>
        <w:rPr>
          <w:rFonts w:cs="Times New Roman"/>
          <w:sz w:val="24"/>
          <w:szCs w:val="24"/>
        </w:rPr>
        <w:t>муниципального образования</w:t>
      </w:r>
    </w:p>
    <w:p w:rsidR="008D2EBE" w:rsidRDefault="004E1D06" w:rsidP="001954A6">
      <w:pPr>
        <w:spacing w:after="0" w:line="240" w:lineRule="auto"/>
        <w:rPr>
          <w:rFonts w:cs="Times New Roman"/>
          <w:sz w:val="24"/>
          <w:szCs w:val="24"/>
        </w:rPr>
      </w:pPr>
      <w:r>
        <w:rPr>
          <w:rFonts w:cs="Times New Roman"/>
          <w:sz w:val="24"/>
          <w:szCs w:val="24"/>
        </w:rPr>
        <w:t>Председатель Д</w:t>
      </w:r>
      <w:r w:rsidR="008D2EBE">
        <w:rPr>
          <w:rFonts w:cs="Times New Roman"/>
          <w:sz w:val="24"/>
          <w:szCs w:val="24"/>
        </w:rPr>
        <w:t>умы</w:t>
      </w:r>
    </w:p>
    <w:p w:rsidR="008D2EBE" w:rsidRDefault="00EA3C81" w:rsidP="001954A6">
      <w:pPr>
        <w:spacing w:after="0" w:line="240" w:lineRule="auto"/>
        <w:rPr>
          <w:rFonts w:cs="Times New Roman"/>
          <w:sz w:val="24"/>
          <w:szCs w:val="24"/>
        </w:rPr>
      </w:pPr>
      <w:r w:rsidRPr="00A72E1D">
        <w:rPr>
          <w:rFonts w:eastAsia="Times New Roman" w:cs="Times New Roman"/>
          <w:kern w:val="2"/>
          <w:sz w:val="24"/>
          <w:szCs w:val="24"/>
          <w:lang w:eastAsia="ru-RU"/>
        </w:rPr>
        <w:t>Разгонского</w:t>
      </w:r>
      <w:r>
        <w:rPr>
          <w:rFonts w:cs="Times New Roman"/>
          <w:sz w:val="24"/>
          <w:szCs w:val="24"/>
        </w:rPr>
        <w:t xml:space="preserve"> </w:t>
      </w:r>
      <w:r w:rsidR="008D2EBE">
        <w:rPr>
          <w:rFonts w:cs="Times New Roman"/>
          <w:sz w:val="24"/>
          <w:szCs w:val="24"/>
        </w:rPr>
        <w:t>муниципального образования</w:t>
      </w:r>
      <w:r>
        <w:rPr>
          <w:rFonts w:cs="Times New Roman"/>
          <w:sz w:val="24"/>
          <w:szCs w:val="24"/>
        </w:rPr>
        <w:t xml:space="preserve">                                                 Р.С.Журавлева</w:t>
      </w:r>
    </w:p>
    <w:p w:rsidR="001418BA" w:rsidRDefault="001418BA" w:rsidP="00122F9C">
      <w:pPr>
        <w:pStyle w:val="ConsPlusNormal"/>
        <w:jc w:val="right"/>
        <w:outlineLvl w:val="0"/>
        <w:rPr>
          <w:rFonts w:ascii="Times New Roman" w:hAnsi="Times New Roman" w:cs="Times New Roman"/>
          <w:sz w:val="24"/>
          <w:szCs w:val="24"/>
        </w:rPr>
      </w:pPr>
    </w:p>
    <w:p w:rsidR="001418BA" w:rsidRDefault="001418BA" w:rsidP="00122F9C">
      <w:pPr>
        <w:pStyle w:val="ConsPlusNormal"/>
        <w:jc w:val="right"/>
        <w:outlineLvl w:val="0"/>
        <w:rPr>
          <w:rFonts w:ascii="Times New Roman" w:hAnsi="Times New Roman" w:cs="Times New Roman"/>
          <w:sz w:val="24"/>
          <w:szCs w:val="24"/>
        </w:rPr>
      </w:pPr>
    </w:p>
    <w:p w:rsidR="001418BA" w:rsidRDefault="001418BA"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8F48E6" w:rsidRDefault="008F48E6" w:rsidP="00122F9C">
      <w:pPr>
        <w:pStyle w:val="ConsPlusNormal"/>
        <w:jc w:val="right"/>
        <w:outlineLvl w:val="0"/>
        <w:rPr>
          <w:rFonts w:ascii="Times New Roman" w:hAnsi="Times New Roman" w:cs="Times New Roman"/>
          <w:sz w:val="24"/>
          <w:szCs w:val="24"/>
        </w:rPr>
      </w:pPr>
    </w:p>
    <w:p w:rsidR="008F48E6" w:rsidRDefault="008F48E6" w:rsidP="00122F9C">
      <w:pPr>
        <w:pStyle w:val="ConsPlusNormal"/>
        <w:jc w:val="right"/>
        <w:outlineLvl w:val="0"/>
        <w:rPr>
          <w:rFonts w:ascii="Times New Roman" w:hAnsi="Times New Roman" w:cs="Times New Roman"/>
          <w:sz w:val="24"/>
          <w:szCs w:val="24"/>
        </w:rPr>
      </w:pPr>
    </w:p>
    <w:p w:rsidR="008F48E6" w:rsidRDefault="008F48E6" w:rsidP="00122F9C">
      <w:pPr>
        <w:pStyle w:val="ConsPlusNormal"/>
        <w:jc w:val="right"/>
        <w:outlineLvl w:val="0"/>
        <w:rPr>
          <w:rFonts w:ascii="Times New Roman" w:hAnsi="Times New Roman" w:cs="Times New Roman"/>
          <w:sz w:val="24"/>
          <w:szCs w:val="24"/>
        </w:rPr>
      </w:pPr>
    </w:p>
    <w:p w:rsidR="008F48E6" w:rsidRDefault="008F48E6"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EA3C81" w:rsidRDefault="00EA3C81"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2B7018" w:rsidRDefault="002B7018" w:rsidP="00122F9C">
      <w:pPr>
        <w:pStyle w:val="ConsPlusNormal"/>
        <w:jc w:val="right"/>
        <w:outlineLvl w:val="0"/>
        <w:rPr>
          <w:rFonts w:ascii="Times New Roman" w:hAnsi="Times New Roman" w:cs="Times New Roman"/>
          <w:sz w:val="24"/>
          <w:szCs w:val="24"/>
        </w:rPr>
      </w:pPr>
    </w:p>
    <w:p w:rsidR="002B7018" w:rsidRDefault="002B7018" w:rsidP="00122F9C">
      <w:pPr>
        <w:pStyle w:val="ConsPlusNormal"/>
        <w:jc w:val="right"/>
        <w:outlineLvl w:val="0"/>
        <w:rPr>
          <w:rFonts w:ascii="Times New Roman" w:hAnsi="Times New Roman" w:cs="Times New Roman"/>
          <w:sz w:val="24"/>
          <w:szCs w:val="24"/>
        </w:rPr>
      </w:pPr>
    </w:p>
    <w:p w:rsidR="002B7018" w:rsidRDefault="002B7018" w:rsidP="00122F9C">
      <w:pPr>
        <w:pStyle w:val="ConsPlusNormal"/>
        <w:jc w:val="right"/>
        <w:outlineLvl w:val="0"/>
        <w:rPr>
          <w:rFonts w:ascii="Times New Roman" w:hAnsi="Times New Roman" w:cs="Times New Roman"/>
          <w:sz w:val="24"/>
          <w:szCs w:val="24"/>
        </w:rPr>
      </w:pPr>
    </w:p>
    <w:p w:rsidR="002B7018" w:rsidRDefault="002B7018" w:rsidP="00122F9C">
      <w:pPr>
        <w:pStyle w:val="ConsPlusNormal"/>
        <w:jc w:val="right"/>
        <w:outlineLvl w:val="0"/>
        <w:rPr>
          <w:rFonts w:ascii="Times New Roman" w:hAnsi="Times New Roman" w:cs="Times New Roman"/>
          <w:sz w:val="24"/>
          <w:szCs w:val="24"/>
        </w:rPr>
      </w:pPr>
    </w:p>
    <w:p w:rsidR="002B7018" w:rsidRDefault="002B7018" w:rsidP="00122F9C">
      <w:pPr>
        <w:pStyle w:val="ConsPlusNormal"/>
        <w:jc w:val="right"/>
        <w:outlineLvl w:val="0"/>
        <w:rPr>
          <w:rFonts w:ascii="Times New Roman" w:hAnsi="Times New Roman" w:cs="Times New Roman"/>
          <w:sz w:val="24"/>
          <w:szCs w:val="24"/>
        </w:rPr>
      </w:pPr>
    </w:p>
    <w:p w:rsidR="002B7018" w:rsidRDefault="002B7018" w:rsidP="00122F9C">
      <w:pPr>
        <w:pStyle w:val="ConsPlusNormal"/>
        <w:jc w:val="right"/>
        <w:outlineLvl w:val="0"/>
        <w:rPr>
          <w:rFonts w:ascii="Times New Roman" w:hAnsi="Times New Roman" w:cs="Times New Roman"/>
          <w:sz w:val="24"/>
          <w:szCs w:val="24"/>
        </w:rPr>
      </w:pPr>
    </w:p>
    <w:p w:rsidR="002B7018" w:rsidRDefault="002B701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B34F7F" w:rsidRDefault="00B34F7F" w:rsidP="008D2EBE">
      <w:pPr>
        <w:pStyle w:val="ConsPlusNormal"/>
        <w:outlineLvl w:val="0"/>
        <w:rPr>
          <w:rFonts w:ascii="Times New Roman" w:hAnsi="Times New Roman" w:cs="Times New Roman"/>
          <w:sz w:val="24"/>
          <w:szCs w:val="24"/>
        </w:rPr>
      </w:pPr>
    </w:p>
    <w:p w:rsidR="00B34F7F" w:rsidRDefault="00B34F7F" w:rsidP="00122F9C">
      <w:pPr>
        <w:pStyle w:val="ConsPlusNormal"/>
        <w:jc w:val="right"/>
        <w:outlineLvl w:val="0"/>
        <w:rPr>
          <w:rFonts w:ascii="Times New Roman" w:hAnsi="Times New Roman" w:cs="Times New Roman"/>
          <w:sz w:val="24"/>
          <w:szCs w:val="24"/>
        </w:rPr>
      </w:pPr>
    </w:p>
    <w:p w:rsidR="00122F9C" w:rsidRPr="00122F9C" w:rsidRDefault="00122F9C" w:rsidP="00122F9C">
      <w:pPr>
        <w:pStyle w:val="ConsPlusNormal"/>
        <w:jc w:val="right"/>
        <w:outlineLvl w:val="0"/>
        <w:rPr>
          <w:rFonts w:ascii="Times New Roman" w:hAnsi="Times New Roman" w:cs="Times New Roman"/>
          <w:sz w:val="24"/>
          <w:szCs w:val="24"/>
        </w:rPr>
      </w:pPr>
      <w:r w:rsidRPr="00122F9C">
        <w:rPr>
          <w:rFonts w:ascii="Times New Roman" w:hAnsi="Times New Roman" w:cs="Times New Roman"/>
          <w:sz w:val="24"/>
          <w:szCs w:val="24"/>
        </w:rPr>
        <w:lastRenderedPageBreak/>
        <w:t>Приложение 1</w:t>
      </w:r>
    </w:p>
    <w:p w:rsidR="00122F9C" w:rsidRDefault="00122F9C" w:rsidP="00122F9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Pr="00122F9C">
        <w:rPr>
          <w:rFonts w:ascii="Times New Roman" w:hAnsi="Times New Roman" w:cs="Times New Roman"/>
          <w:sz w:val="24"/>
          <w:szCs w:val="24"/>
        </w:rPr>
        <w:t xml:space="preserve"> Порядку организации и проведения публичных слушаний </w:t>
      </w:r>
    </w:p>
    <w:p w:rsidR="00122F9C" w:rsidRDefault="00122F9C" w:rsidP="00122F9C">
      <w:pPr>
        <w:pStyle w:val="ConsPlusNormal"/>
        <w:jc w:val="right"/>
        <w:rPr>
          <w:rFonts w:ascii="Times New Roman" w:hAnsi="Times New Roman" w:cs="Times New Roman"/>
          <w:sz w:val="24"/>
          <w:szCs w:val="24"/>
        </w:rPr>
      </w:pPr>
      <w:r w:rsidRPr="00122F9C">
        <w:rPr>
          <w:rFonts w:ascii="Times New Roman" w:hAnsi="Times New Roman" w:cs="Times New Roman"/>
          <w:sz w:val="24"/>
          <w:szCs w:val="24"/>
        </w:rPr>
        <w:t xml:space="preserve">на территории </w:t>
      </w:r>
      <w:r w:rsidR="00EA3C81" w:rsidRPr="00EA3C81">
        <w:rPr>
          <w:rFonts w:ascii="Times New Roman" w:hAnsi="Times New Roman" w:cs="Times New Roman"/>
          <w:kern w:val="2"/>
          <w:sz w:val="24"/>
          <w:szCs w:val="24"/>
        </w:rPr>
        <w:t>Разгонского</w:t>
      </w:r>
      <w:r w:rsidR="00EA3C81" w:rsidRPr="00122F9C">
        <w:rPr>
          <w:rFonts w:ascii="Times New Roman" w:hAnsi="Times New Roman" w:cs="Times New Roman"/>
          <w:sz w:val="24"/>
          <w:szCs w:val="24"/>
        </w:rPr>
        <w:t xml:space="preserve"> </w:t>
      </w:r>
      <w:r w:rsidRPr="00122F9C">
        <w:rPr>
          <w:rFonts w:ascii="Times New Roman" w:hAnsi="Times New Roman" w:cs="Times New Roman"/>
          <w:sz w:val="24"/>
          <w:szCs w:val="24"/>
        </w:rPr>
        <w:t xml:space="preserve">муниципального образовании </w:t>
      </w:r>
      <w:r>
        <w:rPr>
          <w:rFonts w:ascii="Times New Roman" w:hAnsi="Times New Roman" w:cs="Times New Roman"/>
          <w:sz w:val="24"/>
          <w:szCs w:val="24"/>
        </w:rPr>
        <w:t xml:space="preserve">, </w:t>
      </w:r>
    </w:p>
    <w:p w:rsidR="00122F9C" w:rsidRDefault="00122F9C" w:rsidP="00122F9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решением  Думы </w:t>
      </w:r>
      <w:r w:rsidR="00EA3C81" w:rsidRPr="00EA3C81">
        <w:rPr>
          <w:rFonts w:ascii="Times New Roman" w:hAnsi="Times New Roman" w:cs="Times New Roman"/>
          <w:kern w:val="2"/>
          <w:sz w:val="24"/>
          <w:szCs w:val="24"/>
        </w:rPr>
        <w:t>Разгонского</w:t>
      </w:r>
      <w:r w:rsidR="00EA3C81">
        <w:rPr>
          <w:rFonts w:ascii="Times New Roman" w:hAnsi="Times New Roman" w:cs="Times New Roman"/>
          <w:sz w:val="24"/>
          <w:szCs w:val="24"/>
        </w:rPr>
        <w:t xml:space="preserve"> </w:t>
      </w:r>
      <w:r w:rsidR="008D2EBE">
        <w:rPr>
          <w:rFonts w:ascii="Times New Roman" w:hAnsi="Times New Roman" w:cs="Times New Roman"/>
          <w:sz w:val="24"/>
          <w:szCs w:val="24"/>
        </w:rPr>
        <w:t>МО</w:t>
      </w:r>
      <w:r>
        <w:rPr>
          <w:rFonts w:ascii="Times New Roman" w:hAnsi="Times New Roman" w:cs="Times New Roman"/>
          <w:sz w:val="24"/>
          <w:szCs w:val="24"/>
        </w:rPr>
        <w:t xml:space="preserve"> </w:t>
      </w:r>
    </w:p>
    <w:p w:rsidR="00122F9C" w:rsidRPr="00122F9C" w:rsidRDefault="00122F9C" w:rsidP="00122F9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2B7018">
        <w:rPr>
          <w:rFonts w:ascii="Times New Roman" w:hAnsi="Times New Roman" w:cs="Times New Roman"/>
          <w:sz w:val="24"/>
          <w:szCs w:val="24"/>
        </w:rPr>
        <w:t>145</w:t>
      </w:r>
      <w:r>
        <w:rPr>
          <w:rFonts w:ascii="Times New Roman" w:hAnsi="Times New Roman" w:cs="Times New Roman"/>
          <w:sz w:val="24"/>
          <w:szCs w:val="24"/>
        </w:rPr>
        <w:t xml:space="preserve"> от</w:t>
      </w:r>
      <w:r w:rsidR="002B7018">
        <w:rPr>
          <w:rFonts w:ascii="Times New Roman" w:hAnsi="Times New Roman" w:cs="Times New Roman"/>
          <w:sz w:val="24"/>
          <w:szCs w:val="24"/>
        </w:rPr>
        <w:t>12.08.2022 г.</w:t>
      </w:r>
      <w:r w:rsidRPr="00122F9C">
        <w:rPr>
          <w:rFonts w:ascii="Times New Roman" w:hAnsi="Times New Roman" w:cs="Times New Roman"/>
          <w:sz w:val="24"/>
          <w:szCs w:val="24"/>
        </w:rPr>
        <w:t xml:space="preserve"> </w:t>
      </w:r>
    </w:p>
    <w:p w:rsidR="00122F9C" w:rsidRPr="00122F9C" w:rsidRDefault="00122F9C" w:rsidP="00122F9C">
      <w:pPr>
        <w:pStyle w:val="ConsPlusNormal"/>
        <w:rPr>
          <w:rFonts w:ascii="Times New Roman" w:hAnsi="Times New Roman" w:cs="Times New Roman"/>
          <w:sz w:val="24"/>
          <w:szCs w:val="24"/>
        </w:rPr>
      </w:pPr>
    </w:p>
    <w:p w:rsidR="00122F9C" w:rsidRPr="00122F9C" w:rsidRDefault="00122F9C" w:rsidP="00122F9C">
      <w:pPr>
        <w:pStyle w:val="ConsPlusNonformat"/>
        <w:jc w:val="center"/>
        <w:rPr>
          <w:rFonts w:ascii="Times New Roman" w:hAnsi="Times New Roman" w:cs="Times New Roman"/>
          <w:sz w:val="24"/>
          <w:szCs w:val="24"/>
        </w:rPr>
      </w:pPr>
      <w:r w:rsidRPr="00122F9C">
        <w:rPr>
          <w:rFonts w:ascii="Times New Roman" w:hAnsi="Times New Roman" w:cs="Times New Roman"/>
          <w:sz w:val="24"/>
          <w:szCs w:val="24"/>
        </w:rPr>
        <w:t>ПОДПИСНОЙ ЛИСТ</w:t>
      </w:r>
    </w:p>
    <w:p w:rsidR="00122F9C" w:rsidRPr="00122F9C" w:rsidRDefault="00122F9C" w:rsidP="00122F9C">
      <w:pPr>
        <w:pStyle w:val="ConsPlusNonformat"/>
        <w:jc w:val="center"/>
        <w:rPr>
          <w:rFonts w:ascii="Times New Roman" w:hAnsi="Times New Roman" w:cs="Times New Roman"/>
          <w:sz w:val="24"/>
          <w:szCs w:val="24"/>
        </w:rPr>
      </w:pPr>
      <w:r w:rsidRPr="00122F9C">
        <w:rPr>
          <w:rFonts w:ascii="Times New Roman" w:hAnsi="Times New Roman" w:cs="Times New Roman"/>
          <w:sz w:val="24"/>
          <w:szCs w:val="24"/>
        </w:rPr>
        <w:t>публичных слушаний</w:t>
      </w:r>
    </w:p>
    <w:p w:rsidR="00122F9C" w:rsidRPr="00122F9C" w:rsidRDefault="00122F9C" w:rsidP="00122F9C">
      <w:pPr>
        <w:pStyle w:val="ConsPlusNonformat"/>
        <w:jc w:val="both"/>
        <w:rPr>
          <w:rFonts w:ascii="Times New Roman" w:hAnsi="Times New Roman" w:cs="Times New Roman"/>
          <w:sz w:val="24"/>
          <w:szCs w:val="24"/>
        </w:rPr>
      </w:pP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Мы,  нижеподписавшиеся,  поддерживаем  инициативу  проведения публичных</w:t>
      </w: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слушаний по вопросу: ______________________________________________________</w:t>
      </w: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___________________________________________________________________________</w:t>
      </w:r>
    </w:p>
    <w:p w:rsidR="00122F9C" w:rsidRPr="00122F9C" w:rsidRDefault="00122F9C" w:rsidP="00122F9C">
      <w:pPr>
        <w:pStyle w:val="ConsPlusNormal"/>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96"/>
        <w:gridCol w:w="2127"/>
        <w:gridCol w:w="1417"/>
        <w:gridCol w:w="1985"/>
        <w:gridCol w:w="1559"/>
        <w:gridCol w:w="1559"/>
      </w:tblGrid>
      <w:tr w:rsidR="00122F9C" w:rsidRPr="00122F9C" w:rsidTr="00597325">
        <w:tc>
          <w:tcPr>
            <w:tcW w:w="56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N п/п</w:t>
            </w:r>
          </w:p>
        </w:tc>
        <w:tc>
          <w:tcPr>
            <w:tcW w:w="1196"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Фамилия, имя, отчество</w:t>
            </w:r>
          </w:p>
        </w:tc>
        <w:tc>
          <w:tcPr>
            <w:tcW w:w="212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Год рождения (в возрасте 18 лет на день сбора подписей - дополнительно день и месяц)</w:t>
            </w:r>
          </w:p>
        </w:tc>
        <w:tc>
          <w:tcPr>
            <w:tcW w:w="141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Адрес места жительства</w:t>
            </w:r>
          </w:p>
        </w:tc>
        <w:tc>
          <w:tcPr>
            <w:tcW w:w="1985"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Серия и номер паспорта или заменяющего его документа</w:t>
            </w:r>
          </w:p>
        </w:tc>
        <w:tc>
          <w:tcPr>
            <w:tcW w:w="1559" w:type="dxa"/>
            <w:tcBorders>
              <w:top w:val="single" w:sz="4" w:space="0" w:color="auto"/>
              <w:left w:val="single" w:sz="4" w:space="0" w:color="auto"/>
              <w:bottom w:val="single" w:sz="4" w:space="0" w:color="auto"/>
              <w:right w:val="single" w:sz="4" w:space="0" w:color="auto"/>
            </w:tcBorders>
            <w:hideMark/>
          </w:tcPr>
          <w:p w:rsidR="001D13A3" w:rsidRDefault="001D13A3" w:rsidP="001D13A3">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Подпись в поддержку инициативы проведения публичных слушаний и дата ее внесения</w:t>
            </w:r>
          </w:p>
          <w:p w:rsidR="00122F9C" w:rsidRPr="00122F9C" w:rsidRDefault="00122F9C">
            <w:pPr>
              <w:pStyle w:val="ConsPlusNormal"/>
              <w:spacing w:line="276" w:lineRule="auto"/>
              <w:jc w:val="center"/>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1D13A3" w:rsidRPr="00122F9C" w:rsidRDefault="001D13A3" w:rsidP="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Подпись в согласие на обработку персональных данных в целях выдвижения инициативы проведения публичных слушаний</w:t>
            </w:r>
          </w:p>
        </w:tc>
      </w:tr>
      <w:tr w:rsidR="00122F9C" w:rsidRPr="00122F9C" w:rsidTr="00597325">
        <w:tc>
          <w:tcPr>
            <w:tcW w:w="56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1.</w:t>
            </w:r>
          </w:p>
        </w:tc>
        <w:tc>
          <w:tcPr>
            <w:tcW w:w="1196"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rsidP="00122F9C">
            <w:pPr>
              <w:pStyle w:val="ConsPlusNormal"/>
              <w:spacing w:line="276" w:lineRule="auto"/>
              <w:rPr>
                <w:rFonts w:ascii="Times New Roman" w:hAnsi="Times New Roman" w:cs="Times New Roman"/>
                <w:szCs w:val="22"/>
              </w:rPr>
            </w:pPr>
          </w:p>
        </w:tc>
      </w:tr>
      <w:tr w:rsidR="00122F9C" w:rsidRPr="00122F9C" w:rsidTr="00597325">
        <w:tc>
          <w:tcPr>
            <w:tcW w:w="56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2.</w:t>
            </w:r>
          </w:p>
        </w:tc>
        <w:tc>
          <w:tcPr>
            <w:tcW w:w="1196"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rsidP="00122F9C">
            <w:pPr>
              <w:pStyle w:val="ConsPlusNormal"/>
              <w:spacing w:line="276" w:lineRule="auto"/>
              <w:rPr>
                <w:rFonts w:ascii="Times New Roman" w:hAnsi="Times New Roman" w:cs="Times New Roman"/>
                <w:szCs w:val="22"/>
              </w:rPr>
            </w:pPr>
          </w:p>
        </w:tc>
      </w:tr>
      <w:tr w:rsidR="00122F9C" w:rsidRPr="00122F9C" w:rsidTr="00597325">
        <w:tc>
          <w:tcPr>
            <w:tcW w:w="56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3.</w:t>
            </w:r>
          </w:p>
        </w:tc>
        <w:tc>
          <w:tcPr>
            <w:tcW w:w="1196"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rsidP="00122F9C">
            <w:pPr>
              <w:pStyle w:val="ConsPlusNormal"/>
              <w:spacing w:line="276" w:lineRule="auto"/>
              <w:rPr>
                <w:rFonts w:ascii="Times New Roman" w:hAnsi="Times New Roman" w:cs="Times New Roman"/>
                <w:szCs w:val="22"/>
              </w:rPr>
            </w:pPr>
          </w:p>
        </w:tc>
      </w:tr>
    </w:tbl>
    <w:p w:rsidR="00763EF0" w:rsidRDefault="00763EF0" w:rsidP="00122F9C">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w:t>
      </w:r>
    </w:p>
    <w:p w:rsidR="00122F9C" w:rsidRPr="001D13A3" w:rsidRDefault="00122F9C" w:rsidP="00122F9C">
      <w:pPr>
        <w:pStyle w:val="ConsPlusNonformat"/>
        <w:jc w:val="both"/>
        <w:rPr>
          <w:rFonts w:ascii="Times New Roman" w:hAnsi="Times New Roman" w:cs="Times New Roman"/>
          <w:b/>
          <w:sz w:val="24"/>
          <w:szCs w:val="24"/>
        </w:rPr>
      </w:pPr>
      <w:r w:rsidRPr="001D13A3">
        <w:rPr>
          <w:rFonts w:ascii="Times New Roman" w:hAnsi="Times New Roman" w:cs="Times New Roman"/>
          <w:b/>
          <w:sz w:val="24"/>
          <w:szCs w:val="24"/>
        </w:rPr>
        <w:t>Подписной лист удостоверяю:</w:t>
      </w:r>
    </w:p>
    <w:p w:rsidR="00763EF0"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   </w:t>
      </w: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На обработку моих персональных данных в целях выдвижения </w:t>
      </w:r>
      <w:r w:rsidR="001D13A3">
        <w:rPr>
          <w:rFonts w:ascii="Times New Roman" w:hAnsi="Times New Roman" w:cs="Times New Roman"/>
          <w:sz w:val="22"/>
          <w:szCs w:val="22"/>
        </w:rPr>
        <w:t xml:space="preserve"> </w:t>
      </w:r>
      <w:r w:rsidRPr="001D13A3">
        <w:rPr>
          <w:rFonts w:ascii="Times New Roman" w:hAnsi="Times New Roman" w:cs="Times New Roman"/>
          <w:sz w:val="22"/>
          <w:szCs w:val="22"/>
        </w:rPr>
        <w:t>инициативы проведения публичных слушаний согласен</w:t>
      </w:r>
      <w:r w:rsidR="001D13A3" w:rsidRPr="001D13A3">
        <w:rPr>
          <w:rFonts w:ascii="Times New Roman" w:hAnsi="Times New Roman" w:cs="Times New Roman"/>
          <w:sz w:val="22"/>
          <w:szCs w:val="22"/>
        </w:rPr>
        <w:t xml:space="preserve">. </w:t>
      </w:r>
    </w:p>
    <w:p w:rsidR="00122F9C"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_________________________________________</w:t>
      </w:r>
      <w:r w:rsidR="00597325">
        <w:rPr>
          <w:rFonts w:ascii="Times New Roman" w:hAnsi="Times New Roman" w:cs="Times New Roman"/>
          <w:sz w:val="22"/>
          <w:szCs w:val="22"/>
        </w:rPr>
        <w:t xml:space="preserve">_______________________________________________ </w:t>
      </w:r>
    </w:p>
    <w:p w:rsidR="00597325" w:rsidRDefault="00597325" w:rsidP="00122F9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 ______________________________________________________________________________________ </w:t>
      </w:r>
    </w:p>
    <w:p w:rsidR="00597325" w:rsidRPr="001D13A3" w:rsidRDefault="00597325" w:rsidP="00122F9C">
      <w:pPr>
        <w:pStyle w:val="ConsPlusNonformat"/>
        <w:jc w:val="both"/>
        <w:rPr>
          <w:rFonts w:ascii="Times New Roman" w:hAnsi="Times New Roman" w:cs="Times New Roman"/>
          <w:sz w:val="22"/>
          <w:szCs w:val="22"/>
        </w:rPr>
      </w:pP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(фамилия, имя и отчество, дата рождения,</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 xml:space="preserve"> адрес места жительства, серия, номер и</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дата выдачи паспорта или заменяющего его</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 xml:space="preserve"> документа лица, собиравшего подписи, с</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 xml:space="preserve">  указанием наименования и кода органа,</w:t>
      </w: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  выдавшего паспорт или заменяющий его</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 xml:space="preserve"> документ)</w:t>
      </w:r>
    </w:p>
    <w:p w:rsidR="00122F9C" w:rsidRPr="001D13A3" w:rsidRDefault="00122F9C" w:rsidP="00122F9C">
      <w:pPr>
        <w:pStyle w:val="ConsPlusNonformat"/>
        <w:jc w:val="both"/>
        <w:rPr>
          <w:rFonts w:ascii="Times New Roman" w:hAnsi="Times New Roman" w:cs="Times New Roman"/>
          <w:sz w:val="22"/>
          <w:szCs w:val="22"/>
        </w:rPr>
      </w:pP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 ______</w:t>
      </w:r>
      <w:r w:rsidR="001D13A3" w:rsidRPr="001D13A3">
        <w:rPr>
          <w:rFonts w:ascii="Times New Roman" w:hAnsi="Times New Roman" w:cs="Times New Roman"/>
          <w:sz w:val="22"/>
          <w:szCs w:val="22"/>
        </w:rPr>
        <w:t xml:space="preserve">________________     </w:t>
      </w:r>
      <w:r w:rsidRPr="001D13A3">
        <w:rPr>
          <w:rFonts w:ascii="Times New Roman" w:hAnsi="Times New Roman" w:cs="Times New Roman"/>
          <w:sz w:val="22"/>
          <w:szCs w:val="22"/>
        </w:rPr>
        <w:t>____________________________________</w:t>
      </w: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    подпись и дата                      подпись лица, собиравшего подписи</w:t>
      </w:r>
    </w:p>
    <w:p w:rsidR="00122F9C" w:rsidRPr="00122F9C" w:rsidRDefault="00122F9C" w:rsidP="00122F9C">
      <w:pPr>
        <w:pStyle w:val="ConsPlusNormal"/>
        <w:rPr>
          <w:rFonts w:ascii="Times New Roman" w:hAnsi="Times New Roman" w:cs="Times New Roman"/>
          <w:sz w:val="24"/>
          <w:szCs w:val="24"/>
        </w:rPr>
      </w:pPr>
    </w:p>
    <w:p w:rsidR="00577434" w:rsidRDefault="00577434" w:rsidP="00577434">
      <w:pPr>
        <w:spacing w:after="0" w:line="240" w:lineRule="auto"/>
        <w:rPr>
          <w:sz w:val="24"/>
          <w:szCs w:val="24"/>
        </w:rPr>
      </w:pPr>
    </w:p>
    <w:p w:rsidR="00ED37F1" w:rsidRDefault="00ED37F1" w:rsidP="00ED37F1">
      <w:pPr>
        <w:spacing w:after="0" w:line="240" w:lineRule="auto"/>
        <w:rPr>
          <w:rFonts w:cs="Times New Roman"/>
          <w:sz w:val="24"/>
          <w:szCs w:val="24"/>
        </w:rPr>
      </w:pPr>
      <w:r>
        <w:rPr>
          <w:rFonts w:cs="Times New Roman"/>
          <w:sz w:val="24"/>
          <w:szCs w:val="24"/>
        </w:rPr>
        <w:t xml:space="preserve">Глава </w:t>
      </w:r>
      <w:r w:rsidR="00EA3C81" w:rsidRPr="00EA3C81">
        <w:rPr>
          <w:rFonts w:eastAsia="Times New Roman" w:cs="Times New Roman"/>
          <w:kern w:val="2"/>
          <w:sz w:val="24"/>
          <w:szCs w:val="24"/>
          <w:lang w:eastAsia="ru-RU"/>
        </w:rPr>
        <w:t>Разгонского</w:t>
      </w:r>
    </w:p>
    <w:p w:rsidR="00ED37F1" w:rsidRDefault="00ED37F1" w:rsidP="00ED37F1">
      <w:pPr>
        <w:spacing w:after="0" w:line="240" w:lineRule="auto"/>
        <w:rPr>
          <w:rFonts w:cs="Times New Roman"/>
          <w:sz w:val="24"/>
          <w:szCs w:val="24"/>
        </w:rPr>
      </w:pPr>
      <w:r>
        <w:rPr>
          <w:rFonts w:cs="Times New Roman"/>
          <w:sz w:val="24"/>
          <w:szCs w:val="24"/>
        </w:rPr>
        <w:t>муниципального образования</w:t>
      </w:r>
    </w:p>
    <w:p w:rsidR="00ED37F1" w:rsidRDefault="00ED37F1" w:rsidP="00ED37F1">
      <w:pPr>
        <w:spacing w:after="0" w:line="240" w:lineRule="auto"/>
        <w:rPr>
          <w:rFonts w:cs="Times New Roman"/>
          <w:sz w:val="24"/>
          <w:szCs w:val="24"/>
        </w:rPr>
      </w:pPr>
    </w:p>
    <w:p w:rsidR="00ED37F1" w:rsidRDefault="00ED37F1" w:rsidP="00ED37F1">
      <w:pPr>
        <w:spacing w:after="0" w:line="240" w:lineRule="auto"/>
        <w:rPr>
          <w:rFonts w:cs="Times New Roman"/>
          <w:sz w:val="24"/>
          <w:szCs w:val="24"/>
        </w:rPr>
      </w:pPr>
      <w:r>
        <w:rPr>
          <w:rFonts w:cs="Times New Roman"/>
          <w:sz w:val="24"/>
          <w:szCs w:val="24"/>
        </w:rPr>
        <w:t>Председатель думы</w:t>
      </w:r>
    </w:p>
    <w:p w:rsidR="00ED37F1" w:rsidRDefault="00EA3C81" w:rsidP="00ED37F1">
      <w:pPr>
        <w:spacing w:after="0" w:line="240" w:lineRule="auto"/>
        <w:rPr>
          <w:rFonts w:cs="Times New Roman"/>
          <w:sz w:val="24"/>
          <w:szCs w:val="24"/>
        </w:rPr>
      </w:pPr>
      <w:r w:rsidRPr="00EA3C81">
        <w:rPr>
          <w:rFonts w:eastAsia="Times New Roman" w:cs="Times New Roman"/>
          <w:kern w:val="2"/>
          <w:sz w:val="24"/>
          <w:szCs w:val="24"/>
          <w:lang w:eastAsia="ru-RU"/>
        </w:rPr>
        <w:t>Разгонского</w:t>
      </w:r>
      <w:r w:rsidR="00ED37F1">
        <w:rPr>
          <w:rFonts w:cs="Times New Roman"/>
          <w:sz w:val="24"/>
          <w:szCs w:val="24"/>
        </w:rPr>
        <w:t xml:space="preserve"> муниципального образования</w:t>
      </w:r>
    </w:p>
    <w:p w:rsidR="00577434" w:rsidRDefault="00577434" w:rsidP="001D13A3">
      <w:pPr>
        <w:pStyle w:val="ConsPlusNormal"/>
        <w:jc w:val="right"/>
        <w:outlineLvl w:val="0"/>
        <w:rPr>
          <w:rFonts w:ascii="Times New Roman" w:hAnsi="Times New Roman" w:cs="Times New Roman"/>
          <w:sz w:val="24"/>
          <w:szCs w:val="24"/>
        </w:rPr>
      </w:pPr>
    </w:p>
    <w:p w:rsidR="00577434" w:rsidRDefault="00577434" w:rsidP="001D13A3">
      <w:pPr>
        <w:pStyle w:val="ConsPlusNormal"/>
        <w:jc w:val="right"/>
        <w:outlineLvl w:val="0"/>
        <w:rPr>
          <w:rFonts w:ascii="Times New Roman" w:hAnsi="Times New Roman" w:cs="Times New Roman"/>
          <w:sz w:val="24"/>
          <w:szCs w:val="24"/>
        </w:rPr>
      </w:pPr>
    </w:p>
    <w:p w:rsidR="00763EF0" w:rsidRDefault="00763EF0" w:rsidP="001D13A3">
      <w:pPr>
        <w:pStyle w:val="ConsPlusNormal"/>
        <w:jc w:val="right"/>
        <w:outlineLvl w:val="0"/>
        <w:rPr>
          <w:rFonts w:ascii="Times New Roman" w:hAnsi="Times New Roman" w:cs="Times New Roman"/>
          <w:sz w:val="24"/>
          <w:szCs w:val="24"/>
        </w:rPr>
      </w:pPr>
    </w:p>
    <w:p w:rsidR="001D13A3" w:rsidRPr="00122F9C" w:rsidRDefault="001D13A3" w:rsidP="001D13A3">
      <w:pPr>
        <w:pStyle w:val="ConsPlusNormal"/>
        <w:jc w:val="right"/>
        <w:outlineLvl w:val="0"/>
        <w:rPr>
          <w:rFonts w:ascii="Times New Roman" w:hAnsi="Times New Roman" w:cs="Times New Roman"/>
          <w:sz w:val="24"/>
          <w:szCs w:val="24"/>
        </w:rPr>
      </w:pPr>
      <w:r w:rsidRPr="00122F9C">
        <w:rPr>
          <w:rFonts w:ascii="Times New Roman" w:hAnsi="Times New Roman" w:cs="Times New Roman"/>
          <w:sz w:val="24"/>
          <w:szCs w:val="24"/>
        </w:rPr>
        <w:lastRenderedPageBreak/>
        <w:t xml:space="preserve">Приложение </w:t>
      </w:r>
      <w:r w:rsidR="002A7A1C">
        <w:rPr>
          <w:rFonts w:ascii="Times New Roman" w:hAnsi="Times New Roman" w:cs="Times New Roman"/>
          <w:sz w:val="24"/>
          <w:szCs w:val="24"/>
        </w:rPr>
        <w:t>2</w:t>
      </w:r>
    </w:p>
    <w:p w:rsidR="001D13A3" w:rsidRDefault="001D13A3" w:rsidP="001D13A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Pr="00122F9C">
        <w:rPr>
          <w:rFonts w:ascii="Times New Roman" w:hAnsi="Times New Roman" w:cs="Times New Roman"/>
          <w:sz w:val="24"/>
          <w:szCs w:val="24"/>
        </w:rPr>
        <w:t xml:space="preserve"> Порядку организации и проведения публичных слушаний </w:t>
      </w:r>
    </w:p>
    <w:p w:rsidR="001D13A3" w:rsidRDefault="001D13A3" w:rsidP="001D13A3">
      <w:pPr>
        <w:pStyle w:val="ConsPlusNormal"/>
        <w:jc w:val="right"/>
        <w:rPr>
          <w:rFonts w:ascii="Times New Roman" w:hAnsi="Times New Roman" w:cs="Times New Roman"/>
          <w:sz w:val="24"/>
          <w:szCs w:val="24"/>
        </w:rPr>
      </w:pPr>
      <w:r w:rsidRPr="00122F9C">
        <w:rPr>
          <w:rFonts w:ascii="Times New Roman" w:hAnsi="Times New Roman" w:cs="Times New Roman"/>
          <w:sz w:val="24"/>
          <w:szCs w:val="24"/>
        </w:rPr>
        <w:t>на территории</w:t>
      </w:r>
      <w:r w:rsidR="00ED37F1">
        <w:rPr>
          <w:rFonts w:ascii="Times New Roman" w:hAnsi="Times New Roman" w:cs="Times New Roman"/>
          <w:sz w:val="24"/>
          <w:szCs w:val="24"/>
        </w:rPr>
        <w:t xml:space="preserve"> </w:t>
      </w:r>
      <w:r w:rsidR="00EA3C81" w:rsidRPr="00EA3C81">
        <w:rPr>
          <w:rFonts w:ascii="Times New Roman" w:hAnsi="Times New Roman" w:cs="Times New Roman"/>
          <w:kern w:val="2"/>
          <w:sz w:val="24"/>
          <w:szCs w:val="24"/>
        </w:rPr>
        <w:t>Разгонского</w:t>
      </w:r>
      <w:r w:rsidRPr="00122F9C">
        <w:rPr>
          <w:rFonts w:ascii="Times New Roman" w:hAnsi="Times New Roman" w:cs="Times New Roman"/>
          <w:sz w:val="24"/>
          <w:szCs w:val="24"/>
        </w:rPr>
        <w:t xml:space="preserve"> муниципального образовании</w:t>
      </w:r>
      <w:r>
        <w:rPr>
          <w:rFonts w:ascii="Times New Roman" w:hAnsi="Times New Roman" w:cs="Times New Roman"/>
          <w:sz w:val="24"/>
          <w:szCs w:val="24"/>
        </w:rPr>
        <w:t xml:space="preserve">, </w:t>
      </w:r>
    </w:p>
    <w:p w:rsidR="001D13A3" w:rsidRDefault="001D13A3" w:rsidP="001D13A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решением  Думы </w:t>
      </w:r>
      <w:r w:rsidR="00EA3C81" w:rsidRPr="00EA3C81">
        <w:rPr>
          <w:rFonts w:ascii="Times New Roman" w:hAnsi="Times New Roman" w:cs="Times New Roman"/>
          <w:kern w:val="2"/>
          <w:sz w:val="24"/>
          <w:szCs w:val="24"/>
        </w:rPr>
        <w:t>Разгонского</w:t>
      </w:r>
      <w:r w:rsidR="00EA3C81">
        <w:rPr>
          <w:rFonts w:ascii="Times New Roman" w:hAnsi="Times New Roman" w:cs="Times New Roman"/>
          <w:sz w:val="24"/>
          <w:szCs w:val="24"/>
        </w:rPr>
        <w:t xml:space="preserve"> </w:t>
      </w:r>
      <w:r w:rsidR="00ED37F1">
        <w:rPr>
          <w:rFonts w:ascii="Times New Roman" w:hAnsi="Times New Roman" w:cs="Times New Roman"/>
          <w:sz w:val="24"/>
          <w:szCs w:val="24"/>
        </w:rPr>
        <w:t>МО</w:t>
      </w:r>
      <w:r>
        <w:rPr>
          <w:rFonts w:ascii="Times New Roman" w:hAnsi="Times New Roman" w:cs="Times New Roman"/>
          <w:sz w:val="24"/>
          <w:szCs w:val="24"/>
        </w:rPr>
        <w:t xml:space="preserve"> </w:t>
      </w:r>
    </w:p>
    <w:p w:rsidR="001D13A3" w:rsidRPr="00122F9C" w:rsidRDefault="001D13A3" w:rsidP="001D13A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2B7018">
        <w:rPr>
          <w:rFonts w:ascii="Times New Roman" w:hAnsi="Times New Roman" w:cs="Times New Roman"/>
          <w:sz w:val="24"/>
          <w:szCs w:val="24"/>
        </w:rPr>
        <w:t>№145 от12.08.2022 г.</w:t>
      </w:r>
    </w:p>
    <w:p w:rsidR="00122F9C" w:rsidRPr="00122F9C" w:rsidRDefault="00122F9C" w:rsidP="00122F9C">
      <w:pPr>
        <w:pStyle w:val="ConsPlusNormal"/>
        <w:rPr>
          <w:rFonts w:ascii="Times New Roman" w:hAnsi="Times New Roman" w:cs="Times New Roman"/>
          <w:sz w:val="24"/>
          <w:szCs w:val="24"/>
        </w:rPr>
      </w:pPr>
    </w:p>
    <w:p w:rsidR="00122F9C" w:rsidRPr="00122F9C" w:rsidRDefault="00122F9C" w:rsidP="00122F9C">
      <w:pPr>
        <w:pStyle w:val="ConsPlusNormal"/>
        <w:jc w:val="center"/>
        <w:rPr>
          <w:rFonts w:ascii="Times New Roman" w:hAnsi="Times New Roman" w:cs="Times New Roman"/>
          <w:sz w:val="24"/>
          <w:szCs w:val="24"/>
        </w:rPr>
      </w:pPr>
      <w:r w:rsidRPr="00122F9C">
        <w:rPr>
          <w:rFonts w:ascii="Times New Roman" w:hAnsi="Times New Roman" w:cs="Times New Roman"/>
          <w:sz w:val="24"/>
          <w:szCs w:val="24"/>
        </w:rPr>
        <w:t>СПИСОК</w:t>
      </w:r>
    </w:p>
    <w:p w:rsidR="00122F9C" w:rsidRPr="00122F9C" w:rsidRDefault="00122F9C" w:rsidP="00122F9C">
      <w:pPr>
        <w:pStyle w:val="ConsPlusNormal"/>
        <w:jc w:val="center"/>
        <w:rPr>
          <w:rFonts w:ascii="Times New Roman" w:hAnsi="Times New Roman" w:cs="Times New Roman"/>
          <w:sz w:val="24"/>
          <w:szCs w:val="24"/>
        </w:rPr>
      </w:pPr>
      <w:r w:rsidRPr="00122F9C">
        <w:rPr>
          <w:rFonts w:ascii="Times New Roman" w:hAnsi="Times New Roman" w:cs="Times New Roman"/>
          <w:sz w:val="24"/>
          <w:szCs w:val="24"/>
        </w:rPr>
        <w:t>УЧАСТНИКОВ ПУБЛИЧНЫХ СЛУШАНИЙ</w:t>
      </w:r>
    </w:p>
    <w:p w:rsidR="00122F9C" w:rsidRPr="00122F9C" w:rsidRDefault="00122F9C" w:rsidP="00122F9C">
      <w:pPr>
        <w:pStyle w:val="ConsPlusNormal"/>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1701"/>
        <w:gridCol w:w="1276"/>
        <w:gridCol w:w="1418"/>
        <w:gridCol w:w="992"/>
        <w:gridCol w:w="1134"/>
        <w:gridCol w:w="1701"/>
      </w:tblGrid>
      <w:tr w:rsidR="001D13A3" w:rsidRPr="00122F9C" w:rsidTr="00597325">
        <w:tc>
          <w:tcPr>
            <w:tcW w:w="488"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N п/п</w:t>
            </w:r>
          </w:p>
        </w:tc>
        <w:tc>
          <w:tcPr>
            <w:tcW w:w="1275"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Год рождения (в возрасте 18 лет - дополнительно число и месяц рождения)</w:t>
            </w:r>
          </w:p>
        </w:tc>
        <w:tc>
          <w:tcPr>
            <w:tcW w:w="1276"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Адрес места жительства</w:t>
            </w:r>
          </w:p>
        </w:tc>
        <w:tc>
          <w:tcPr>
            <w:tcW w:w="1418"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Серия и номер паспорта или документа, заменяющего паспорт гражданина</w:t>
            </w:r>
          </w:p>
        </w:tc>
        <w:tc>
          <w:tcPr>
            <w:tcW w:w="992"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Дата внесения подписи</w:t>
            </w:r>
          </w:p>
        </w:tc>
        <w:tc>
          <w:tcPr>
            <w:tcW w:w="1134" w:type="dxa"/>
            <w:tcBorders>
              <w:top w:val="single" w:sz="4" w:space="0" w:color="auto"/>
              <w:left w:val="single" w:sz="4" w:space="0" w:color="auto"/>
              <w:bottom w:val="single" w:sz="4" w:space="0" w:color="auto"/>
              <w:right w:val="single" w:sz="4" w:space="0" w:color="auto"/>
            </w:tcBorders>
            <w:hideMark/>
          </w:tcPr>
          <w:p w:rsidR="001D13A3" w:rsidRDefault="001D13A3" w:rsidP="001D13A3">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Подпись</w:t>
            </w:r>
          </w:p>
          <w:p w:rsidR="001D13A3" w:rsidRPr="00122F9C" w:rsidRDefault="001D13A3">
            <w:pPr>
              <w:pStyle w:val="ConsPlusNormal"/>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rsidP="00205FB5">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Подпись в согласие на обработку персональных данных в целях проведения публичных слушаний</w:t>
            </w:r>
          </w:p>
        </w:tc>
      </w:tr>
      <w:tr w:rsidR="001D13A3" w:rsidRPr="00122F9C" w:rsidTr="00597325">
        <w:tc>
          <w:tcPr>
            <w:tcW w:w="488"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ind w:firstLine="720"/>
              <w:rPr>
                <w:rFonts w:ascii="Times New Roman" w:hAnsi="Times New Roman" w:cs="Times New Roman"/>
                <w:sz w:val="24"/>
                <w:szCs w:val="24"/>
              </w:rPr>
            </w:pPr>
            <w:r w:rsidRPr="00122F9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rsidP="00205FB5">
            <w:pPr>
              <w:pStyle w:val="ConsPlusNormal"/>
              <w:spacing w:line="276" w:lineRule="auto"/>
              <w:rPr>
                <w:rFonts w:ascii="Times New Roman" w:hAnsi="Times New Roman" w:cs="Times New Roman"/>
                <w:sz w:val="24"/>
                <w:szCs w:val="24"/>
              </w:rPr>
            </w:pPr>
          </w:p>
        </w:tc>
      </w:tr>
      <w:tr w:rsidR="001D13A3" w:rsidRPr="00122F9C" w:rsidTr="00597325">
        <w:tc>
          <w:tcPr>
            <w:tcW w:w="488"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ind w:firstLine="720"/>
              <w:rPr>
                <w:rFonts w:ascii="Times New Roman" w:hAnsi="Times New Roman" w:cs="Times New Roman"/>
                <w:sz w:val="24"/>
                <w:szCs w:val="24"/>
              </w:rPr>
            </w:pPr>
            <w:r w:rsidRPr="00122F9C">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rsidP="00205FB5">
            <w:pPr>
              <w:pStyle w:val="ConsPlusNormal"/>
              <w:spacing w:line="276" w:lineRule="auto"/>
              <w:rPr>
                <w:rFonts w:ascii="Times New Roman" w:hAnsi="Times New Roman" w:cs="Times New Roman"/>
                <w:sz w:val="24"/>
                <w:szCs w:val="24"/>
              </w:rPr>
            </w:pPr>
          </w:p>
        </w:tc>
      </w:tr>
    </w:tbl>
    <w:p w:rsidR="001D13A3" w:rsidRDefault="001D13A3" w:rsidP="00122F9C">
      <w:pPr>
        <w:pStyle w:val="ConsPlusNonformat"/>
        <w:jc w:val="both"/>
        <w:rPr>
          <w:rFonts w:ascii="Times New Roman" w:hAnsi="Times New Roman" w:cs="Times New Roman"/>
          <w:sz w:val="24"/>
          <w:szCs w:val="24"/>
        </w:rPr>
      </w:pP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Список удостоверяю: _______________________________________________________</w:t>
      </w: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w:t>
      </w:r>
      <w:r w:rsidR="00D27B01">
        <w:rPr>
          <w:rFonts w:ascii="Times New Roman" w:hAnsi="Times New Roman" w:cs="Times New Roman"/>
          <w:sz w:val="24"/>
          <w:szCs w:val="24"/>
        </w:rPr>
        <w:t xml:space="preserve">                      </w:t>
      </w:r>
      <w:r w:rsidRPr="00122F9C">
        <w:rPr>
          <w:rFonts w:ascii="Times New Roman" w:hAnsi="Times New Roman" w:cs="Times New Roman"/>
          <w:sz w:val="24"/>
          <w:szCs w:val="24"/>
        </w:rPr>
        <w:t xml:space="preserve"> (фамилия, имя, отчество организатора публичных слушаний)</w:t>
      </w:r>
    </w:p>
    <w:p w:rsidR="00122F9C" w:rsidRPr="00122F9C" w:rsidRDefault="00122F9C" w:rsidP="00122F9C">
      <w:pPr>
        <w:pStyle w:val="ConsPlusNonformat"/>
        <w:jc w:val="both"/>
        <w:rPr>
          <w:rFonts w:ascii="Times New Roman" w:hAnsi="Times New Roman" w:cs="Times New Roman"/>
          <w:sz w:val="24"/>
          <w:szCs w:val="24"/>
        </w:rPr>
      </w:pP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___________________________________________________________________________</w:t>
      </w: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w:t>
      </w:r>
      <w:r w:rsidR="00D27B01">
        <w:rPr>
          <w:rFonts w:ascii="Times New Roman" w:hAnsi="Times New Roman" w:cs="Times New Roman"/>
          <w:sz w:val="24"/>
          <w:szCs w:val="24"/>
        </w:rPr>
        <w:t xml:space="preserve">                               </w:t>
      </w:r>
      <w:r w:rsidRPr="00122F9C">
        <w:rPr>
          <w:rFonts w:ascii="Times New Roman" w:hAnsi="Times New Roman" w:cs="Times New Roman"/>
          <w:sz w:val="24"/>
          <w:szCs w:val="24"/>
        </w:rPr>
        <w:t>(дата заполнения списка)</w:t>
      </w:r>
    </w:p>
    <w:p w:rsidR="00122F9C" w:rsidRPr="00122F9C" w:rsidRDefault="00122F9C" w:rsidP="00122F9C">
      <w:pPr>
        <w:rPr>
          <w:rFonts w:cs="Times New Roman"/>
          <w:sz w:val="24"/>
          <w:szCs w:val="24"/>
        </w:rPr>
      </w:pPr>
    </w:p>
    <w:p w:rsidR="001D13A3" w:rsidRDefault="001D13A3" w:rsidP="001D13A3"/>
    <w:p w:rsidR="00ED37F1" w:rsidRDefault="00ED37F1" w:rsidP="00ED37F1">
      <w:pPr>
        <w:spacing w:after="0" w:line="240" w:lineRule="auto"/>
        <w:rPr>
          <w:rFonts w:cs="Times New Roman"/>
          <w:sz w:val="24"/>
          <w:szCs w:val="24"/>
        </w:rPr>
      </w:pPr>
      <w:r>
        <w:rPr>
          <w:rFonts w:cs="Times New Roman"/>
          <w:sz w:val="24"/>
          <w:szCs w:val="24"/>
        </w:rPr>
        <w:t xml:space="preserve">Глава </w:t>
      </w:r>
      <w:r w:rsidR="00EA3C81" w:rsidRPr="00EA3C81">
        <w:rPr>
          <w:rFonts w:eastAsia="Times New Roman" w:cs="Times New Roman"/>
          <w:kern w:val="2"/>
          <w:sz w:val="24"/>
          <w:szCs w:val="24"/>
          <w:lang w:eastAsia="ru-RU"/>
        </w:rPr>
        <w:t>Разгонского</w:t>
      </w:r>
    </w:p>
    <w:p w:rsidR="00ED37F1" w:rsidRDefault="00ED37F1" w:rsidP="00ED37F1">
      <w:pPr>
        <w:spacing w:after="0" w:line="240" w:lineRule="auto"/>
        <w:rPr>
          <w:rFonts w:cs="Times New Roman"/>
          <w:sz w:val="24"/>
          <w:szCs w:val="24"/>
        </w:rPr>
      </w:pPr>
      <w:r>
        <w:rPr>
          <w:rFonts w:cs="Times New Roman"/>
          <w:sz w:val="24"/>
          <w:szCs w:val="24"/>
        </w:rPr>
        <w:t>муниципального образования</w:t>
      </w:r>
    </w:p>
    <w:p w:rsidR="00ED37F1" w:rsidRDefault="00ED37F1" w:rsidP="00ED37F1">
      <w:pPr>
        <w:spacing w:after="0" w:line="240" w:lineRule="auto"/>
        <w:rPr>
          <w:rFonts w:cs="Times New Roman"/>
          <w:sz w:val="24"/>
          <w:szCs w:val="24"/>
        </w:rPr>
      </w:pPr>
    </w:p>
    <w:p w:rsidR="00ED37F1" w:rsidRDefault="00ED37F1" w:rsidP="00ED37F1">
      <w:pPr>
        <w:spacing w:after="0" w:line="240" w:lineRule="auto"/>
        <w:rPr>
          <w:rFonts w:cs="Times New Roman"/>
          <w:sz w:val="24"/>
          <w:szCs w:val="24"/>
        </w:rPr>
      </w:pPr>
      <w:r>
        <w:rPr>
          <w:rFonts w:cs="Times New Roman"/>
          <w:sz w:val="24"/>
          <w:szCs w:val="24"/>
        </w:rPr>
        <w:t>Председатель думы</w:t>
      </w:r>
    </w:p>
    <w:p w:rsidR="00ED37F1" w:rsidRDefault="00EA3C81" w:rsidP="00ED37F1">
      <w:pPr>
        <w:spacing w:after="0" w:line="240" w:lineRule="auto"/>
        <w:rPr>
          <w:rFonts w:cs="Times New Roman"/>
          <w:sz w:val="24"/>
          <w:szCs w:val="24"/>
        </w:rPr>
      </w:pPr>
      <w:r w:rsidRPr="00EA3C81">
        <w:rPr>
          <w:rFonts w:eastAsia="Times New Roman" w:cs="Times New Roman"/>
          <w:kern w:val="2"/>
          <w:sz w:val="24"/>
          <w:szCs w:val="24"/>
          <w:lang w:eastAsia="ru-RU"/>
        </w:rPr>
        <w:t>Разгонского</w:t>
      </w:r>
      <w:r w:rsidR="00ED37F1">
        <w:rPr>
          <w:rFonts w:cs="Times New Roman"/>
          <w:sz w:val="24"/>
          <w:szCs w:val="24"/>
        </w:rPr>
        <w:t xml:space="preserve"> муниципального образования</w:t>
      </w: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EA3C81" w:rsidRDefault="00EA3C81" w:rsidP="00577434">
      <w:pPr>
        <w:spacing w:after="0" w:line="240" w:lineRule="auto"/>
        <w:rPr>
          <w:sz w:val="24"/>
          <w:szCs w:val="24"/>
        </w:rPr>
      </w:pPr>
    </w:p>
    <w:p w:rsidR="00D27B01" w:rsidRDefault="00D27B01" w:rsidP="00577434">
      <w:pPr>
        <w:spacing w:after="0" w:line="240" w:lineRule="auto"/>
        <w:rPr>
          <w:sz w:val="24"/>
          <w:szCs w:val="24"/>
        </w:rPr>
      </w:pPr>
    </w:p>
    <w:p w:rsidR="00D27B01" w:rsidRDefault="00D27B01" w:rsidP="00577434">
      <w:pPr>
        <w:spacing w:after="0" w:line="240" w:lineRule="auto"/>
        <w:rPr>
          <w:sz w:val="24"/>
          <w:szCs w:val="24"/>
        </w:rPr>
      </w:pPr>
    </w:p>
    <w:p w:rsidR="00D27B01" w:rsidRDefault="00D27B01" w:rsidP="00577434">
      <w:pPr>
        <w:spacing w:after="0" w:line="240" w:lineRule="auto"/>
        <w:rPr>
          <w:sz w:val="24"/>
          <w:szCs w:val="24"/>
        </w:rPr>
      </w:pPr>
    </w:p>
    <w:p w:rsidR="00F60783" w:rsidRDefault="00F60783" w:rsidP="00577434">
      <w:pPr>
        <w:spacing w:after="0" w:line="240" w:lineRule="auto"/>
        <w:rPr>
          <w:sz w:val="24"/>
          <w:szCs w:val="24"/>
        </w:rPr>
      </w:pPr>
    </w:p>
    <w:p w:rsidR="00F60783" w:rsidRDefault="00F60783" w:rsidP="00577434">
      <w:pPr>
        <w:spacing w:after="0" w:line="240" w:lineRule="auto"/>
        <w:rPr>
          <w:sz w:val="24"/>
          <w:szCs w:val="24"/>
        </w:rPr>
      </w:pPr>
    </w:p>
    <w:p w:rsidR="00F60783" w:rsidRDefault="00F60783" w:rsidP="00577434">
      <w:pPr>
        <w:spacing w:after="0" w:line="240" w:lineRule="auto"/>
        <w:rPr>
          <w:sz w:val="24"/>
          <w:szCs w:val="24"/>
        </w:rPr>
      </w:pPr>
    </w:p>
    <w:p w:rsidR="00D52B84" w:rsidRDefault="00D52B84" w:rsidP="00D46041">
      <w:pPr>
        <w:pStyle w:val="ConsPlusNormal"/>
        <w:outlineLvl w:val="0"/>
        <w:rPr>
          <w:rFonts w:ascii="Times New Roman" w:hAnsi="Times New Roman" w:cs="Times New Roman"/>
          <w:sz w:val="24"/>
          <w:szCs w:val="24"/>
        </w:rPr>
      </w:pPr>
    </w:p>
    <w:p w:rsidR="00D52B84" w:rsidRPr="00122F9C" w:rsidRDefault="00D52B84" w:rsidP="00D52B84">
      <w:pPr>
        <w:pStyle w:val="ConsPlusNormal"/>
        <w:jc w:val="right"/>
        <w:outlineLvl w:val="0"/>
        <w:rPr>
          <w:rFonts w:ascii="Times New Roman" w:hAnsi="Times New Roman" w:cs="Times New Roman"/>
          <w:sz w:val="24"/>
          <w:szCs w:val="24"/>
        </w:rPr>
      </w:pPr>
      <w:r w:rsidRPr="00122F9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D52B84" w:rsidRDefault="00D52B84" w:rsidP="00D52B8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Pr="00122F9C">
        <w:rPr>
          <w:rFonts w:ascii="Times New Roman" w:hAnsi="Times New Roman" w:cs="Times New Roman"/>
          <w:sz w:val="24"/>
          <w:szCs w:val="24"/>
        </w:rPr>
        <w:t xml:space="preserve"> Порядку организации и проведения публичных слушаний </w:t>
      </w:r>
    </w:p>
    <w:p w:rsidR="00D52B84" w:rsidRDefault="00D52B84" w:rsidP="00D52B84">
      <w:pPr>
        <w:pStyle w:val="ConsPlusNormal"/>
        <w:jc w:val="right"/>
        <w:rPr>
          <w:rFonts w:ascii="Times New Roman" w:hAnsi="Times New Roman" w:cs="Times New Roman"/>
          <w:sz w:val="24"/>
          <w:szCs w:val="24"/>
        </w:rPr>
      </w:pPr>
      <w:r w:rsidRPr="00122F9C">
        <w:rPr>
          <w:rFonts w:ascii="Times New Roman" w:hAnsi="Times New Roman" w:cs="Times New Roman"/>
          <w:sz w:val="24"/>
          <w:szCs w:val="24"/>
        </w:rPr>
        <w:t xml:space="preserve">на территории </w:t>
      </w:r>
      <w:r w:rsidR="00EA3C81" w:rsidRPr="00EA3C81">
        <w:rPr>
          <w:rFonts w:ascii="Times New Roman" w:hAnsi="Times New Roman" w:cs="Times New Roman"/>
          <w:kern w:val="2"/>
          <w:sz w:val="24"/>
          <w:szCs w:val="24"/>
        </w:rPr>
        <w:t>Разгонского</w:t>
      </w:r>
      <w:r w:rsidR="00EA3C81" w:rsidRPr="00122F9C">
        <w:rPr>
          <w:rFonts w:ascii="Times New Roman" w:hAnsi="Times New Roman" w:cs="Times New Roman"/>
          <w:sz w:val="24"/>
          <w:szCs w:val="24"/>
        </w:rPr>
        <w:t xml:space="preserve"> </w:t>
      </w:r>
      <w:r w:rsidRPr="00122F9C">
        <w:rPr>
          <w:rFonts w:ascii="Times New Roman" w:hAnsi="Times New Roman" w:cs="Times New Roman"/>
          <w:sz w:val="24"/>
          <w:szCs w:val="24"/>
        </w:rPr>
        <w:t xml:space="preserve">муниципального образовании </w:t>
      </w:r>
      <w:r>
        <w:rPr>
          <w:rFonts w:ascii="Times New Roman" w:hAnsi="Times New Roman" w:cs="Times New Roman"/>
          <w:sz w:val="24"/>
          <w:szCs w:val="24"/>
        </w:rPr>
        <w:t xml:space="preserve">, </w:t>
      </w:r>
    </w:p>
    <w:p w:rsidR="00D52B84" w:rsidRDefault="00D52B84" w:rsidP="00D52B8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решением  Думы </w:t>
      </w:r>
      <w:r w:rsidR="00EA3C81" w:rsidRPr="00EA3C81">
        <w:rPr>
          <w:rFonts w:ascii="Times New Roman" w:hAnsi="Times New Roman" w:cs="Times New Roman"/>
          <w:kern w:val="2"/>
          <w:sz w:val="24"/>
          <w:szCs w:val="24"/>
        </w:rPr>
        <w:t>Разгонского</w:t>
      </w:r>
      <w:r w:rsidR="00EA3C81">
        <w:rPr>
          <w:rFonts w:ascii="Times New Roman" w:hAnsi="Times New Roman" w:cs="Times New Roman"/>
          <w:sz w:val="24"/>
          <w:szCs w:val="24"/>
        </w:rPr>
        <w:t xml:space="preserve"> </w:t>
      </w:r>
      <w:r w:rsidR="00ED37F1">
        <w:rPr>
          <w:rFonts w:ascii="Times New Roman" w:hAnsi="Times New Roman" w:cs="Times New Roman"/>
          <w:sz w:val="24"/>
          <w:szCs w:val="24"/>
        </w:rPr>
        <w:t>МО</w:t>
      </w:r>
      <w:r>
        <w:rPr>
          <w:rFonts w:ascii="Times New Roman" w:hAnsi="Times New Roman" w:cs="Times New Roman"/>
          <w:sz w:val="24"/>
          <w:szCs w:val="24"/>
        </w:rPr>
        <w:t xml:space="preserve"> </w:t>
      </w:r>
    </w:p>
    <w:p w:rsidR="00D52B84" w:rsidRPr="00122F9C" w:rsidRDefault="00D52B84" w:rsidP="00D52B8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2B7018">
        <w:rPr>
          <w:rFonts w:ascii="Times New Roman" w:hAnsi="Times New Roman" w:cs="Times New Roman"/>
          <w:sz w:val="24"/>
          <w:szCs w:val="24"/>
        </w:rPr>
        <w:t>№145 от12.08.2022 г.</w:t>
      </w:r>
      <w:r w:rsidR="002B7018" w:rsidRPr="00122F9C">
        <w:rPr>
          <w:rFonts w:ascii="Times New Roman" w:hAnsi="Times New Roman" w:cs="Times New Roman"/>
          <w:sz w:val="24"/>
          <w:szCs w:val="24"/>
        </w:rPr>
        <w:t xml:space="preserve"> </w:t>
      </w:r>
      <w:r w:rsidRPr="00122F9C">
        <w:rPr>
          <w:rFonts w:ascii="Times New Roman" w:hAnsi="Times New Roman" w:cs="Times New Roman"/>
          <w:sz w:val="24"/>
          <w:szCs w:val="24"/>
        </w:rPr>
        <w:t xml:space="preserve"> </w:t>
      </w:r>
    </w:p>
    <w:p w:rsidR="00D52B84" w:rsidRPr="00122F9C" w:rsidRDefault="00D52B84" w:rsidP="00D52B84">
      <w:pPr>
        <w:pStyle w:val="ConsPlusNormal"/>
        <w:rPr>
          <w:rFonts w:ascii="Times New Roman" w:hAnsi="Times New Roman" w:cs="Times New Roman"/>
          <w:sz w:val="24"/>
          <w:szCs w:val="24"/>
        </w:rPr>
      </w:pPr>
    </w:p>
    <w:p w:rsidR="00D52B84" w:rsidRPr="000C2C32" w:rsidRDefault="00D52B84" w:rsidP="00D52B84">
      <w:pPr>
        <w:pStyle w:val="ConsNonformat"/>
        <w:widowControl/>
        <w:jc w:val="center"/>
        <w:rPr>
          <w:rFonts w:ascii="Times New Roman" w:hAnsi="Times New Roman" w:cs="Times New Roman"/>
          <w:sz w:val="24"/>
          <w:szCs w:val="24"/>
        </w:rPr>
      </w:pPr>
      <w:r w:rsidRPr="000C2C32">
        <w:rPr>
          <w:rFonts w:ascii="Times New Roman" w:hAnsi="Times New Roman" w:cs="Times New Roman"/>
          <w:sz w:val="24"/>
          <w:szCs w:val="24"/>
        </w:rPr>
        <w:t xml:space="preserve">СПИСОК ЖИТЕЛЕЙ </w:t>
      </w:r>
      <w:r w:rsidR="00EA3C81">
        <w:rPr>
          <w:rFonts w:ascii="Times New Roman" w:hAnsi="Times New Roman" w:cs="Times New Roman"/>
          <w:sz w:val="24"/>
          <w:szCs w:val="24"/>
        </w:rPr>
        <w:t xml:space="preserve">РАЗГОНСКОГО </w:t>
      </w:r>
      <w:r w:rsidRPr="000C2C32">
        <w:rPr>
          <w:rFonts w:ascii="Times New Roman" w:hAnsi="Times New Roman" w:cs="Times New Roman"/>
          <w:sz w:val="24"/>
          <w:szCs w:val="24"/>
        </w:rPr>
        <w:t xml:space="preserve">МУНИЦИПАЛЬНОГО ОБРАЗОВАНИЯ, </w:t>
      </w:r>
      <w:r w:rsidRPr="000C2C32">
        <w:rPr>
          <w:rFonts w:ascii="Times New Roman" w:hAnsi="Times New Roman" w:cs="Times New Roman"/>
          <w:sz w:val="24"/>
          <w:szCs w:val="24"/>
        </w:rPr>
        <w:br/>
        <w:t xml:space="preserve">НЕ ЯВЛЯЮЩИХСЯ УЧАСТНИКАМИ ПУБЛИЧНЫХ СЛУШАНИЙ </w:t>
      </w:r>
      <w:r w:rsidRPr="000C2C32">
        <w:rPr>
          <w:rFonts w:ascii="Times New Roman" w:hAnsi="Times New Roman" w:cs="Times New Roman"/>
          <w:sz w:val="24"/>
          <w:szCs w:val="24"/>
        </w:rPr>
        <w:br/>
      </w:r>
    </w:p>
    <w:p w:rsidR="00D52B84" w:rsidRPr="00122F9C" w:rsidRDefault="00D52B84" w:rsidP="00D52B84">
      <w:pPr>
        <w:pStyle w:val="ConsPlusNormal"/>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1701"/>
        <w:gridCol w:w="1276"/>
        <w:gridCol w:w="1418"/>
        <w:gridCol w:w="992"/>
        <w:gridCol w:w="1134"/>
        <w:gridCol w:w="1701"/>
      </w:tblGrid>
      <w:tr w:rsidR="00D52B84" w:rsidRPr="00122F9C" w:rsidTr="00205FB5">
        <w:tc>
          <w:tcPr>
            <w:tcW w:w="488" w:type="dxa"/>
            <w:tcBorders>
              <w:top w:val="single" w:sz="4" w:space="0" w:color="auto"/>
              <w:left w:val="single" w:sz="4" w:space="0" w:color="auto"/>
              <w:bottom w:val="single" w:sz="4" w:space="0" w:color="auto"/>
              <w:right w:val="single" w:sz="4" w:space="0" w:color="auto"/>
            </w:tcBorders>
            <w:hideMark/>
          </w:tcPr>
          <w:p w:rsidR="00D52B84" w:rsidRPr="00122F9C" w:rsidRDefault="00D52B84" w:rsidP="00205FB5">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N п/п</w:t>
            </w:r>
          </w:p>
        </w:tc>
        <w:tc>
          <w:tcPr>
            <w:tcW w:w="1275" w:type="dxa"/>
            <w:tcBorders>
              <w:top w:val="single" w:sz="4" w:space="0" w:color="auto"/>
              <w:left w:val="single" w:sz="4" w:space="0" w:color="auto"/>
              <w:bottom w:val="single" w:sz="4" w:space="0" w:color="auto"/>
              <w:right w:val="single" w:sz="4" w:space="0" w:color="auto"/>
            </w:tcBorders>
            <w:hideMark/>
          </w:tcPr>
          <w:p w:rsidR="00D52B84" w:rsidRPr="00122F9C" w:rsidRDefault="00D52B84" w:rsidP="00205FB5">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hideMark/>
          </w:tcPr>
          <w:p w:rsidR="00D52B84" w:rsidRPr="00122F9C" w:rsidRDefault="00D52B84" w:rsidP="00205FB5">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Год рождения (в возрасте 18 лет - дополнительно число и месяц рождения)</w:t>
            </w:r>
          </w:p>
        </w:tc>
        <w:tc>
          <w:tcPr>
            <w:tcW w:w="1276" w:type="dxa"/>
            <w:tcBorders>
              <w:top w:val="single" w:sz="4" w:space="0" w:color="auto"/>
              <w:left w:val="single" w:sz="4" w:space="0" w:color="auto"/>
              <w:bottom w:val="single" w:sz="4" w:space="0" w:color="auto"/>
              <w:right w:val="single" w:sz="4" w:space="0" w:color="auto"/>
            </w:tcBorders>
            <w:hideMark/>
          </w:tcPr>
          <w:p w:rsidR="00D52B84" w:rsidRPr="00122F9C" w:rsidRDefault="00D52B84" w:rsidP="00205FB5">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Адрес места жительства</w:t>
            </w:r>
          </w:p>
        </w:tc>
        <w:tc>
          <w:tcPr>
            <w:tcW w:w="1418" w:type="dxa"/>
            <w:tcBorders>
              <w:top w:val="single" w:sz="4" w:space="0" w:color="auto"/>
              <w:left w:val="single" w:sz="4" w:space="0" w:color="auto"/>
              <w:bottom w:val="single" w:sz="4" w:space="0" w:color="auto"/>
              <w:right w:val="single" w:sz="4" w:space="0" w:color="auto"/>
            </w:tcBorders>
            <w:hideMark/>
          </w:tcPr>
          <w:p w:rsidR="00D52B84" w:rsidRPr="00122F9C" w:rsidRDefault="00D52B84" w:rsidP="00205FB5">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Серия и номер паспорта или документа, заменяющего паспорт гражданина</w:t>
            </w:r>
          </w:p>
        </w:tc>
        <w:tc>
          <w:tcPr>
            <w:tcW w:w="992" w:type="dxa"/>
            <w:tcBorders>
              <w:top w:val="single" w:sz="4" w:space="0" w:color="auto"/>
              <w:left w:val="single" w:sz="4" w:space="0" w:color="auto"/>
              <w:bottom w:val="single" w:sz="4" w:space="0" w:color="auto"/>
              <w:right w:val="single" w:sz="4" w:space="0" w:color="auto"/>
            </w:tcBorders>
            <w:hideMark/>
          </w:tcPr>
          <w:p w:rsidR="00D52B84" w:rsidRPr="00122F9C" w:rsidRDefault="00D52B84" w:rsidP="00205FB5">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Дата внесения подписи</w:t>
            </w:r>
          </w:p>
        </w:tc>
        <w:tc>
          <w:tcPr>
            <w:tcW w:w="1134" w:type="dxa"/>
            <w:tcBorders>
              <w:top w:val="single" w:sz="4" w:space="0" w:color="auto"/>
              <w:left w:val="single" w:sz="4" w:space="0" w:color="auto"/>
              <w:bottom w:val="single" w:sz="4" w:space="0" w:color="auto"/>
              <w:right w:val="single" w:sz="4" w:space="0" w:color="auto"/>
            </w:tcBorders>
            <w:hideMark/>
          </w:tcPr>
          <w:p w:rsidR="00D52B84" w:rsidRDefault="00D52B84" w:rsidP="00205FB5">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Подпись</w:t>
            </w:r>
          </w:p>
          <w:p w:rsidR="00D52B84" w:rsidRPr="00122F9C" w:rsidRDefault="00D52B84" w:rsidP="00205FB5">
            <w:pPr>
              <w:pStyle w:val="ConsPlusNormal"/>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D27B01">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Подпись в согласие на обработку персональных данных в целях проведения публичных слушаний</w:t>
            </w:r>
          </w:p>
        </w:tc>
      </w:tr>
      <w:tr w:rsidR="00D52B84" w:rsidRPr="00122F9C" w:rsidTr="00205FB5">
        <w:tc>
          <w:tcPr>
            <w:tcW w:w="488" w:type="dxa"/>
            <w:tcBorders>
              <w:top w:val="single" w:sz="4" w:space="0" w:color="auto"/>
              <w:left w:val="single" w:sz="4" w:space="0" w:color="auto"/>
              <w:bottom w:val="single" w:sz="4" w:space="0" w:color="auto"/>
              <w:right w:val="single" w:sz="4" w:space="0" w:color="auto"/>
            </w:tcBorders>
            <w:hideMark/>
          </w:tcPr>
          <w:p w:rsidR="00D52B84" w:rsidRPr="00122F9C" w:rsidRDefault="00D52B84" w:rsidP="00205FB5">
            <w:pPr>
              <w:pStyle w:val="ConsPlusNormal"/>
              <w:spacing w:line="276" w:lineRule="auto"/>
              <w:ind w:firstLine="720"/>
              <w:rPr>
                <w:rFonts w:ascii="Times New Roman" w:hAnsi="Times New Roman" w:cs="Times New Roman"/>
                <w:sz w:val="24"/>
                <w:szCs w:val="24"/>
              </w:rPr>
            </w:pPr>
            <w:r w:rsidRPr="00122F9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r>
      <w:tr w:rsidR="00D52B84" w:rsidRPr="00122F9C" w:rsidTr="00205FB5">
        <w:tc>
          <w:tcPr>
            <w:tcW w:w="488" w:type="dxa"/>
            <w:tcBorders>
              <w:top w:val="single" w:sz="4" w:space="0" w:color="auto"/>
              <w:left w:val="single" w:sz="4" w:space="0" w:color="auto"/>
              <w:bottom w:val="single" w:sz="4" w:space="0" w:color="auto"/>
              <w:right w:val="single" w:sz="4" w:space="0" w:color="auto"/>
            </w:tcBorders>
            <w:hideMark/>
          </w:tcPr>
          <w:p w:rsidR="00D52B84" w:rsidRPr="00122F9C" w:rsidRDefault="00D52B84" w:rsidP="00205FB5">
            <w:pPr>
              <w:pStyle w:val="ConsPlusNormal"/>
              <w:spacing w:line="276" w:lineRule="auto"/>
              <w:ind w:firstLine="720"/>
              <w:rPr>
                <w:rFonts w:ascii="Times New Roman" w:hAnsi="Times New Roman" w:cs="Times New Roman"/>
                <w:sz w:val="24"/>
                <w:szCs w:val="24"/>
              </w:rPr>
            </w:pPr>
            <w:r w:rsidRPr="00122F9C">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205FB5">
            <w:pPr>
              <w:pStyle w:val="ConsPlusNormal"/>
              <w:spacing w:line="276" w:lineRule="auto"/>
              <w:rPr>
                <w:rFonts w:ascii="Times New Roman" w:hAnsi="Times New Roman" w:cs="Times New Roman"/>
                <w:sz w:val="24"/>
                <w:szCs w:val="24"/>
              </w:rPr>
            </w:pPr>
          </w:p>
        </w:tc>
      </w:tr>
    </w:tbl>
    <w:p w:rsidR="00D52B84" w:rsidRDefault="00D52B84" w:rsidP="00D52B84">
      <w:pPr>
        <w:pStyle w:val="ConsPlusNonformat"/>
        <w:jc w:val="both"/>
        <w:rPr>
          <w:rFonts w:ascii="Times New Roman" w:hAnsi="Times New Roman" w:cs="Times New Roman"/>
          <w:sz w:val="24"/>
          <w:szCs w:val="24"/>
        </w:rPr>
      </w:pPr>
    </w:p>
    <w:p w:rsidR="00D52B84" w:rsidRPr="00122F9C" w:rsidRDefault="00D52B84" w:rsidP="00D52B84">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Список удостоверяю: _______________________________________________________</w:t>
      </w:r>
    </w:p>
    <w:p w:rsidR="00D52B84" w:rsidRPr="00122F9C" w:rsidRDefault="00D52B84" w:rsidP="00D52B84">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w:t>
      </w:r>
      <w:r w:rsidR="00D27B01">
        <w:rPr>
          <w:rFonts w:ascii="Times New Roman" w:hAnsi="Times New Roman" w:cs="Times New Roman"/>
          <w:sz w:val="24"/>
          <w:szCs w:val="24"/>
        </w:rPr>
        <w:t xml:space="preserve">                    </w:t>
      </w:r>
      <w:r w:rsidRPr="00122F9C">
        <w:rPr>
          <w:rFonts w:ascii="Times New Roman" w:hAnsi="Times New Roman" w:cs="Times New Roman"/>
          <w:sz w:val="24"/>
          <w:szCs w:val="24"/>
        </w:rPr>
        <w:t xml:space="preserve"> (фамилия, имя, отчество организатора публичных слушаний)</w:t>
      </w:r>
    </w:p>
    <w:p w:rsidR="00D52B84" w:rsidRPr="00122F9C" w:rsidRDefault="00D52B84" w:rsidP="00D52B84">
      <w:pPr>
        <w:pStyle w:val="ConsPlusNonformat"/>
        <w:jc w:val="both"/>
        <w:rPr>
          <w:rFonts w:ascii="Times New Roman" w:hAnsi="Times New Roman" w:cs="Times New Roman"/>
          <w:sz w:val="24"/>
          <w:szCs w:val="24"/>
        </w:rPr>
      </w:pPr>
    </w:p>
    <w:p w:rsidR="00D52B84" w:rsidRPr="00122F9C" w:rsidRDefault="00D52B84" w:rsidP="00D52B84">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___________________________________________________________________________</w:t>
      </w:r>
    </w:p>
    <w:p w:rsidR="00D52B84" w:rsidRPr="00122F9C" w:rsidRDefault="00D52B84" w:rsidP="00D52B84">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w:t>
      </w:r>
      <w:r w:rsidR="00D27B01">
        <w:rPr>
          <w:rFonts w:ascii="Times New Roman" w:hAnsi="Times New Roman" w:cs="Times New Roman"/>
          <w:sz w:val="24"/>
          <w:szCs w:val="24"/>
        </w:rPr>
        <w:t xml:space="preserve">                             </w:t>
      </w:r>
      <w:r w:rsidRPr="00122F9C">
        <w:rPr>
          <w:rFonts w:ascii="Times New Roman" w:hAnsi="Times New Roman" w:cs="Times New Roman"/>
          <w:sz w:val="24"/>
          <w:szCs w:val="24"/>
        </w:rPr>
        <w:t>(дата заполнения списка)</w:t>
      </w:r>
    </w:p>
    <w:p w:rsidR="00D52B84" w:rsidRPr="00122F9C" w:rsidRDefault="00D52B84" w:rsidP="00D52B84">
      <w:pPr>
        <w:rPr>
          <w:rFonts w:cs="Times New Roman"/>
          <w:sz w:val="24"/>
          <w:szCs w:val="24"/>
        </w:rPr>
      </w:pPr>
    </w:p>
    <w:p w:rsidR="00ED37F1" w:rsidRDefault="00ED37F1" w:rsidP="00ED37F1">
      <w:pPr>
        <w:spacing w:after="0" w:line="240" w:lineRule="auto"/>
        <w:rPr>
          <w:rFonts w:cs="Times New Roman"/>
          <w:sz w:val="24"/>
          <w:szCs w:val="24"/>
        </w:rPr>
      </w:pPr>
      <w:r>
        <w:rPr>
          <w:rFonts w:cs="Times New Roman"/>
          <w:sz w:val="24"/>
          <w:szCs w:val="24"/>
        </w:rPr>
        <w:t xml:space="preserve">Глава </w:t>
      </w:r>
      <w:r w:rsidR="00EA3C81" w:rsidRPr="00EA3C81">
        <w:rPr>
          <w:rFonts w:eastAsia="Times New Roman" w:cs="Times New Roman"/>
          <w:kern w:val="2"/>
          <w:sz w:val="24"/>
          <w:szCs w:val="24"/>
          <w:lang w:eastAsia="ru-RU"/>
        </w:rPr>
        <w:t>Разгонского</w:t>
      </w:r>
    </w:p>
    <w:p w:rsidR="00ED37F1" w:rsidRDefault="00ED37F1" w:rsidP="00ED37F1">
      <w:pPr>
        <w:spacing w:after="0" w:line="240" w:lineRule="auto"/>
        <w:rPr>
          <w:rFonts w:cs="Times New Roman"/>
          <w:sz w:val="24"/>
          <w:szCs w:val="24"/>
        </w:rPr>
      </w:pPr>
      <w:r>
        <w:rPr>
          <w:rFonts w:cs="Times New Roman"/>
          <w:sz w:val="24"/>
          <w:szCs w:val="24"/>
        </w:rPr>
        <w:t>муниципального образования</w:t>
      </w:r>
    </w:p>
    <w:p w:rsidR="00ED37F1" w:rsidRDefault="00ED37F1" w:rsidP="00ED37F1">
      <w:pPr>
        <w:spacing w:after="0" w:line="240" w:lineRule="auto"/>
        <w:rPr>
          <w:rFonts w:cs="Times New Roman"/>
          <w:sz w:val="24"/>
          <w:szCs w:val="24"/>
        </w:rPr>
      </w:pPr>
    </w:p>
    <w:p w:rsidR="00ED37F1" w:rsidRDefault="00ED37F1" w:rsidP="00ED37F1">
      <w:pPr>
        <w:spacing w:after="0" w:line="240" w:lineRule="auto"/>
        <w:rPr>
          <w:rFonts w:cs="Times New Roman"/>
          <w:sz w:val="24"/>
          <w:szCs w:val="24"/>
        </w:rPr>
      </w:pPr>
      <w:r>
        <w:rPr>
          <w:rFonts w:cs="Times New Roman"/>
          <w:sz w:val="24"/>
          <w:szCs w:val="24"/>
        </w:rPr>
        <w:t>Председатель думы</w:t>
      </w:r>
    </w:p>
    <w:p w:rsidR="00ED37F1" w:rsidRDefault="00EA3C81" w:rsidP="00ED37F1">
      <w:pPr>
        <w:spacing w:after="0" w:line="240" w:lineRule="auto"/>
        <w:rPr>
          <w:rFonts w:cs="Times New Roman"/>
          <w:sz w:val="24"/>
          <w:szCs w:val="24"/>
        </w:rPr>
      </w:pPr>
      <w:r w:rsidRPr="00EA3C81">
        <w:rPr>
          <w:rFonts w:eastAsia="Times New Roman" w:cs="Times New Roman"/>
          <w:kern w:val="2"/>
          <w:sz w:val="24"/>
          <w:szCs w:val="24"/>
          <w:lang w:eastAsia="ru-RU"/>
        </w:rPr>
        <w:t>Разгонского</w:t>
      </w:r>
      <w:r w:rsidR="00ED37F1">
        <w:rPr>
          <w:rFonts w:cs="Times New Roman"/>
          <w:sz w:val="24"/>
          <w:szCs w:val="24"/>
        </w:rPr>
        <w:t xml:space="preserve"> муниципального образования</w:t>
      </w:r>
    </w:p>
    <w:p w:rsidR="00122F9C" w:rsidRPr="00597325" w:rsidRDefault="00122F9C" w:rsidP="00577434">
      <w:pPr>
        <w:spacing w:after="0" w:line="240" w:lineRule="auto"/>
        <w:rPr>
          <w:rFonts w:cs="Times New Roman"/>
          <w:sz w:val="24"/>
          <w:szCs w:val="24"/>
        </w:rPr>
      </w:pPr>
    </w:p>
    <w:sectPr w:rsidR="00122F9C" w:rsidRPr="00597325" w:rsidSect="00331893">
      <w:pgSz w:w="11906" w:h="16838"/>
      <w:pgMar w:top="851" w:right="566" w:bottom="568"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F87" w:rsidRDefault="00373F87" w:rsidP="00E41B7F">
      <w:pPr>
        <w:spacing w:after="0" w:line="240" w:lineRule="auto"/>
      </w:pPr>
      <w:r>
        <w:separator/>
      </w:r>
    </w:p>
  </w:endnote>
  <w:endnote w:type="continuationSeparator" w:id="1">
    <w:p w:rsidR="00373F87" w:rsidRDefault="00373F87" w:rsidP="00E4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F87" w:rsidRDefault="00373F87" w:rsidP="00E41B7F">
      <w:pPr>
        <w:spacing w:after="0" w:line="240" w:lineRule="auto"/>
      </w:pPr>
      <w:r>
        <w:separator/>
      </w:r>
    </w:p>
  </w:footnote>
  <w:footnote w:type="continuationSeparator" w:id="1">
    <w:p w:rsidR="00373F87" w:rsidRDefault="00373F87" w:rsidP="00E41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52D1"/>
    <w:multiLevelType w:val="hybridMultilevel"/>
    <w:tmpl w:val="ABF0B4EE"/>
    <w:lvl w:ilvl="0" w:tplc="6212D56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8DA21DD"/>
    <w:multiLevelType w:val="hybridMultilevel"/>
    <w:tmpl w:val="355A3502"/>
    <w:lvl w:ilvl="0" w:tplc="4B80E9D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5E4E34"/>
    <w:multiLevelType w:val="hybridMultilevel"/>
    <w:tmpl w:val="A7AE2A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03B68"/>
    <w:multiLevelType w:val="hybridMultilevel"/>
    <w:tmpl w:val="4D8E9644"/>
    <w:lvl w:ilvl="0" w:tplc="95A2D49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4A2326A"/>
    <w:multiLevelType w:val="hybridMultilevel"/>
    <w:tmpl w:val="2EFCF108"/>
    <w:lvl w:ilvl="0" w:tplc="ACAA728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5AE2262"/>
    <w:multiLevelType w:val="hybridMultilevel"/>
    <w:tmpl w:val="8A36C614"/>
    <w:lvl w:ilvl="0" w:tplc="8336313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59D7"/>
    <w:rsid w:val="00002AFB"/>
    <w:rsid w:val="000212CD"/>
    <w:rsid w:val="00022DD2"/>
    <w:rsid w:val="00033953"/>
    <w:rsid w:val="000405CF"/>
    <w:rsid w:val="00042C50"/>
    <w:rsid w:val="00043441"/>
    <w:rsid w:val="000566D1"/>
    <w:rsid w:val="00061910"/>
    <w:rsid w:val="00065019"/>
    <w:rsid w:val="000732A5"/>
    <w:rsid w:val="00074398"/>
    <w:rsid w:val="000833DE"/>
    <w:rsid w:val="00083C05"/>
    <w:rsid w:val="00087A3B"/>
    <w:rsid w:val="000926DF"/>
    <w:rsid w:val="00095C99"/>
    <w:rsid w:val="00095CE0"/>
    <w:rsid w:val="000A499C"/>
    <w:rsid w:val="000B40ED"/>
    <w:rsid w:val="000D0298"/>
    <w:rsid w:val="000D1CC3"/>
    <w:rsid w:val="000D24B3"/>
    <w:rsid w:val="000E42E6"/>
    <w:rsid w:val="000E6C0C"/>
    <w:rsid w:val="000E72CB"/>
    <w:rsid w:val="000F5686"/>
    <w:rsid w:val="001072B7"/>
    <w:rsid w:val="001124A2"/>
    <w:rsid w:val="001146FB"/>
    <w:rsid w:val="00115779"/>
    <w:rsid w:val="001170C3"/>
    <w:rsid w:val="0012137A"/>
    <w:rsid w:val="00122F9C"/>
    <w:rsid w:val="00123102"/>
    <w:rsid w:val="001418BA"/>
    <w:rsid w:val="001463CB"/>
    <w:rsid w:val="00167D03"/>
    <w:rsid w:val="00185A7F"/>
    <w:rsid w:val="00192942"/>
    <w:rsid w:val="001954A6"/>
    <w:rsid w:val="001A1837"/>
    <w:rsid w:val="001C5D51"/>
    <w:rsid w:val="001C6D91"/>
    <w:rsid w:val="001D0B3B"/>
    <w:rsid w:val="001D13A3"/>
    <w:rsid w:val="001D468B"/>
    <w:rsid w:val="001E1320"/>
    <w:rsid w:val="001E39E2"/>
    <w:rsid w:val="001E793D"/>
    <w:rsid w:val="001E7E42"/>
    <w:rsid w:val="001F718E"/>
    <w:rsid w:val="00201300"/>
    <w:rsid w:val="00205FB5"/>
    <w:rsid w:val="00222128"/>
    <w:rsid w:val="00225C70"/>
    <w:rsid w:val="00231B3E"/>
    <w:rsid w:val="00237A04"/>
    <w:rsid w:val="00253ED8"/>
    <w:rsid w:val="0026749C"/>
    <w:rsid w:val="00280110"/>
    <w:rsid w:val="002A7239"/>
    <w:rsid w:val="002A7A1C"/>
    <w:rsid w:val="002B59D7"/>
    <w:rsid w:val="002B7018"/>
    <w:rsid w:val="002E2325"/>
    <w:rsid w:val="002E5E30"/>
    <w:rsid w:val="002E6107"/>
    <w:rsid w:val="002F1708"/>
    <w:rsid w:val="002F6EAC"/>
    <w:rsid w:val="002F76CA"/>
    <w:rsid w:val="00303CE7"/>
    <w:rsid w:val="0031067A"/>
    <w:rsid w:val="00310993"/>
    <w:rsid w:val="003118E4"/>
    <w:rsid w:val="00322C06"/>
    <w:rsid w:val="00331893"/>
    <w:rsid w:val="003329F8"/>
    <w:rsid w:val="00350214"/>
    <w:rsid w:val="00356281"/>
    <w:rsid w:val="00373F87"/>
    <w:rsid w:val="00385A5C"/>
    <w:rsid w:val="00394D99"/>
    <w:rsid w:val="00397F97"/>
    <w:rsid w:val="003A04EC"/>
    <w:rsid w:val="003A4E9F"/>
    <w:rsid w:val="003B7478"/>
    <w:rsid w:val="003C028A"/>
    <w:rsid w:val="003C7CB0"/>
    <w:rsid w:val="003D3C2E"/>
    <w:rsid w:val="003F3F2E"/>
    <w:rsid w:val="00402D33"/>
    <w:rsid w:val="00407C55"/>
    <w:rsid w:val="00410E3E"/>
    <w:rsid w:val="00423D82"/>
    <w:rsid w:val="004427AF"/>
    <w:rsid w:val="00475415"/>
    <w:rsid w:val="0047568F"/>
    <w:rsid w:val="004C32CA"/>
    <w:rsid w:val="004E1D06"/>
    <w:rsid w:val="00512978"/>
    <w:rsid w:val="00523BFF"/>
    <w:rsid w:val="00532AB0"/>
    <w:rsid w:val="00537806"/>
    <w:rsid w:val="00550FCD"/>
    <w:rsid w:val="00551F37"/>
    <w:rsid w:val="00570F60"/>
    <w:rsid w:val="0057119C"/>
    <w:rsid w:val="005744D3"/>
    <w:rsid w:val="00577434"/>
    <w:rsid w:val="005857A8"/>
    <w:rsid w:val="00585989"/>
    <w:rsid w:val="00597325"/>
    <w:rsid w:val="005B382B"/>
    <w:rsid w:val="005B6FA2"/>
    <w:rsid w:val="005C21ED"/>
    <w:rsid w:val="005D6346"/>
    <w:rsid w:val="005E1328"/>
    <w:rsid w:val="006025EC"/>
    <w:rsid w:val="00614938"/>
    <w:rsid w:val="00615AEA"/>
    <w:rsid w:val="0061688E"/>
    <w:rsid w:val="00620FE4"/>
    <w:rsid w:val="00642536"/>
    <w:rsid w:val="006557E7"/>
    <w:rsid w:val="00662CFF"/>
    <w:rsid w:val="006642E3"/>
    <w:rsid w:val="006715DE"/>
    <w:rsid w:val="006764A0"/>
    <w:rsid w:val="006821A2"/>
    <w:rsid w:val="00686A5D"/>
    <w:rsid w:val="00687259"/>
    <w:rsid w:val="00696754"/>
    <w:rsid w:val="006C0D83"/>
    <w:rsid w:val="006C62C5"/>
    <w:rsid w:val="006C65ED"/>
    <w:rsid w:val="006C776A"/>
    <w:rsid w:val="006D4F92"/>
    <w:rsid w:val="006D6F66"/>
    <w:rsid w:val="006E0E6D"/>
    <w:rsid w:val="006E6AC6"/>
    <w:rsid w:val="006F3E8D"/>
    <w:rsid w:val="00711C80"/>
    <w:rsid w:val="007130D3"/>
    <w:rsid w:val="00737250"/>
    <w:rsid w:val="00763837"/>
    <w:rsid w:val="00763EF0"/>
    <w:rsid w:val="007648C3"/>
    <w:rsid w:val="00771738"/>
    <w:rsid w:val="0077644A"/>
    <w:rsid w:val="00786E81"/>
    <w:rsid w:val="007941A0"/>
    <w:rsid w:val="007A0DCC"/>
    <w:rsid w:val="007A4761"/>
    <w:rsid w:val="007C19F6"/>
    <w:rsid w:val="007C6324"/>
    <w:rsid w:val="007D5286"/>
    <w:rsid w:val="007F6BBF"/>
    <w:rsid w:val="00807F8B"/>
    <w:rsid w:val="008317D6"/>
    <w:rsid w:val="008513A2"/>
    <w:rsid w:val="00857278"/>
    <w:rsid w:val="00867037"/>
    <w:rsid w:val="0086755A"/>
    <w:rsid w:val="008915B1"/>
    <w:rsid w:val="008A186A"/>
    <w:rsid w:val="008A2284"/>
    <w:rsid w:val="008A58A7"/>
    <w:rsid w:val="008B537D"/>
    <w:rsid w:val="008C037F"/>
    <w:rsid w:val="008C08D1"/>
    <w:rsid w:val="008D0620"/>
    <w:rsid w:val="008D2EBE"/>
    <w:rsid w:val="008F48E6"/>
    <w:rsid w:val="00906B93"/>
    <w:rsid w:val="00906E75"/>
    <w:rsid w:val="0090768B"/>
    <w:rsid w:val="009140FD"/>
    <w:rsid w:val="0093019F"/>
    <w:rsid w:val="00936F9F"/>
    <w:rsid w:val="00945D92"/>
    <w:rsid w:val="0095455A"/>
    <w:rsid w:val="00955896"/>
    <w:rsid w:val="009729FE"/>
    <w:rsid w:val="00982CC3"/>
    <w:rsid w:val="00985E3F"/>
    <w:rsid w:val="009D14EE"/>
    <w:rsid w:val="009D5465"/>
    <w:rsid w:val="009E2538"/>
    <w:rsid w:val="009F7FCC"/>
    <w:rsid w:val="00A02E05"/>
    <w:rsid w:val="00A03A5D"/>
    <w:rsid w:val="00A3744E"/>
    <w:rsid w:val="00A66A31"/>
    <w:rsid w:val="00A66BE6"/>
    <w:rsid w:val="00A72E1D"/>
    <w:rsid w:val="00A83F65"/>
    <w:rsid w:val="00AA6139"/>
    <w:rsid w:val="00AC467D"/>
    <w:rsid w:val="00AD0F3F"/>
    <w:rsid w:val="00AD2E4A"/>
    <w:rsid w:val="00AD33B6"/>
    <w:rsid w:val="00AD4D00"/>
    <w:rsid w:val="00AD6C92"/>
    <w:rsid w:val="00AE1193"/>
    <w:rsid w:val="00AE307B"/>
    <w:rsid w:val="00B019C4"/>
    <w:rsid w:val="00B02962"/>
    <w:rsid w:val="00B14E54"/>
    <w:rsid w:val="00B34F7F"/>
    <w:rsid w:val="00B40516"/>
    <w:rsid w:val="00B4072F"/>
    <w:rsid w:val="00B420C7"/>
    <w:rsid w:val="00B44F67"/>
    <w:rsid w:val="00B54210"/>
    <w:rsid w:val="00B573CE"/>
    <w:rsid w:val="00B677CD"/>
    <w:rsid w:val="00B7325C"/>
    <w:rsid w:val="00B75670"/>
    <w:rsid w:val="00B863C4"/>
    <w:rsid w:val="00B94218"/>
    <w:rsid w:val="00B96CB3"/>
    <w:rsid w:val="00BA3C4E"/>
    <w:rsid w:val="00BA7D0E"/>
    <w:rsid w:val="00BD56BE"/>
    <w:rsid w:val="00BE63E9"/>
    <w:rsid w:val="00BF2678"/>
    <w:rsid w:val="00C05EC3"/>
    <w:rsid w:val="00C15C98"/>
    <w:rsid w:val="00C171BF"/>
    <w:rsid w:val="00C644A8"/>
    <w:rsid w:val="00C829A8"/>
    <w:rsid w:val="00C87FB1"/>
    <w:rsid w:val="00C9233A"/>
    <w:rsid w:val="00CB4A09"/>
    <w:rsid w:val="00CB7E7C"/>
    <w:rsid w:val="00D0006C"/>
    <w:rsid w:val="00D0145E"/>
    <w:rsid w:val="00D117F5"/>
    <w:rsid w:val="00D27B01"/>
    <w:rsid w:val="00D42EE7"/>
    <w:rsid w:val="00D43C6A"/>
    <w:rsid w:val="00D46041"/>
    <w:rsid w:val="00D52B84"/>
    <w:rsid w:val="00D630D7"/>
    <w:rsid w:val="00D64580"/>
    <w:rsid w:val="00D66947"/>
    <w:rsid w:val="00D803CB"/>
    <w:rsid w:val="00D82CD9"/>
    <w:rsid w:val="00D84635"/>
    <w:rsid w:val="00D9384D"/>
    <w:rsid w:val="00DA2091"/>
    <w:rsid w:val="00DA2186"/>
    <w:rsid w:val="00DB1BE6"/>
    <w:rsid w:val="00DB2B73"/>
    <w:rsid w:val="00DB6827"/>
    <w:rsid w:val="00DC7B10"/>
    <w:rsid w:val="00DD5C14"/>
    <w:rsid w:val="00E025A8"/>
    <w:rsid w:val="00E0747D"/>
    <w:rsid w:val="00E14918"/>
    <w:rsid w:val="00E173E5"/>
    <w:rsid w:val="00E24930"/>
    <w:rsid w:val="00E3525C"/>
    <w:rsid w:val="00E41B7F"/>
    <w:rsid w:val="00E500F7"/>
    <w:rsid w:val="00E55336"/>
    <w:rsid w:val="00E80AB4"/>
    <w:rsid w:val="00E81E0A"/>
    <w:rsid w:val="00E82C17"/>
    <w:rsid w:val="00E83418"/>
    <w:rsid w:val="00E92E9E"/>
    <w:rsid w:val="00EA3C81"/>
    <w:rsid w:val="00EB1093"/>
    <w:rsid w:val="00EB2046"/>
    <w:rsid w:val="00EB41B7"/>
    <w:rsid w:val="00EB6C77"/>
    <w:rsid w:val="00ED0B27"/>
    <w:rsid w:val="00ED37F1"/>
    <w:rsid w:val="00EE0EBC"/>
    <w:rsid w:val="00EE2254"/>
    <w:rsid w:val="00F00429"/>
    <w:rsid w:val="00F01210"/>
    <w:rsid w:val="00F06113"/>
    <w:rsid w:val="00F26197"/>
    <w:rsid w:val="00F2678C"/>
    <w:rsid w:val="00F359D3"/>
    <w:rsid w:val="00F4120D"/>
    <w:rsid w:val="00F54038"/>
    <w:rsid w:val="00F60783"/>
    <w:rsid w:val="00F61306"/>
    <w:rsid w:val="00F62230"/>
    <w:rsid w:val="00F66D6F"/>
    <w:rsid w:val="00F67249"/>
    <w:rsid w:val="00F85EFC"/>
    <w:rsid w:val="00F90FCA"/>
    <w:rsid w:val="00FA5C6B"/>
    <w:rsid w:val="00FB20E4"/>
    <w:rsid w:val="00FB2526"/>
    <w:rsid w:val="00FC2D79"/>
    <w:rsid w:val="00FC3CF8"/>
    <w:rsid w:val="00FC5AF2"/>
    <w:rsid w:val="00FC6A46"/>
    <w:rsid w:val="00FE2855"/>
    <w:rsid w:val="00FE42D6"/>
    <w:rsid w:val="00FF0938"/>
    <w:rsid w:val="00FF20FC"/>
    <w:rsid w:val="00FF2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9D7"/>
    <w:rPr>
      <w:rFonts w:ascii="Times New Roman" w:hAnsi="Times New Roman"/>
    </w:rPr>
  </w:style>
  <w:style w:type="paragraph" w:styleId="1">
    <w:name w:val="heading 1"/>
    <w:basedOn w:val="a"/>
    <w:next w:val="a"/>
    <w:link w:val="10"/>
    <w:qFormat/>
    <w:rsid w:val="0031067A"/>
    <w:pPr>
      <w:keepNext/>
      <w:spacing w:after="0" w:line="360" w:lineRule="auto"/>
      <w:outlineLvl w:val="0"/>
    </w:pPr>
    <w:rPr>
      <w:rFonts w:ascii="AG_CenturyOldStyle" w:eastAsia="Times New Roman" w:hAnsi="AG_CenturyOldStyle" w:cs="Times New Roman"/>
      <w:b/>
      <w:snapToGrid w:val="0"/>
      <w:sz w:val="28"/>
      <w:szCs w:val="20"/>
      <w:lang w:eastAsia="ru-RU"/>
    </w:rPr>
  </w:style>
  <w:style w:type="paragraph" w:styleId="3">
    <w:name w:val="heading 3"/>
    <w:basedOn w:val="a"/>
    <w:next w:val="a"/>
    <w:link w:val="30"/>
    <w:uiPriority w:val="99"/>
    <w:qFormat/>
    <w:rsid w:val="00FC2D79"/>
    <w:pPr>
      <w:keepNext/>
      <w:spacing w:before="240" w:after="60" w:line="240" w:lineRule="auto"/>
      <w:outlineLvl w:val="2"/>
    </w:pPr>
    <w:rPr>
      <w:rFonts w:ascii="Arial" w:eastAsia="Calibri" w:hAnsi="Arial" w:cs="Times New Roman"/>
      <w:b/>
      <w:bCs/>
      <w:sz w:val="26"/>
      <w:szCs w:val="26"/>
      <w:lang w:eastAsia="ru-RU"/>
    </w:rPr>
  </w:style>
  <w:style w:type="paragraph" w:styleId="5">
    <w:name w:val="heading 5"/>
    <w:basedOn w:val="a"/>
    <w:next w:val="a"/>
    <w:link w:val="50"/>
    <w:qFormat/>
    <w:rsid w:val="0031067A"/>
    <w:pPr>
      <w:keepNext/>
      <w:spacing w:after="0" w:line="240" w:lineRule="auto"/>
      <w:jc w:val="center"/>
      <w:outlineLvl w:val="4"/>
    </w:pPr>
    <w:rPr>
      <w:rFonts w:ascii="AG_CenturyOldStyle" w:eastAsia="Times New Roman" w:hAnsi="AG_CenturyOldStyle" w:cs="Times New Roman"/>
      <w:b/>
      <w:sz w:val="32"/>
      <w:szCs w:val="20"/>
      <w:lang w:eastAsia="ru-RU"/>
    </w:rPr>
  </w:style>
  <w:style w:type="paragraph" w:styleId="6">
    <w:name w:val="heading 6"/>
    <w:basedOn w:val="a"/>
    <w:next w:val="a"/>
    <w:link w:val="60"/>
    <w:qFormat/>
    <w:rsid w:val="0031067A"/>
    <w:pPr>
      <w:keepNext/>
      <w:spacing w:after="0" w:line="240" w:lineRule="auto"/>
      <w:jc w:val="center"/>
      <w:outlineLvl w:val="5"/>
    </w:pPr>
    <w:rPr>
      <w:rFonts w:ascii="AG_CenturyOldStyle" w:eastAsia="Times New Roman" w:hAnsi="AG_CenturyOldStyle" w:cs="Times New Roman"/>
      <w:b/>
      <w:sz w:val="28"/>
      <w:szCs w:val="20"/>
      <w:lang w:eastAsia="ru-RU"/>
    </w:rPr>
  </w:style>
  <w:style w:type="paragraph" w:styleId="7">
    <w:name w:val="heading 7"/>
    <w:basedOn w:val="a"/>
    <w:next w:val="a"/>
    <w:link w:val="70"/>
    <w:qFormat/>
    <w:rsid w:val="0031067A"/>
    <w:pPr>
      <w:keepNext/>
      <w:spacing w:after="0" w:line="240" w:lineRule="auto"/>
      <w:jc w:val="center"/>
      <w:outlineLvl w:val="6"/>
    </w:pPr>
    <w:rPr>
      <w:rFonts w:ascii="AG_CenturyOldStyle" w:eastAsia="Times New Roman" w:hAnsi="AG_CenturyOldStyle"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31067A"/>
    <w:rPr>
      <w:rFonts w:ascii="AG_CenturyOldStyle" w:eastAsia="Times New Roman" w:hAnsi="AG_CenturyOldStyle" w:cs="Times New Roman"/>
      <w:b/>
      <w:snapToGrid w:val="0"/>
      <w:sz w:val="28"/>
      <w:szCs w:val="20"/>
      <w:lang w:eastAsia="ru-RU"/>
    </w:rPr>
  </w:style>
  <w:style w:type="character" w:customStyle="1" w:styleId="50">
    <w:name w:val="Заголовок 5 Знак"/>
    <w:basedOn w:val="a0"/>
    <w:link w:val="5"/>
    <w:rsid w:val="0031067A"/>
    <w:rPr>
      <w:rFonts w:ascii="AG_CenturyOldStyle" w:eastAsia="Times New Roman" w:hAnsi="AG_CenturyOldStyle" w:cs="Times New Roman"/>
      <w:b/>
      <w:sz w:val="32"/>
      <w:szCs w:val="20"/>
      <w:lang w:eastAsia="ru-RU"/>
    </w:rPr>
  </w:style>
  <w:style w:type="character" w:customStyle="1" w:styleId="60">
    <w:name w:val="Заголовок 6 Знак"/>
    <w:basedOn w:val="a0"/>
    <w:link w:val="6"/>
    <w:rsid w:val="0031067A"/>
    <w:rPr>
      <w:rFonts w:ascii="AG_CenturyOldStyle" w:eastAsia="Times New Roman" w:hAnsi="AG_CenturyOldStyle" w:cs="Times New Roman"/>
      <w:b/>
      <w:sz w:val="28"/>
      <w:szCs w:val="20"/>
      <w:lang w:eastAsia="ru-RU"/>
    </w:rPr>
  </w:style>
  <w:style w:type="character" w:customStyle="1" w:styleId="70">
    <w:name w:val="Заголовок 7 Знак"/>
    <w:basedOn w:val="a0"/>
    <w:link w:val="7"/>
    <w:rsid w:val="0031067A"/>
    <w:rPr>
      <w:rFonts w:ascii="AG_CenturyOldStyle" w:eastAsia="Times New Roman" w:hAnsi="AG_CenturyOldStyle" w:cs="Times New Roman"/>
      <w:b/>
      <w:sz w:val="44"/>
      <w:szCs w:val="20"/>
      <w:lang w:eastAsia="ru-RU"/>
    </w:rPr>
  </w:style>
  <w:style w:type="paragraph" w:styleId="2">
    <w:name w:val="Body Text 2"/>
    <w:basedOn w:val="a"/>
    <w:link w:val="20"/>
    <w:rsid w:val="0031067A"/>
    <w:pPr>
      <w:spacing w:after="0" w:line="240" w:lineRule="auto"/>
      <w:ind w:left="360"/>
      <w:jc w:val="both"/>
    </w:pPr>
    <w:rPr>
      <w:rFonts w:eastAsia="Times New Roman" w:cs="Times New Roman"/>
      <w:sz w:val="26"/>
      <w:szCs w:val="20"/>
      <w:lang w:eastAsia="ru-RU"/>
    </w:rPr>
  </w:style>
  <w:style w:type="character" w:customStyle="1" w:styleId="20">
    <w:name w:val="Основной текст 2 Знак"/>
    <w:basedOn w:val="a0"/>
    <w:link w:val="2"/>
    <w:rsid w:val="0031067A"/>
    <w:rPr>
      <w:rFonts w:ascii="Times New Roman" w:eastAsia="Times New Roman" w:hAnsi="Times New Roman" w:cs="Times New Roman"/>
      <w:sz w:val="26"/>
      <w:szCs w:val="20"/>
      <w:lang w:eastAsia="ru-RU"/>
    </w:rPr>
  </w:style>
  <w:style w:type="paragraph" w:styleId="a4">
    <w:name w:val="header"/>
    <w:basedOn w:val="a"/>
    <w:link w:val="a5"/>
    <w:uiPriority w:val="99"/>
    <w:semiHidden/>
    <w:unhideWhenUsed/>
    <w:rsid w:val="00E41B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41B7F"/>
    <w:rPr>
      <w:rFonts w:ascii="Times New Roman" w:hAnsi="Times New Roman"/>
    </w:rPr>
  </w:style>
  <w:style w:type="paragraph" w:styleId="a6">
    <w:name w:val="footer"/>
    <w:basedOn w:val="a"/>
    <w:link w:val="a7"/>
    <w:uiPriority w:val="99"/>
    <w:semiHidden/>
    <w:unhideWhenUsed/>
    <w:rsid w:val="00E41B7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41B7F"/>
    <w:rPr>
      <w:rFonts w:ascii="Times New Roman" w:hAnsi="Times New Roman"/>
    </w:rPr>
  </w:style>
  <w:style w:type="paragraph" w:styleId="a8">
    <w:name w:val="List Paragraph"/>
    <w:basedOn w:val="a"/>
    <w:uiPriority w:val="34"/>
    <w:qFormat/>
    <w:rsid w:val="00201300"/>
    <w:pPr>
      <w:ind w:left="720"/>
      <w:contextualSpacing/>
    </w:pPr>
  </w:style>
  <w:style w:type="paragraph" w:customStyle="1" w:styleId="ConsPlusNormal">
    <w:name w:val="ConsPlusNormal"/>
    <w:rsid w:val="00122F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F9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semiHidden/>
    <w:unhideWhenUsed/>
    <w:rsid w:val="00122F9C"/>
    <w:rPr>
      <w:color w:val="0000FF"/>
      <w:u w:val="single"/>
    </w:rPr>
  </w:style>
  <w:style w:type="paragraph" w:styleId="aa">
    <w:name w:val="footnote text"/>
    <w:basedOn w:val="a"/>
    <w:link w:val="ab"/>
    <w:uiPriority w:val="99"/>
    <w:semiHidden/>
    <w:rsid w:val="00E81E0A"/>
    <w:pPr>
      <w:spacing w:after="0" w:line="240" w:lineRule="auto"/>
    </w:pPr>
    <w:rPr>
      <w:rFonts w:eastAsia="Calibri" w:cs="Times New Roman"/>
      <w:sz w:val="20"/>
      <w:szCs w:val="20"/>
      <w:lang w:eastAsia="ru-RU"/>
    </w:rPr>
  </w:style>
  <w:style w:type="character" w:customStyle="1" w:styleId="ab">
    <w:name w:val="Текст сноски Знак"/>
    <w:basedOn w:val="a0"/>
    <w:link w:val="aa"/>
    <w:uiPriority w:val="99"/>
    <w:semiHidden/>
    <w:rsid w:val="00E81E0A"/>
    <w:rPr>
      <w:rFonts w:ascii="Times New Roman" w:eastAsia="Calibri" w:hAnsi="Times New Roman" w:cs="Times New Roman"/>
      <w:sz w:val="20"/>
      <w:szCs w:val="20"/>
      <w:lang w:eastAsia="ru-RU"/>
    </w:rPr>
  </w:style>
  <w:style w:type="character" w:styleId="ac">
    <w:name w:val="footnote reference"/>
    <w:uiPriority w:val="99"/>
    <w:semiHidden/>
    <w:rsid w:val="00E81E0A"/>
    <w:rPr>
      <w:rFonts w:cs="Times New Roman"/>
      <w:vertAlign w:val="superscript"/>
    </w:rPr>
  </w:style>
  <w:style w:type="character" w:customStyle="1" w:styleId="30">
    <w:name w:val="Заголовок 3 Знак"/>
    <w:basedOn w:val="a0"/>
    <w:link w:val="3"/>
    <w:uiPriority w:val="99"/>
    <w:rsid w:val="00FC2D79"/>
    <w:rPr>
      <w:rFonts w:ascii="Arial" w:eastAsia="Calibri" w:hAnsi="Arial" w:cs="Times New Roman"/>
      <w:b/>
      <w:bCs/>
      <w:sz w:val="26"/>
      <w:szCs w:val="26"/>
      <w:lang w:eastAsia="ru-RU"/>
    </w:rPr>
  </w:style>
  <w:style w:type="character" w:styleId="ad">
    <w:name w:val="annotation reference"/>
    <w:basedOn w:val="a0"/>
    <w:uiPriority w:val="99"/>
    <w:semiHidden/>
    <w:unhideWhenUsed/>
    <w:rsid w:val="00771738"/>
    <w:rPr>
      <w:sz w:val="16"/>
      <w:szCs w:val="16"/>
    </w:rPr>
  </w:style>
  <w:style w:type="paragraph" w:styleId="ae">
    <w:name w:val="annotation text"/>
    <w:basedOn w:val="a"/>
    <w:link w:val="af"/>
    <w:uiPriority w:val="99"/>
    <w:semiHidden/>
    <w:unhideWhenUsed/>
    <w:rsid w:val="00771738"/>
    <w:pPr>
      <w:spacing w:line="240" w:lineRule="auto"/>
    </w:pPr>
    <w:rPr>
      <w:sz w:val="20"/>
      <w:szCs w:val="20"/>
    </w:rPr>
  </w:style>
  <w:style w:type="character" w:customStyle="1" w:styleId="af">
    <w:name w:val="Текст примечания Знак"/>
    <w:basedOn w:val="a0"/>
    <w:link w:val="ae"/>
    <w:uiPriority w:val="99"/>
    <w:semiHidden/>
    <w:rsid w:val="00771738"/>
    <w:rPr>
      <w:rFonts w:ascii="Times New Roman" w:hAnsi="Times New Roman"/>
      <w:sz w:val="20"/>
      <w:szCs w:val="20"/>
    </w:rPr>
  </w:style>
  <w:style w:type="paragraph" w:styleId="af0">
    <w:name w:val="annotation subject"/>
    <w:basedOn w:val="ae"/>
    <w:next w:val="ae"/>
    <w:link w:val="af1"/>
    <w:uiPriority w:val="99"/>
    <w:semiHidden/>
    <w:unhideWhenUsed/>
    <w:rsid w:val="00771738"/>
    <w:rPr>
      <w:b/>
      <w:bCs/>
    </w:rPr>
  </w:style>
  <w:style w:type="character" w:customStyle="1" w:styleId="af1">
    <w:name w:val="Тема примечания Знак"/>
    <w:basedOn w:val="af"/>
    <w:link w:val="af0"/>
    <w:uiPriority w:val="99"/>
    <w:semiHidden/>
    <w:rsid w:val="00771738"/>
    <w:rPr>
      <w:b/>
      <w:bCs/>
    </w:rPr>
  </w:style>
  <w:style w:type="paragraph" w:styleId="af2">
    <w:name w:val="Balloon Text"/>
    <w:basedOn w:val="a"/>
    <w:link w:val="af3"/>
    <w:uiPriority w:val="99"/>
    <w:semiHidden/>
    <w:unhideWhenUsed/>
    <w:rsid w:val="0077173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71738"/>
    <w:rPr>
      <w:rFonts w:ascii="Tahoma" w:hAnsi="Tahoma" w:cs="Tahoma"/>
      <w:sz w:val="16"/>
      <w:szCs w:val="16"/>
    </w:rPr>
  </w:style>
  <w:style w:type="paragraph" w:customStyle="1" w:styleId="ConsNonformat">
    <w:name w:val="ConsNonformat"/>
    <w:rsid w:val="00D52B84"/>
    <w:pPr>
      <w:widowControl w:val="0"/>
      <w:autoSpaceDE w:val="0"/>
      <w:autoSpaceDN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7046287">
      <w:bodyDiv w:val="1"/>
      <w:marLeft w:val="0"/>
      <w:marRight w:val="0"/>
      <w:marTop w:val="0"/>
      <w:marBottom w:val="0"/>
      <w:divBdr>
        <w:top w:val="none" w:sz="0" w:space="0" w:color="auto"/>
        <w:left w:val="none" w:sz="0" w:space="0" w:color="auto"/>
        <w:bottom w:val="none" w:sz="0" w:space="0" w:color="auto"/>
        <w:right w:val="none" w:sz="0" w:space="0" w:color="auto"/>
      </w:divBdr>
      <w:divsChild>
        <w:div w:id="866988339">
          <w:marLeft w:val="0"/>
          <w:marRight w:val="0"/>
          <w:marTop w:val="0"/>
          <w:marBottom w:val="0"/>
          <w:divBdr>
            <w:top w:val="none" w:sz="0" w:space="0" w:color="auto"/>
            <w:left w:val="none" w:sz="0" w:space="0" w:color="auto"/>
            <w:bottom w:val="none" w:sz="0" w:space="0" w:color="auto"/>
            <w:right w:val="none" w:sz="0" w:space="0" w:color="auto"/>
          </w:divBdr>
        </w:div>
      </w:divsChild>
    </w:div>
    <w:div w:id="1529875410">
      <w:bodyDiv w:val="1"/>
      <w:marLeft w:val="0"/>
      <w:marRight w:val="0"/>
      <w:marTop w:val="0"/>
      <w:marBottom w:val="0"/>
      <w:divBdr>
        <w:top w:val="none" w:sz="0" w:space="0" w:color="auto"/>
        <w:left w:val="none" w:sz="0" w:space="0" w:color="auto"/>
        <w:bottom w:val="none" w:sz="0" w:space="0" w:color="auto"/>
        <w:right w:val="none" w:sz="0" w:space="0" w:color="auto"/>
      </w:divBdr>
    </w:div>
    <w:div w:id="17047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8174A460D7C9A372DF03BF453110D2A5D39296891D0D4BA3B72FEC7F5D09773204FE1811CD0429J6C7F" TargetMode="External"/><Relationship Id="rId13" Type="http://schemas.openxmlformats.org/officeDocument/2006/relationships/hyperlink" Target="consultantplus://offline/ref=B38174A460D7C9A372DF1DB2535D4ADEA6D0C89D8B190618FFE729BB200D0F2272J4C4F" TargetMode="External"/><Relationship Id="rId18" Type="http://schemas.openxmlformats.org/officeDocument/2006/relationships/hyperlink" Target="http://xn----7sbbmcu6amiq.xn--p1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8174A460D7C9A372DF1DB2535D4ADEA6D0C89D8B190618FFE729BB200D0F2272J4C4F" TargetMode="External"/><Relationship Id="rId17" Type="http://schemas.openxmlformats.org/officeDocument/2006/relationships/hyperlink" Target="http://xn----7sbbmcu6amiq.xn--p1ai/" TargetMode="External"/><Relationship Id="rId2" Type="http://schemas.openxmlformats.org/officeDocument/2006/relationships/numbering" Target="numbering.xml"/><Relationship Id="rId16" Type="http://schemas.openxmlformats.org/officeDocument/2006/relationships/hyperlink" Target="consultantplus://offline/ref=B38174A460D7C9A372DF03BF453110D2A5D39296891D0D4BA3B72FEC7F5D09773204FE1811CD062BJ6C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8174A460D7C9A372DF1DB2535D4ADEA6D0C89D8B190618FFE729BB200D0F2272J4C4F" TargetMode="External"/><Relationship Id="rId5" Type="http://schemas.openxmlformats.org/officeDocument/2006/relationships/webSettings" Target="webSettings.xml"/><Relationship Id="rId15" Type="http://schemas.openxmlformats.org/officeDocument/2006/relationships/hyperlink" Target="consultantplus://offline/ref=B38174A460D7C9A372DF1DB2535D4ADEA6D0C89D8B190315FEEB29BB200D0F2272J4C4F" TargetMode="External"/><Relationship Id="rId10" Type="http://schemas.openxmlformats.org/officeDocument/2006/relationships/hyperlink" Target="https://xn----7sbbmcu6amiq.xn--p1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38174A460D7C9A372DF1DB2535D4ADEA6D0C89D8B190618FFE729BB200D0F227244F84D52890A2A62A51E98J3C0F" TargetMode="External"/><Relationship Id="rId14" Type="http://schemas.openxmlformats.org/officeDocument/2006/relationships/hyperlink" Target="consultantplus://offline/ref=B38174A460D7C9A372DF03BF453110D2A5D39195814B5A49F2E221JEC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66E4-80D2-4FD7-9900-A45850BE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7474</Words>
  <Characters>42605</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Бурмакина</dc:creator>
  <cp:lastModifiedBy>я</cp:lastModifiedBy>
  <cp:revision>20</cp:revision>
  <cp:lastPrinted>2022-08-17T01:01:00Z</cp:lastPrinted>
  <dcterms:created xsi:type="dcterms:W3CDTF">2018-06-26T05:13:00Z</dcterms:created>
  <dcterms:modified xsi:type="dcterms:W3CDTF">2022-08-17T01:04:00Z</dcterms:modified>
</cp:coreProperties>
</file>