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CB" w:rsidRDefault="00BA58CB" w:rsidP="00BA58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58CB" w:rsidRDefault="00BA58CB" w:rsidP="00BA5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A58CB" w:rsidRDefault="00BA58CB" w:rsidP="00BA58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>
        <w:rPr>
          <w:b/>
          <w:sz w:val="28"/>
          <w:szCs w:val="28"/>
        </w:rPr>
        <w:t>Тайшетский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BA58CB" w:rsidRDefault="00BA58CB" w:rsidP="00BA58CB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Разгонское</w:t>
      </w:r>
      <w:proofErr w:type="spellEnd"/>
      <w:r>
        <w:rPr>
          <w:b/>
          <w:sz w:val="28"/>
          <w:szCs w:val="28"/>
        </w:rPr>
        <w:t xml:space="preserve"> муниципальное образование</w:t>
      </w:r>
    </w:p>
    <w:p w:rsidR="00BA58CB" w:rsidRDefault="00BA58CB" w:rsidP="00BA58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Разгонского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BA58CB" w:rsidRDefault="00BA58CB" w:rsidP="00BA58CB">
      <w:pPr>
        <w:jc w:val="center"/>
        <w:rPr>
          <w:b/>
          <w:sz w:val="28"/>
          <w:szCs w:val="28"/>
        </w:rPr>
      </w:pPr>
    </w:p>
    <w:p w:rsidR="00BA58CB" w:rsidRDefault="00BA58CB" w:rsidP="00BA58C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A58CB" w:rsidRDefault="00C866F1" w:rsidP="00C866F1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</w:t>
      </w:r>
    </w:p>
    <w:p w:rsidR="00C866F1" w:rsidRDefault="00BA58CB">
      <w:r w:rsidRPr="00205741">
        <w:t xml:space="preserve">                                                                                                                           </w:t>
      </w:r>
    </w:p>
    <w:p w:rsidR="00953FA8" w:rsidRDefault="00BA58CB" w:rsidP="00C866F1">
      <w:pPr>
        <w:jc w:val="right"/>
      </w:pPr>
      <w:r w:rsidRPr="00205741">
        <w:t xml:space="preserve"> </w:t>
      </w:r>
    </w:p>
    <w:p w:rsidR="00BA58CB" w:rsidRDefault="00D04E0D">
      <w:r>
        <w:t>От «04» апреля</w:t>
      </w:r>
      <w:r w:rsidR="00BA58CB">
        <w:t xml:space="preserve"> 2013 года</w:t>
      </w:r>
      <w:r>
        <w:t xml:space="preserve">                                                                                                       № 21</w:t>
      </w:r>
    </w:p>
    <w:p w:rsidR="00BA58CB" w:rsidRDefault="00BA58CB"/>
    <w:p w:rsidR="00BA58CB" w:rsidRDefault="007F3E99" w:rsidP="00BA58CB">
      <w:r>
        <w:t>Об утверждении П</w:t>
      </w:r>
      <w:r w:rsidR="00BA58CB">
        <w:t>оложения о предоставлении</w:t>
      </w:r>
    </w:p>
    <w:p w:rsidR="00BA58CB" w:rsidRDefault="00D04E0D" w:rsidP="00BA58CB">
      <w:r>
        <w:t>г</w:t>
      </w:r>
      <w:r w:rsidR="00BA58CB">
        <w:t>ражданами</w:t>
      </w:r>
      <w:r>
        <w:t>,</w:t>
      </w:r>
      <w:r w:rsidR="00BA58CB">
        <w:t xml:space="preserve"> претендующими на замещение должностей</w:t>
      </w:r>
    </w:p>
    <w:p w:rsidR="00BA58CB" w:rsidRDefault="00BA58CB" w:rsidP="00BA58CB">
      <w:r>
        <w:t>муниципальной службы, и муниципальными служащими</w:t>
      </w:r>
    </w:p>
    <w:p w:rsidR="00BA58CB" w:rsidRDefault="00BA58CB" w:rsidP="00BA58CB">
      <w:r>
        <w:t>сведений о своих расходах, а так же о расходах своих супруги (супруга)</w:t>
      </w:r>
    </w:p>
    <w:p w:rsidR="00BA58CB" w:rsidRDefault="00D04E0D" w:rsidP="00BA58CB">
      <w:r>
        <w:t>и  несовершеннолетних детей</w:t>
      </w:r>
    </w:p>
    <w:p w:rsidR="00BA58CB" w:rsidRDefault="00BA58CB" w:rsidP="00BA58CB"/>
    <w:p w:rsidR="00BA58CB" w:rsidRDefault="00BA58CB" w:rsidP="00BA58CB"/>
    <w:p w:rsidR="00BA58CB" w:rsidRPr="00D04E0D" w:rsidRDefault="00D04E0D" w:rsidP="00D04E0D">
      <w:pPr>
        <w:jc w:val="both"/>
      </w:pPr>
      <w:r>
        <w:t xml:space="preserve">   </w:t>
      </w:r>
      <w:proofErr w:type="gramStart"/>
      <w:r w:rsidR="00BA58CB">
        <w:t>В соответствии с Федеральными законами от 03.12.2012 г. №</w:t>
      </w:r>
      <w:r>
        <w:t xml:space="preserve"> </w:t>
      </w:r>
      <w:r w:rsidR="00BA58CB">
        <w:t>230-ФЗ «О контроле за соответствием расходов лиц, замещающих государственные должности, и иных лиц их доходам»</w:t>
      </w:r>
      <w:r w:rsidR="00135FE6">
        <w:t>, от 03.12.2012 г. №</w:t>
      </w:r>
      <w:r>
        <w:t xml:space="preserve"> </w:t>
      </w:r>
      <w:r w:rsidR="00135FE6">
        <w:t xml:space="preserve">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замещающие государственные должности, и иных лиц их доходам», </w:t>
      </w:r>
      <w:r>
        <w:t xml:space="preserve">от </w:t>
      </w:r>
      <w:r w:rsidR="00135FE6">
        <w:t>25.12.2008 г. № 273-ФЗ</w:t>
      </w:r>
      <w:proofErr w:type="gramEnd"/>
      <w:r w:rsidR="00135FE6">
        <w:t xml:space="preserve"> «О противодействии коррупции»</w:t>
      </w:r>
      <w:r>
        <w:t>,</w:t>
      </w:r>
      <w:r w:rsidR="00135FE6">
        <w:t xml:space="preserve"> </w:t>
      </w:r>
      <w:r w:rsidR="00135FE6" w:rsidRPr="00135FE6">
        <w:t xml:space="preserve"> </w:t>
      </w:r>
      <w:r w:rsidR="00135FE6">
        <w:t>от 06.10.2003 г.</w:t>
      </w:r>
      <w:r>
        <w:t xml:space="preserve"> №</w:t>
      </w:r>
      <w:r w:rsidR="00135FE6">
        <w:t xml:space="preserve"> 131-ФЗ «Об общих принципах организации органов местного самоуправления в Российской Федерации», руководствуясь </w:t>
      </w:r>
      <w:r>
        <w:t xml:space="preserve">ст. 23, 46 Устава </w:t>
      </w:r>
      <w:proofErr w:type="spellStart"/>
      <w:r>
        <w:t>Разгонского</w:t>
      </w:r>
      <w:proofErr w:type="spellEnd"/>
      <w:r w:rsidR="00135FE6" w:rsidRPr="00D04E0D">
        <w:t xml:space="preserve"> муниципального образова</w:t>
      </w:r>
      <w:r>
        <w:t xml:space="preserve">ния, администрация </w:t>
      </w:r>
      <w:proofErr w:type="spellStart"/>
      <w:r>
        <w:t>Разгонского</w:t>
      </w:r>
      <w:proofErr w:type="spellEnd"/>
      <w:r w:rsidR="00135FE6" w:rsidRPr="00D04E0D">
        <w:t xml:space="preserve"> муниципального образования</w:t>
      </w:r>
    </w:p>
    <w:p w:rsidR="00135FE6" w:rsidRPr="00D04E0D" w:rsidRDefault="00135FE6" w:rsidP="00BA58CB"/>
    <w:p w:rsidR="00135FE6" w:rsidRDefault="00D04E0D" w:rsidP="00BA58C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="00135FE6">
        <w:rPr>
          <w:b/>
          <w:sz w:val="32"/>
          <w:szCs w:val="32"/>
        </w:rPr>
        <w:t>:</w:t>
      </w:r>
    </w:p>
    <w:p w:rsidR="00135FE6" w:rsidRDefault="00135FE6" w:rsidP="00BA58CB"/>
    <w:p w:rsidR="000D7902" w:rsidRPr="000D7902" w:rsidRDefault="00D04E0D" w:rsidP="00D04E0D">
      <w:pPr>
        <w:jc w:val="both"/>
      </w:pPr>
      <w:r>
        <w:t xml:space="preserve">        1.  </w:t>
      </w:r>
      <w:r w:rsidR="000D7902" w:rsidRPr="000D7902">
        <w:t>Утвердить Положение о предоставлении граждан</w:t>
      </w:r>
      <w:r>
        <w:t xml:space="preserve">ами, претендующими на замещение  </w:t>
      </w:r>
      <w:r w:rsidR="000D7902" w:rsidRPr="000D7902">
        <w:t>должностей муниципальной службы, и муниципальными служащими сведений о своих расходах, а</w:t>
      </w:r>
      <w:r w:rsidR="000D7902" w:rsidRPr="00D04E0D">
        <w:rPr>
          <w:sz w:val="32"/>
          <w:szCs w:val="32"/>
        </w:rPr>
        <w:t xml:space="preserve"> </w:t>
      </w:r>
      <w:r w:rsidR="000D7902" w:rsidRPr="000D7902">
        <w:t>так же о расходах своих супруги (супруга)</w:t>
      </w:r>
    </w:p>
    <w:p w:rsidR="000D7902" w:rsidRDefault="000D7902" w:rsidP="00D04E0D">
      <w:pPr>
        <w:jc w:val="both"/>
      </w:pPr>
      <w:r w:rsidRPr="000D7902">
        <w:t>и  несовершеннолетних детей.</w:t>
      </w:r>
    </w:p>
    <w:p w:rsidR="000D7902" w:rsidRDefault="00D04E0D" w:rsidP="00D04E0D">
      <w:pPr>
        <w:jc w:val="both"/>
      </w:pPr>
      <w:r>
        <w:t xml:space="preserve">        </w:t>
      </w:r>
      <w:r w:rsidR="000D7902">
        <w:t xml:space="preserve">2. Опубликовать настоящее постановление в порядке, установленном Уставом </w:t>
      </w:r>
      <w:proofErr w:type="spellStart"/>
      <w:r w:rsidR="00205741">
        <w:t>Разгонского</w:t>
      </w:r>
      <w:proofErr w:type="spellEnd"/>
      <w:r w:rsidR="00205741">
        <w:t xml:space="preserve"> </w:t>
      </w:r>
      <w:r w:rsidR="000D7902">
        <w:t>муниципального образования.</w:t>
      </w:r>
    </w:p>
    <w:p w:rsidR="000D7902" w:rsidRDefault="00D04E0D" w:rsidP="00D04E0D">
      <w:pPr>
        <w:jc w:val="both"/>
      </w:pPr>
      <w:r>
        <w:t xml:space="preserve">        </w:t>
      </w:r>
      <w:r w:rsidR="000D7902">
        <w:t xml:space="preserve">3. </w:t>
      </w:r>
      <w:proofErr w:type="gramStart"/>
      <w:r w:rsidR="000D7902">
        <w:t>Контроль за</w:t>
      </w:r>
      <w:proofErr w:type="gramEnd"/>
      <w:r w:rsidR="000D7902">
        <w:t xml:space="preserve"> исполнением настоящего постановления оставляю за собой.</w:t>
      </w:r>
    </w:p>
    <w:p w:rsidR="000D7902" w:rsidRDefault="000D7902" w:rsidP="000D7902">
      <w:pPr>
        <w:jc w:val="right"/>
      </w:pPr>
    </w:p>
    <w:p w:rsidR="000D7902" w:rsidRDefault="000D7902" w:rsidP="000D7902">
      <w:pPr>
        <w:jc w:val="right"/>
      </w:pPr>
    </w:p>
    <w:p w:rsidR="000D7902" w:rsidRDefault="000D7902" w:rsidP="000D7902">
      <w:pPr>
        <w:jc w:val="right"/>
      </w:pPr>
    </w:p>
    <w:p w:rsidR="00D04E0D" w:rsidRDefault="00D04E0D" w:rsidP="00D04E0D"/>
    <w:p w:rsidR="00D04E0D" w:rsidRDefault="000D7902" w:rsidP="00D04E0D">
      <w:r>
        <w:t xml:space="preserve">Глава </w:t>
      </w:r>
      <w:proofErr w:type="spellStart"/>
      <w:r w:rsidR="00205741">
        <w:t>Разгонского</w:t>
      </w:r>
      <w:proofErr w:type="spellEnd"/>
    </w:p>
    <w:p w:rsidR="000D7902" w:rsidRDefault="000D7902" w:rsidP="00D04E0D">
      <w:pPr>
        <w:tabs>
          <w:tab w:val="left" w:pos="6540"/>
        </w:tabs>
      </w:pPr>
      <w:r>
        <w:t>муниципального образования</w:t>
      </w:r>
      <w:r w:rsidR="00D04E0D">
        <w:tab/>
        <w:t>В.Н.Кустов</w:t>
      </w:r>
    </w:p>
    <w:p w:rsidR="000D7902" w:rsidRDefault="000D7902" w:rsidP="000D7902">
      <w:pPr>
        <w:jc w:val="right"/>
      </w:pPr>
    </w:p>
    <w:p w:rsidR="000D7902" w:rsidRDefault="000D7902" w:rsidP="000D7902">
      <w:pPr>
        <w:jc w:val="right"/>
      </w:pPr>
    </w:p>
    <w:p w:rsidR="000D7902" w:rsidRDefault="000D7902" w:rsidP="000D7902">
      <w:pPr>
        <w:jc w:val="right"/>
      </w:pPr>
    </w:p>
    <w:p w:rsidR="000D7902" w:rsidRDefault="000D7902" w:rsidP="000D7902">
      <w:pPr>
        <w:jc w:val="right"/>
      </w:pPr>
    </w:p>
    <w:p w:rsidR="000D7902" w:rsidRDefault="000D7902" w:rsidP="000D7902">
      <w:pPr>
        <w:jc w:val="right"/>
      </w:pPr>
    </w:p>
    <w:p w:rsidR="000D7902" w:rsidRDefault="000D7902" w:rsidP="000D7902">
      <w:pPr>
        <w:jc w:val="right"/>
      </w:pPr>
    </w:p>
    <w:p w:rsidR="00D04E0D" w:rsidRDefault="00D04E0D" w:rsidP="00D04E0D">
      <w:pPr>
        <w:contextualSpacing/>
        <w:jc w:val="right"/>
      </w:pPr>
      <w:r>
        <w:lastRenderedPageBreak/>
        <w:t xml:space="preserve">                   Утверждено </w:t>
      </w:r>
    </w:p>
    <w:p w:rsidR="00D04E0D" w:rsidRDefault="00D04E0D" w:rsidP="00D04E0D">
      <w:pPr>
        <w:contextualSpacing/>
        <w:jc w:val="right"/>
      </w:pPr>
      <w:r>
        <w:t>постановлением администрации</w:t>
      </w:r>
    </w:p>
    <w:p w:rsidR="00D04E0D" w:rsidRDefault="00D04E0D" w:rsidP="00D04E0D">
      <w:pPr>
        <w:contextualSpacing/>
        <w:jc w:val="right"/>
      </w:pPr>
      <w:r>
        <w:t xml:space="preserve"> </w:t>
      </w:r>
      <w:proofErr w:type="spellStart"/>
      <w:r>
        <w:t>Разгонского</w:t>
      </w:r>
      <w:proofErr w:type="spellEnd"/>
      <w:r>
        <w:t xml:space="preserve"> муниципального образования </w:t>
      </w:r>
    </w:p>
    <w:p w:rsidR="00D04E0D" w:rsidRDefault="00D04E0D" w:rsidP="00D04E0D">
      <w:pPr>
        <w:contextualSpacing/>
        <w:jc w:val="right"/>
      </w:pPr>
      <w:r>
        <w:t>от «04» апреля 2013 г. № 21</w:t>
      </w:r>
    </w:p>
    <w:p w:rsidR="00D04E0D" w:rsidRDefault="00D04E0D" w:rsidP="00D04E0D">
      <w:pPr>
        <w:contextualSpacing/>
        <w:jc w:val="center"/>
      </w:pPr>
    </w:p>
    <w:p w:rsidR="000D7902" w:rsidRDefault="000D7902" w:rsidP="00D04E0D">
      <w:pPr>
        <w:contextualSpacing/>
        <w:jc w:val="center"/>
      </w:pPr>
      <w:r>
        <w:t xml:space="preserve">Положение </w:t>
      </w:r>
    </w:p>
    <w:p w:rsidR="000D7902" w:rsidRPr="000D7902" w:rsidRDefault="000D7902" w:rsidP="00D04E0D">
      <w:pPr>
        <w:contextualSpacing/>
      </w:pPr>
    </w:p>
    <w:p w:rsidR="000D7902" w:rsidRDefault="000D7902" w:rsidP="00D04E0D">
      <w:pPr>
        <w:contextualSpacing/>
        <w:jc w:val="center"/>
      </w:pPr>
      <w:r>
        <w:t>О предоставлении гражданами</w:t>
      </w:r>
      <w:r w:rsidR="00D04E0D">
        <w:t>,</w:t>
      </w:r>
      <w:r>
        <w:t xml:space="preserve"> претендующими на замещение должностей муниципальной службы, и муниципальными служащими сведений о своих расходах,</w:t>
      </w:r>
      <w:r w:rsidR="00D04E0D">
        <w:t xml:space="preserve">         а так</w:t>
      </w:r>
      <w:r>
        <w:t>же о расходах своих супруги (супру</w:t>
      </w:r>
      <w:r w:rsidR="00D04E0D">
        <w:t>га) и  несовершеннолетних детей</w:t>
      </w:r>
    </w:p>
    <w:p w:rsidR="007F3E99" w:rsidRDefault="007F3E99" w:rsidP="007F3E99">
      <w:pPr>
        <w:jc w:val="both"/>
      </w:pPr>
    </w:p>
    <w:p w:rsidR="000D7902" w:rsidRDefault="007F3E99" w:rsidP="007F3E99">
      <w:pPr>
        <w:jc w:val="both"/>
      </w:pPr>
      <w:r>
        <w:t xml:space="preserve">           </w:t>
      </w:r>
      <w:r w:rsidR="00D04E0D">
        <w:t xml:space="preserve"> </w:t>
      </w:r>
      <w:r>
        <w:t>1.Настоящее П</w:t>
      </w:r>
      <w:r w:rsidR="000D7902">
        <w:t xml:space="preserve">оложение определяет порядок представления лицами, </w:t>
      </w:r>
      <w:r>
        <w:t xml:space="preserve">   </w:t>
      </w:r>
      <w:r w:rsidR="0058038E">
        <w:t xml:space="preserve">претендующими на замещение должностей муниципальной службы, и муниципальными служащими администрации </w:t>
      </w:r>
      <w:proofErr w:type="spellStart"/>
      <w:r w:rsidR="00205741">
        <w:t>Разгонского</w:t>
      </w:r>
      <w:proofErr w:type="spellEnd"/>
      <w:r w:rsidR="0058038E">
        <w:t xml:space="preserve"> муниципального образования сведений о своих расходах, а так же о расходах своих супруги (супруга) и  несовершеннолетних детей.</w:t>
      </w:r>
    </w:p>
    <w:p w:rsidR="0058038E" w:rsidRDefault="007F3E99" w:rsidP="007F3E99">
      <w:pPr>
        <w:jc w:val="both"/>
      </w:pPr>
      <w:r>
        <w:t xml:space="preserve">           </w:t>
      </w:r>
      <w:r w:rsidR="007638FD">
        <w:t>2.</w:t>
      </w:r>
      <w:r w:rsidR="0058038E">
        <w:t xml:space="preserve">Обязанность предоставлять сведения о расходах в соответствии с федеральными законами возлагается на муниципального служащего </w:t>
      </w:r>
      <w:proofErr w:type="spellStart"/>
      <w:r w:rsidR="00205741">
        <w:t>Разгонского</w:t>
      </w:r>
      <w:proofErr w:type="spellEnd"/>
      <w:r w:rsidR="00205741">
        <w:t xml:space="preserve"> </w:t>
      </w:r>
      <w:r w:rsidR="0058038E">
        <w:t xml:space="preserve">муниципального образования, замещающего должность муниципальной службы, предусмотренную перечнем должностей, утвержденным постановлением администрации </w:t>
      </w:r>
      <w:proofErr w:type="spellStart"/>
      <w:r w:rsidR="00205741">
        <w:t>Разгонского</w:t>
      </w:r>
      <w:proofErr w:type="spellEnd"/>
      <w:r w:rsidR="00205741">
        <w:t xml:space="preserve"> </w:t>
      </w:r>
      <w:r w:rsidR="0058038E">
        <w:t>муниципального образования.</w:t>
      </w:r>
    </w:p>
    <w:p w:rsidR="007638FD" w:rsidRDefault="0024742B" w:rsidP="0024742B">
      <w:pPr>
        <w:jc w:val="both"/>
      </w:pPr>
      <w:r>
        <w:t xml:space="preserve">          </w:t>
      </w:r>
      <w:r w:rsidR="007638FD">
        <w:t>3.</w:t>
      </w:r>
      <w:r w:rsidR="0058038E">
        <w:t>Муниципальный служащий ежегодно, не позднее 30 апреля года, следующего за отчетным</w:t>
      </w:r>
      <w:r w:rsidR="00D7634A">
        <w:t>, представляет по форме, утвержденной законодательством:</w:t>
      </w:r>
      <w:r>
        <w:t xml:space="preserve"> </w:t>
      </w:r>
      <w:proofErr w:type="gramStart"/>
      <w:r w:rsidR="007638FD">
        <w:t>А) сведения о своих расходах по каждой сделке по приобретению за отчетный период (с 1 января по 31 декабря) земельного участка и другого объекта недвижимости, транспортного средства, ценных бумаг, акций (долей участия, паев в уставных капиталах организаций);</w:t>
      </w:r>
      <w:r>
        <w:t xml:space="preserve"> </w:t>
      </w:r>
      <w:r w:rsidR="007638FD">
        <w:t>Б) об источниках получения средств, за счет которых завершены сделки, указанные в п</w:t>
      </w:r>
      <w:r>
        <w:t>одпунктах «а» и «б» пункта 3 По</w:t>
      </w:r>
      <w:r w:rsidR="007638FD">
        <w:t>ложения.</w:t>
      </w:r>
      <w:proofErr w:type="gramEnd"/>
    </w:p>
    <w:p w:rsidR="007638FD" w:rsidRDefault="0024742B" w:rsidP="0024742B">
      <w:pPr>
        <w:jc w:val="both"/>
      </w:pPr>
      <w:r>
        <w:t xml:space="preserve">         4.</w:t>
      </w:r>
      <w:r w:rsidR="007638FD">
        <w:t>Сведения, у</w:t>
      </w:r>
      <w:r>
        <w:t>казанные в пункте 3 настоящего П</w:t>
      </w:r>
      <w:r w:rsidR="007638FD">
        <w:t>оложения, предоставляются муниципальными служащими в случаях, если сумма сделки превышает общий доход данного лица и его супруга (супруги) за 3 последних года, предшествующих совершению сделки.</w:t>
      </w:r>
    </w:p>
    <w:p w:rsidR="007638FD" w:rsidRDefault="0024742B" w:rsidP="0024742B">
      <w:pPr>
        <w:jc w:val="both"/>
      </w:pPr>
      <w:r>
        <w:t xml:space="preserve">         </w:t>
      </w:r>
      <w:r w:rsidR="007638FD">
        <w:t xml:space="preserve">5. </w:t>
      </w:r>
      <w:proofErr w:type="gramStart"/>
      <w:r w:rsidR="00F754B4">
        <w:t xml:space="preserve">Сведения о расходах предоставляются  в отдел кадров администрации </w:t>
      </w:r>
      <w:proofErr w:type="spellStart"/>
      <w:r w:rsidR="00205741">
        <w:t>Разгонского</w:t>
      </w:r>
      <w:proofErr w:type="spellEnd"/>
      <w:r w:rsidR="00205741">
        <w:t xml:space="preserve"> </w:t>
      </w:r>
      <w:r w:rsidR="00F754B4">
        <w:t xml:space="preserve">муниципального образования далее – отдел кадров), в органах администрации </w:t>
      </w:r>
      <w:proofErr w:type="spellStart"/>
      <w:r w:rsidR="00205741">
        <w:t>Разгонского</w:t>
      </w:r>
      <w:proofErr w:type="spellEnd"/>
      <w:r w:rsidR="00205741">
        <w:t xml:space="preserve"> </w:t>
      </w:r>
      <w:r w:rsidR="00F754B4">
        <w:t>муниципального образования, наделенных правами юридического лица, специалисту, в обязанности которому вменено ведение кадровых вопросов (далее - уполномоченный специалист органа администрации муниципального образования).</w:t>
      </w:r>
      <w:proofErr w:type="gramEnd"/>
    </w:p>
    <w:p w:rsidR="00F754B4" w:rsidRDefault="0024742B" w:rsidP="0024742B">
      <w:pPr>
        <w:jc w:val="both"/>
      </w:pPr>
      <w:r>
        <w:t xml:space="preserve">         </w:t>
      </w:r>
      <w:r w:rsidR="00F754B4">
        <w:t>6. В случае если муници</w:t>
      </w:r>
      <w:r w:rsidR="00B855EE">
        <w:t>пальный служащий обнаружил, что</w:t>
      </w:r>
      <w:r w:rsidR="00F754B4">
        <w:t xml:space="preserve"> в предоставленных ими в отдел кадров</w:t>
      </w:r>
      <w:r w:rsidR="00F754B4" w:rsidRPr="00F754B4">
        <w:t xml:space="preserve"> </w:t>
      </w:r>
      <w:r>
        <w:t>(</w:t>
      </w:r>
      <w:r w:rsidR="00F754B4">
        <w:t>упол</w:t>
      </w:r>
      <w:r w:rsidR="001D6FC1">
        <w:t>номоченному специалисту органа а</w:t>
      </w:r>
      <w:r w:rsidR="00F754B4">
        <w:t>дминистрации муниципального образования</w:t>
      </w:r>
      <w:r>
        <w:t>)</w:t>
      </w:r>
      <w:r w:rsidR="00F754B4">
        <w:t xml:space="preserve"> сведения о расходах не отражены или не полностью отражены </w:t>
      </w:r>
      <w:proofErr w:type="gramStart"/>
      <w:r w:rsidR="00F754B4">
        <w:t>какие</w:t>
      </w:r>
      <w:proofErr w:type="gramEnd"/>
      <w:r w:rsidR="00F754B4">
        <w:t xml:space="preserve"> либо сведения либо имеются ошибки, он в праве предоставить уточненные сведения.</w:t>
      </w:r>
    </w:p>
    <w:p w:rsidR="00F754B4" w:rsidRDefault="0024742B" w:rsidP="0024742B">
      <w:pPr>
        <w:jc w:val="both"/>
      </w:pPr>
      <w:r>
        <w:t xml:space="preserve">         </w:t>
      </w:r>
      <w:r w:rsidR="00F754B4">
        <w:t>Муниципальный служащий может представлять уточненные сведения в течени</w:t>
      </w:r>
      <w:proofErr w:type="gramStart"/>
      <w:r w:rsidR="00F754B4">
        <w:t>и</w:t>
      </w:r>
      <w:proofErr w:type="gramEnd"/>
      <w:r w:rsidR="00F754B4">
        <w:t xml:space="preserve"> трех месяцев</w:t>
      </w:r>
      <w:r w:rsidR="00B855EE">
        <w:t xml:space="preserve"> после окончания срока, указанного в пункте 3 настоящего положения.</w:t>
      </w:r>
    </w:p>
    <w:p w:rsidR="00B855EE" w:rsidRDefault="0024742B" w:rsidP="0024742B">
      <w:pPr>
        <w:jc w:val="both"/>
      </w:pPr>
      <w:r>
        <w:t xml:space="preserve">         </w:t>
      </w:r>
      <w:r w:rsidR="00B855EE">
        <w:t xml:space="preserve">Муниципальный служащий </w:t>
      </w:r>
      <w:proofErr w:type="gramStart"/>
      <w:r w:rsidR="00B855EE">
        <w:t>в праве</w:t>
      </w:r>
      <w:proofErr w:type="gramEnd"/>
      <w:r w:rsidR="00B855EE">
        <w:t xml:space="preserve"> подать в отдел кадров </w:t>
      </w:r>
      <w:r>
        <w:t>(уполномоченному специалисту а</w:t>
      </w:r>
      <w:r w:rsidR="00B855EE">
        <w:t xml:space="preserve">дминистрации </w:t>
      </w:r>
      <w:proofErr w:type="spellStart"/>
      <w:r w:rsidR="00205741">
        <w:t>Разгонского</w:t>
      </w:r>
      <w:proofErr w:type="spellEnd"/>
      <w:r w:rsidR="00B855EE">
        <w:t xml:space="preserve"> муниципального образования</w:t>
      </w:r>
      <w:r>
        <w:t>)</w:t>
      </w:r>
      <w:r w:rsidR="00B855EE">
        <w:t xml:space="preserve"> заявление о невозможности по объективным причинам предоставить сведения о расходах супруги (супруга) и несовершеннолетних детей.</w:t>
      </w:r>
    </w:p>
    <w:p w:rsidR="00B855EE" w:rsidRDefault="0024742B" w:rsidP="0024742B">
      <w:pPr>
        <w:jc w:val="both"/>
      </w:pPr>
      <w:r>
        <w:t xml:space="preserve">          </w:t>
      </w:r>
      <w:r w:rsidR="00B855EE">
        <w:t>Заявление муниципального служащего о невозможности по объективным причинам предоставить сведения о расходах супруги (супруга) и несовершеннолетних детей рассматривается на заседании соответствующей комиссии по соблюдению требований к служебному поведению</w:t>
      </w:r>
      <w:r w:rsidR="001A2B15">
        <w:t xml:space="preserve"> муниципальных служащих и урегулированию конфликта интересов в порядке, предусмотренном постановл</w:t>
      </w:r>
      <w:r>
        <w:t>ением а</w:t>
      </w:r>
      <w:r w:rsidR="001A2B15">
        <w:t xml:space="preserve">дминистрации </w:t>
      </w:r>
      <w:proofErr w:type="spellStart"/>
      <w:r w:rsidR="00205741">
        <w:t>Разгонского</w:t>
      </w:r>
      <w:proofErr w:type="spellEnd"/>
      <w:r w:rsidR="00205741">
        <w:t xml:space="preserve"> </w:t>
      </w:r>
      <w:r w:rsidR="001A2B15">
        <w:t>муниципального образования.</w:t>
      </w:r>
    </w:p>
    <w:p w:rsidR="001A2B15" w:rsidRDefault="0024742B" w:rsidP="0024742B">
      <w:pPr>
        <w:jc w:val="both"/>
      </w:pPr>
      <w:r>
        <w:lastRenderedPageBreak/>
        <w:t xml:space="preserve">       </w:t>
      </w:r>
      <w:r w:rsidR="001A2B15">
        <w:t xml:space="preserve">8. </w:t>
      </w:r>
      <w:r w:rsidR="00A74DAA">
        <w:t>П</w:t>
      </w:r>
      <w:r w:rsidR="001A2B15">
        <w:t>роверка достоверности и полноты сведений о расходах, представлен</w:t>
      </w:r>
      <w:r>
        <w:t>ных в соответствии с настоящим П</w:t>
      </w:r>
      <w:r w:rsidR="001A2B15">
        <w:t>оложением гражданином и муниципальным служащим, осуществляется в соответствии с законодательством Российской Федерации.</w:t>
      </w:r>
    </w:p>
    <w:p w:rsidR="00A74DAA" w:rsidRDefault="0024742B" w:rsidP="0024742B">
      <w:pPr>
        <w:jc w:val="both"/>
      </w:pPr>
      <w:r>
        <w:t xml:space="preserve">       </w:t>
      </w:r>
      <w:r w:rsidR="00A74DAA">
        <w:t>9. Сведения об источниках получения средств, за счет которых совершены сделки, указанные в подпункта</w:t>
      </w:r>
      <w:r>
        <w:t>х «а», «б» пункта 3 настоящего П</w:t>
      </w:r>
      <w:r w:rsidR="00A74DAA">
        <w:t>оложения размещаются в сети «интернет» на оф</w:t>
      </w:r>
      <w:r>
        <w:t>ициальном сайте а</w:t>
      </w:r>
      <w:r w:rsidR="00371EC7">
        <w:t xml:space="preserve">дминистрации </w:t>
      </w:r>
      <w:proofErr w:type="spellStart"/>
      <w:r w:rsidR="00205741">
        <w:t>Разгонского</w:t>
      </w:r>
      <w:proofErr w:type="spellEnd"/>
      <w:r w:rsidR="00205741">
        <w:t xml:space="preserve"> </w:t>
      </w:r>
      <w:r w:rsidR="00371EC7">
        <w:t xml:space="preserve">муниципального образования и предоставляются для опубликования средствам массовой информации в порядке, определяемом нормативными актами Российской </w:t>
      </w:r>
      <w:proofErr w:type="gramStart"/>
      <w:r w:rsidR="00371EC7">
        <w:t>Федерации</w:t>
      </w:r>
      <w:proofErr w:type="gramEnd"/>
      <w:r w:rsidR="00371EC7">
        <w:t xml:space="preserve"> с соблюдением установленных законодательством Российской Федерации требований о защите персональных данных.</w:t>
      </w:r>
    </w:p>
    <w:p w:rsidR="00A748BE" w:rsidRDefault="001D6FC1" w:rsidP="001D6FC1">
      <w:pPr>
        <w:jc w:val="both"/>
      </w:pPr>
      <w:r>
        <w:t xml:space="preserve">        </w:t>
      </w:r>
      <w:r w:rsidR="00371EC7">
        <w:t>10. Лица, виновные в разглашении сведений, представленных в соответствии с пунктом 3 настоящего Положения</w:t>
      </w:r>
      <w:r w:rsidR="00A748BE">
        <w:t>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A748BE" w:rsidRDefault="001D6FC1" w:rsidP="001D6FC1">
      <w:pPr>
        <w:jc w:val="both"/>
      </w:pPr>
      <w:r>
        <w:t xml:space="preserve">        </w:t>
      </w:r>
      <w:r w:rsidR="00A748BE">
        <w:t xml:space="preserve">11. Сведения о расходах, представленные в соответствии с настоящим положением, и </w:t>
      </w:r>
      <w:r w:rsidR="00C866F1">
        <w:t>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C866F1" w:rsidRDefault="001D6FC1" w:rsidP="001D6FC1">
      <w:pPr>
        <w:jc w:val="both"/>
      </w:pPr>
      <w:r>
        <w:t xml:space="preserve">       </w:t>
      </w:r>
      <w:r w:rsidR="00C866F1">
        <w:t xml:space="preserve">12. Не представленные муниципальным служащим или предоставление им неполных сведений о своих расходах, либо предоставление им неполных сведений о расходах своей супруги (супруга) и несовершеннолетних детей в случае, если предоставление таких сведений обязательно, является правонарушением, влекущим увольнение в установленном порядке с муниципальной службы. </w:t>
      </w:r>
    </w:p>
    <w:p w:rsidR="00C866F1" w:rsidRDefault="00C866F1" w:rsidP="007F3E99">
      <w:pPr>
        <w:pStyle w:val="a3"/>
        <w:jc w:val="both"/>
      </w:pPr>
    </w:p>
    <w:p w:rsidR="00371EC7" w:rsidRDefault="00371EC7" w:rsidP="007638FD">
      <w:pPr>
        <w:pStyle w:val="a3"/>
      </w:pPr>
      <w:r>
        <w:t xml:space="preserve">                                                              </w:t>
      </w:r>
    </w:p>
    <w:p w:rsidR="00A74DAA" w:rsidRDefault="00A74DAA" w:rsidP="007638FD">
      <w:pPr>
        <w:pStyle w:val="a3"/>
      </w:pPr>
    </w:p>
    <w:p w:rsidR="0058038E" w:rsidRDefault="0058038E" w:rsidP="000D7902"/>
    <w:p w:rsidR="00135FE6" w:rsidRPr="000D7902" w:rsidRDefault="00135FE6" w:rsidP="000D7902">
      <w:pPr>
        <w:rPr>
          <w:sz w:val="32"/>
          <w:szCs w:val="32"/>
        </w:rPr>
      </w:pPr>
    </w:p>
    <w:sectPr w:rsidR="00135FE6" w:rsidRPr="000D7902" w:rsidSect="0095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E0D" w:rsidRDefault="00D04E0D" w:rsidP="00D04E0D">
      <w:r>
        <w:separator/>
      </w:r>
    </w:p>
  </w:endnote>
  <w:endnote w:type="continuationSeparator" w:id="0">
    <w:p w:rsidR="00D04E0D" w:rsidRDefault="00D04E0D" w:rsidP="00D04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E0D" w:rsidRDefault="00D04E0D" w:rsidP="00D04E0D">
      <w:r>
        <w:separator/>
      </w:r>
    </w:p>
  </w:footnote>
  <w:footnote w:type="continuationSeparator" w:id="0">
    <w:p w:rsidR="00D04E0D" w:rsidRDefault="00D04E0D" w:rsidP="00D04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C92"/>
    <w:multiLevelType w:val="hybridMultilevel"/>
    <w:tmpl w:val="3CC266AA"/>
    <w:lvl w:ilvl="0" w:tplc="74DC87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1A4477"/>
    <w:multiLevelType w:val="hybridMultilevel"/>
    <w:tmpl w:val="2B0C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6D00"/>
    <w:multiLevelType w:val="hybridMultilevel"/>
    <w:tmpl w:val="56A2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14E5"/>
    <w:multiLevelType w:val="hybridMultilevel"/>
    <w:tmpl w:val="3E20AE84"/>
    <w:lvl w:ilvl="0" w:tplc="BCA6E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E481D"/>
    <w:multiLevelType w:val="hybridMultilevel"/>
    <w:tmpl w:val="1F1C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A75B4"/>
    <w:multiLevelType w:val="hybridMultilevel"/>
    <w:tmpl w:val="B33A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8CB"/>
    <w:rsid w:val="000D7902"/>
    <w:rsid w:val="00135FE6"/>
    <w:rsid w:val="00165841"/>
    <w:rsid w:val="001A2B15"/>
    <w:rsid w:val="001D6FC1"/>
    <w:rsid w:val="00205741"/>
    <w:rsid w:val="0024742B"/>
    <w:rsid w:val="00371EC7"/>
    <w:rsid w:val="004C4031"/>
    <w:rsid w:val="0058038E"/>
    <w:rsid w:val="007638FD"/>
    <w:rsid w:val="007F3E99"/>
    <w:rsid w:val="00953FA8"/>
    <w:rsid w:val="00A748BE"/>
    <w:rsid w:val="00A74DAA"/>
    <w:rsid w:val="00B855EE"/>
    <w:rsid w:val="00BA58CB"/>
    <w:rsid w:val="00C866F1"/>
    <w:rsid w:val="00D04E0D"/>
    <w:rsid w:val="00D7634A"/>
    <w:rsid w:val="00F7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4E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04E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E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2013-04-08T06:56:00Z</cp:lastPrinted>
  <dcterms:created xsi:type="dcterms:W3CDTF">2013-04-04T23:31:00Z</dcterms:created>
  <dcterms:modified xsi:type="dcterms:W3CDTF">2013-04-08T06:56:00Z</dcterms:modified>
</cp:coreProperties>
</file>