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411" w:rsidRPr="00AD45EA" w:rsidRDefault="00541411" w:rsidP="00541411">
      <w:pPr>
        <w:jc w:val="center"/>
        <w:rPr>
          <w:b/>
        </w:rPr>
      </w:pPr>
    </w:p>
    <w:p w:rsidR="0003425D" w:rsidRPr="00B20B7E" w:rsidRDefault="0003425D" w:rsidP="0003425D">
      <w:pPr>
        <w:ind w:right="-5"/>
        <w:jc w:val="center"/>
        <w:rPr>
          <w:b/>
          <w:sz w:val="28"/>
          <w:szCs w:val="28"/>
        </w:rPr>
      </w:pPr>
      <w:r w:rsidRPr="00B20B7E">
        <w:rPr>
          <w:b/>
          <w:sz w:val="28"/>
          <w:szCs w:val="28"/>
        </w:rPr>
        <w:t>Российская  Федерация</w:t>
      </w:r>
    </w:p>
    <w:p w:rsidR="0003425D" w:rsidRDefault="0003425D" w:rsidP="0003425D">
      <w:pPr>
        <w:ind w:right="-5"/>
        <w:jc w:val="center"/>
        <w:rPr>
          <w:b/>
          <w:sz w:val="32"/>
        </w:rPr>
      </w:pPr>
      <w:r>
        <w:rPr>
          <w:b/>
          <w:sz w:val="32"/>
        </w:rPr>
        <w:t>Иркутская область</w:t>
      </w:r>
    </w:p>
    <w:p w:rsidR="0003425D" w:rsidRDefault="0003425D" w:rsidP="0003425D">
      <w:pPr>
        <w:ind w:right="-5"/>
        <w:jc w:val="center"/>
        <w:rPr>
          <w:b/>
          <w:sz w:val="32"/>
        </w:rPr>
      </w:pPr>
      <w:r>
        <w:rPr>
          <w:b/>
          <w:sz w:val="32"/>
        </w:rPr>
        <w:t>Муниципальное образование «</w:t>
      </w:r>
      <w:proofErr w:type="spellStart"/>
      <w:r>
        <w:rPr>
          <w:b/>
          <w:sz w:val="32"/>
        </w:rPr>
        <w:t>Тайшетский</w:t>
      </w:r>
      <w:proofErr w:type="spellEnd"/>
      <w:r>
        <w:rPr>
          <w:b/>
          <w:sz w:val="32"/>
        </w:rPr>
        <w:t xml:space="preserve"> район»</w:t>
      </w:r>
    </w:p>
    <w:p w:rsidR="0003425D" w:rsidRDefault="0003425D" w:rsidP="0003425D">
      <w:pPr>
        <w:ind w:right="-5"/>
        <w:jc w:val="center"/>
        <w:rPr>
          <w:b/>
          <w:sz w:val="40"/>
        </w:rPr>
      </w:pPr>
      <w:proofErr w:type="spellStart"/>
      <w:r>
        <w:rPr>
          <w:b/>
          <w:sz w:val="32"/>
        </w:rPr>
        <w:t>Разгонское</w:t>
      </w:r>
      <w:proofErr w:type="spellEnd"/>
      <w:r>
        <w:rPr>
          <w:b/>
          <w:sz w:val="32"/>
        </w:rPr>
        <w:t xml:space="preserve"> муниципальное образование </w:t>
      </w:r>
    </w:p>
    <w:p w:rsidR="0003425D" w:rsidRDefault="0003425D" w:rsidP="0003425D">
      <w:pPr>
        <w:ind w:right="-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Дума </w:t>
      </w:r>
      <w:proofErr w:type="spellStart"/>
      <w:r>
        <w:rPr>
          <w:b/>
          <w:sz w:val="32"/>
        </w:rPr>
        <w:t>Разгонского</w:t>
      </w:r>
      <w:proofErr w:type="spellEnd"/>
      <w:r w:rsidRPr="00163C45">
        <w:rPr>
          <w:b/>
          <w:sz w:val="32"/>
          <w:szCs w:val="32"/>
        </w:rPr>
        <w:t xml:space="preserve"> муниципального образования</w:t>
      </w:r>
    </w:p>
    <w:p w:rsidR="0003425D" w:rsidRPr="00974D67" w:rsidRDefault="0003425D" w:rsidP="0003425D">
      <w:pPr>
        <w:suppressLineNumbers/>
        <w:suppressAutoHyphens/>
        <w:jc w:val="center"/>
        <w:rPr>
          <w:b/>
          <w:sz w:val="16"/>
          <w:szCs w:val="16"/>
        </w:rPr>
      </w:pPr>
    </w:p>
    <w:p w:rsidR="0003425D" w:rsidRPr="00974D67" w:rsidRDefault="0003425D" w:rsidP="0003425D">
      <w:pPr>
        <w:suppressLineNumbers/>
        <w:suppressAutoHyphens/>
        <w:jc w:val="center"/>
        <w:rPr>
          <w:b/>
          <w:sz w:val="16"/>
          <w:szCs w:val="16"/>
        </w:rPr>
      </w:pPr>
      <w:r w:rsidRPr="00BA3CB0">
        <w:rPr>
          <w:b/>
          <w:sz w:val="40"/>
          <w:szCs w:val="40"/>
        </w:rPr>
        <w:t xml:space="preserve">РЕШЕНИЕ </w:t>
      </w:r>
    </w:p>
    <w:p w:rsidR="0003425D" w:rsidRDefault="0003425D" w:rsidP="0003425D">
      <w:pPr>
        <w:tabs>
          <w:tab w:val="left" w:pos="2758"/>
        </w:tabs>
        <w:jc w:val="both"/>
        <w:rPr>
          <w:b/>
        </w:rPr>
      </w:pPr>
    </w:p>
    <w:p w:rsidR="0003425D" w:rsidRPr="00351677" w:rsidRDefault="0003425D" w:rsidP="0003425D">
      <w:pPr>
        <w:tabs>
          <w:tab w:val="left" w:pos="2758"/>
        </w:tabs>
        <w:jc w:val="both"/>
      </w:pPr>
      <w:r w:rsidRPr="00351677">
        <w:t>«</w:t>
      </w:r>
      <w:r w:rsidR="00814D60">
        <w:t>28</w:t>
      </w:r>
      <w:r w:rsidRPr="00351677">
        <w:t xml:space="preserve"> » </w:t>
      </w:r>
      <w:r w:rsidR="00814D60">
        <w:t xml:space="preserve">ноября </w:t>
      </w:r>
      <w:r w:rsidR="003557D8" w:rsidRPr="00351677">
        <w:t>2019</w:t>
      </w:r>
      <w:r w:rsidRPr="00351677">
        <w:t xml:space="preserve"> г.                                                                               </w:t>
      </w:r>
      <w:r w:rsidR="00444BC9">
        <w:t xml:space="preserve">                        </w:t>
      </w:r>
      <w:r w:rsidR="003557D8" w:rsidRPr="00351677">
        <w:t>№</w:t>
      </w:r>
      <w:r w:rsidR="00814D60">
        <w:t>66</w:t>
      </w:r>
    </w:p>
    <w:p w:rsidR="00541411" w:rsidRPr="00351677" w:rsidRDefault="00541411" w:rsidP="00541411">
      <w:pPr>
        <w:tabs>
          <w:tab w:val="left" w:pos="1260"/>
          <w:tab w:val="left" w:pos="7020"/>
        </w:tabs>
        <w:ind w:left="720"/>
      </w:pPr>
    </w:p>
    <w:p w:rsidR="00721514" w:rsidRPr="00351677" w:rsidRDefault="00541411" w:rsidP="00541411">
      <w:pPr>
        <w:tabs>
          <w:tab w:val="left" w:pos="1260"/>
        </w:tabs>
        <w:jc w:val="both"/>
      </w:pPr>
      <w:r w:rsidRPr="00351677">
        <w:t>О</w:t>
      </w:r>
      <w:r w:rsidR="00721514" w:rsidRPr="00351677">
        <w:t xml:space="preserve">б установлении и введении в действие </w:t>
      </w:r>
    </w:p>
    <w:p w:rsidR="00721514" w:rsidRPr="00351677" w:rsidRDefault="00721514" w:rsidP="00541411">
      <w:pPr>
        <w:tabs>
          <w:tab w:val="left" w:pos="1260"/>
        </w:tabs>
        <w:jc w:val="both"/>
      </w:pPr>
      <w:r w:rsidRPr="00351677">
        <w:t xml:space="preserve">на территории </w:t>
      </w:r>
      <w:proofErr w:type="spellStart"/>
      <w:r w:rsidRPr="00351677">
        <w:t>Разгонского</w:t>
      </w:r>
      <w:proofErr w:type="spellEnd"/>
      <w:r w:rsidRPr="00351677">
        <w:t xml:space="preserve"> </w:t>
      </w:r>
    </w:p>
    <w:p w:rsidR="00721514" w:rsidRPr="00351677" w:rsidRDefault="00721514" w:rsidP="00541411">
      <w:pPr>
        <w:tabs>
          <w:tab w:val="left" w:pos="1260"/>
        </w:tabs>
        <w:jc w:val="both"/>
      </w:pPr>
      <w:r w:rsidRPr="00351677">
        <w:t>муниципального образования</w:t>
      </w:r>
    </w:p>
    <w:p w:rsidR="0003425D" w:rsidRPr="00351677" w:rsidRDefault="00721514" w:rsidP="00541411">
      <w:pPr>
        <w:tabs>
          <w:tab w:val="left" w:pos="1260"/>
        </w:tabs>
        <w:jc w:val="both"/>
      </w:pPr>
      <w:r w:rsidRPr="00351677">
        <w:t xml:space="preserve"> налога</w:t>
      </w:r>
      <w:r w:rsidR="00541411" w:rsidRPr="00351677">
        <w:t xml:space="preserve"> на имущество </w:t>
      </w:r>
    </w:p>
    <w:p w:rsidR="00541411" w:rsidRPr="00351677" w:rsidRDefault="00541411" w:rsidP="00541411">
      <w:pPr>
        <w:tabs>
          <w:tab w:val="left" w:pos="1260"/>
        </w:tabs>
        <w:jc w:val="both"/>
      </w:pPr>
      <w:r w:rsidRPr="00351677">
        <w:t>физических лиц</w:t>
      </w:r>
    </w:p>
    <w:p w:rsidR="00541411" w:rsidRPr="00351677" w:rsidRDefault="00541411" w:rsidP="00541411">
      <w:pPr>
        <w:tabs>
          <w:tab w:val="left" w:pos="1260"/>
        </w:tabs>
        <w:jc w:val="both"/>
      </w:pPr>
    </w:p>
    <w:p w:rsidR="00541411" w:rsidRPr="00351677" w:rsidRDefault="00541411" w:rsidP="00541411">
      <w:pPr>
        <w:tabs>
          <w:tab w:val="left" w:pos="1260"/>
        </w:tabs>
        <w:jc w:val="both"/>
      </w:pPr>
    </w:p>
    <w:p w:rsidR="00541411" w:rsidRPr="00351677" w:rsidRDefault="00D90CF4" w:rsidP="00D90CF4">
      <w:pPr>
        <w:tabs>
          <w:tab w:val="left" w:pos="1260"/>
        </w:tabs>
        <w:ind w:firstLine="720"/>
        <w:jc w:val="both"/>
      </w:pPr>
      <w:r w:rsidRPr="00351677">
        <w:t xml:space="preserve">Руководствуясь </w:t>
      </w:r>
      <w:r w:rsidR="00721514" w:rsidRPr="00351677">
        <w:t xml:space="preserve">пунктом 4 статьи 5 главы 1 и </w:t>
      </w:r>
      <w:r w:rsidRPr="00351677">
        <w:t>глав</w:t>
      </w:r>
      <w:r w:rsidR="00A81BCB" w:rsidRPr="00351677">
        <w:t>ой</w:t>
      </w:r>
      <w:r w:rsidR="00721514" w:rsidRPr="00351677">
        <w:t xml:space="preserve"> 32  Налогового кодекса Российской Федерации</w:t>
      </w:r>
      <w:r w:rsidRPr="00351677">
        <w:t xml:space="preserve">, </w:t>
      </w:r>
      <w:hyperlink r:id="rId4" w:history="1">
        <w:r w:rsidR="00721514" w:rsidRPr="00351677">
          <w:t>статьей</w:t>
        </w:r>
        <w:r w:rsidRPr="00351677">
          <w:t xml:space="preserve"> 1</w:t>
        </w:r>
      </w:hyperlink>
      <w:r w:rsidRPr="00351677">
        <w:t>4</w:t>
      </w:r>
      <w:r w:rsidR="00721514" w:rsidRPr="00351677">
        <w:t xml:space="preserve"> </w:t>
      </w:r>
      <w:r w:rsidRPr="00351677">
        <w:t xml:space="preserve">Федерального закона от 06.10.2003 N 131-ФЗ "Об общих принципах организации местного самоуправления в Российской Федерации", </w:t>
      </w:r>
      <w:r w:rsidR="00541411" w:rsidRPr="00351677">
        <w:t xml:space="preserve">ст. </w:t>
      </w:r>
      <w:r w:rsidR="0003425D" w:rsidRPr="00351677">
        <w:t xml:space="preserve">31,47 Устава </w:t>
      </w:r>
      <w:proofErr w:type="spellStart"/>
      <w:r w:rsidR="0003425D" w:rsidRPr="00351677">
        <w:t>Разгонского</w:t>
      </w:r>
      <w:proofErr w:type="spellEnd"/>
      <w:r w:rsidR="0003425D" w:rsidRPr="00351677">
        <w:t xml:space="preserve"> муниципального образования, Дума </w:t>
      </w:r>
      <w:proofErr w:type="spellStart"/>
      <w:r w:rsidR="0003425D" w:rsidRPr="00351677">
        <w:t>Разгонского</w:t>
      </w:r>
      <w:proofErr w:type="spellEnd"/>
      <w:r w:rsidR="0003425D" w:rsidRPr="00351677">
        <w:t xml:space="preserve"> муниципального образования</w:t>
      </w:r>
    </w:p>
    <w:p w:rsidR="00541411" w:rsidRPr="00351677" w:rsidRDefault="00541411" w:rsidP="00541411">
      <w:pPr>
        <w:tabs>
          <w:tab w:val="left" w:pos="1260"/>
        </w:tabs>
        <w:ind w:left="720"/>
        <w:jc w:val="both"/>
      </w:pPr>
    </w:p>
    <w:p w:rsidR="00541411" w:rsidRPr="00351677" w:rsidRDefault="00541411" w:rsidP="00541411">
      <w:pPr>
        <w:tabs>
          <w:tab w:val="left" w:pos="1260"/>
        </w:tabs>
        <w:ind w:left="720"/>
        <w:jc w:val="center"/>
      </w:pPr>
      <w:r w:rsidRPr="00351677">
        <w:t>РЕШИЛА:</w:t>
      </w:r>
    </w:p>
    <w:p w:rsidR="001C00E7" w:rsidRPr="00351677" w:rsidRDefault="001C00E7" w:rsidP="00541411">
      <w:pPr>
        <w:tabs>
          <w:tab w:val="left" w:pos="1260"/>
        </w:tabs>
        <w:ind w:left="720"/>
        <w:jc w:val="center"/>
      </w:pPr>
    </w:p>
    <w:p w:rsidR="001C00E7" w:rsidRPr="00351677" w:rsidRDefault="001B2E7A" w:rsidP="001C00E7">
      <w:pPr>
        <w:ind w:firstLine="720"/>
        <w:jc w:val="both"/>
      </w:pPr>
      <w:r w:rsidRPr="00351677">
        <w:t>1. Установить и вв</w:t>
      </w:r>
      <w:r w:rsidR="001C00E7" w:rsidRPr="00351677">
        <w:t xml:space="preserve">ести </w:t>
      </w:r>
      <w:r w:rsidR="00A81BCB" w:rsidRPr="00351677">
        <w:t xml:space="preserve">в действие </w:t>
      </w:r>
      <w:r w:rsidR="001C00E7" w:rsidRPr="00351677">
        <w:t xml:space="preserve">на территории </w:t>
      </w:r>
      <w:proofErr w:type="spellStart"/>
      <w:r w:rsidR="0003425D" w:rsidRPr="00351677">
        <w:t>Разгонского</w:t>
      </w:r>
      <w:proofErr w:type="spellEnd"/>
      <w:r w:rsidR="001C00E7" w:rsidRPr="00351677">
        <w:t xml:space="preserve"> муниципального образования налог на имущество физических лиц (далее - налог)</w:t>
      </w:r>
      <w:r w:rsidR="006B4944" w:rsidRPr="00351677">
        <w:t>.</w:t>
      </w:r>
    </w:p>
    <w:p w:rsidR="00052473" w:rsidRPr="00351677" w:rsidRDefault="001C00E7" w:rsidP="000524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51677">
        <w:rPr>
          <w:rFonts w:ascii="Times New Roman" w:hAnsi="Times New Roman" w:cs="Times New Roman"/>
          <w:sz w:val="24"/>
          <w:szCs w:val="24"/>
        </w:rPr>
        <w:t>2</w:t>
      </w:r>
      <w:r w:rsidR="00541411" w:rsidRPr="00351677">
        <w:rPr>
          <w:rFonts w:ascii="Times New Roman" w:hAnsi="Times New Roman" w:cs="Times New Roman"/>
          <w:sz w:val="24"/>
          <w:szCs w:val="24"/>
        </w:rPr>
        <w:t xml:space="preserve">. Установить </w:t>
      </w:r>
      <w:r w:rsidR="00052473" w:rsidRPr="00351677">
        <w:rPr>
          <w:rFonts w:ascii="Times New Roman" w:hAnsi="Times New Roman" w:cs="Times New Roman"/>
          <w:sz w:val="24"/>
          <w:szCs w:val="24"/>
        </w:rPr>
        <w:t>налоговые ставки налога на имущество физических лиц в следующих размерах;</w:t>
      </w:r>
    </w:p>
    <w:p w:rsidR="00351677" w:rsidRPr="00351677" w:rsidRDefault="00351677" w:rsidP="000524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51677">
        <w:rPr>
          <w:rFonts w:ascii="Times New Roman" w:hAnsi="Times New Roman" w:cs="Times New Roman"/>
          <w:sz w:val="24"/>
          <w:szCs w:val="24"/>
        </w:rPr>
        <w:t>2.1.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25"/>
        <w:gridCol w:w="4815"/>
      </w:tblGrid>
      <w:tr w:rsidR="00351677" w:rsidRPr="00351677" w:rsidTr="00467486">
        <w:trPr>
          <w:cantSplit/>
          <w:trHeight w:val="36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677" w:rsidRPr="00351677" w:rsidRDefault="00351677" w:rsidP="004674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1677">
              <w:rPr>
                <w:rFonts w:ascii="Times New Roman" w:hAnsi="Times New Roman" w:cs="Times New Roman"/>
                <w:sz w:val="24"/>
                <w:szCs w:val="24"/>
              </w:rPr>
              <w:t xml:space="preserve">Суммарная инвентаризационная   </w:t>
            </w:r>
            <w:r w:rsidRPr="00351677">
              <w:rPr>
                <w:rFonts w:ascii="Times New Roman" w:hAnsi="Times New Roman" w:cs="Times New Roman"/>
                <w:sz w:val="24"/>
                <w:szCs w:val="24"/>
              </w:rPr>
              <w:br/>
              <w:t>стоимость объектов налогообложения, умноженная на коэффициент-дефлятор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677" w:rsidRPr="00351677" w:rsidRDefault="00351677" w:rsidP="004674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1677">
              <w:rPr>
                <w:rFonts w:ascii="Times New Roman" w:hAnsi="Times New Roman" w:cs="Times New Roman"/>
                <w:sz w:val="24"/>
                <w:szCs w:val="24"/>
              </w:rPr>
              <w:t xml:space="preserve">Ставка налога             </w:t>
            </w:r>
          </w:p>
        </w:tc>
      </w:tr>
      <w:tr w:rsidR="00351677" w:rsidRPr="00351677" w:rsidTr="00467486">
        <w:trPr>
          <w:cantSplit/>
          <w:trHeight w:val="24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677" w:rsidRPr="00351677" w:rsidRDefault="00351677" w:rsidP="004674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1677">
              <w:rPr>
                <w:rFonts w:ascii="Times New Roman" w:hAnsi="Times New Roman" w:cs="Times New Roman"/>
                <w:sz w:val="24"/>
                <w:szCs w:val="24"/>
              </w:rPr>
              <w:t xml:space="preserve">До 300 000 рублей (включительно)  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677" w:rsidRPr="00351677" w:rsidRDefault="00351677" w:rsidP="004674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1677">
              <w:rPr>
                <w:rFonts w:ascii="Times New Roman" w:hAnsi="Times New Roman" w:cs="Times New Roman"/>
                <w:sz w:val="24"/>
                <w:szCs w:val="24"/>
              </w:rPr>
              <w:t xml:space="preserve">0,1 %        </w:t>
            </w:r>
          </w:p>
        </w:tc>
      </w:tr>
      <w:tr w:rsidR="00351677" w:rsidRPr="00351677" w:rsidTr="00467486">
        <w:trPr>
          <w:cantSplit/>
          <w:trHeight w:val="36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677" w:rsidRPr="00351677" w:rsidRDefault="00351677" w:rsidP="004674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1677">
              <w:rPr>
                <w:rFonts w:ascii="Times New Roman" w:hAnsi="Times New Roman" w:cs="Times New Roman"/>
                <w:sz w:val="24"/>
                <w:szCs w:val="24"/>
              </w:rPr>
              <w:t xml:space="preserve">Свыше 300 000 рублей до 500 000   </w:t>
            </w:r>
            <w:r w:rsidRPr="003516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рублей (включительно)             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677" w:rsidRPr="00351677" w:rsidRDefault="00814D60" w:rsidP="004674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3812">
              <w:rPr>
                <w:rFonts w:ascii="Times New Roman" w:hAnsi="Times New Roman" w:cs="Times New Roman"/>
                <w:sz w:val="24"/>
                <w:szCs w:val="24"/>
              </w:rPr>
              <w:t xml:space="preserve">свыше 0,1  %  до 0,3 % включительно                      </w:t>
            </w:r>
            <w:r w:rsidRPr="00351677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351677" w:rsidRPr="0035167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51677" w:rsidRPr="00351677" w:rsidTr="00467486">
        <w:trPr>
          <w:cantSplit/>
          <w:trHeight w:val="36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677" w:rsidRPr="00351677" w:rsidRDefault="00351677" w:rsidP="004674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1677">
              <w:rPr>
                <w:rFonts w:ascii="Times New Roman" w:hAnsi="Times New Roman" w:cs="Times New Roman"/>
                <w:sz w:val="24"/>
                <w:szCs w:val="24"/>
              </w:rPr>
              <w:t xml:space="preserve">Свыше 500 000 рублей              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677" w:rsidRPr="00351677" w:rsidRDefault="00814D60" w:rsidP="004674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3812">
              <w:rPr>
                <w:rFonts w:ascii="Times New Roman" w:hAnsi="Times New Roman" w:cs="Times New Roman"/>
                <w:sz w:val="24"/>
                <w:szCs w:val="24"/>
              </w:rPr>
              <w:t xml:space="preserve">свыше 0,3  %  до 2 % включительно                    </w:t>
            </w:r>
          </w:p>
        </w:tc>
      </w:tr>
    </w:tbl>
    <w:p w:rsidR="00351677" w:rsidRPr="00351677" w:rsidRDefault="00351677" w:rsidP="000524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2473" w:rsidRPr="00351677" w:rsidRDefault="00052473" w:rsidP="000524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51677">
        <w:rPr>
          <w:rFonts w:ascii="Times New Roman" w:hAnsi="Times New Roman" w:cs="Times New Roman"/>
          <w:sz w:val="24"/>
          <w:szCs w:val="24"/>
        </w:rPr>
        <w:t>2.2. В случае определения налоговой базы исходя из кадастровой стоимости:</w:t>
      </w:r>
    </w:p>
    <w:p w:rsidR="00052473" w:rsidRPr="00351677" w:rsidRDefault="00052473" w:rsidP="000524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51677">
        <w:rPr>
          <w:rFonts w:ascii="Times New Roman" w:hAnsi="Times New Roman" w:cs="Times New Roman"/>
          <w:sz w:val="24"/>
          <w:szCs w:val="24"/>
        </w:rPr>
        <w:t>1) 0,1 процент в отношении:</w:t>
      </w:r>
    </w:p>
    <w:p w:rsidR="00052473" w:rsidRPr="00351677" w:rsidRDefault="00052473" w:rsidP="000524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51677">
        <w:rPr>
          <w:rFonts w:ascii="Times New Roman" w:hAnsi="Times New Roman" w:cs="Times New Roman"/>
          <w:sz w:val="24"/>
          <w:szCs w:val="24"/>
        </w:rPr>
        <w:t>жилых домов, частей жилых домов, квартир, частей квартир, комнат;</w:t>
      </w:r>
    </w:p>
    <w:p w:rsidR="00052473" w:rsidRPr="00351677" w:rsidRDefault="00052473" w:rsidP="000524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51677">
        <w:rPr>
          <w:rFonts w:ascii="Times New Roman" w:hAnsi="Times New Roman" w:cs="Times New Roman"/>
          <w:sz w:val="24"/>
          <w:szCs w:val="24"/>
        </w:rPr>
        <w:t>объектов незавершенного строительства в случае, если проектированным назначением таких объектов является жилой дом;</w:t>
      </w:r>
    </w:p>
    <w:p w:rsidR="00EC3936" w:rsidRPr="00351677" w:rsidRDefault="00EC3936" w:rsidP="000524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51677">
        <w:rPr>
          <w:rFonts w:ascii="Times New Roman" w:hAnsi="Times New Roman" w:cs="Times New Roman"/>
          <w:sz w:val="24"/>
          <w:szCs w:val="24"/>
        </w:rPr>
        <w:t>единых недвижимых комплексов, в состав которых входит хотя бы один жилой дом;</w:t>
      </w:r>
    </w:p>
    <w:p w:rsidR="00EC3936" w:rsidRPr="00351677" w:rsidRDefault="00EC3936" w:rsidP="000524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51677">
        <w:rPr>
          <w:rFonts w:ascii="Times New Roman" w:hAnsi="Times New Roman" w:cs="Times New Roman"/>
          <w:sz w:val="24"/>
          <w:szCs w:val="24"/>
        </w:rPr>
        <w:lastRenderedPageBreak/>
        <w:t xml:space="preserve">гаражей и </w:t>
      </w:r>
      <w:proofErr w:type="spellStart"/>
      <w:r w:rsidRPr="00351677">
        <w:rPr>
          <w:rFonts w:ascii="Times New Roman" w:hAnsi="Times New Roman" w:cs="Times New Roman"/>
          <w:sz w:val="24"/>
          <w:szCs w:val="24"/>
        </w:rPr>
        <w:t>машино-мест</w:t>
      </w:r>
      <w:proofErr w:type="spellEnd"/>
      <w:r w:rsidRPr="00351677">
        <w:rPr>
          <w:rFonts w:ascii="Times New Roman" w:hAnsi="Times New Roman" w:cs="Times New Roman"/>
          <w:sz w:val="24"/>
          <w:szCs w:val="24"/>
        </w:rPr>
        <w:t>, в том числе расположенных в объектах налогообложения, указанных в подпункте 2 настоящего пункта;</w:t>
      </w:r>
    </w:p>
    <w:p w:rsidR="00EC3936" w:rsidRPr="00351677" w:rsidRDefault="00EC3936" w:rsidP="000524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51677">
        <w:rPr>
          <w:rFonts w:ascii="Times New Roman" w:hAnsi="Times New Roman" w:cs="Times New Roman"/>
          <w:sz w:val="24"/>
          <w:szCs w:val="24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</w:t>
      </w:r>
      <w:proofErr w:type="gramStart"/>
      <w:r w:rsidRPr="0035167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516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167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351677">
        <w:rPr>
          <w:rFonts w:ascii="Times New Roman" w:hAnsi="Times New Roman" w:cs="Times New Roman"/>
          <w:sz w:val="24"/>
          <w:szCs w:val="24"/>
        </w:rPr>
        <w:t>ачного хозяйства, огородничества или индивидуального жилищного строительства;</w:t>
      </w:r>
    </w:p>
    <w:p w:rsidR="00EC3936" w:rsidRPr="00351677" w:rsidRDefault="00EC3936" w:rsidP="000524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1677">
        <w:rPr>
          <w:rFonts w:ascii="Times New Roman" w:hAnsi="Times New Roman" w:cs="Times New Roman"/>
          <w:sz w:val="24"/>
          <w:szCs w:val="24"/>
        </w:rPr>
        <w:t xml:space="preserve">2) 2 </w:t>
      </w:r>
      <w:r w:rsidR="00074392" w:rsidRPr="00351677">
        <w:rPr>
          <w:rFonts w:ascii="Times New Roman" w:hAnsi="Times New Roman" w:cs="Times New Roman"/>
          <w:sz w:val="24"/>
          <w:szCs w:val="24"/>
        </w:rPr>
        <w:t>процента в отношении объектов налогообложения, включенных в перечень, определяемый в соответствии с пунктом 7 статьи 378,2 Налогового кодекса Российской Федерации, в отношении объектов налогообложения, предусмотренных абзацем вторым пункта 10 статьи 378,2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  <w:proofErr w:type="gramEnd"/>
    </w:p>
    <w:p w:rsidR="00074392" w:rsidRPr="00351677" w:rsidRDefault="00074392" w:rsidP="000524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51677">
        <w:rPr>
          <w:rFonts w:ascii="Times New Roman" w:hAnsi="Times New Roman" w:cs="Times New Roman"/>
          <w:sz w:val="24"/>
          <w:szCs w:val="24"/>
        </w:rPr>
        <w:t>3) 0,5 процентов в отношении прочих объектов налогообложения.</w:t>
      </w:r>
    </w:p>
    <w:p w:rsidR="0087386E" w:rsidRPr="00351677" w:rsidRDefault="0087386E" w:rsidP="008738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51677">
        <w:rPr>
          <w:rFonts w:ascii="Times New Roman" w:hAnsi="Times New Roman" w:cs="Times New Roman"/>
          <w:sz w:val="24"/>
          <w:szCs w:val="24"/>
        </w:rPr>
        <w:t xml:space="preserve">3.Налог уплачивается в порядке и сроки, установленные ст. 409 Налогового кодекса РФ. </w:t>
      </w:r>
    </w:p>
    <w:p w:rsidR="00074392" w:rsidRPr="00351677" w:rsidRDefault="0087386E" w:rsidP="000524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51677">
        <w:rPr>
          <w:rFonts w:ascii="Times New Roman" w:hAnsi="Times New Roman" w:cs="Times New Roman"/>
          <w:sz w:val="24"/>
          <w:szCs w:val="24"/>
        </w:rPr>
        <w:t>4</w:t>
      </w:r>
      <w:r w:rsidR="00074392" w:rsidRPr="00351677">
        <w:rPr>
          <w:rFonts w:ascii="Times New Roman" w:hAnsi="Times New Roman" w:cs="Times New Roman"/>
          <w:sz w:val="24"/>
          <w:szCs w:val="24"/>
        </w:rPr>
        <w:t>. Установить право</w:t>
      </w:r>
      <w:r w:rsidRPr="00351677">
        <w:rPr>
          <w:rFonts w:ascii="Times New Roman" w:hAnsi="Times New Roman" w:cs="Times New Roman"/>
          <w:sz w:val="24"/>
          <w:szCs w:val="24"/>
        </w:rPr>
        <w:t xml:space="preserve"> на дополнительную налоговую льготу на имущество физических лиц для ветеранов боевых действий, выполнявших задачи в условиях вооруженного конфликта в Чеченской Республике и на прилегающих к ней территориях Российской Федерации, отнесенных к зоне вооруженного конфликта. Налоговая льгота не предоставляется в отношении объектов налогообложения, указанных в подпункте 2 пункта 2 статьи 406 Налогового Кодекса Российской Федерации, за исключением гаражей и </w:t>
      </w:r>
      <w:proofErr w:type="spellStart"/>
      <w:r w:rsidRPr="00351677">
        <w:rPr>
          <w:rFonts w:ascii="Times New Roman" w:hAnsi="Times New Roman" w:cs="Times New Roman"/>
          <w:sz w:val="24"/>
          <w:szCs w:val="24"/>
        </w:rPr>
        <w:t>машино-мест</w:t>
      </w:r>
      <w:proofErr w:type="spellEnd"/>
      <w:r w:rsidRPr="00351677">
        <w:rPr>
          <w:rFonts w:ascii="Times New Roman" w:hAnsi="Times New Roman" w:cs="Times New Roman"/>
          <w:sz w:val="24"/>
          <w:szCs w:val="24"/>
        </w:rPr>
        <w:t>, расположенных в таких объектах налогообложения.</w:t>
      </w:r>
    </w:p>
    <w:p w:rsidR="001C00E7" w:rsidRPr="00351677" w:rsidRDefault="0087386E" w:rsidP="00541411">
      <w:pPr>
        <w:autoSpaceDE w:val="0"/>
        <w:autoSpaceDN w:val="0"/>
        <w:adjustRightInd w:val="0"/>
        <w:ind w:firstLine="540"/>
        <w:jc w:val="both"/>
      </w:pPr>
      <w:r w:rsidRPr="00351677">
        <w:t>5</w:t>
      </w:r>
      <w:r w:rsidR="00D90CF4" w:rsidRPr="00351677">
        <w:t>.</w:t>
      </w:r>
      <w:r w:rsidR="001C00E7" w:rsidRPr="00351677">
        <w:t xml:space="preserve"> </w:t>
      </w:r>
      <w:r w:rsidR="0065125C" w:rsidRPr="00351677">
        <w:t>От уплаты налога на имущество освобождаются</w:t>
      </w:r>
      <w:r w:rsidR="00BC7DF0" w:rsidRPr="00351677">
        <w:t>:</w:t>
      </w:r>
    </w:p>
    <w:p w:rsidR="00BC7DF0" w:rsidRPr="00351677" w:rsidRDefault="0087386E" w:rsidP="00541411">
      <w:pPr>
        <w:autoSpaceDE w:val="0"/>
        <w:autoSpaceDN w:val="0"/>
        <w:adjustRightInd w:val="0"/>
        <w:ind w:firstLine="540"/>
        <w:jc w:val="both"/>
      </w:pPr>
      <w:r w:rsidRPr="00351677">
        <w:t>5</w:t>
      </w:r>
      <w:r w:rsidR="00BC7DF0" w:rsidRPr="00351677">
        <w:t>.1 Физические лица, установленные статьей 407 Налогового кодекса Российской Федерации;</w:t>
      </w:r>
    </w:p>
    <w:p w:rsidR="00B72114" w:rsidRPr="00351677" w:rsidRDefault="0087386E" w:rsidP="0003425D">
      <w:pPr>
        <w:suppressLineNumbers/>
        <w:suppressAutoHyphens/>
        <w:jc w:val="both"/>
      </w:pPr>
      <w:r w:rsidRPr="00351677">
        <w:t xml:space="preserve">       5</w:t>
      </w:r>
      <w:r w:rsidR="0003425D" w:rsidRPr="00351677">
        <w:t>.2 граждане, получающие пенсию по случаю потери кормильца, со среднедушевым доходом, не превышающим величины установленного в соответствии с законодательством Иркутской области на начало текущего года прожиточного минимума, и их совладельцы – несовершеннолетние дети. Льгота предоставляется на основании пенсионного удостоверения, свидетельства о рождении детей, справки о составе семьи, справки с места работы о полученных доходах за предыдущий год или службы занятости населения о получаемом пособии по безработице;</w:t>
      </w:r>
    </w:p>
    <w:p w:rsidR="0003425D" w:rsidRPr="00351677" w:rsidRDefault="0087386E" w:rsidP="0003425D">
      <w:pPr>
        <w:suppressLineNumbers/>
        <w:suppressAutoHyphens/>
        <w:jc w:val="both"/>
        <w:outlineLvl w:val="1"/>
      </w:pPr>
      <w:r w:rsidRPr="00351677">
        <w:t xml:space="preserve">        5</w:t>
      </w:r>
      <w:r w:rsidR="0003425D" w:rsidRPr="00351677">
        <w:t>.3 многодетны</w:t>
      </w:r>
      <w:r w:rsidR="00C978F1" w:rsidRPr="00351677">
        <w:t>е</w:t>
      </w:r>
      <w:r w:rsidR="0003425D" w:rsidRPr="00351677">
        <w:t xml:space="preserve"> семьи, имеющими 3-х и более детей в возрасте до 18 лет либо в возрасте до 23 лет, обучающихся в образовательных организациях по очной форме обучения, включая усыновленных, удочеренных, принятых под опеку (попечительство), переданных на воспитание в приемную семью, без учета детей, находящихся на полном государственном обеспечении. Льгота предоставляется на основании документа, удостоверяющего личность заявителя, свидетельства о рождении ребенка, договора о передаче в приемную семью, удостоверения либо постановления органа опеки и попечительства об установлении опеки (попечительства), справки с места учебы (для лица старше 18 лет);</w:t>
      </w:r>
    </w:p>
    <w:p w:rsidR="00C978F1" w:rsidRPr="00351677" w:rsidRDefault="0087386E" w:rsidP="00C978F1">
      <w:pPr>
        <w:suppressLineNumbers/>
        <w:suppressAutoHyphens/>
        <w:jc w:val="both"/>
      </w:pPr>
      <w:r w:rsidRPr="00351677">
        <w:t xml:space="preserve">        5</w:t>
      </w:r>
      <w:r w:rsidR="00C978F1" w:rsidRPr="00351677">
        <w:t>.4 несовершеннолетние дети, находящиеся под опекой или попечительством. Льгота предоставляется на основании правоустанавливающего документа об установлении опеки или попечительства, свидетельства о рождении или паспорта.</w:t>
      </w:r>
    </w:p>
    <w:p w:rsidR="00C978F1" w:rsidRPr="00351677" w:rsidRDefault="0087386E" w:rsidP="00C978F1">
      <w:pPr>
        <w:suppressLineNumbers/>
        <w:suppressAutoHyphens/>
        <w:jc w:val="both"/>
      </w:pPr>
      <w:r w:rsidRPr="00351677">
        <w:t xml:space="preserve">        5</w:t>
      </w:r>
      <w:r w:rsidR="00814D60">
        <w:t>.5 к</w:t>
      </w:r>
      <w:r w:rsidR="00C978F1" w:rsidRPr="00351677">
        <w:t>атегории физических лиц, которым предоставлены льготы в соответствии с настоящей статьей, могут воспользоваться льготой только по объектам налогообложения: жилые дома, квартиры, комнаты, дачи, гаражи, доли в праве общей собственности на указанное имущество.</w:t>
      </w:r>
    </w:p>
    <w:p w:rsidR="00B72114" w:rsidRPr="00351677" w:rsidRDefault="0087386E" w:rsidP="00C978F1">
      <w:pPr>
        <w:suppressLineNumbers/>
        <w:suppressAutoHyphens/>
        <w:jc w:val="both"/>
      </w:pPr>
      <w:r w:rsidRPr="00351677">
        <w:t xml:space="preserve">       5</w:t>
      </w:r>
      <w:r w:rsidR="00814D60">
        <w:t>.6 н</w:t>
      </w:r>
      <w:r w:rsidR="00C978F1" w:rsidRPr="00351677">
        <w:t>алогоплательщики, имеющие право на льготу, самостоятельно представляют в налоговые органы документы, подтверждающие право на налоговую льготу.</w:t>
      </w:r>
    </w:p>
    <w:p w:rsidR="00541411" w:rsidRPr="00351677" w:rsidRDefault="00351677" w:rsidP="00541411">
      <w:pPr>
        <w:autoSpaceDE w:val="0"/>
        <w:autoSpaceDN w:val="0"/>
        <w:adjustRightInd w:val="0"/>
        <w:ind w:firstLine="540"/>
        <w:jc w:val="both"/>
      </w:pPr>
      <w:r w:rsidRPr="00351677">
        <w:lastRenderedPageBreak/>
        <w:t>6</w:t>
      </w:r>
      <w:r w:rsidR="00541411" w:rsidRPr="00351677">
        <w:t>. С момента вступления в силу настоящего решения считать утратившими силу решени</w:t>
      </w:r>
      <w:r w:rsidR="00943178" w:rsidRPr="00351677">
        <w:t>е</w:t>
      </w:r>
      <w:r w:rsidR="00541411" w:rsidRPr="00351677">
        <w:t xml:space="preserve"> Думы </w:t>
      </w:r>
      <w:proofErr w:type="spellStart"/>
      <w:r w:rsidR="00C978F1" w:rsidRPr="00351677">
        <w:t>Разгонского</w:t>
      </w:r>
      <w:proofErr w:type="spellEnd"/>
      <w:r w:rsidR="00C978F1" w:rsidRPr="00351677">
        <w:t xml:space="preserve"> муниципального образования</w:t>
      </w:r>
      <w:r w:rsidR="00541411" w:rsidRPr="00351677">
        <w:t xml:space="preserve"> от </w:t>
      </w:r>
      <w:r w:rsidR="00D77D11" w:rsidRPr="00351677">
        <w:t>10</w:t>
      </w:r>
      <w:r w:rsidR="00052473" w:rsidRPr="00351677">
        <w:t>.11</w:t>
      </w:r>
      <w:r w:rsidR="00C978F1" w:rsidRPr="00351677">
        <w:t>.2014 г.</w:t>
      </w:r>
      <w:r w:rsidR="00541411" w:rsidRPr="00351677">
        <w:t xml:space="preserve"> № </w:t>
      </w:r>
      <w:r w:rsidR="00D77D11" w:rsidRPr="00351677">
        <w:t>49</w:t>
      </w:r>
      <w:r w:rsidR="00541411" w:rsidRPr="00351677">
        <w:t xml:space="preserve"> «</w:t>
      </w:r>
      <w:r w:rsidR="00D77D11" w:rsidRPr="00351677">
        <w:t>О налоге на имущество физических лиц</w:t>
      </w:r>
      <w:r w:rsidR="00943178" w:rsidRPr="00351677">
        <w:t>».</w:t>
      </w:r>
    </w:p>
    <w:p w:rsidR="00541411" w:rsidRPr="00351677" w:rsidRDefault="001C00E7" w:rsidP="00541411">
      <w:pPr>
        <w:jc w:val="both"/>
      </w:pPr>
      <w:r w:rsidRPr="00351677">
        <w:tab/>
      </w:r>
      <w:r w:rsidR="00351677" w:rsidRPr="00351677">
        <w:t>7</w:t>
      </w:r>
      <w:r w:rsidR="00541411" w:rsidRPr="00351677">
        <w:t xml:space="preserve">. </w:t>
      </w:r>
      <w:r w:rsidR="00CB3F88" w:rsidRPr="00351677">
        <w:t xml:space="preserve"> </w:t>
      </w:r>
      <w:r w:rsidR="00052473" w:rsidRPr="00351677">
        <w:t>О</w:t>
      </w:r>
      <w:r w:rsidR="00541411" w:rsidRPr="00351677">
        <w:t>публиковать на</w:t>
      </w:r>
      <w:r w:rsidR="008C371C" w:rsidRPr="00351677">
        <w:t>стоящее решение в</w:t>
      </w:r>
      <w:r w:rsidR="00FF6305" w:rsidRPr="00351677">
        <w:t xml:space="preserve"> газете </w:t>
      </w:r>
      <w:r w:rsidR="008C371C" w:rsidRPr="00351677">
        <w:t xml:space="preserve"> «</w:t>
      </w:r>
      <w:r w:rsidR="00FF6305" w:rsidRPr="00351677">
        <w:t xml:space="preserve">Вестник </w:t>
      </w:r>
      <w:proofErr w:type="spellStart"/>
      <w:r w:rsidR="00FF6305" w:rsidRPr="00351677">
        <w:t>Разгонского</w:t>
      </w:r>
      <w:proofErr w:type="spellEnd"/>
      <w:r w:rsidR="00FF6305" w:rsidRPr="00351677">
        <w:t xml:space="preserve"> муниципального образования</w:t>
      </w:r>
      <w:r w:rsidR="00541411" w:rsidRPr="00351677">
        <w:t>»</w:t>
      </w:r>
      <w:r w:rsidR="00052473" w:rsidRPr="00351677">
        <w:t xml:space="preserve"> и разместить на официальном сайте </w:t>
      </w:r>
      <w:proofErr w:type="spellStart"/>
      <w:r w:rsidR="00052473" w:rsidRPr="00351677">
        <w:t>Разгонского</w:t>
      </w:r>
      <w:proofErr w:type="spellEnd"/>
      <w:r w:rsidR="00052473" w:rsidRPr="00351677">
        <w:t xml:space="preserve"> муниципального образования в информационн</w:t>
      </w:r>
      <w:proofErr w:type="gramStart"/>
      <w:r w:rsidR="00052473" w:rsidRPr="00351677">
        <w:t>о-</w:t>
      </w:r>
      <w:proofErr w:type="gramEnd"/>
      <w:r w:rsidR="00052473" w:rsidRPr="00351677">
        <w:t xml:space="preserve"> телекоммуникационной сети «Интернет»</w:t>
      </w:r>
      <w:r w:rsidR="00541411" w:rsidRPr="00351677">
        <w:t>.</w:t>
      </w:r>
    </w:p>
    <w:p w:rsidR="00541411" w:rsidRPr="00351677" w:rsidRDefault="00351677" w:rsidP="00541411">
      <w:pPr>
        <w:jc w:val="both"/>
      </w:pPr>
      <w:r w:rsidRPr="00351677">
        <w:tab/>
        <w:t>8</w:t>
      </w:r>
      <w:r w:rsidR="00541411" w:rsidRPr="00351677">
        <w:t>. Настоящее решение вступает в силу не ранее чем по истечении одного месяца со дня его официального опубликования и не ранее 1</w:t>
      </w:r>
      <w:r w:rsidR="00052473" w:rsidRPr="00351677">
        <w:t xml:space="preserve"> января 2020</w:t>
      </w:r>
      <w:r w:rsidR="006F08DA" w:rsidRPr="00351677">
        <w:t>.</w:t>
      </w:r>
    </w:p>
    <w:p w:rsidR="00541411" w:rsidRPr="00351677" w:rsidRDefault="00351677" w:rsidP="0087386E">
      <w:pPr>
        <w:autoSpaceDE w:val="0"/>
        <w:autoSpaceDN w:val="0"/>
        <w:adjustRightInd w:val="0"/>
        <w:jc w:val="both"/>
      </w:pPr>
      <w:r w:rsidRPr="00351677">
        <w:t xml:space="preserve">         9</w:t>
      </w:r>
      <w:r w:rsidR="00D90CF4" w:rsidRPr="00351677">
        <w:t>.</w:t>
      </w:r>
      <w:r w:rsidR="00541411" w:rsidRPr="00351677">
        <w:t xml:space="preserve"> В течение 5 дней с момента принятия направить настоящее решение в </w:t>
      </w:r>
      <w:proofErr w:type="gramStart"/>
      <w:r w:rsidR="00FF06C3" w:rsidRPr="00351677">
        <w:t>Межрайонную</w:t>
      </w:r>
      <w:proofErr w:type="gramEnd"/>
      <w:r w:rsidR="00FF06C3" w:rsidRPr="00351677">
        <w:t xml:space="preserve"> ИФНС России №6 по Иркутской области</w:t>
      </w:r>
      <w:r w:rsidR="00FD7683" w:rsidRPr="00351677">
        <w:t>.</w:t>
      </w:r>
    </w:p>
    <w:p w:rsidR="00FF06C3" w:rsidRPr="00351677" w:rsidRDefault="00FF06C3" w:rsidP="00541411">
      <w:pPr>
        <w:autoSpaceDE w:val="0"/>
        <w:autoSpaceDN w:val="0"/>
        <w:adjustRightInd w:val="0"/>
        <w:ind w:firstLine="720"/>
        <w:jc w:val="both"/>
      </w:pPr>
    </w:p>
    <w:p w:rsidR="00541411" w:rsidRPr="00351677" w:rsidRDefault="00541411" w:rsidP="00541411">
      <w:pPr>
        <w:jc w:val="both"/>
      </w:pPr>
    </w:p>
    <w:p w:rsidR="00FF06C3" w:rsidRPr="00351677" w:rsidRDefault="00FF06C3" w:rsidP="00541411">
      <w:pPr>
        <w:jc w:val="both"/>
      </w:pPr>
    </w:p>
    <w:p w:rsidR="00FF06C3" w:rsidRPr="00351677" w:rsidRDefault="00541411" w:rsidP="00541411">
      <w:pPr>
        <w:jc w:val="both"/>
      </w:pPr>
      <w:r w:rsidRPr="00351677">
        <w:t xml:space="preserve">Глава </w:t>
      </w:r>
      <w:proofErr w:type="spellStart"/>
      <w:r w:rsidR="00FF06C3" w:rsidRPr="00351677">
        <w:t>Разгонскорго</w:t>
      </w:r>
      <w:proofErr w:type="spellEnd"/>
    </w:p>
    <w:p w:rsidR="00541411" w:rsidRPr="00351677" w:rsidRDefault="00FF06C3" w:rsidP="00541411">
      <w:pPr>
        <w:jc w:val="both"/>
      </w:pPr>
      <w:r w:rsidRPr="00351677">
        <w:t xml:space="preserve">муниципального образования                                  </w:t>
      </w:r>
      <w:r w:rsidR="00052473" w:rsidRPr="00351677">
        <w:t xml:space="preserve">                   Р.С. Журавлева</w:t>
      </w:r>
    </w:p>
    <w:p w:rsidR="00541411" w:rsidRPr="00351677" w:rsidRDefault="00541411" w:rsidP="00124934">
      <w:pPr>
        <w:spacing w:line="240" w:lineRule="exact"/>
        <w:jc w:val="both"/>
      </w:pPr>
    </w:p>
    <w:sectPr w:rsidR="00541411" w:rsidRPr="00351677" w:rsidSect="001C00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characterSpacingControl w:val="doNotCompress"/>
  <w:compat/>
  <w:rsids>
    <w:rsidRoot w:val="0083718E"/>
    <w:rsid w:val="0003016E"/>
    <w:rsid w:val="00032BB0"/>
    <w:rsid w:val="0003425D"/>
    <w:rsid w:val="00052473"/>
    <w:rsid w:val="00074392"/>
    <w:rsid w:val="000E7EDE"/>
    <w:rsid w:val="000F247F"/>
    <w:rsid w:val="0010698C"/>
    <w:rsid w:val="00116651"/>
    <w:rsid w:val="00120553"/>
    <w:rsid w:val="00124934"/>
    <w:rsid w:val="00140804"/>
    <w:rsid w:val="00154425"/>
    <w:rsid w:val="001750C2"/>
    <w:rsid w:val="001B2E7A"/>
    <w:rsid w:val="001C00E7"/>
    <w:rsid w:val="001C4EA9"/>
    <w:rsid w:val="001D3B4C"/>
    <w:rsid w:val="002031C0"/>
    <w:rsid w:val="002362E6"/>
    <w:rsid w:val="0025426E"/>
    <w:rsid w:val="002612B4"/>
    <w:rsid w:val="00263EB9"/>
    <w:rsid w:val="002C4225"/>
    <w:rsid w:val="002F3CC9"/>
    <w:rsid w:val="00327C3E"/>
    <w:rsid w:val="00330EE6"/>
    <w:rsid w:val="00346447"/>
    <w:rsid w:val="00351677"/>
    <w:rsid w:val="003557D8"/>
    <w:rsid w:val="003831E0"/>
    <w:rsid w:val="00395C12"/>
    <w:rsid w:val="003B4D03"/>
    <w:rsid w:val="003D205C"/>
    <w:rsid w:val="00410A7D"/>
    <w:rsid w:val="00444BC9"/>
    <w:rsid w:val="0045395B"/>
    <w:rsid w:val="00474E22"/>
    <w:rsid w:val="004C524C"/>
    <w:rsid w:val="00507F09"/>
    <w:rsid w:val="00541411"/>
    <w:rsid w:val="005824B0"/>
    <w:rsid w:val="0058672F"/>
    <w:rsid w:val="0059428F"/>
    <w:rsid w:val="005A1B52"/>
    <w:rsid w:val="005A7B6B"/>
    <w:rsid w:val="005D084F"/>
    <w:rsid w:val="00610CDA"/>
    <w:rsid w:val="006242E4"/>
    <w:rsid w:val="006278FE"/>
    <w:rsid w:val="0065125C"/>
    <w:rsid w:val="006552DD"/>
    <w:rsid w:val="006656E8"/>
    <w:rsid w:val="00676383"/>
    <w:rsid w:val="00683F43"/>
    <w:rsid w:val="00695F8F"/>
    <w:rsid w:val="006A4716"/>
    <w:rsid w:val="006A63E2"/>
    <w:rsid w:val="006B4944"/>
    <w:rsid w:val="006E71FE"/>
    <w:rsid w:val="006F08DA"/>
    <w:rsid w:val="00721514"/>
    <w:rsid w:val="007439E1"/>
    <w:rsid w:val="007449A3"/>
    <w:rsid w:val="00745173"/>
    <w:rsid w:val="00760345"/>
    <w:rsid w:val="00786975"/>
    <w:rsid w:val="00787F8B"/>
    <w:rsid w:val="00794A9E"/>
    <w:rsid w:val="007F0310"/>
    <w:rsid w:val="00814D60"/>
    <w:rsid w:val="00835789"/>
    <w:rsid w:val="0083718E"/>
    <w:rsid w:val="00853B73"/>
    <w:rsid w:val="00857AEE"/>
    <w:rsid w:val="0087386E"/>
    <w:rsid w:val="008909AA"/>
    <w:rsid w:val="008C371C"/>
    <w:rsid w:val="00913B0E"/>
    <w:rsid w:val="009202BF"/>
    <w:rsid w:val="00922545"/>
    <w:rsid w:val="00923185"/>
    <w:rsid w:val="009355DD"/>
    <w:rsid w:val="00943178"/>
    <w:rsid w:val="00951400"/>
    <w:rsid w:val="00982FA4"/>
    <w:rsid w:val="009E2837"/>
    <w:rsid w:val="009E2B65"/>
    <w:rsid w:val="009F49A4"/>
    <w:rsid w:val="009F5B78"/>
    <w:rsid w:val="00A02A79"/>
    <w:rsid w:val="00A14A69"/>
    <w:rsid w:val="00A81BCB"/>
    <w:rsid w:val="00AC4B4A"/>
    <w:rsid w:val="00AD79EC"/>
    <w:rsid w:val="00AF1C07"/>
    <w:rsid w:val="00B1655A"/>
    <w:rsid w:val="00B27B1F"/>
    <w:rsid w:val="00B6769A"/>
    <w:rsid w:val="00B72114"/>
    <w:rsid w:val="00B74EC1"/>
    <w:rsid w:val="00B91201"/>
    <w:rsid w:val="00BA3CD9"/>
    <w:rsid w:val="00BB279D"/>
    <w:rsid w:val="00BC6530"/>
    <w:rsid w:val="00BC7DF0"/>
    <w:rsid w:val="00BD4744"/>
    <w:rsid w:val="00BD4803"/>
    <w:rsid w:val="00BF040D"/>
    <w:rsid w:val="00BF0792"/>
    <w:rsid w:val="00C04580"/>
    <w:rsid w:val="00C169F4"/>
    <w:rsid w:val="00C24C57"/>
    <w:rsid w:val="00C40771"/>
    <w:rsid w:val="00C70234"/>
    <w:rsid w:val="00C772B5"/>
    <w:rsid w:val="00C821A5"/>
    <w:rsid w:val="00C8441B"/>
    <w:rsid w:val="00C978F1"/>
    <w:rsid w:val="00CA7FAB"/>
    <w:rsid w:val="00CB3F88"/>
    <w:rsid w:val="00CC6ED0"/>
    <w:rsid w:val="00CD7222"/>
    <w:rsid w:val="00CE3B97"/>
    <w:rsid w:val="00CE5922"/>
    <w:rsid w:val="00CF0BC6"/>
    <w:rsid w:val="00D04E3B"/>
    <w:rsid w:val="00D3567C"/>
    <w:rsid w:val="00D77D11"/>
    <w:rsid w:val="00D80F59"/>
    <w:rsid w:val="00D90CF4"/>
    <w:rsid w:val="00D9541C"/>
    <w:rsid w:val="00DE489A"/>
    <w:rsid w:val="00E824A2"/>
    <w:rsid w:val="00EA4725"/>
    <w:rsid w:val="00EA5B98"/>
    <w:rsid w:val="00EC3936"/>
    <w:rsid w:val="00F4348F"/>
    <w:rsid w:val="00F62727"/>
    <w:rsid w:val="00F829A2"/>
    <w:rsid w:val="00F856B4"/>
    <w:rsid w:val="00FA67B8"/>
    <w:rsid w:val="00FC5656"/>
    <w:rsid w:val="00FD7683"/>
    <w:rsid w:val="00FE3DD2"/>
    <w:rsid w:val="00FF06C3"/>
    <w:rsid w:val="00FF117E"/>
    <w:rsid w:val="00FF6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18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656E8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5414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4141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54141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5">
    <w:name w:val="Знак Знак"/>
    <w:basedOn w:val="a"/>
    <w:autoRedefine/>
    <w:rsid w:val="00D90CF4"/>
    <w:pPr>
      <w:spacing w:after="160" w:line="240" w:lineRule="exact"/>
    </w:pPr>
    <w:rPr>
      <w:sz w:val="28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0342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F03D66D2443CBCD43A9DABB20E60C8CB067D92C6D138D27F3AE217FD1A21261B718E686A6569E99zE4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Всем городским, районным,</vt:lpstr>
    </vt:vector>
  </TitlesOfParts>
  <Company>Proc</Company>
  <LinksUpToDate>false</LinksUpToDate>
  <CharactersWithSpaces>6251</CharactersWithSpaces>
  <SharedDoc>false</SharedDoc>
  <HLinks>
    <vt:vector size="42" baseType="variant">
      <vt:variant>
        <vt:i4>7143529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consultantplus://offline/ref=8F03D66D2443CBCD43A9DABB20E60C8CB067D92C6D138D27F3AE217FD1A21261B718E686A6569999zE43B</vt:lpwstr>
      </vt:variant>
      <vt:variant>
        <vt:lpwstr/>
      </vt:variant>
      <vt:variant>
        <vt:i4>7143486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consultantplus://offline/ref=8F03D66D2443CBCD43A9DABB20E60C8CB067D92C6D138D27F3AE217FD1A21261B718E686A6569E99zE48B</vt:lpwstr>
      </vt:variant>
      <vt:variant>
        <vt:lpwstr/>
      </vt:variant>
      <vt:variant>
        <vt:i4>7143535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consultantplus://offline/ref=8F03D66D2443CBCD43A9DABB20E60C8CB067D72C69198D27F3AE217FD1A21261B718E686A6569E99zE40B</vt:lpwstr>
      </vt:variant>
      <vt:variant>
        <vt:lpwstr/>
      </vt:variant>
      <vt:variant>
        <vt:i4>3735652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consultantplus://offline/ref=8F03D66D2443CBCD43A9DABB20E60C8CB067D72C69198D27F3AE217FD1A21261B718E680zA4EB</vt:lpwstr>
      </vt:variant>
      <vt:variant>
        <vt:lpwstr/>
      </vt:variant>
      <vt:variant>
        <vt:i4>3735604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consultantplus://offline/ref=8F03D66D2443CBCD43A9DABB20E60C8CB067D72C69198D27F3AE217FD1A21261B718E682zA47B</vt:lpwstr>
      </vt:variant>
      <vt:variant>
        <vt:lpwstr/>
      </vt:variant>
      <vt:variant>
        <vt:i4>7143479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consultantplus://offline/ref=8F03D66D2443CBCD43A9DABB20E60C8CB067D72C69198D27F3AE217FD1A21261B718E686A6569F9BzE40B</vt:lpwstr>
      </vt:variant>
      <vt:variant>
        <vt:lpwstr/>
      </vt:variant>
      <vt:variant>
        <vt:i4>5767173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consultantplus://offline/ref=8F03D66D2443CBCD43A9DABB20E60C8CB067D72C69198D27F3AE217FD1A21261B718E68EA1z544B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Всем городским, районным,</dc:title>
  <dc:subject/>
  <dc:creator>Oshirova</dc:creator>
  <cp:keywords/>
  <dc:description/>
  <cp:lastModifiedBy>Пользователь Gigabyte</cp:lastModifiedBy>
  <cp:revision>17</cp:revision>
  <cp:lastPrinted>2014-11-18T00:39:00Z</cp:lastPrinted>
  <dcterms:created xsi:type="dcterms:W3CDTF">2014-10-24T06:39:00Z</dcterms:created>
  <dcterms:modified xsi:type="dcterms:W3CDTF">2019-12-02T03:03:00Z</dcterms:modified>
</cp:coreProperties>
</file>