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281" w:rsidRDefault="00431281" w:rsidP="00431281">
      <w:pPr>
        <w:spacing w:line="228" w:lineRule="auto"/>
        <w:jc w:val="center"/>
        <w:outlineLvl w:val="0"/>
        <w:rPr>
          <w:b/>
          <w:sz w:val="28"/>
          <w:szCs w:val="28"/>
        </w:rPr>
      </w:pPr>
      <w:r>
        <w:rPr>
          <w:b/>
          <w:sz w:val="28"/>
          <w:szCs w:val="28"/>
        </w:rPr>
        <w:t>Р о с с и й с к а я  Ф е д е р а ц и я</w:t>
      </w:r>
    </w:p>
    <w:p w:rsidR="00431281" w:rsidRDefault="00431281" w:rsidP="00431281">
      <w:pPr>
        <w:spacing w:line="228" w:lineRule="auto"/>
        <w:jc w:val="center"/>
        <w:rPr>
          <w:b/>
          <w:sz w:val="28"/>
          <w:szCs w:val="28"/>
        </w:rPr>
      </w:pPr>
      <w:r w:rsidRPr="001E071C">
        <w:rPr>
          <w:b/>
          <w:sz w:val="28"/>
          <w:szCs w:val="28"/>
        </w:rPr>
        <w:t>Иркутская область</w:t>
      </w:r>
    </w:p>
    <w:p w:rsidR="00431281" w:rsidRPr="001E071C" w:rsidRDefault="00431281" w:rsidP="00431281">
      <w:pPr>
        <w:spacing w:line="228" w:lineRule="auto"/>
        <w:jc w:val="center"/>
        <w:outlineLvl w:val="0"/>
        <w:rPr>
          <w:b/>
          <w:sz w:val="28"/>
          <w:szCs w:val="28"/>
        </w:rPr>
      </w:pPr>
      <w:r>
        <w:rPr>
          <w:b/>
          <w:sz w:val="28"/>
          <w:szCs w:val="28"/>
        </w:rPr>
        <w:t>Муниципальное образование «Тайшетский район»</w:t>
      </w:r>
    </w:p>
    <w:p w:rsidR="00431281" w:rsidRDefault="00431281" w:rsidP="00431281">
      <w:pPr>
        <w:spacing w:line="228" w:lineRule="auto"/>
        <w:jc w:val="center"/>
        <w:outlineLvl w:val="0"/>
        <w:rPr>
          <w:b/>
          <w:sz w:val="28"/>
          <w:szCs w:val="28"/>
        </w:rPr>
      </w:pPr>
      <w:r>
        <w:rPr>
          <w:b/>
          <w:sz w:val="28"/>
          <w:szCs w:val="28"/>
        </w:rPr>
        <w:t>Разгонское муниципальное образование</w:t>
      </w:r>
    </w:p>
    <w:p w:rsidR="00431281" w:rsidRDefault="00431281" w:rsidP="00431281">
      <w:pPr>
        <w:spacing w:line="228" w:lineRule="auto"/>
        <w:jc w:val="center"/>
        <w:outlineLvl w:val="0"/>
        <w:rPr>
          <w:b/>
          <w:sz w:val="36"/>
          <w:szCs w:val="36"/>
        </w:rPr>
      </w:pPr>
      <w:r>
        <w:rPr>
          <w:b/>
          <w:sz w:val="28"/>
          <w:szCs w:val="28"/>
        </w:rPr>
        <w:t>Дума Разгонского муниципального образования</w:t>
      </w:r>
      <w:r w:rsidRPr="009806CB">
        <w:rPr>
          <w:b/>
          <w:sz w:val="36"/>
          <w:szCs w:val="36"/>
        </w:rPr>
        <w:t xml:space="preserve"> </w:t>
      </w:r>
    </w:p>
    <w:p w:rsidR="00431281" w:rsidRPr="002804CC" w:rsidRDefault="00431281" w:rsidP="00431281">
      <w:pPr>
        <w:pStyle w:val="Standard"/>
        <w:contextualSpacing/>
        <w:jc w:val="center"/>
        <w:rPr>
          <w:rFonts w:cs="Times New Roman"/>
          <w:kern w:val="2"/>
          <w:sz w:val="28"/>
          <w:szCs w:val="28"/>
          <w:lang w:val="ru-RU"/>
        </w:rPr>
      </w:pPr>
    </w:p>
    <w:p w:rsidR="00431281" w:rsidRPr="002804CC" w:rsidRDefault="00431281" w:rsidP="00431281">
      <w:pPr>
        <w:pStyle w:val="Standard"/>
        <w:contextualSpacing/>
        <w:jc w:val="center"/>
        <w:rPr>
          <w:rFonts w:cs="Times New Roman"/>
          <w:b/>
          <w:kern w:val="2"/>
          <w:sz w:val="28"/>
          <w:szCs w:val="28"/>
          <w:lang w:val="ru-RU"/>
        </w:rPr>
      </w:pPr>
      <w:r w:rsidRPr="002804CC">
        <w:rPr>
          <w:rFonts w:cs="Times New Roman"/>
          <w:b/>
          <w:kern w:val="2"/>
          <w:sz w:val="28"/>
          <w:szCs w:val="28"/>
          <w:lang w:val="ru-RU"/>
        </w:rPr>
        <w:t>РЕШЕНИЕ</w:t>
      </w:r>
    </w:p>
    <w:p w:rsidR="00431281" w:rsidRPr="004B24B4" w:rsidRDefault="00431281" w:rsidP="00431281">
      <w:pPr>
        <w:spacing w:line="228" w:lineRule="auto"/>
        <w:jc w:val="both"/>
        <w:outlineLvl w:val="0"/>
        <w:rPr>
          <w:sz w:val="28"/>
          <w:szCs w:val="28"/>
        </w:rPr>
      </w:pPr>
      <w:r w:rsidRPr="004B24B4">
        <w:rPr>
          <w:sz w:val="28"/>
          <w:szCs w:val="28"/>
        </w:rPr>
        <w:t>от «</w:t>
      </w:r>
      <w:r w:rsidR="004B24B4">
        <w:rPr>
          <w:sz w:val="28"/>
          <w:szCs w:val="28"/>
        </w:rPr>
        <w:t xml:space="preserve"> </w:t>
      </w:r>
      <w:r w:rsidR="00783CFA">
        <w:rPr>
          <w:sz w:val="28"/>
          <w:szCs w:val="28"/>
        </w:rPr>
        <w:t>13</w:t>
      </w:r>
      <w:r w:rsidRPr="004B24B4">
        <w:rPr>
          <w:sz w:val="28"/>
          <w:szCs w:val="28"/>
        </w:rPr>
        <w:t xml:space="preserve">» </w:t>
      </w:r>
      <w:r w:rsidR="00783CFA">
        <w:rPr>
          <w:sz w:val="28"/>
          <w:szCs w:val="28"/>
        </w:rPr>
        <w:t>декабря</w:t>
      </w:r>
      <w:r w:rsidR="004B24B4">
        <w:rPr>
          <w:sz w:val="28"/>
          <w:szCs w:val="28"/>
        </w:rPr>
        <w:t xml:space="preserve"> </w:t>
      </w:r>
      <w:r w:rsidRPr="004B24B4">
        <w:rPr>
          <w:sz w:val="28"/>
          <w:szCs w:val="28"/>
        </w:rPr>
        <w:t>20</w:t>
      </w:r>
      <w:r w:rsidR="004B24B4">
        <w:rPr>
          <w:sz w:val="28"/>
          <w:szCs w:val="28"/>
        </w:rPr>
        <w:t>21</w:t>
      </w:r>
      <w:r w:rsidRPr="004B24B4">
        <w:rPr>
          <w:sz w:val="28"/>
          <w:szCs w:val="28"/>
        </w:rPr>
        <w:t xml:space="preserve"> г.                                                                               № </w:t>
      </w:r>
      <w:r w:rsidR="00783CFA">
        <w:rPr>
          <w:sz w:val="28"/>
          <w:szCs w:val="28"/>
        </w:rPr>
        <w:t>126</w:t>
      </w:r>
    </w:p>
    <w:p w:rsidR="00AB6A6C" w:rsidRPr="0015702A" w:rsidRDefault="00AB6A6C" w:rsidP="0015702A">
      <w:pPr>
        <w:rPr>
          <w:b/>
          <w:bCs/>
          <w:sz w:val="28"/>
          <w:szCs w:val="28"/>
        </w:rPr>
      </w:pPr>
    </w:p>
    <w:p w:rsidR="00431281" w:rsidRDefault="004B24B4" w:rsidP="00431281">
      <w:pPr>
        <w:rPr>
          <w:bCs/>
          <w:sz w:val="28"/>
          <w:szCs w:val="28"/>
        </w:rPr>
      </w:pPr>
      <w:r>
        <w:rPr>
          <w:bCs/>
          <w:sz w:val="28"/>
          <w:szCs w:val="28"/>
        </w:rPr>
        <w:t>О</w:t>
      </w:r>
      <w:r w:rsidR="00431281" w:rsidRPr="00431281">
        <w:rPr>
          <w:bCs/>
          <w:sz w:val="28"/>
          <w:szCs w:val="28"/>
        </w:rPr>
        <w:t>б утверждении положения</w:t>
      </w:r>
    </w:p>
    <w:p w:rsidR="00431281" w:rsidRDefault="00431281" w:rsidP="00431281">
      <w:pPr>
        <w:rPr>
          <w:bCs/>
          <w:sz w:val="28"/>
          <w:szCs w:val="28"/>
        </w:rPr>
      </w:pPr>
      <w:r w:rsidRPr="00431281">
        <w:rPr>
          <w:bCs/>
          <w:sz w:val="28"/>
          <w:szCs w:val="28"/>
        </w:rPr>
        <w:t>о муниципальном контроле в сфере</w:t>
      </w:r>
    </w:p>
    <w:p w:rsidR="00431281" w:rsidRDefault="00431281" w:rsidP="00431281">
      <w:pPr>
        <w:rPr>
          <w:bCs/>
          <w:sz w:val="28"/>
          <w:szCs w:val="28"/>
        </w:rPr>
      </w:pPr>
      <w:r w:rsidRPr="00431281">
        <w:rPr>
          <w:bCs/>
          <w:sz w:val="28"/>
          <w:szCs w:val="28"/>
        </w:rPr>
        <w:t xml:space="preserve">благоустройства на территории </w:t>
      </w:r>
    </w:p>
    <w:p w:rsidR="00AB6A6C" w:rsidRPr="00431281" w:rsidRDefault="00431281" w:rsidP="00431281">
      <w:pPr>
        <w:rPr>
          <w:bCs/>
          <w:sz w:val="28"/>
          <w:szCs w:val="28"/>
        </w:rPr>
      </w:pPr>
      <w:r w:rsidRPr="00431281">
        <w:rPr>
          <w:bCs/>
          <w:sz w:val="28"/>
          <w:szCs w:val="28"/>
        </w:rPr>
        <w:t>Разгонского муниципального образования</w:t>
      </w:r>
    </w:p>
    <w:p w:rsidR="00AB6A6C" w:rsidRPr="001F1F63" w:rsidRDefault="00AB6A6C" w:rsidP="00AB6A6C">
      <w:pPr>
        <w:shd w:val="clear" w:color="auto" w:fill="FFFFFF"/>
        <w:ind w:firstLine="567"/>
        <w:rPr>
          <w:b/>
          <w:color w:val="000000"/>
        </w:rPr>
      </w:pPr>
    </w:p>
    <w:p w:rsidR="00431281" w:rsidRDefault="0015702A" w:rsidP="00431281">
      <w:pPr>
        <w:suppressAutoHyphens/>
        <w:autoSpaceDE w:val="0"/>
        <w:autoSpaceDN w:val="0"/>
        <w:adjustRightInd w:val="0"/>
        <w:ind w:firstLine="709"/>
        <w:contextualSpacing/>
        <w:jc w:val="both"/>
        <w:rPr>
          <w:i/>
          <w:kern w:val="2"/>
          <w:sz w:val="28"/>
          <w:szCs w:val="28"/>
        </w:rPr>
      </w:pPr>
      <w:r w:rsidRPr="003D5BCA">
        <w:rPr>
          <w:color w:val="000000"/>
          <w:sz w:val="28"/>
          <w:szCs w:val="28"/>
        </w:rPr>
        <w:t>В соответствии с пунктом 19 части 1 статьи 14</w:t>
      </w:r>
      <w:r w:rsidRPr="003D5BCA">
        <w:rPr>
          <w:color w:val="000000"/>
          <w:sz w:val="28"/>
          <w:szCs w:val="28"/>
          <w:shd w:val="clear" w:color="auto" w:fill="FFFFFF"/>
        </w:rPr>
        <w:t xml:space="preserve"> Феде</w:t>
      </w:r>
      <w:r>
        <w:rPr>
          <w:color w:val="000000"/>
          <w:sz w:val="28"/>
          <w:szCs w:val="28"/>
          <w:shd w:val="clear" w:color="auto" w:fill="FFFFFF"/>
        </w:rPr>
        <w:t>рального закона от </w:t>
      </w:r>
      <w:r w:rsidRPr="003D5BCA">
        <w:rPr>
          <w:color w:val="000000"/>
          <w:sz w:val="28"/>
          <w:szCs w:val="28"/>
          <w:shd w:val="clear" w:color="auto" w:fill="FFFFFF"/>
        </w:rPr>
        <w:t>6 октября 2003</w:t>
      </w:r>
      <w:r>
        <w:rPr>
          <w:color w:val="000000"/>
          <w:sz w:val="28"/>
          <w:szCs w:val="28"/>
          <w:shd w:val="clear" w:color="auto" w:fill="FFFFFF"/>
        </w:rPr>
        <w:t xml:space="preserve"> года</w:t>
      </w:r>
      <w:r w:rsidRPr="003D5BCA">
        <w:rPr>
          <w:color w:val="000000"/>
          <w:sz w:val="28"/>
          <w:szCs w:val="28"/>
          <w:shd w:val="clear" w:color="auto" w:fill="FFFFFF"/>
        </w:rPr>
        <w:t xml:space="preserve"> № 131-ФЗ «Об общих принципах организации местного самоуправления в Российской Федерации»</w:t>
      </w:r>
      <w:r w:rsidRPr="003D5BCA">
        <w:rPr>
          <w:color w:val="000000"/>
          <w:sz w:val="28"/>
          <w:szCs w:val="28"/>
        </w:rPr>
        <w:t xml:space="preserve">, </w:t>
      </w:r>
      <w:r w:rsidR="006E2510">
        <w:rPr>
          <w:color w:val="000000"/>
          <w:sz w:val="28"/>
          <w:szCs w:val="28"/>
        </w:rPr>
        <w:t>пунктом 16 статьи 15</w:t>
      </w:r>
      <w:r w:rsidR="006E2510" w:rsidRPr="006E2510">
        <w:rPr>
          <w:color w:val="000000"/>
          <w:sz w:val="28"/>
          <w:szCs w:val="28"/>
          <w:vertAlign w:val="superscript"/>
        </w:rPr>
        <w:t>1</w:t>
      </w:r>
      <w:r w:rsidR="006E2510">
        <w:rPr>
          <w:color w:val="000000"/>
          <w:sz w:val="28"/>
          <w:szCs w:val="28"/>
        </w:rPr>
        <w:t xml:space="preserve"> Федерального закона от 24 ноября 1995 года № 181-ФЗ «</w:t>
      </w:r>
      <w:r w:rsidR="006E2510" w:rsidRPr="006E2510">
        <w:rPr>
          <w:color w:val="000000"/>
          <w:sz w:val="28"/>
          <w:szCs w:val="28"/>
        </w:rPr>
        <w:t>О социальной защите инвалидов в Российской Федерации</w:t>
      </w:r>
      <w:r w:rsidR="006E2510">
        <w:rPr>
          <w:color w:val="000000"/>
          <w:sz w:val="28"/>
          <w:szCs w:val="28"/>
        </w:rPr>
        <w:t xml:space="preserve">», </w:t>
      </w:r>
      <w:r w:rsidRPr="003D5BCA">
        <w:rPr>
          <w:color w:val="000000"/>
          <w:sz w:val="28"/>
          <w:szCs w:val="28"/>
        </w:rPr>
        <w:t>Федеральным законом от 31 июля </w:t>
      </w:r>
      <w:r>
        <w:rPr>
          <w:color w:val="000000"/>
          <w:sz w:val="28"/>
          <w:szCs w:val="28"/>
        </w:rPr>
        <w:t>2020 № </w:t>
      </w:r>
      <w:r w:rsidRPr="003D5BCA">
        <w:rPr>
          <w:color w:val="000000"/>
          <w:sz w:val="28"/>
          <w:szCs w:val="28"/>
        </w:rPr>
        <w:t xml:space="preserve">248-ФЗ «О государственном контроле (надзоре) и муниципальном контроле в Российской Федерации», руководствуясь статьями </w:t>
      </w:r>
      <w:r w:rsidR="00431281" w:rsidRPr="00431281">
        <w:rPr>
          <w:bCs/>
          <w:color w:val="000000"/>
          <w:sz w:val="28"/>
          <w:szCs w:val="28"/>
        </w:rPr>
        <w:t>23, 46</w:t>
      </w:r>
      <w:r w:rsidR="00431281">
        <w:rPr>
          <w:color w:val="000000"/>
          <w:sz w:val="28"/>
          <w:szCs w:val="28"/>
        </w:rPr>
        <w:t xml:space="preserve"> </w:t>
      </w:r>
      <w:r w:rsidR="00431281" w:rsidRPr="00D82D88">
        <w:rPr>
          <w:bCs/>
          <w:kern w:val="2"/>
          <w:sz w:val="28"/>
          <w:szCs w:val="28"/>
        </w:rPr>
        <w:t xml:space="preserve">Устава </w:t>
      </w:r>
      <w:r w:rsidR="00431281" w:rsidRPr="00D82D88">
        <w:rPr>
          <w:kern w:val="2"/>
          <w:sz w:val="28"/>
          <w:szCs w:val="28"/>
        </w:rPr>
        <w:t>Разгонского муниципального образования</w:t>
      </w:r>
      <w:r w:rsidR="00431281" w:rsidRPr="002804CC">
        <w:rPr>
          <w:bCs/>
          <w:kern w:val="2"/>
          <w:sz w:val="28"/>
          <w:szCs w:val="28"/>
        </w:rPr>
        <w:t xml:space="preserve">, </w:t>
      </w:r>
      <w:r w:rsidR="00431281">
        <w:rPr>
          <w:bCs/>
          <w:kern w:val="2"/>
          <w:sz w:val="28"/>
          <w:szCs w:val="28"/>
        </w:rPr>
        <w:t>Дума Разгонского муниципального образования</w:t>
      </w:r>
      <w:r w:rsidR="00431281" w:rsidRPr="002804CC">
        <w:rPr>
          <w:i/>
          <w:kern w:val="2"/>
          <w:sz w:val="28"/>
          <w:szCs w:val="28"/>
        </w:rPr>
        <w:t xml:space="preserve"> </w:t>
      </w:r>
    </w:p>
    <w:p w:rsidR="00431281" w:rsidRPr="00D82D88" w:rsidRDefault="00431281" w:rsidP="00431281">
      <w:pPr>
        <w:suppressAutoHyphens/>
        <w:autoSpaceDE w:val="0"/>
        <w:autoSpaceDN w:val="0"/>
        <w:adjustRightInd w:val="0"/>
        <w:ind w:firstLine="709"/>
        <w:contextualSpacing/>
        <w:jc w:val="both"/>
        <w:rPr>
          <w:b/>
          <w:bCs/>
          <w:kern w:val="2"/>
          <w:sz w:val="28"/>
          <w:szCs w:val="28"/>
        </w:rPr>
      </w:pPr>
      <w:r w:rsidRPr="00D82D88">
        <w:rPr>
          <w:b/>
          <w:bCs/>
          <w:kern w:val="2"/>
          <w:sz w:val="28"/>
          <w:szCs w:val="28"/>
        </w:rPr>
        <w:t xml:space="preserve">РЕШИЛА: </w:t>
      </w:r>
    </w:p>
    <w:p w:rsidR="0015702A" w:rsidRPr="00700821" w:rsidRDefault="0015702A" w:rsidP="0015702A">
      <w:pPr>
        <w:shd w:val="clear" w:color="auto" w:fill="FFFFFF"/>
        <w:ind w:firstLine="709"/>
        <w:jc w:val="both"/>
      </w:pPr>
      <w:r>
        <w:rPr>
          <w:color w:val="000000"/>
          <w:sz w:val="28"/>
          <w:szCs w:val="28"/>
        </w:rPr>
        <w:t>1. </w:t>
      </w:r>
      <w:r w:rsidRPr="00700821">
        <w:rPr>
          <w:color w:val="000000"/>
          <w:sz w:val="28"/>
          <w:szCs w:val="28"/>
        </w:rPr>
        <w:t xml:space="preserve">Утвердить Положение о муниципальном контроле в сфере благоустройства на территории </w:t>
      </w:r>
      <w:r w:rsidR="00431281" w:rsidRPr="00431281">
        <w:rPr>
          <w:bCs/>
          <w:kern w:val="2"/>
          <w:sz w:val="28"/>
          <w:szCs w:val="28"/>
        </w:rPr>
        <w:t>Разгонского муниципального образования</w:t>
      </w:r>
      <w:r w:rsidR="00431281">
        <w:rPr>
          <w:bCs/>
          <w:i/>
          <w:kern w:val="2"/>
          <w:sz w:val="28"/>
          <w:szCs w:val="28"/>
        </w:rPr>
        <w:t xml:space="preserve"> </w:t>
      </w:r>
      <w:r w:rsidRPr="002804CC">
        <w:rPr>
          <w:kern w:val="2"/>
          <w:sz w:val="28"/>
          <w:szCs w:val="28"/>
        </w:rPr>
        <w:t>(прилагается)</w:t>
      </w:r>
      <w:r w:rsidRPr="00700821">
        <w:rPr>
          <w:color w:val="000000"/>
        </w:rPr>
        <w:t>.</w:t>
      </w:r>
    </w:p>
    <w:p w:rsidR="0015702A" w:rsidRPr="008629D3" w:rsidRDefault="0015702A" w:rsidP="0015702A">
      <w:pPr>
        <w:ind w:firstLine="709"/>
        <w:jc w:val="both"/>
        <w:rPr>
          <w:color w:val="000000"/>
          <w:sz w:val="28"/>
          <w:szCs w:val="28"/>
        </w:rPr>
      </w:pPr>
      <w:r>
        <w:rPr>
          <w:color w:val="000000"/>
          <w:sz w:val="28"/>
          <w:szCs w:val="28"/>
        </w:rPr>
        <w:t>2. </w:t>
      </w:r>
      <w:r w:rsidRPr="00700821">
        <w:rPr>
          <w:color w:val="000000"/>
          <w:sz w:val="28"/>
          <w:szCs w:val="28"/>
        </w:rPr>
        <w:t xml:space="preserve">Настоящее решение вступает в силу </w:t>
      </w:r>
      <w:r>
        <w:rPr>
          <w:color w:val="000000"/>
          <w:sz w:val="28"/>
          <w:szCs w:val="28"/>
        </w:rPr>
        <w:t xml:space="preserve">после </w:t>
      </w:r>
      <w:r w:rsidRPr="00700821">
        <w:rPr>
          <w:color w:val="000000"/>
          <w:sz w:val="28"/>
          <w:szCs w:val="28"/>
        </w:rPr>
        <w:t xml:space="preserve">дня его официального опубликования, </w:t>
      </w:r>
      <w:r w:rsidR="008E0BEB">
        <w:rPr>
          <w:color w:val="000000"/>
          <w:sz w:val="28"/>
          <w:szCs w:val="28"/>
        </w:rPr>
        <w:t>за исключением раздела 6</w:t>
      </w:r>
      <w:r w:rsidRPr="008629D3">
        <w:rPr>
          <w:color w:val="000000"/>
          <w:sz w:val="28"/>
          <w:szCs w:val="28"/>
        </w:rPr>
        <w:t xml:space="preserve"> Положения о муниципальном контроле в сфере благоустройства на территории </w:t>
      </w:r>
      <w:r w:rsidR="00431281" w:rsidRPr="00431281">
        <w:rPr>
          <w:bCs/>
          <w:kern w:val="2"/>
          <w:sz w:val="28"/>
          <w:szCs w:val="28"/>
        </w:rPr>
        <w:t xml:space="preserve">Разгонского муниципального образования, </w:t>
      </w:r>
      <w:r w:rsidRPr="00900AAC">
        <w:rPr>
          <w:bCs/>
          <w:kern w:val="2"/>
          <w:sz w:val="28"/>
          <w:szCs w:val="28"/>
        </w:rPr>
        <w:t>который вступает в силу с 1 марта 2022 года</w:t>
      </w:r>
      <w:r>
        <w:rPr>
          <w:color w:val="000000"/>
          <w:sz w:val="28"/>
          <w:szCs w:val="28"/>
        </w:rPr>
        <w:t>.</w:t>
      </w:r>
    </w:p>
    <w:p w:rsidR="00431281" w:rsidRPr="00313219" w:rsidRDefault="00431281" w:rsidP="00431281">
      <w:pPr>
        <w:jc w:val="both"/>
        <w:rPr>
          <w:sz w:val="28"/>
          <w:szCs w:val="28"/>
        </w:rPr>
      </w:pPr>
      <w:r>
        <w:rPr>
          <w:sz w:val="28"/>
          <w:szCs w:val="28"/>
        </w:rPr>
        <w:t xml:space="preserve">          3.   Опубликовать настоящее решение в порядке, установленном Уставом.</w:t>
      </w:r>
    </w:p>
    <w:p w:rsidR="00431281" w:rsidRDefault="00431281" w:rsidP="00431281">
      <w:pPr>
        <w:jc w:val="both"/>
        <w:rPr>
          <w:sz w:val="28"/>
          <w:szCs w:val="28"/>
        </w:rPr>
      </w:pPr>
      <w:r>
        <w:rPr>
          <w:sz w:val="28"/>
          <w:szCs w:val="28"/>
        </w:rPr>
        <w:tab/>
        <w:t>4</w:t>
      </w:r>
      <w:r w:rsidRPr="00313219">
        <w:rPr>
          <w:sz w:val="28"/>
          <w:szCs w:val="28"/>
        </w:rPr>
        <w:t>. Контроль за исполнением настоящего решения возложить</w:t>
      </w:r>
      <w:r>
        <w:rPr>
          <w:sz w:val="28"/>
          <w:szCs w:val="28"/>
        </w:rPr>
        <w:t xml:space="preserve"> на</w:t>
      </w:r>
      <w:r w:rsidRPr="00313219">
        <w:rPr>
          <w:sz w:val="28"/>
          <w:szCs w:val="28"/>
        </w:rPr>
        <w:t xml:space="preserve"> главу администрации </w:t>
      </w:r>
      <w:r>
        <w:rPr>
          <w:sz w:val="28"/>
          <w:szCs w:val="28"/>
        </w:rPr>
        <w:t xml:space="preserve">Разгонского </w:t>
      </w:r>
      <w:r w:rsidRPr="00313219">
        <w:rPr>
          <w:sz w:val="28"/>
          <w:szCs w:val="28"/>
        </w:rPr>
        <w:t xml:space="preserve"> муниципального образования.</w:t>
      </w:r>
    </w:p>
    <w:p w:rsidR="00431281" w:rsidRDefault="00431281" w:rsidP="00431281">
      <w:pPr>
        <w:suppressAutoHyphens/>
        <w:autoSpaceDE w:val="0"/>
        <w:autoSpaceDN w:val="0"/>
        <w:adjustRightInd w:val="0"/>
        <w:ind w:firstLine="709"/>
        <w:contextualSpacing/>
        <w:jc w:val="both"/>
        <w:rPr>
          <w:kern w:val="2"/>
          <w:sz w:val="28"/>
          <w:szCs w:val="28"/>
        </w:rPr>
      </w:pPr>
    </w:p>
    <w:p w:rsidR="00431281" w:rsidRDefault="00431281" w:rsidP="00431281">
      <w:pPr>
        <w:suppressAutoHyphens/>
        <w:autoSpaceDE w:val="0"/>
        <w:autoSpaceDN w:val="0"/>
        <w:adjustRightInd w:val="0"/>
        <w:ind w:firstLine="709"/>
        <w:contextualSpacing/>
        <w:jc w:val="both"/>
        <w:rPr>
          <w:kern w:val="2"/>
          <w:sz w:val="28"/>
          <w:szCs w:val="28"/>
        </w:rPr>
      </w:pPr>
    </w:p>
    <w:p w:rsidR="00431281" w:rsidRDefault="00431281" w:rsidP="00431281">
      <w:pPr>
        <w:suppressAutoHyphens/>
        <w:autoSpaceDE w:val="0"/>
        <w:autoSpaceDN w:val="0"/>
        <w:adjustRightInd w:val="0"/>
        <w:ind w:firstLine="709"/>
        <w:contextualSpacing/>
        <w:jc w:val="both"/>
        <w:rPr>
          <w:kern w:val="2"/>
          <w:sz w:val="28"/>
          <w:szCs w:val="28"/>
        </w:rPr>
      </w:pPr>
    </w:p>
    <w:p w:rsidR="00431281" w:rsidRPr="002804CC" w:rsidRDefault="00431281" w:rsidP="00431281">
      <w:pPr>
        <w:suppressAutoHyphens/>
        <w:autoSpaceDE w:val="0"/>
        <w:autoSpaceDN w:val="0"/>
        <w:adjustRightInd w:val="0"/>
        <w:ind w:firstLine="709"/>
        <w:contextualSpacing/>
        <w:jc w:val="both"/>
        <w:rPr>
          <w:kern w:val="2"/>
          <w:sz w:val="28"/>
          <w:szCs w:val="28"/>
        </w:rPr>
      </w:pPr>
    </w:p>
    <w:p w:rsidR="00431281" w:rsidRDefault="00431281" w:rsidP="00431281">
      <w:pPr>
        <w:jc w:val="both"/>
        <w:outlineLvl w:val="0"/>
        <w:rPr>
          <w:sz w:val="28"/>
          <w:szCs w:val="28"/>
        </w:rPr>
      </w:pPr>
      <w:bookmarkStart w:id="0" w:name="Par50"/>
      <w:bookmarkEnd w:id="0"/>
      <w:r>
        <w:rPr>
          <w:sz w:val="28"/>
          <w:szCs w:val="28"/>
        </w:rPr>
        <w:t xml:space="preserve">Глава Разгонского </w:t>
      </w:r>
    </w:p>
    <w:p w:rsidR="00431281" w:rsidRDefault="00431281" w:rsidP="00431281">
      <w:pPr>
        <w:jc w:val="both"/>
        <w:rPr>
          <w:sz w:val="28"/>
          <w:szCs w:val="28"/>
        </w:rPr>
      </w:pPr>
      <w:r>
        <w:rPr>
          <w:sz w:val="28"/>
          <w:szCs w:val="28"/>
        </w:rPr>
        <w:t>муниципального образования                                        Р.С.Журавлева</w:t>
      </w:r>
    </w:p>
    <w:p w:rsidR="0015702A" w:rsidRPr="00700821" w:rsidRDefault="0015702A" w:rsidP="0015702A">
      <w:pPr>
        <w:rPr>
          <w:b/>
          <w:color w:val="000000"/>
        </w:rPr>
      </w:pPr>
      <w:r w:rsidRPr="00700821">
        <w:rPr>
          <w:b/>
          <w:color w:val="000000"/>
        </w:rPr>
        <w:br w:type="page"/>
      </w:r>
    </w:p>
    <w:tbl>
      <w:tblPr>
        <w:tblStyle w:val="af1"/>
        <w:tblW w:w="14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3"/>
        <w:gridCol w:w="4871"/>
        <w:gridCol w:w="4326"/>
      </w:tblGrid>
      <w:tr w:rsidR="00431281" w:rsidRPr="002804CC" w:rsidTr="00431281">
        <w:tc>
          <w:tcPr>
            <w:tcW w:w="5070" w:type="dxa"/>
          </w:tcPr>
          <w:p w:rsidR="00431281" w:rsidRPr="002804CC" w:rsidRDefault="00431281" w:rsidP="007E4237">
            <w:pPr>
              <w:suppressAutoHyphens/>
              <w:autoSpaceDE w:val="0"/>
              <w:autoSpaceDN w:val="0"/>
              <w:adjustRightInd w:val="0"/>
              <w:rPr>
                <w:kern w:val="2"/>
                <w:sz w:val="28"/>
                <w:szCs w:val="28"/>
                <w:lang w:eastAsia="en-US"/>
              </w:rPr>
            </w:pPr>
          </w:p>
        </w:tc>
        <w:tc>
          <w:tcPr>
            <w:tcW w:w="4500" w:type="dxa"/>
          </w:tcPr>
          <w:p w:rsidR="00431281" w:rsidRDefault="00431281" w:rsidP="001B4073">
            <w:pPr>
              <w:jc w:val="right"/>
              <w:rPr>
                <w:sz w:val="28"/>
                <w:szCs w:val="28"/>
              </w:rPr>
            </w:pPr>
            <w:r>
              <w:rPr>
                <w:sz w:val="28"/>
                <w:szCs w:val="28"/>
              </w:rPr>
              <w:t>Утверждено Решением Думы Разгонского муниципального образования</w:t>
            </w:r>
          </w:p>
          <w:p w:rsidR="00431281" w:rsidRPr="004B24B4" w:rsidRDefault="00431281" w:rsidP="001B4073">
            <w:pPr>
              <w:jc w:val="right"/>
              <w:rPr>
                <w:sz w:val="28"/>
                <w:szCs w:val="28"/>
              </w:rPr>
            </w:pPr>
            <w:r w:rsidRPr="004B24B4">
              <w:rPr>
                <w:sz w:val="28"/>
                <w:szCs w:val="28"/>
              </w:rPr>
              <w:t xml:space="preserve">№ </w:t>
            </w:r>
            <w:r w:rsidR="00783CFA">
              <w:rPr>
                <w:sz w:val="28"/>
                <w:szCs w:val="28"/>
              </w:rPr>
              <w:t>126</w:t>
            </w:r>
            <w:r w:rsidR="004B24B4">
              <w:rPr>
                <w:sz w:val="28"/>
                <w:szCs w:val="28"/>
              </w:rPr>
              <w:t xml:space="preserve"> </w:t>
            </w:r>
            <w:r w:rsidRPr="004B24B4">
              <w:rPr>
                <w:sz w:val="28"/>
                <w:szCs w:val="28"/>
              </w:rPr>
              <w:t xml:space="preserve"> от </w:t>
            </w:r>
            <w:r w:rsidR="00783CFA">
              <w:rPr>
                <w:sz w:val="28"/>
                <w:szCs w:val="28"/>
              </w:rPr>
              <w:t>13 декабря</w:t>
            </w:r>
            <w:r w:rsidRPr="004B24B4">
              <w:rPr>
                <w:sz w:val="28"/>
                <w:szCs w:val="28"/>
              </w:rPr>
              <w:t xml:space="preserve"> 20</w:t>
            </w:r>
            <w:r w:rsidR="004B24B4">
              <w:rPr>
                <w:sz w:val="28"/>
                <w:szCs w:val="28"/>
              </w:rPr>
              <w:t>21</w:t>
            </w:r>
            <w:r w:rsidRPr="004B24B4">
              <w:rPr>
                <w:sz w:val="28"/>
                <w:szCs w:val="28"/>
              </w:rPr>
              <w:t>г.</w:t>
            </w:r>
          </w:p>
          <w:p w:rsidR="00431281" w:rsidRPr="002804CC" w:rsidRDefault="00431281" w:rsidP="001B4073">
            <w:pPr>
              <w:tabs>
                <w:tab w:val="left" w:pos="2835"/>
              </w:tabs>
              <w:suppressAutoHyphens/>
              <w:autoSpaceDE w:val="0"/>
              <w:autoSpaceDN w:val="0"/>
              <w:adjustRightInd w:val="0"/>
              <w:rPr>
                <w:kern w:val="2"/>
                <w:sz w:val="28"/>
                <w:szCs w:val="28"/>
                <w:lang w:eastAsia="en-US"/>
              </w:rPr>
            </w:pPr>
            <w:r>
              <w:rPr>
                <w:kern w:val="2"/>
                <w:sz w:val="28"/>
                <w:szCs w:val="28"/>
                <w:lang w:eastAsia="en-US"/>
              </w:rPr>
              <w:tab/>
              <w:t>_____________</w:t>
            </w:r>
          </w:p>
        </w:tc>
        <w:tc>
          <w:tcPr>
            <w:tcW w:w="4500" w:type="dxa"/>
          </w:tcPr>
          <w:p w:rsidR="00431281" w:rsidRPr="002804CC" w:rsidRDefault="00431281" w:rsidP="00431281">
            <w:pPr>
              <w:suppressAutoHyphens/>
              <w:autoSpaceDE w:val="0"/>
              <w:autoSpaceDN w:val="0"/>
              <w:adjustRightInd w:val="0"/>
              <w:jc w:val="right"/>
              <w:rPr>
                <w:kern w:val="2"/>
                <w:sz w:val="28"/>
                <w:szCs w:val="28"/>
                <w:lang w:eastAsia="en-US"/>
              </w:rPr>
            </w:pPr>
          </w:p>
        </w:tc>
      </w:tr>
    </w:tbl>
    <w:p w:rsidR="00AB6A6C" w:rsidRPr="001F1F63" w:rsidRDefault="00AB6A6C" w:rsidP="00AB6A6C">
      <w:pPr>
        <w:ind w:firstLine="567"/>
        <w:jc w:val="right"/>
        <w:rPr>
          <w:color w:val="000000"/>
          <w:sz w:val="17"/>
          <w:szCs w:val="17"/>
        </w:rPr>
      </w:pPr>
    </w:p>
    <w:p w:rsidR="00AB6A6C" w:rsidRPr="001F1F63" w:rsidRDefault="00AB6A6C" w:rsidP="00AB6A6C">
      <w:pPr>
        <w:ind w:firstLine="567"/>
        <w:jc w:val="right"/>
        <w:rPr>
          <w:color w:val="000000"/>
          <w:sz w:val="17"/>
          <w:szCs w:val="17"/>
        </w:rPr>
      </w:pPr>
    </w:p>
    <w:p w:rsidR="008E0BEB" w:rsidRDefault="0015702A" w:rsidP="00431281">
      <w:pPr>
        <w:jc w:val="center"/>
        <w:rPr>
          <w:b/>
          <w:bCs/>
          <w:color w:val="000000"/>
          <w:sz w:val="28"/>
          <w:szCs w:val="28"/>
        </w:rPr>
      </w:pPr>
      <w:r w:rsidRPr="00700821">
        <w:rPr>
          <w:b/>
          <w:bCs/>
          <w:color w:val="000000"/>
          <w:sz w:val="28"/>
          <w:szCs w:val="28"/>
        </w:rPr>
        <w:t>Положение о муниципальном контроле в сфере благоустройства на территории</w:t>
      </w:r>
      <w:r w:rsidR="00431281">
        <w:rPr>
          <w:b/>
          <w:bCs/>
          <w:color w:val="000000"/>
          <w:sz w:val="28"/>
          <w:szCs w:val="28"/>
        </w:rPr>
        <w:t xml:space="preserve"> Разгонского муниципального образования</w:t>
      </w:r>
    </w:p>
    <w:p w:rsidR="00AB6A6C" w:rsidRDefault="008E0BEB" w:rsidP="0015702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w:t>
      </w:r>
      <w:r w:rsidR="00AB6A6C" w:rsidRPr="001F1F63">
        <w:rPr>
          <w:rFonts w:ascii="Times New Roman" w:hAnsi="Times New Roman" w:cs="Times New Roman"/>
          <w:b/>
          <w:bCs/>
          <w:color w:val="000000"/>
          <w:sz w:val="28"/>
          <w:szCs w:val="28"/>
        </w:rPr>
        <w:t>1. Общие положения</w:t>
      </w:r>
    </w:p>
    <w:p w:rsidR="008E0BEB" w:rsidRPr="001F1F63" w:rsidRDefault="008E0BEB" w:rsidP="0015702A">
      <w:pPr>
        <w:pStyle w:val="ConsPlusNormal"/>
        <w:ind w:firstLine="0"/>
        <w:jc w:val="center"/>
        <w:rPr>
          <w:rFonts w:ascii="Times New Roman" w:hAnsi="Times New Roman" w:cs="Times New Roman"/>
          <w:b/>
          <w:bCs/>
          <w:color w:val="000000"/>
          <w:sz w:val="28"/>
          <w:szCs w:val="28"/>
        </w:rPr>
      </w:pP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w:t>
      </w:r>
      <w:r w:rsidR="0015702A" w:rsidRPr="00700821">
        <w:rPr>
          <w:rFonts w:ascii="Times New Roman" w:hAnsi="Times New Roman" w:cs="Times New Roman"/>
          <w:color w:val="000000"/>
          <w:sz w:val="28"/>
          <w:szCs w:val="28"/>
        </w:rPr>
        <w:t>Настоящее Положение устанавливает порядок осуществления муниципального контроля в сфере благоустройства на территории</w:t>
      </w:r>
      <w:r w:rsidR="00431281">
        <w:rPr>
          <w:rFonts w:ascii="Times New Roman" w:hAnsi="Times New Roman" w:cs="Times New Roman"/>
          <w:i/>
          <w:sz w:val="28"/>
          <w:szCs w:val="28"/>
        </w:rPr>
        <w:t xml:space="preserve"> </w:t>
      </w:r>
      <w:r w:rsidR="00431281" w:rsidRPr="00431281">
        <w:rPr>
          <w:rFonts w:ascii="Times New Roman" w:hAnsi="Times New Roman" w:cs="Times New Roman"/>
          <w:sz w:val="28"/>
          <w:szCs w:val="28"/>
        </w:rPr>
        <w:t>Разгонского муниципального образования</w:t>
      </w:r>
      <w:r w:rsidR="00431281">
        <w:rPr>
          <w:rFonts w:ascii="Times New Roman" w:hAnsi="Times New Roman" w:cs="Times New Roman"/>
          <w:sz w:val="28"/>
          <w:szCs w:val="28"/>
        </w:rPr>
        <w:t xml:space="preserve"> </w:t>
      </w:r>
      <w:r w:rsidR="0015702A" w:rsidRPr="00431281">
        <w:rPr>
          <w:rFonts w:ascii="Times New Roman" w:hAnsi="Times New Roman" w:cs="Times New Roman"/>
          <w:color w:val="000000"/>
          <w:sz w:val="28"/>
          <w:szCs w:val="28"/>
        </w:rPr>
        <w:t>(</w:t>
      </w:r>
      <w:r w:rsidR="0015702A" w:rsidRPr="00700821">
        <w:rPr>
          <w:rFonts w:ascii="Times New Roman" w:hAnsi="Times New Roman" w:cs="Times New Roman"/>
          <w:color w:val="000000"/>
          <w:sz w:val="28"/>
          <w:szCs w:val="28"/>
        </w:rPr>
        <w:t>далее – контроль в сфере благоустройства).</w:t>
      </w:r>
    </w:p>
    <w:p w:rsidR="0015702A" w:rsidRPr="00700821"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w:t>
      </w:r>
      <w:r w:rsidR="0015702A" w:rsidRPr="00700821">
        <w:rPr>
          <w:rFonts w:ascii="Times New Roman" w:hAnsi="Times New Roman" w:cs="Times New Roman"/>
          <w:color w:val="000000"/>
          <w:sz w:val="28"/>
          <w:szCs w:val="28"/>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0015702A" w:rsidRPr="00700821">
        <w:rPr>
          <w:rFonts w:ascii="Times New Roman" w:hAnsi="Times New Roman" w:cs="Times New Roman"/>
          <w:color w:val="000000"/>
          <w:sz w:val="28"/>
          <w:szCs w:val="28"/>
          <w:shd w:val="clear" w:color="auto" w:fill="FFFFFF"/>
        </w:rPr>
        <w:t xml:space="preserve">Правил благоустройства </w:t>
      </w:r>
      <w:r w:rsidR="00292013">
        <w:rPr>
          <w:rFonts w:ascii="Times New Roman" w:hAnsi="Times New Roman" w:cs="Times New Roman"/>
          <w:color w:val="000000"/>
          <w:sz w:val="28"/>
          <w:szCs w:val="28"/>
          <w:shd w:val="clear" w:color="auto" w:fill="FFFFFF"/>
        </w:rPr>
        <w:t xml:space="preserve">на </w:t>
      </w:r>
      <w:r w:rsidR="0015702A" w:rsidRPr="00700821">
        <w:rPr>
          <w:rFonts w:ascii="Times New Roman" w:hAnsi="Times New Roman" w:cs="Times New Roman"/>
          <w:color w:val="000000"/>
          <w:sz w:val="28"/>
          <w:szCs w:val="28"/>
          <w:shd w:val="clear" w:color="auto" w:fill="FFFFFF"/>
        </w:rPr>
        <w:t xml:space="preserve">территории </w:t>
      </w:r>
      <w:r w:rsidR="00431281" w:rsidRPr="00431281">
        <w:rPr>
          <w:rFonts w:ascii="Times New Roman" w:hAnsi="Times New Roman" w:cs="Times New Roman"/>
          <w:sz w:val="28"/>
          <w:szCs w:val="28"/>
        </w:rPr>
        <w:t>Разгонского муниципального образования</w:t>
      </w:r>
      <w:r w:rsidR="00431281">
        <w:rPr>
          <w:rFonts w:ascii="Times New Roman" w:hAnsi="Times New Roman" w:cs="Times New Roman"/>
          <w:i/>
          <w:sz w:val="28"/>
          <w:szCs w:val="28"/>
        </w:rPr>
        <w:t xml:space="preserve"> </w:t>
      </w:r>
      <w:r w:rsidR="0015702A" w:rsidRPr="00700821">
        <w:rPr>
          <w:rFonts w:ascii="Times New Roman" w:hAnsi="Times New Roman" w:cs="Times New Roman"/>
          <w:color w:val="000000"/>
          <w:sz w:val="28"/>
          <w:szCs w:val="28"/>
        </w:rPr>
        <w:t>(далее – Правила благоустройства)</w:t>
      </w:r>
      <w:r w:rsidR="0015702A" w:rsidRPr="00700821">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5702A" w:rsidRPr="00700821" w:rsidRDefault="00AB6A6C" w:rsidP="0015702A">
      <w:pPr>
        <w:ind w:firstLine="709"/>
        <w:contextualSpacing/>
        <w:jc w:val="both"/>
        <w:rPr>
          <w:color w:val="000000"/>
          <w:sz w:val="28"/>
          <w:szCs w:val="28"/>
        </w:rPr>
      </w:pPr>
      <w:r w:rsidRPr="001F1F63">
        <w:rPr>
          <w:color w:val="000000"/>
          <w:sz w:val="28"/>
          <w:szCs w:val="28"/>
        </w:rPr>
        <w:t xml:space="preserve">1.3. </w:t>
      </w:r>
      <w:r w:rsidR="0015702A" w:rsidRPr="00700821">
        <w:rPr>
          <w:color w:val="000000"/>
          <w:sz w:val="28"/>
          <w:szCs w:val="28"/>
        </w:rPr>
        <w:t>Контроль в сфере благоустройства осуществляется администрацией</w:t>
      </w:r>
      <w:r w:rsidR="00431281">
        <w:rPr>
          <w:color w:val="000000"/>
          <w:sz w:val="28"/>
          <w:szCs w:val="28"/>
        </w:rPr>
        <w:t xml:space="preserve"> </w:t>
      </w:r>
      <w:r w:rsidR="0015702A" w:rsidRPr="00247E58">
        <w:rPr>
          <w:color w:val="000000"/>
          <w:sz w:val="28"/>
          <w:szCs w:val="28"/>
        </w:rPr>
        <w:t>муниципального образования</w:t>
      </w:r>
      <w:r w:rsidR="00431281" w:rsidRPr="00431281">
        <w:rPr>
          <w:sz w:val="28"/>
          <w:szCs w:val="28"/>
        </w:rPr>
        <w:t xml:space="preserve"> Разгонского муниципального образования</w:t>
      </w:r>
      <w:r w:rsidR="00431281">
        <w:rPr>
          <w:sz w:val="28"/>
          <w:szCs w:val="28"/>
        </w:rPr>
        <w:t xml:space="preserve"> </w:t>
      </w:r>
      <w:r w:rsidR="0015702A" w:rsidRPr="00700821">
        <w:rPr>
          <w:color w:val="000000"/>
          <w:sz w:val="28"/>
          <w:szCs w:val="28"/>
        </w:rPr>
        <w:t>(далее – администрация).</w:t>
      </w:r>
    </w:p>
    <w:p w:rsidR="0015702A" w:rsidRPr="00700821" w:rsidRDefault="00AB6A6C" w:rsidP="0015702A">
      <w:pPr>
        <w:ind w:firstLine="709"/>
        <w:contextualSpacing/>
        <w:jc w:val="both"/>
        <w:rPr>
          <w:color w:val="000000"/>
          <w:sz w:val="28"/>
          <w:szCs w:val="28"/>
        </w:rPr>
      </w:pPr>
      <w:r w:rsidRPr="001F1F63">
        <w:rPr>
          <w:color w:val="000000"/>
          <w:sz w:val="28"/>
          <w:szCs w:val="28"/>
        </w:rPr>
        <w:t xml:space="preserve">1.4. </w:t>
      </w:r>
      <w:r w:rsidR="0015702A" w:rsidRPr="00700821">
        <w:rPr>
          <w:color w:val="000000"/>
          <w:sz w:val="28"/>
          <w:szCs w:val="28"/>
        </w:rPr>
        <w:t xml:space="preserve">Должностными лицами администрации, уполномоченными осуществлять контроль в сфере благоустройства, являются </w:t>
      </w:r>
      <w:r w:rsidR="00431281">
        <w:rPr>
          <w:color w:val="000000"/>
          <w:sz w:val="28"/>
          <w:szCs w:val="28"/>
        </w:rPr>
        <w:t>главные специалисты администрации Разгонского муниципального образования</w:t>
      </w:r>
      <w:r w:rsidR="00431281" w:rsidRPr="00700821">
        <w:rPr>
          <w:color w:val="000000"/>
          <w:sz w:val="28"/>
          <w:szCs w:val="28"/>
        </w:rPr>
        <w:t xml:space="preserve"> </w:t>
      </w:r>
      <w:r w:rsidR="0015702A" w:rsidRPr="00700821">
        <w:rPr>
          <w:color w:val="000000"/>
          <w:sz w:val="28"/>
          <w:szCs w:val="28"/>
        </w:rPr>
        <w:t xml:space="preserve">(далее </w:t>
      </w:r>
      <w:r w:rsidR="0015702A">
        <w:rPr>
          <w:color w:val="000000"/>
          <w:sz w:val="28"/>
          <w:szCs w:val="28"/>
        </w:rPr>
        <w:t>– должностные лица</w:t>
      </w:r>
      <w:r w:rsidR="0015702A" w:rsidRPr="00700821">
        <w:rPr>
          <w:color w:val="000000"/>
          <w:sz w:val="28"/>
          <w:szCs w:val="28"/>
        </w:rPr>
        <w:t>)</w:t>
      </w:r>
      <w:r w:rsidR="0015702A" w:rsidRPr="00700821">
        <w:rPr>
          <w:i/>
          <w:iCs/>
          <w:color w:val="000000"/>
        </w:rPr>
        <w:t>.</w:t>
      </w:r>
      <w:r w:rsidR="0015702A" w:rsidRPr="00700821">
        <w:rPr>
          <w:color w:val="000000"/>
          <w:sz w:val="28"/>
          <w:szCs w:val="28"/>
        </w:rPr>
        <w:t xml:space="preserve">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rsidR="0015702A" w:rsidRPr="00700821" w:rsidRDefault="0015702A" w:rsidP="0015702A">
      <w:pPr>
        <w:ind w:firstLine="709"/>
        <w:contextualSpacing/>
        <w:jc w:val="both"/>
        <w:rPr>
          <w:sz w:val="28"/>
          <w:szCs w:val="28"/>
        </w:rPr>
      </w:pPr>
      <w:r>
        <w:rPr>
          <w:color w:val="000000"/>
          <w:sz w:val="28"/>
          <w:szCs w:val="28"/>
        </w:rPr>
        <w:t xml:space="preserve">Должностные лица </w:t>
      </w:r>
      <w:r w:rsidRPr="00700821">
        <w:rPr>
          <w:color w:val="000000"/>
          <w:sz w:val="28"/>
          <w:szCs w:val="28"/>
        </w:rPr>
        <w:t>при осуществлении контроля в сфере благоустройства имеют права, обязанности и несут ответственность в соответствии</w:t>
      </w:r>
      <w:r>
        <w:rPr>
          <w:color w:val="000000"/>
          <w:sz w:val="28"/>
          <w:szCs w:val="28"/>
        </w:rPr>
        <w:t xml:space="preserve"> с Федеральным законом от 31 июля 2020 № </w:t>
      </w:r>
      <w:r w:rsidRPr="00700821">
        <w:rPr>
          <w:color w:val="000000"/>
          <w:sz w:val="28"/>
          <w:szCs w:val="28"/>
        </w:rPr>
        <w:t>248-ФЗ «О государственном контроле (надзоре) и муниципальном контроле в Российской Федерации»</w:t>
      </w:r>
      <w:r w:rsidR="00F07618">
        <w:rPr>
          <w:color w:val="000000"/>
          <w:sz w:val="28"/>
          <w:szCs w:val="28"/>
        </w:rPr>
        <w:t xml:space="preserve"> (далее – </w:t>
      </w:r>
      <w:r>
        <w:rPr>
          <w:color w:val="000000"/>
          <w:sz w:val="28"/>
          <w:szCs w:val="28"/>
        </w:rPr>
        <w:t>Федеральный закон № </w:t>
      </w:r>
      <w:r w:rsidRPr="00AE4CD9">
        <w:rPr>
          <w:color w:val="000000"/>
          <w:sz w:val="28"/>
          <w:szCs w:val="28"/>
        </w:rPr>
        <w:t>248-ФЗ</w:t>
      </w:r>
      <w:r>
        <w:rPr>
          <w:color w:val="000000"/>
          <w:sz w:val="28"/>
          <w:szCs w:val="28"/>
        </w:rPr>
        <w:t>)</w:t>
      </w:r>
      <w:r w:rsidRPr="00700821">
        <w:rPr>
          <w:color w:val="000000"/>
          <w:sz w:val="28"/>
          <w:szCs w:val="28"/>
        </w:rPr>
        <w:t xml:space="preserve"> и иными федеральными законами.</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1" w:name="Par61"/>
      <w:bookmarkEnd w:id="1"/>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5702A">
        <w:rPr>
          <w:rStyle w:val="a3"/>
          <w:rFonts w:ascii="Times New Roman" w:hAnsi="Times New Roman" w:cs="Times New Roman"/>
          <w:color w:val="000000"/>
          <w:sz w:val="28"/>
          <w:szCs w:val="28"/>
          <w:u w:val="none"/>
        </w:rPr>
        <w:t>закона</w:t>
      </w:r>
      <w:r w:rsidR="0015702A">
        <w:rPr>
          <w:rFonts w:ascii="Times New Roman" w:hAnsi="Times New Roman" w:cs="Times New Roman"/>
          <w:color w:val="000000"/>
          <w:sz w:val="28"/>
          <w:szCs w:val="28"/>
        </w:rPr>
        <w:t xml:space="preserve"> № </w:t>
      </w:r>
      <w:r w:rsidRPr="001F1F63">
        <w:rPr>
          <w:rFonts w:ascii="Times New Roman" w:hAnsi="Times New Roman" w:cs="Times New Roman"/>
          <w:color w:val="000000"/>
          <w:sz w:val="28"/>
          <w:szCs w:val="28"/>
        </w:rPr>
        <w:t xml:space="preserve">248-ФЗ, Федерального </w:t>
      </w:r>
      <w:r w:rsidRPr="0015702A">
        <w:rPr>
          <w:rStyle w:val="a3"/>
          <w:rFonts w:ascii="Times New Roman" w:hAnsi="Times New Roman" w:cs="Times New Roman"/>
          <w:color w:val="000000"/>
          <w:sz w:val="28"/>
          <w:szCs w:val="28"/>
          <w:u w:val="none"/>
        </w:rPr>
        <w:t>закона</w:t>
      </w:r>
      <w:r w:rsidR="0015702A">
        <w:rPr>
          <w:rFonts w:ascii="Times New Roman" w:hAnsi="Times New Roman" w:cs="Times New Roman"/>
          <w:color w:val="000000"/>
          <w:sz w:val="28"/>
          <w:szCs w:val="28"/>
        </w:rPr>
        <w:t xml:space="preserve"> от 6 октября </w:t>
      </w:r>
      <w:r w:rsidRPr="001F1F63">
        <w:rPr>
          <w:rFonts w:ascii="Times New Roman" w:hAnsi="Times New Roman" w:cs="Times New Roman"/>
          <w:color w:val="000000"/>
          <w:sz w:val="28"/>
          <w:szCs w:val="28"/>
        </w:rPr>
        <w:t>2003</w:t>
      </w:r>
      <w:r w:rsidR="0015702A">
        <w:rPr>
          <w:rFonts w:ascii="Times New Roman" w:hAnsi="Times New Roman" w:cs="Times New Roman"/>
          <w:color w:val="000000"/>
          <w:sz w:val="28"/>
          <w:szCs w:val="28"/>
        </w:rPr>
        <w:t xml:space="preserve"> года № </w:t>
      </w:r>
      <w:r w:rsidRPr="001F1F63">
        <w:rPr>
          <w:rFonts w:ascii="Times New Roman" w:hAnsi="Times New Roman" w:cs="Times New Roman"/>
          <w:color w:val="000000"/>
          <w:sz w:val="28"/>
          <w:szCs w:val="28"/>
        </w:rPr>
        <w:t>131-ФЗ «Об общих принципах организации местного самоуправления в Российской Федерации».</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AB6A6C" w:rsidRPr="001F1F63" w:rsidRDefault="00AB6A6C" w:rsidP="0015702A">
      <w:pPr>
        <w:widowControl w:val="0"/>
        <w:suppressAutoHyphens/>
        <w:autoSpaceDE w:val="0"/>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AB6A6C" w:rsidRPr="001F1F63" w:rsidRDefault="00AB6A6C" w:rsidP="0015702A">
      <w:pPr>
        <w:pStyle w:val="2"/>
        <w:tabs>
          <w:tab w:val="left" w:pos="1200"/>
        </w:tabs>
        <w:spacing w:after="0" w:line="24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1F1F63" w:rsidRDefault="00F07618" w:rsidP="0015702A">
      <w:pPr>
        <w:pStyle w:val="2"/>
        <w:tabs>
          <w:tab w:val="left" w:pos="1200"/>
        </w:tabs>
        <w:spacing w:after="0" w:line="240" w:lineRule="auto"/>
        <w:ind w:firstLine="709"/>
        <w:jc w:val="both"/>
        <w:rPr>
          <w:color w:val="000000"/>
          <w:sz w:val="28"/>
          <w:szCs w:val="28"/>
        </w:rPr>
      </w:pPr>
      <w:r>
        <w:rPr>
          <w:color w:val="000000"/>
          <w:sz w:val="28"/>
          <w:szCs w:val="28"/>
        </w:rPr>
        <w:lastRenderedPageBreak/>
        <w:t>–</w:t>
      </w:r>
      <w:r w:rsidR="00AB6A6C" w:rsidRPr="001F1F63">
        <w:rPr>
          <w:color w:val="000000"/>
          <w:sz w:val="28"/>
          <w:szCs w:val="28"/>
        </w:rPr>
        <w:t xml:space="preserve">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F07618" w:rsidP="0015702A">
      <w:pPr>
        <w:ind w:firstLine="709"/>
        <w:jc w:val="both"/>
        <w:rPr>
          <w:color w:val="000000"/>
          <w:sz w:val="28"/>
          <w:szCs w:val="28"/>
          <w:shd w:val="clear" w:color="auto" w:fill="FFFFFF"/>
        </w:rPr>
      </w:pPr>
      <w:r>
        <w:rPr>
          <w:color w:val="000000"/>
          <w:sz w:val="28"/>
          <w:szCs w:val="28"/>
        </w:rPr>
        <w:t>–</w:t>
      </w:r>
      <w:r w:rsidR="00AB6A6C" w:rsidRPr="001F1F63">
        <w:rPr>
          <w:color w:val="000000"/>
          <w:sz w:val="28"/>
          <w:szCs w:val="28"/>
        </w:rPr>
        <w:t xml:space="preserve"> по </w:t>
      </w:r>
      <w:r w:rsidR="00AB6A6C"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F07618" w:rsidP="0015702A">
      <w:pPr>
        <w:ind w:firstLine="709"/>
        <w:jc w:val="both"/>
        <w:rPr>
          <w:color w:val="000000"/>
          <w:sz w:val="28"/>
          <w:szCs w:val="28"/>
          <w:shd w:val="clear" w:color="auto" w:fill="FFFFFF"/>
        </w:rPr>
      </w:pPr>
      <w:r>
        <w:rPr>
          <w:color w:val="000000"/>
          <w:sz w:val="28"/>
          <w:szCs w:val="28"/>
        </w:rPr>
        <w:t>–</w:t>
      </w:r>
      <w:r w:rsidR="00AB6A6C" w:rsidRPr="001F1F63">
        <w:rPr>
          <w:color w:val="000000"/>
          <w:sz w:val="28"/>
          <w:szCs w:val="28"/>
        </w:rPr>
        <w:t xml:space="preserve"> по </w:t>
      </w:r>
      <w:r w:rsidR="00AB6A6C"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F07618" w:rsidP="0015702A">
      <w:pPr>
        <w:ind w:firstLine="709"/>
        <w:jc w:val="both"/>
        <w:rPr>
          <w:color w:val="000000"/>
          <w:sz w:val="28"/>
          <w:szCs w:val="28"/>
        </w:rPr>
      </w:pPr>
      <w:r>
        <w:rPr>
          <w:color w:val="000000"/>
          <w:sz w:val="28"/>
          <w:szCs w:val="28"/>
        </w:rPr>
        <w:t>–</w:t>
      </w:r>
      <w:r w:rsidR="00AB6A6C" w:rsidRPr="001F1F63">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15702A">
        <w:rPr>
          <w:sz w:val="28"/>
          <w:szCs w:val="28"/>
        </w:rPr>
        <w:t>Иркутской области</w:t>
      </w:r>
      <w:r w:rsidR="00431281">
        <w:rPr>
          <w:sz w:val="28"/>
          <w:szCs w:val="28"/>
        </w:rPr>
        <w:t xml:space="preserve"> </w:t>
      </w:r>
      <w:r w:rsidR="00AB6A6C" w:rsidRPr="001F1F63">
        <w:rPr>
          <w:color w:val="000000"/>
          <w:sz w:val="28"/>
          <w:szCs w:val="28"/>
        </w:rPr>
        <w:t>и Правилами благоустройства;</w:t>
      </w:r>
    </w:p>
    <w:p w:rsidR="00AB6A6C" w:rsidRPr="001F1F63" w:rsidRDefault="00F07618" w:rsidP="0015702A">
      <w:pPr>
        <w:ind w:firstLine="709"/>
        <w:jc w:val="both"/>
        <w:rPr>
          <w:color w:val="000000"/>
          <w:sz w:val="28"/>
          <w:szCs w:val="28"/>
        </w:rPr>
      </w:pPr>
      <w:r>
        <w:rPr>
          <w:color w:val="000000"/>
          <w:sz w:val="28"/>
          <w:szCs w:val="28"/>
        </w:rPr>
        <w:t>–</w:t>
      </w:r>
      <w:r w:rsidR="00AB6A6C" w:rsidRPr="001F1F63">
        <w:rPr>
          <w:color w:val="000000"/>
          <w:sz w:val="28"/>
          <w:szCs w:val="28"/>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F07618" w:rsidP="0015702A">
      <w:pPr>
        <w:ind w:firstLine="709"/>
        <w:jc w:val="both"/>
        <w:rPr>
          <w:color w:val="000000"/>
          <w:sz w:val="28"/>
          <w:szCs w:val="28"/>
        </w:rPr>
      </w:pPr>
      <w:r>
        <w:rPr>
          <w:color w:val="000000"/>
          <w:sz w:val="28"/>
          <w:szCs w:val="28"/>
        </w:rPr>
        <w:t>–</w:t>
      </w:r>
      <w:r w:rsidR="00AB6A6C"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w:t>
      </w:r>
      <w:r w:rsidR="0015702A">
        <w:rPr>
          <w:sz w:val="28"/>
          <w:szCs w:val="28"/>
        </w:rPr>
        <w:t xml:space="preserve"> Иркутской области</w:t>
      </w:r>
      <w:r w:rsidR="00AB6A6C" w:rsidRPr="001F1F63">
        <w:rPr>
          <w:color w:val="000000"/>
          <w:sz w:val="28"/>
          <w:szCs w:val="28"/>
        </w:rPr>
        <w:t>;</w:t>
      </w:r>
    </w:p>
    <w:p w:rsidR="00AB6A6C" w:rsidRPr="001F1F63" w:rsidRDefault="00F07618" w:rsidP="0015702A">
      <w:pPr>
        <w:ind w:firstLine="709"/>
        <w:jc w:val="both"/>
        <w:rPr>
          <w:color w:val="000000"/>
          <w:sz w:val="28"/>
          <w:szCs w:val="28"/>
          <w:shd w:val="clear" w:color="auto" w:fill="FFFFFF"/>
        </w:rPr>
      </w:pPr>
      <w:r>
        <w:rPr>
          <w:color w:val="000000"/>
          <w:sz w:val="28"/>
          <w:szCs w:val="28"/>
          <w:shd w:val="clear" w:color="auto" w:fill="FFFFFF"/>
        </w:rPr>
        <w:t>–</w:t>
      </w:r>
      <w:r w:rsidR="00AB6A6C" w:rsidRPr="001F1F63">
        <w:rPr>
          <w:color w:val="000000"/>
          <w:sz w:val="28"/>
          <w:szCs w:val="28"/>
          <w:shd w:val="clear" w:color="auto" w:fill="FFFFFF"/>
        </w:rPr>
        <w:t xml:space="preserve"> о недопустимости </w:t>
      </w:r>
      <w:r w:rsidR="00AB6A6C" w:rsidRPr="001F1F63">
        <w:rPr>
          <w:color w:val="000000"/>
          <w:sz w:val="28"/>
          <w:szCs w:val="28"/>
        </w:rPr>
        <w:t>размещения транспортных ср</w:t>
      </w:r>
      <w:r w:rsidR="008E0BEB">
        <w:rPr>
          <w:color w:val="000000"/>
          <w:sz w:val="28"/>
          <w:szCs w:val="28"/>
        </w:rPr>
        <w:t>едств на газоне или иной озелене</w:t>
      </w:r>
      <w:r w:rsidR="00AB6A6C" w:rsidRPr="001F1F63">
        <w:rPr>
          <w:color w:val="000000"/>
          <w:sz w:val="28"/>
          <w:szCs w:val="28"/>
        </w:rPr>
        <w:t>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1F1F63" w:rsidRDefault="00AB6A6C" w:rsidP="0015702A">
      <w:pPr>
        <w:pStyle w:val="2"/>
        <w:tabs>
          <w:tab w:val="left" w:pos="1200"/>
        </w:tabs>
        <w:spacing w:after="0" w:line="24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431281">
        <w:rPr>
          <w:color w:val="000000"/>
          <w:sz w:val="28"/>
          <w:szCs w:val="28"/>
        </w:rPr>
        <w:t xml:space="preserve">Разгонского </w:t>
      </w:r>
      <w:r w:rsidR="008E0BEB">
        <w:rPr>
          <w:color w:val="000000"/>
          <w:sz w:val="28"/>
          <w:szCs w:val="28"/>
        </w:rPr>
        <w:t>муниципального образования</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1F1F63" w:rsidRDefault="00AB6A6C" w:rsidP="0015702A">
      <w:pPr>
        <w:pStyle w:val="2"/>
        <w:tabs>
          <w:tab w:val="left" w:pos="1200"/>
        </w:tabs>
        <w:spacing w:after="0" w:line="240" w:lineRule="auto"/>
        <w:ind w:firstLine="709"/>
        <w:jc w:val="both"/>
        <w:rPr>
          <w:color w:val="000000"/>
          <w:sz w:val="28"/>
          <w:szCs w:val="28"/>
        </w:rPr>
      </w:pPr>
      <w:r w:rsidRPr="001F1F63">
        <w:rPr>
          <w:color w:val="000000"/>
          <w:sz w:val="28"/>
          <w:szCs w:val="28"/>
        </w:rPr>
        <w:t>4) обязательные требования по уборке территории</w:t>
      </w:r>
      <w:r w:rsidR="00431281">
        <w:rPr>
          <w:color w:val="000000"/>
          <w:sz w:val="28"/>
          <w:szCs w:val="28"/>
        </w:rPr>
        <w:t xml:space="preserve"> Разгонского</w:t>
      </w:r>
      <w:r w:rsidRPr="001F1F63">
        <w:rPr>
          <w:color w:val="000000"/>
          <w:sz w:val="28"/>
          <w:szCs w:val="28"/>
        </w:rPr>
        <w:t xml:space="preserve"> </w:t>
      </w:r>
      <w:r w:rsidR="008E0BEB">
        <w:rPr>
          <w:color w:val="000000"/>
          <w:sz w:val="28"/>
          <w:szCs w:val="28"/>
        </w:rPr>
        <w:t xml:space="preserve">муниципального образования </w:t>
      </w:r>
      <w:r w:rsidRPr="001F1F63">
        <w:rPr>
          <w:color w:val="000000"/>
          <w:sz w:val="28"/>
          <w:szCs w:val="28"/>
        </w:rPr>
        <w:t xml:space="preserve">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B6A6C" w:rsidP="0015702A">
      <w:pPr>
        <w:pStyle w:val="2"/>
        <w:tabs>
          <w:tab w:val="left" w:pos="1200"/>
        </w:tabs>
        <w:spacing w:after="0" w:line="24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AB6A6C" w:rsidRPr="001F1F63" w:rsidRDefault="00AB6A6C" w:rsidP="0015702A">
      <w:pPr>
        <w:pStyle w:val="2"/>
        <w:tabs>
          <w:tab w:val="left" w:pos="1200"/>
        </w:tabs>
        <w:spacing w:after="0" w:line="24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AB6A6C" w:rsidRPr="001F1F63" w:rsidRDefault="00AB6A6C" w:rsidP="0015702A">
      <w:pPr>
        <w:pStyle w:val="2"/>
        <w:tabs>
          <w:tab w:val="left" w:pos="1200"/>
        </w:tabs>
        <w:spacing w:after="0" w:line="24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AB6A6C" w:rsidRPr="001F1F63" w:rsidRDefault="00AB6A6C" w:rsidP="0015702A">
      <w:pPr>
        <w:pStyle w:val="2"/>
        <w:tabs>
          <w:tab w:val="left" w:pos="1200"/>
        </w:tabs>
        <w:spacing w:after="0" w:line="24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поскладированию твердых коммунальных отходов;</w:t>
      </w:r>
    </w:p>
    <w:p w:rsidR="00AB6A6C" w:rsidRPr="001F1F63" w:rsidRDefault="00AB6A6C" w:rsidP="0015702A">
      <w:pPr>
        <w:pStyle w:val="2"/>
        <w:tabs>
          <w:tab w:val="left" w:pos="1200"/>
        </w:tabs>
        <w:spacing w:after="0" w:line="240" w:lineRule="auto"/>
        <w:ind w:firstLine="709"/>
        <w:jc w:val="both"/>
        <w:rPr>
          <w:color w:val="000000"/>
          <w:sz w:val="28"/>
          <w:szCs w:val="28"/>
        </w:rPr>
      </w:pPr>
      <w:r w:rsidRPr="001F1F63">
        <w:rPr>
          <w:color w:val="000000"/>
          <w:sz w:val="28"/>
          <w:szCs w:val="28"/>
        </w:rPr>
        <w:lastRenderedPageBreak/>
        <w:t>9) обязательные требования по</w:t>
      </w:r>
      <w:r w:rsidR="00DA6F01">
        <w:rPr>
          <w:color w:val="000000"/>
          <w:sz w:val="28"/>
          <w:szCs w:val="28"/>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w:t>
      </w:r>
      <w:r w:rsidR="00A93C79">
        <w:rPr>
          <w:rFonts w:ascii="Times New Roman" w:hAnsi="Times New Roman" w:cs="Times New Roman"/>
          <w:color w:val="000000"/>
          <w:sz w:val="28"/>
          <w:szCs w:val="28"/>
        </w:rPr>
        <w:t xml:space="preserve">, выданных должностными лицами </w:t>
      </w:r>
      <w:r w:rsidRPr="001F1F63">
        <w:rPr>
          <w:rFonts w:ascii="Times New Roman" w:hAnsi="Times New Roman" w:cs="Times New Roman"/>
          <w:color w:val="000000"/>
          <w:sz w:val="28"/>
          <w:szCs w:val="28"/>
        </w:rPr>
        <w:t>в пределах их компетенции.</w:t>
      </w:r>
    </w:p>
    <w:p w:rsidR="00AB6A6C" w:rsidRPr="001F1F63" w:rsidRDefault="00AB6A6C" w:rsidP="0015702A">
      <w:pPr>
        <w:widowControl w:val="0"/>
        <w:suppressAutoHyphens/>
        <w:autoSpaceDE w:val="0"/>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F1F63" w:rsidRDefault="00AB6A6C" w:rsidP="0015702A">
      <w:pPr>
        <w:widowControl w:val="0"/>
        <w:suppressAutoHyphens/>
        <w:autoSpaceDE w:val="0"/>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15702A">
      <w:pPr>
        <w:widowControl w:val="0"/>
        <w:suppressAutoHyphens/>
        <w:autoSpaceDE w:val="0"/>
        <w:ind w:firstLine="709"/>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1F1F63" w:rsidRDefault="00AB6A6C" w:rsidP="0015702A">
      <w:pPr>
        <w:widowControl w:val="0"/>
        <w:suppressAutoHyphens/>
        <w:autoSpaceDE w:val="0"/>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1F1F63" w:rsidRDefault="00AB6A6C" w:rsidP="0015702A">
      <w:pPr>
        <w:widowControl w:val="0"/>
        <w:suppressAutoHyphens/>
        <w:autoSpaceDE w:val="0"/>
        <w:ind w:firstLine="709"/>
        <w:jc w:val="both"/>
        <w:rPr>
          <w:color w:val="000000"/>
          <w:sz w:val="28"/>
          <w:szCs w:val="28"/>
        </w:rPr>
      </w:pPr>
      <w:r w:rsidRPr="001F1F63">
        <w:rPr>
          <w:color w:val="000000"/>
          <w:sz w:val="28"/>
          <w:szCs w:val="28"/>
        </w:rPr>
        <w:t>3) дворовые территории;</w:t>
      </w:r>
    </w:p>
    <w:p w:rsidR="00AB6A6C" w:rsidRPr="001F1F63" w:rsidRDefault="00AB6A6C" w:rsidP="0015702A">
      <w:pPr>
        <w:widowControl w:val="0"/>
        <w:suppressAutoHyphens/>
        <w:autoSpaceDE w:val="0"/>
        <w:ind w:firstLine="709"/>
        <w:jc w:val="both"/>
        <w:rPr>
          <w:color w:val="000000"/>
          <w:sz w:val="28"/>
          <w:szCs w:val="28"/>
        </w:rPr>
      </w:pPr>
      <w:r w:rsidRPr="001F1F63">
        <w:rPr>
          <w:color w:val="000000"/>
          <w:sz w:val="28"/>
          <w:szCs w:val="28"/>
        </w:rPr>
        <w:t>4) детские и спортивные площадки;</w:t>
      </w:r>
    </w:p>
    <w:p w:rsidR="00AB6A6C" w:rsidRPr="001F1F63" w:rsidRDefault="00AB6A6C" w:rsidP="0015702A">
      <w:pPr>
        <w:widowControl w:val="0"/>
        <w:suppressAutoHyphens/>
        <w:autoSpaceDE w:val="0"/>
        <w:ind w:firstLine="709"/>
        <w:jc w:val="both"/>
        <w:rPr>
          <w:color w:val="000000"/>
          <w:sz w:val="28"/>
          <w:szCs w:val="28"/>
        </w:rPr>
      </w:pPr>
      <w:r w:rsidRPr="001F1F63">
        <w:rPr>
          <w:color w:val="000000"/>
          <w:sz w:val="28"/>
          <w:szCs w:val="28"/>
        </w:rPr>
        <w:t>5) площадки для выгула животных;</w:t>
      </w:r>
    </w:p>
    <w:p w:rsidR="00AB6A6C" w:rsidRPr="001F1F63" w:rsidRDefault="00AB6A6C" w:rsidP="0015702A">
      <w:pPr>
        <w:widowControl w:val="0"/>
        <w:suppressAutoHyphens/>
        <w:autoSpaceDE w:val="0"/>
        <w:ind w:firstLine="709"/>
        <w:jc w:val="both"/>
        <w:rPr>
          <w:color w:val="000000"/>
          <w:sz w:val="28"/>
          <w:szCs w:val="28"/>
        </w:rPr>
      </w:pPr>
      <w:r w:rsidRPr="001F1F63">
        <w:rPr>
          <w:color w:val="000000"/>
          <w:sz w:val="28"/>
          <w:szCs w:val="28"/>
        </w:rPr>
        <w:t>6) парковки (парковочные места);</w:t>
      </w:r>
    </w:p>
    <w:p w:rsidR="00AB6A6C" w:rsidRPr="001F1F63" w:rsidRDefault="00AB6A6C" w:rsidP="0015702A">
      <w:pPr>
        <w:widowControl w:val="0"/>
        <w:suppressAutoHyphens/>
        <w:autoSpaceDE w:val="0"/>
        <w:ind w:firstLine="709"/>
        <w:jc w:val="both"/>
        <w:rPr>
          <w:color w:val="000000"/>
          <w:sz w:val="28"/>
          <w:szCs w:val="28"/>
        </w:rPr>
      </w:pPr>
      <w:r w:rsidRPr="001F1F63">
        <w:rPr>
          <w:color w:val="000000"/>
          <w:sz w:val="28"/>
          <w:szCs w:val="28"/>
        </w:rPr>
        <w:t>7) парки, скверы, иные зеленые зоны;</w:t>
      </w:r>
    </w:p>
    <w:p w:rsidR="00AB6A6C" w:rsidRPr="001F1F63" w:rsidRDefault="00AB6A6C" w:rsidP="0015702A">
      <w:pPr>
        <w:widowControl w:val="0"/>
        <w:suppressAutoHyphens/>
        <w:autoSpaceDE w:val="0"/>
        <w:ind w:firstLine="709"/>
        <w:jc w:val="both"/>
        <w:rPr>
          <w:color w:val="000000"/>
          <w:sz w:val="28"/>
          <w:szCs w:val="28"/>
        </w:rPr>
      </w:pPr>
      <w:r w:rsidRPr="001F1F63">
        <w:rPr>
          <w:color w:val="000000"/>
          <w:sz w:val="28"/>
          <w:szCs w:val="28"/>
        </w:rPr>
        <w:t>8) технические и санитарно-защитные зоны;</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15702A">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F1F63" w:rsidRDefault="00AB6A6C" w:rsidP="0015702A">
      <w:pPr>
        <w:pStyle w:val="ConsPlusNormal"/>
        <w:ind w:firstLine="709"/>
        <w:jc w:val="both"/>
        <w:rPr>
          <w:rFonts w:ascii="Times New Roman" w:hAnsi="Times New Roman" w:cs="Times New Roman"/>
          <w:color w:val="000000"/>
          <w:sz w:val="28"/>
          <w:szCs w:val="28"/>
        </w:rPr>
      </w:pPr>
    </w:p>
    <w:p w:rsidR="00AB6A6C" w:rsidRPr="001F1F63" w:rsidRDefault="008E0BEB" w:rsidP="0015702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Раздел </w:t>
      </w:r>
      <w:r w:rsidR="00AB6A6C"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AB6A6C" w:rsidRPr="001F1F63" w:rsidRDefault="00AB6A6C" w:rsidP="0015702A">
      <w:pPr>
        <w:pStyle w:val="ConsPlusNormal"/>
        <w:ind w:firstLine="0"/>
        <w:jc w:val="center"/>
        <w:rPr>
          <w:rFonts w:ascii="Times New Roman" w:hAnsi="Times New Roman" w:cs="Times New Roman"/>
          <w:color w:val="000000"/>
          <w:sz w:val="28"/>
          <w:szCs w:val="28"/>
        </w:rPr>
      </w:pP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w:t>
      </w:r>
      <w:r w:rsidRPr="001F1F63">
        <w:rPr>
          <w:rFonts w:ascii="Times New Roman" w:hAnsi="Times New Roman" w:cs="Times New Roman"/>
          <w:color w:val="000000"/>
          <w:sz w:val="28"/>
          <w:szCs w:val="28"/>
        </w:rPr>
        <w:lastRenderedPageBreak/>
        <w:t xml:space="preserve">настоящего Положения, подлежат отнесению к категориям риска в соответствии с Федеральным </w:t>
      </w:r>
      <w:hyperlink r:id="rId7" w:history="1">
        <w:r w:rsidRPr="008E0BEB">
          <w:rPr>
            <w:rStyle w:val="a3"/>
            <w:rFonts w:ascii="Times New Roman" w:hAnsi="Times New Roman" w:cs="Times New Roman"/>
            <w:color w:val="000000"/>
            <w:sz w:val="28"/>
            <w:szCs w:val="28"/>
            <w:u w:val="none"/>
          </w:rPr>
          <w:t>законо</w:t>
        </w:r>
      </w:hyperlink>
      <w:r w:rsidRPr="008E0BEB">
        <w:rPr>
          <w:rFonts w:ascii="Times New Roman" w:hAnsi="Times New Roman" w:cs="Times New Roman"/>
          <w:color w:val="000000"/>
          <w:sz w:val="28"/>
          <w:szCs w:val="28"/>
        </w:rPr>
        <w:t>м</w:t>
      </w:r>
      <w:r w:rsidR="008E0BEB">
        <w:rPr>
          <w:rFonts w:ascii="Times New Roman" w:hAnsi="Times New Roman" w:cs="Times New Roman"/>
          <w:color w:val="000000"/>
          <w:sz w:val="28"/>
          <w:szCs w:val="28"/>
        </w:rPr>
        <w:t xml:space="preserve"> № </w:t>
      </w:r>
      <w:r w:rsidRPr="001F1F63">
        <w:rPr>
          <w:rFonts w:ascii="Times New Roman" w:hAnsi="Times New Roman" w:cs="Times New Roman"/>
          <w:color w:val="000000"/>
          <w:sz w:val="28"/>
          <w:szCs w:val="28"/>
        </w:rPr>
        <w:t>248-ФЗ.</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w:t>
      </w:r>
      <w:r w:rsidR="008E0BEB">
        <w:rPr>
          <w:rFonts w:ascii="Times New Roman" w:hAnsi="Times New Roman" w:cs="Times New Roman"/>
          <w:color w:val="000000"/>
          <w:sz w:val="28"/>
          <w:szCs w:val="28"/>
        </w:rPr>
        <w:t>а осуществляется в соответствии</w:t>
      </w:r>
      <w:r w:rsidR="001F1F63">
        <w:rPr>
          <w:rFonts w:ascii="Times New Roman" w:hAnsi="Times New Roman" w:cs="Times New Roman"/>
          <w:color w:val="000000"/>
          <w:sz w:val="28"/>
          <w:szCs w:val="28"/>
          <w:lang w:val="en-US"/>
        </w:rPr>
        <w:t>c</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w:t>
      </w:r>
      <w:r w:rsidR="00A93C79">
        <w:rPr>
          <w:rFonts w:ascii="Times New Roman" w:hAnsi="Times New Roman" w:cs="Times New Roman"/>
          <w:color w:val="000000"/>
          <w:sz w:val="28"/>
          <w:szCs w:val="28"/>
        </w:rPr>
        <w:t xml:space="preserve">ыми лицами </w:t>
      </w:r>
      <w:r w:rsidRPr="001F1F63">
        <w:rPr>
          <w:rFonts w:ascii="Times New Roman" w:hAnsi="Times New Roman" w:cs="Times New Roman"/>
          <w:color w:val="000000"/>
          <w:sz w:val="28"/>
          <w:szCs w:val="28"/>
        </w:rPr>
        <w:t>контрольных мероприятий без взаимодействия с контролируемыми лицами;</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1F1F63" w:rsidRDefault="00292013" w:rsidP="0015702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высокого риска,–</w:t>
      </w:r>
      <w:r w:rsidR="00AB6A6C" w:rsidRPr="001F1F63">
        <w:rPr>
          <w:rFonts w:ascii="Times New Roman" w:hAnsi="Times New Roman" w:cs="Times New Roman"/>
          <w:color w:val="000000"/>
          <w:sz w:val="28"/>
          <w:szCs w:val="28"/>
        </w:rPr>
        <w:t xml:space="preserve"> не менее 2 лет;</w:t>
      </w:r>
    </w:p>
    <w:p w:rsidR="00AB6A6C" w:rsidRPr="001F1F63" w:rsidRDefault="00292013" w:rsidP="0015702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среднего риска, –</w:t>
      </w:r>
      <w:r w:rsidR="00AB6A6C" w:rsidRPr="001F1F63">
        <w:rPr>
          <w:rFonts w:ascii="Times New Roman" w:hAnsi="Times New Roman" w:cs="Times New Roman"/>
          <w:color w:val="000000"/>
          <w:sz w:val="28"/>
          <w:szCs w:val="28"/>
        </w:rPr>
        <w:t xml:space="preserve"> не менее 3 лет.</w:t>
      </w:r>
    </w:p>
    <w:p w:rsidR="00AB6A6C" w:rsidRPr="001F1F63" w:rsidRDefault="00AB6A6C" w:rsidP="0015702A">
      <w:pPr>
        <w:pStyle w:val="ConsPlusNormal"/>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w:t>
      </w:r>
      <w:r w:rsidR="00A93C79">
        <w:rPr>
          <w:rFonts w:ascii="Times New Roman" w:hAnsi="Times New Roman" w:cs="Times New Roman"/>
          <w:color w:val="000000"/>
          <w:sz w:val="28"/>
          <w:szCs w:val="28"/>
        </w:rPr>
        <w:t xml:space="preserve">екта контроля должностные лица </w:t>
      </w:r>
      <w:r w:rsidRPr="001F1F63">
        <w:rPr>
          <w:rFonts w:ascii="Times New Roman" w:hAnsi="Times New Roman" w:cs="Times New Roman"/>
          <w:color w:val="000000"/>
          <w:sz w:val="28"/>
          <w:szCs w:val="28"/>
        </w:rPr>
        <w:t xml:space="preserve">в срок не превышающий 15 дней со дня поступления запроса, предоставляет ему </w:t>
      </w:r>
      <w:r w:rsidRPr="001F1F63">
        <w:rPr>
          <w:rFonts w:ascii="Times New Roman" w:hAnsi="Times New Roman" w:cs="Times New Roman"/>
          <w:color w:val="000000"/>
          <w:sz w:val="28"/>
          <w:szCs w:val="28"/>
        </w:rPr>
        <w:lastRenderedPageBreak/>
        <w:t>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AB6A6C" w:rsidRPr="001F1F63" w:rsidRDefault="00AB6A6C" w:rsidP="0015702A">
      <w:pPr>
        <w:pStyle w:val="ConsPlusNormal"/>
        <w:ind w:firstLine="709"/>
        <w:jc w:val="both"/>
        <w:rPr>
          <w:rFonts w:ascii="Times New Roman" w:hAnsi="Times New Roman" w:cs="Times New Roman"/>
          <w:b/>
          <w:bCs/>
          <w:color w:val="000000"/>
          <w:sz w:val="28"/>
          <w:szCs w:val="28"/>
        </w:rPr>
      </w:pPr>
    </w:p>
    <w:p w:rsidR="00AB6A6C" w:rsidRPr="001F1F63" w:rsidRDefault="008E0BEB" w:rsidP="0015702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Раздел </w:t>
      </w:r>
      <w:r w:rsidR="00AB6A6C"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F1F63" w:rsidRDefault="00AB6A6C" w:rsidP="0015702A">
      <w:pPr>
        <w:pStyle w:val="ConsPlusNormal"/>
        <w:ind w:firstLine="0"/>
        <w:jc w:val="center"/>
        <w:rPr>
          <w:rFonts w:ascii="Times New Roman" w:hAnsi="Times New Roman" w:cs="Times New Roman"/>
          <w:b/>
          <w:bCs/>
          <w:color w:val="000000"/>
          <w:sz w:val="28"/>
          <w:szCs w:val="28"/>
        </w:rPr>
      </w:pP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w:t>
      </w:r>
      <w:r w:rsidRPr="001F1F63">
        <w:rPr>
          <w:rFonts w:ascii="Times New Roman" w:hAnsi="Times New Roman" w:cs="Times New Roman"/>
          <w:color w:val="000000"/>
          <w:sz w:val="28"/>
          <w:szCs w:val="28"/>
        </w:rPr>
        <w:lastRenderedPageBreak/>
        <w:t>угрозу причинения вреда (ущерба) охраняемым законом ценностям или такой вред (уще</w:t>
      </w:r>
      <w:r w:rsidR="00732CB0">
        <w:rPr>
          <w:rFonts w:ascii="Times New Roman" w:hAnsi="Times New Roman" w:cs="Times New Roman"/>
          <w:color w:val="000000"/>
          <w:sz w:val="28"/>
          <w:szCs w:val="28"/>
        </w:rPr>
        <w:t xml:space="preserve">рб) причинен, должностное лицо </w:t>
      </w:r>
      <w:r w:rsidRPr="001F1F63">
        <w:rPr>
          <w:rFonts w:ascii="Times New Roman" w:hAnsi="Times New Roman" w:cs="Times New Roman"/>
          <w:color w:val="000000"/>
          <w:sz w:val="28"/>
          <w:szCs w:val="28"/>
        </w:rPr>
        <w:t xml:space="preserve">незамедлительно направляет информацию об этом </w:t>
      </w:r>
      <w:r w:rsidR="009668C2" w:rsidRPr="00700821">
        <w:rPr>
          <w:rFonts w:ascii="Times New Roman" w:hAnsi="Times New Roman" w:cs="Times New Roman"/>
          <w:color w:val="000000"/>
          <w:sz w:val="28"/>
          <w:szCs w:val="28"/>
        </w:rPr>
        <w:t>главе</w:t>
      </w:r>
      <w:r w:rsidR="009668C2">
        <w:rPr>
          <w:rFonts w:ascii="Times New Roman" w:hAnsi="Times New Roman" w:cs="Times New Roman"/>
          <w:color w:val="000000"/>
          <w:sz w:val="28"/>
          <w:szCs w:val="28"/>
        </w:rPr>
        <w:t xml:space="preserve"> муниципального образования</w:t>
      </w:r>
      <w:r w:rsidR="009668C2" w:rsidRPr="00426EC6">
        <w:rPr>
          <w:rFonts w:ascii="Times New Roman" w:hAnsi="Times New Roman" w:cs="Times New Roman"/>
          <w:sz w:val="28"/>
          <w:szCs w:val="28"/>
        </w:rPr>
        <w:t xml:space="preserve"> (далее – Глава)</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rsidR="00AB6A6C" w:rsidRPr="003F04D0" w:rsidRDefault="00AB6A6C" w:rsidP="0015702A">
      <w:pPr>
        <w:pStyle w:val="ConsPlusNormal"/>
        <w:ind w:firstLine="709"/>
        <w:jc w:val="both"/>
        <w:rPr>
          <w:rFonts w:ascii="Times New Roman" w:hAnsi="Times New Roman" w:cs="Times New Roman"/>
        </w:rPr>
      </w:pPr>
      <w:r w:rsidRPr="003F04D0">
        <w:rPr>
          <w:rFonts w:ascii="Times New Roman" w:hAnsi="Times New Roman" w:cs="Times New Roman"/>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3F04D0" w:rsidRDefault="00AB6A6C" w:rsidP="0015702A">
      <w:pPr>
        <w:pStyle w:val="ConsPlusNormal"/>
        <w:ind w:firstLine="709"/>
        <w:jc w:val="both"/>
        <w:rPr>
          <w:rFonts w:ascii="Times New Roman" w:hAnsi="Times New Roman" w:cs="Times New Roman"/>
        </w:rPr>
      </w:pPr>
      <w:r w:rsidRPr="003F04D0">
        <w:rPr>
          <w:rFonts w:ascii="Times New Roman" w:hAnsi="Times New Roman" w:cs="Times New Roman"/>
          <w:sz w:val="28"/>
          <w:szCs w:val="28"/>
        </w:rPr>
        <w:t>1) информирование;</w:t>
      </w:r>
    </w:p>
    <w:p w:rsidR="00AB6A6C" w:rsidRPr="003F04D0" w:rsidRDefault="003F04D0" w:rsidP="003F04D0">
      <w:pPr>
        <w:pStyle w:val="ConsPlusNormal"/>
        <w:ind w:firstLine="709"/>
        <w:jc w:val="both"/>
        <w:rPr>
          <w:rFonts w:ascii="Times New Roman" w:hAnsi="Times New Roman" w:cs="Times New Roman"/>
          <w:sz w:val="28"/>
          <w:szCs w:val="28"/>
        </w:rPr>
      </w:pPr>
      <w:r w:rsidRPr="003F04D0">
        <w:rPr>
          <w:rFonts w:ascii="Times New Roman" w:hAnsi="Times New Roman" w:cs="Times New Roman"/>
          <w:sz w:val="28"/>
          <w:szCs w:val="28"/>
        </w:rPr>
        <w:t>4) консультирование.</w:t>
      </w:r>
    </w:p>
    <w:p w:rsidR="00AB6A6C" w:rsidRPr="001F1F63" w:rsidRDefault="00AB6A6C" w:rsidP="0015702A">
      <w:pPr>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8E0BEB">
          <w:rPr>
            <w:rStyle w:val="a3"/>
            <w:rFonts w:ascii="Times New Roman" w:hAnsi="Times New Roman" w:cs="Times New Roman"/>
            <w:color w:val="000000"/>
            <w:sz w:val="28"/>
            <w:szCs w:val="28"/>
            <w:u w:val="none"/>
          </w:rPr>
          <w:t>частью 3 статьи 46</w:t>
        </w:r>
      </w:hyperlink>
      <w:r w:rsidRPr="001F1F63">
        <w:rPr>
          <w:rFonts w:ascii="Times New Roman" w:hAnsi="Times New Roman" w:cs="Times New Roman"/>
          <w:color w:val="000000"/>
          <w:sz w:val="28"/>
          <w:szCs w:val="28"/>
        </w:rPr>
        <w:t xml:space="preserve"> Федерального закона </w:t>
      </w:r>
      <w:r w:rsidR="008E0BEB">
        <w:rPr>
          <w:rFonts w:ascii="Times New Roman" w:hAnsi="Times New Roman" w:cs="Times New Roman"/>
          <w:color w:val="000000"/>
          <w:sz w:val="28"/>
          <w:szCs w:val="28"/>
        </w:rPr>
        <w:t>№ </w:t>
      </w:r>
      <w:r w:rsidRPr="001F1F63">
        <w:rPr>
          <w:rFonts w:ascii="Times New Roman" w:hAnsi="Times New Roman" w:cs="Times New Roman"/>
          <w:color w:val="000000"/>
          <w:sz w:val="28"/>
          <w:szCs w:val="28"/>
        </w:rPr>
        <w:t>248-ФЗ.</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B16050">
        <w:rPr>
          <w:rFonts w:ascii="Times New Roman" w:hAnsi="Times New Roman" w:cs="Times New Roman"/>
          <w:color w:val="000000"/>
          <w:sz w:val="28"/>
          <w:szCs w:val="28"/>
        </w:rPr>
        <w:t>муниципального образования</w:t>
      </w:r>
      <w:r w:rsidR="00DA6F01">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2A63A3" w:rsidP="0015702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3.7</w:t>
      </w:r>
      <w:r w:rsidR="00AB6A6C" w:rsidRPr="001F1F63">
        <w:rPr>
          <w:rFonts w:ascii="Times New Roman" w:hAnsi="Times New Roman" w:cs="Times New Roman"/>
          <w:color w:val="000000"/>
          <w:sz w:val="28"/>
          <w:szCs w:val="28"/>
        </w:rPr>
        <w:t>. Консультирование контролируемых лиц ос</w:t>
      </w:r>
      <w:r w:rsidR="00732CB0">
        <w:rPr>
          <w:rFonts w:ascii="Times New Roman" w:hAnsi="Times New Roman" w:cs="Times New Roman"/>
          <w:color w:val="000000"/>
          <w:sz w:val="28"/>
          <w:szCs w:val="28"/>
        </w:rPr>
        <w:t xml:space="preserve">уществляется должностным лицом </w:t>
      </w:r>
      <w:r w:rsidR="00AB6A6C" w:rsidRPr="001F1F63">
        <w:rPr>
          <w:rFonts w:ascii="Times New Roman" w:hAnsi="Times New Roman" w:cs="Times New Roman"/>
          <w:color w:val="000000"/>
          <w:sz w:val="28"/>
          <w:szCs w:val="28"/>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w:t>
      </w:r>
      <w:r w:rsidR="00584841">
        <w:rPr>
          <w:rFonts w:ascii="Times New Roman" w:hAnsi="Times New Roman" w:cs="Times New Roman"/>
          <w:color w:val="000000"/>
          <w:sz w:val="28"/>
          <w:szCs w:val="28"/>
        </w:rPr>
        <w:t>ичный прием граждан проводится Главой (или) должностным лицом</w:t>
      </w:r>
      <w:r w:rsidRPr="001F1F63">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w:t>
      </w:r>
      <w:r w:rsidR="00732CB0">
        <w:rPr>
          <w:rFonts w:ascii="Times New Roman" w:hAnsi="Times New Roman" w:cs="Times New Roman"/>
          <w:color w:val="000000"/>
          <w:sz w:val="28"/>
          <w:szCs w:val="28"/>
        </w:rPr>
        <w:t>й (бездействия) должностных лиц</w:t>
      </w:r>
      <w:r w:rsidRPr="001F1F63">
        <w:rPr>
          <w:rFonts w:ascii="Times New Roman" w:hAnsi="Times New Roman" w:cs="Times New Roman"/>
          <w:color w:val="000000"/>
          <w:sz w:val="28"/>
          <w:szCs w:val="28"/>
        </w:rPr>
        <w:t>;</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6558E" w:rsidRPr="001F1F63" w:rsidRDefault="00AB6A6C" w:rsidP="00836A75">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BF416D" w:rsidRPr="00BF416D" w:rsidRDefault="00BF416D" w:rsidP="00BF416D">
      <w:pPr>
        <w:pStyle w:val="ConsPlusNormal"/>
        <w:ind w:firstLine="709"/>
        <w:jc w:val="both"/>
        <w:rPr>
          <w:rFonts w:ascii="Times New Roman" w:hAnsi="Times New Roman" w:cs="Times New Roman"/>
          <w:sz w:val="28"/>
          <w:szCs w:val="28"/>
        </w:rPr>
      </w:pPr>
      <w:r w:rsidRPr="00BF416D">
        <w:rPr>
          <w:rFonts w:ascii="Times New Roman" w:hAnsi="Times New Roman" w:cs="Times New Roman"/>
          <w:sz w:val="28"/>
          <w:szCs w:val="28"/>
        </w:rPr>
        <w:t>Должностным лицом ведутся журналы учета консультирований.</w:t>
      </w:r>
    </w:p>
    <w:p w:rsidR="00BF416D" w:rsidRPr="00BF416D" w:rsidRDefault="00BF416D" w:rsidP="00BF416D">
      <w:pPr>
        <w:pStyle w:val="ConsPlusNormal"/>
        <w:ind w:firstLine="709"/>
        <w:jc w:val="both"/>
        <w:rPr>
          <w:rFonts w:ascii="Times New Roman" w:hAnsi="Times New Roman" w:cs="Times New Roman"/>
          <w:sz w:val="28"/>
          <w:szCs w:val="28"/>
        </w:rPr>
      </w:pPr>
      <w:r w:rsidRPr="00BF416D">
        <w:rPr>
          <w:rFonts w:ascii="Times New Roman" w:hAnsi="Times New Roman" w:cs="Times New Roman"/>
          <w:sz w:val="28"/>
          <w:szCs w:val="28"/>
        </w:rPr>
        <w:lastRenderedPageBreak/>
        <w:t xml:space="preserve">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 </w:t>
      </w:r>
    </w:p>
    <w:p w:rsidR="003C13ED" w:rsidRDefault="00BF416D" w:rsidP="00BF416D">
      <w:pPr>
        <w:pStyle w:val="ConsPlusNormal"/>
        <w:ind w:firstLine="709"/>
        <w:jc w:val="both"/>
        <w:rPr>
          <w:rFonts w:ascii="Times New Roman" w:hAnsi="Times New Roman" w:cs="Times New Roman"/>
          <w:sz w:val="28"/>
          <w:szCs w:val="28"/>
        </w:rPr>
      </w:pPr>
      <w:r w:rsidRPr="00BF416D">
        <w:rPr>
          <w:rFonts w:ascii="Times New Roman" w:hAnsi="Times New Roman" w:cs="Times New Roman"/>
          <w:sz w:val="28"/>
          <w:szCs w:val="28"/>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AB6A6C" w:rsidRPr="00836A75" w:rsidRDefault="00AB6A6C" w:rsidP="00BF416D">
      <w:pPr>
        <w:pStyle w:val="ConsPlusNormal"/>
        <w:ind w:firstLine="709"/>
        <w:jc w:val="both"/>
        <w:rPr>
          <w:rFonts w:ascii="Times New Roman" w:hAnsi="Times New Roman" w:cs="Times New Roman"/>
        </w:rPr>
      </w:pPr>
      <w:bookmarkStart w:id="2" w:name="_GoBack"/>
      <w:bookmarkEnd w:id="2"/>
      <w:r w:rsidRPr="00836A75">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836A75" w:rsidRDefault="00AB6A6C" w:rsidP="0015702A">
      <w:pPr>
        <w:pStyle w:val="ConsPlusNormal"/>
        <w:ind w:firstLine="709"/>
        <w:jc w:val="both"/>
        <w:rPr>
          <w:rFonts w:ascii="Times New Roman" w:hAnsi="Times New Roman" w:cs="Times New Roman"/>
        </w:rPr>
      </w:pPr>
      <w:r w:rsidRPr="00836A75">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w:t>
      </w:r>
      <w:r w:rsidR="00732CB0" w:rsidRPr="00836A75">
        <w:rPr>
          <w:rFonts w:ascii="Times New Roman" w:hAnsi="Times New Roman" w:cs="Times New Roman"/>
          <w:sz w:val="28"/>
          <w:szCs w:val="28"/>
        </w:rPr>
        <w:t xml:space="preserve">(или) действий должностных лиц </w:t>
      </w:r>
      <w:r w:rsidRPr="00836A75">
        <w:rPr>
          <w:rFonts w:ascii="Times New Roman" w:hAnsi="Times New Roman" w:cs="Times New Roman"/>
          <w:sz w:val="28"/>
          <w:szCs w:val="28"/>
        </w:rPr>
        <w:t>иных участников контрольного мероприятия, а также результаты проведенных в рамках контрольного мероприятия экспертизы, испытаний.</w:t>
      </w:r>
    </w:p>
    <w:p w:rsidR="00AB6A6C" w:rsidRPr="00836A75" w:rsidRDefault="00AB6A6C" w:rsidP="0015702A">
      <w:pPr>
        <w:pStyle w:val="ConsPlusNormal"/>
        <w:ind w:firstLine="709"/>
        <w:jc w:val="both"/>
        <w:rPr>
          <w:rFonts w:ascii="Times New Roman" w:hAnsi="Times New Roman" w:cs="Times New Roman"/>
        </w:rPr>
      </w:pPr>
      <w:r w:rsidRPr="00836A75">
        <w:rPr>
          <w:rFonts w:ascii="Times New Roman" w:hAnsi="Times New Roman" w:cs="Times New Roman"/>
          <w:sz w:val="28"/>
          <w:szCs w:val="28"/>
        </w:rPr>
        <w:t>Информация, ставш</w:t>
      </w:r>
      <w:r w:rsidR="00732CB0" w:rsidRPr="00836A75">
        <w:rPr>
          <w:rFonts w:ascii="Times New Roman" w:hAnsi="Times New Roman" w:cs="Times New Roman"/>
          <w:sz w:val="28"/>
          <w:szCs w:val="28"/>
        </w:rPr>
        <w:t xml:space="preserve">ая известной должностному лицу </w:t>
      </w:r>
      <w:r w:rsidRPr="00836A75">
        <w:rPr>
          <w:rFonts w:ascii="Times New Roman" w:hAnsi="Times New Roman" w:cs="Times New Roman"/>
          <w:sz w:val="28"/>
          <w:szCs w:val="28"/>
        </w:rPr>
        <w:t>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1F1F63" w:rsidRDefault="00AB6A6C" w:rsidP="0015702A">
      <w:pPr>
        <w:pStyle w:val="ConsPlusNormal"/>
        <w:ind w:firstLine="709"/>
        <w:jc w:val="both"/>
        <w:rPr>
          <w:rFonts w:ascii="Times New Roman" w:hAnsi="Times New Roman" w:cs="Times New Roman"/>
          <w:color w:val="000000"/>
          <w:sz w:val="28"/>
          <w:szCs w:val="28"/>
        </w:rPr>
      </w:pPr>
    </w:p>
    <w:p w:rsidR="00AB6A6C" w:rsidRPr="001F1F63" w:rsidRDefault="009668C2" w:rsidP="0015702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w:t>
      </w:r>
      <w:r w:rsidR="00AB6A6C"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15702A">
      <w:pPr>
        <w:pStyle w:val="ConsPlusNormal"/>
        <w:ind w:firstLine="0"/>
        <w:jc w:val="center"/>
        <w:rPr>
          <w:rFonts w:ascii="Times New Roman" w:hAnsi="Times New Roman" w:cs="Times New Roman"/>
          <w:b/>
          <w:bCs/>
          <w:color w:val="000000"/>
          <w:sz w:val="28"/>
          <w:szCs w:val="28"/>
        </w:rPr>
      </w:pPr>
    </w:p>
    <w:p w:rsidR="00AB6A6C" w:rsidRPr="002E004E"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 </w:t>
      </w:r>
      <w:r w:rsidR="002E004E" w:rsidRPr="002E004E">
        <w:rPr>
          <w:rFonts w:ascii="Times New Roman" w:hAnsi="Times New Roman" w:cs="Times New Roman"/>
          <w:color w:val="000000"/>
          <w:sz w:val="28"/>
          <w:szCs w:val="28"/>
        </w:rPr>
        <w:t>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F55E2E">
        <w:t>.</w:t>
      </w:r>
      <w:r w:rsidR="00F55E2E" w:rsidRPr="00F55E2E">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w:t>
      </w:r>
      <w:r w:rsidR="00F55E2E">
        <w:rPr>
          <w:rFonts w:ascii="Times New Roman" w:hAnsi="Times New Roman" w:cs="Times New Roman"/>
          <w:color w:val="000000"/>
          <w:sz w:val="28"/>
          <w:szCs w:val="28"/>
        </w:rPr>
        <w:t>жет превышать один рабочий день</w:t>
      </w:r>
      <w:r w:rsidRPr="001F1F63">
        <w:rPr>
          <w:rFonts w:ascii="Times New Roman" w:hAnsi="Times New Roman" w:cs="Times New Roman"/>
          <w:color w:val="000000"/>
          <w:sz w:val="28"/>
          <w:szCs w:val="28"/>
        </w:rPr>
        <w:t>;</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t>.</w:t>
      </w:r>
      <w:r w:rsidR="00DA6F01">
        <w:t xml:space="preserve"> </w:t>
      </w:r>
      <w:r w:rsidR="00E7097D" w:rsidRPr="00E7097D">
        <w:rPr>
          <w:rFonts w:ascii="Times New Roman" w:hAnsi="Times New Roman" w:cs="Times New Roman"/>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w:t>
      </w:r>
      <w:r w:rsidR="00E7097D">
        <w:rPr>
          <w:rFonts w:ascii="Times New Roman" w:hAnsi="Times New Roman" w:cs="Times New Roman"/>
          <w:color w:val="000000"/>
          <w:sz w:val="28"/>
          <w:szCs w:val="28"/>
        </w:rPr>
        <w:t>жет превышать один рабочий день</w:t>
      </w:r>
      <w:r w:rsidRPr="001F1F63">
        <w:rPr>
          <w:rFonts w:ascii="Times New Roman" w:hAnsi="Times New Roman" w:cs="Times New Roman"/>
          <w:color w:val="000000"/>
          <w:sz w:val="28"/>
          <w:szCs w:val="28"/>
        </w:rPr>
        <w:t>;</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r w:rsidR="00E7097D">
        <w:rPr>
          <w:rFonts w:ascii="Times New Roman" w:hAnsi="Times New Roman" w:cs="Times New Roman"/>
          <w:color w:val="000000"/>
          <w:sz w:val="28"/>
          <w:szCs w:val="28"/>
        </w:rPr>
        <w:t>.</w:t>
      </w:r>
      <w:r w:rsidR="00DA6F01">
        <w:rPr>
          <w:rFonts w:ascii="Times New Roman" w:hAnsi="Times New Roman" w:cs="Times New Roman"/>
          <w:color w:val="000000"/>
          <w:sz w:val="28"/>
          <w:szCs w:val="28"/>
        </w:rPr>
        <w:t xml:space="preserve"> </w:t>
      </w:r>
      <w:r w:rsidR="00E7097D" w:rsidRPr="00E7097D">
        <w:rPr>
          <w:rFonts w:ascii="Times New Roman" w:hAnsi="Times New Roman" w:cs="Times New Roman"/>
          <w:color w:val="000000"/>
          <w:sz w:val="28"/>
          <w:szCs w:val="28"/>
        </w:rPr>
        <w:t>Срок проведения документарной проверки не може</w:t>
      </w:r>
      <w:r w:rsidR="00E7097D">
        <w:rPr>
          <w:rFonts w:ascii="Times New Roman" w:hAnsi="Times New Roman" w:cs="Times New Roman"/>
          <w:color w:val="000000"/>
          <w:sz w:val="28"/>
          <w:szCs w:val="28"/>
        </w:rPr>
        <w:t>т превышать десять рабочих дней</w:t>
      </w:r>
      <w:r w:rsidRPr="001F1F63">
        <w:rPr>
          <w:rFonts w:ascii="Times New Roman" w:hAnsi="Times New Roman" w:cs="Times New Roman"/>
          <w:color w:val="000000"/>
          <w:sz w:val="28"/>
          <w:szCs w:val="28"/>
        </w:rPr>
        <w:t>;</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E7097D">
        <w:rPr>
          <w:rFonts w:ascii="Times New Roman" w:hAnsi="Times New Roman" w:cs="Times New Roman"/>
          <w:color w:val="000000"/>
          <w:sz w:val="28"/>
          <w:szCs w:val="28"/>
        </w:rPr>
        <w:t>.</w:t>
      </w:r>
      <w:r w:rsidR="00E7097D" w:rsidRPr="00E7097D">
        <w:rPr>
          <w:rFonts w:ascii="Times New Roman" w:hAnsi="Times New Roman" w:cs="Times New Roman"/>
          <w:color w:val="000000"/>
          <w:sz w:val="28"/>
          <w:szCs w:val="28"/>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w:t>
      </w:r>
      <w:r w:rsidR="00E7097D">
        <w:rPr>
          <w:rFonts w:ascii="Times New Roman" w:hAnsi="Times New Roman" w:cs="Times New Roman"/>
          <w:color w:val="000000"/>
          <w:sz w:val="28"/>
          <w:szCs w:val="28"/>
        </w:rPr>
        <w:t>а или производственному объекту</w:t>
      </w:r>
      <w:r w:rsidRPr="001F1F63">
        <w:rPr>
          <w:rFonts w:ascii="Times New Roman" w:hAnsi="Times New Roman" w:cs="Times New Roman"/>
          <w:color w:val="000000"/>
          <w:sz w:val="28"/>
          <w:szCs w:val="28"/>
        </w:rPr>
        <w:t>;</w:t>
      </w:r>
    </w:p>
    <w:p w:rsidR="00AB6A6C" w:rsidRPr="001F1F63" w:rsidRDefault="00AB6A6C" w:rsidP="0015702A">
      <w:pPr>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sidR="00E7097D" w:rsidRPr="00E7097D">
        <w:rPr>
          <w:rFonts w:ascii="Times New Roman" w:hAnsi="Times New Roman" w:cs="Times New Roman"/>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4.2. Наблюдение за соблюдением обязательных требований и выездное обследование проводятся администрацией </w:t>
      </w:r>
      <w:r w:rsidR="002E004E">
        <w:rPr>
          <w:rFonts w:ascii="Times New Roman" w:hAnsi="Times New Roman" w:cs="Times New Roman"/>
          <w:color w:val="000000"/>
          <w:sz w:val="28"/>
          <w:szCs w:val="28"/>
        </w:rPr>
        <w:t xml:space="preserve">в форме внеплановых мероприятий </w:t>
      </w:r>
      <w:r w:rsidRPr="001F1F63">
        <w:rPr>
          <w:rFonts w:ascii="Times New Roman" w:hAnsi="Times New Roman" w:cs="Times New Roman"/>
          <w:color w:val="000000"/>
          <w:sz w:val="28"/>
          <w:szCs w:val="28"/>
        </w:rPr>
        <w:t>без взаимодействия с контролируемыми лицами.</w:t>
      </w:r>
    </w:p>
    <w:p w:rsidR="00AB6A6C"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58527B" w:rsidRPr="000705C6" w:rsidRDefault="00AB6A6C" w:rsidP="0058527B">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4.6. </w:t>
      </w:r>
      <w:r w:rsidR="0058527B" w:rsidRPr="000705C6">
        <w:rPr>
          <w:rFonts w:ascii="Times New Roman" w:hAnsi="Times New Roman" w:cs="Times New Roman"/>
          <w:sz w:val="28"/>
          <w:szCs w:val="28"/>
        </w:rPr>
        <w:t>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p>
    <w:p w:rsidR="00AB6A6C" w:rsidRPr="001F1F63" w:rsidRDefault="00AB6A6C" w:rsidP="0058527B">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w:t>
      </w:r>
      <w:r w:rsidR="00732CB0">
        <w:rPr>
          <w:rFonts w:ascii="Times New Roman" w:hAnsi="Times New Roman" w:cs="Times New Roman"/>
          <w:color w:val="000000"/>
          <w:sz w:val="28"/>
          <w:szCs w:val="28"/>
        </w:rPr>
        <w:t xml:space="preserve">остного лица </w:t>
      </w:r>
      <w:r w:rsidRPr="001F1F63">
        <w:rPr>
          <w:rFonts w:ascii="Times New Roman" w:hAnsi="Times New Roman" w:cs="Times New Roman"/>
          <w:color w:val="000000"/>
          <w:sz w:val="28"/>
          <w:szCs w:val="28"/>
        </w:rPr>
        <w:t>о проведении контрольного мероприятия.</w:t>
      </w:r>
    </w:p>
    <w:p w:rsidR="00AB6A6C" w:rsidRPr="001F1F63" w:rsidRDefault="00AB6A6C" w:rsidP="0015702A">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на осно</w:t>
      </w:r>
      <w:r w:rsidR="00023019">
        <w:rPr>
          <w:rFonts w:ascii="Times New Roman" w:hAnsi="Times New Roman" w:cs="Times New Roman"/>
          <w:color w:val="000000"/>
          <w:sz w:val="28"/>
          <w:szCs w:val="28"/>
        </w:rPr>
        <w:t>вании задания Г</w:t>
      </w:r>
      <w:r w:rsidRPr="001F1F63">
        <w:rPr>
          <w:rFonts w:ascii="Times New Roman" w:hAnsi="Times New Roman" w:cs="Times New Roman"/>
          <w:color w:val="000000"/>
          <w:sz w:val="28"/>
          <w:szCs w:val="28"/>
        </w:rPr>
        <w:t>лавы</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DA6F01">
          <w:rPr>
            <w:rStyle w:val="a3"/>
            <w:rFonts w:ascii="Times New Roman" w:hAnsi="Times New Roman" w:cs="Times New Roman"/>
            <w:color w:val="000000"/>
            <w:sz w:val="28"/>
            <w:szCs w:val="28"/>
            <w:u w:val="none"/>
          </w:rPr>
          <w:t>законом</w:t>
        </w:r>
      </w:hyperlink>
      <w:r w:rsidR="00DA6F01">
        <w:rPr>
          <w:rFonts w:ascii="Times New Roman" w:hAnsi="Times New Roman" w:cs="Times New Roman"/>
          <w:sz w:val="28"/>
          <w:szCs w:val="28"/>
        </w:rPr>
        <w:t xml:space="preserve"> </w:t>
      </w:r>
      <w:r w:rsidR="008E0BEB" w:rsidRPr="00DA6F01">
        <w:rPr>
          <w:rFonts w:ascii="Times New Roman" w:hAnsi="Times New Roman" w:cs="Times New Roman"/>
          <w:color w:val="000000"/>
          <w:sz w:val="28"/>
          <w:szCs w:val="28"/>
        </w:rPr>
        <w:t>№ </w:t>
      </w:r>
      <w:r w:rsidRPr="00DA6F01">
        <w:rPr>
          <w:rFonts w:ascii="Times New Roman" w:hAnsi="Times New Roman" w:cs="Times New Roman"/>
          <w:color w:val="000000"/>
          <w:sz w:val="28"/>
          <w:szCs w:val="28"/>
        </w:rPr>
        <w:t>248-ФЗ</w:t>
      </w:r>
      <w:r w:rsidRPr="001F1F63">
        <w:rPr>
          <w:rFonts w:ascii="Times New Roman" w:hAnsi="Times New Roman" w:cs="Times New Roman"/>
          <w:color w:val="000000"/>
          <w:sz w:val="28"/>
          <w:szCs w:val="28"/>
        </w:rPr>
        <w:t>.</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4.11. Контрольные мероприятия в отношении граждан, юридических лиц и индивидуальных предпринимателей п</w:t>
      </w:r>
      <w:r w:rsidR="008E0BEB">
        <w:rPr>
          <w:rFonts w:ascii="Times New Roman" w:hAnsi="Times New Roman" w:cs="Times New Roman"/>
          <w:color w:val="000000"/>
          <w:sz w:val="28"/>
          <w:szCs w:val="28"/>
        </w:rPr>
        <w:t xml:space="preserve">роводятся должностными лицами </w:t>
      </w:r>
      <w:r w:rsidRPr="001F1F63">
        <w:rPr>
          <w:rFonts w:ascii="Times New Roman" w:hAnsi="Times New Roman" w:cs="Times New Roman"/>
          <w:color w:val="000000"/>
          <w:sz w:val="28"/>
          <w:szCs w:val="28"/>
        </w:rPr>
        <w:t xml:space="preserve">в соответствии с Федеральным </w:t>
      </w:r>
      <w:hyperlink r:id="rId10" w:history="1">
        <w:r w:rsidRPr="00DA6F01">
          <w:rPr>
            <w:rStyle w:val="a3"/>
            <w:rFonts w:ascii="Times New Roman" w:hAnsi="Times New Roman" w:cs="Times New Roman"/>
            <w:color w:val="000000"/>
            <w:sz w:val="28"/>
            <w:szCs w:val="28"/>
            <w:u w:val="none"/>
          </w:rPr>
          <w:t>законом</w:t>
        </w:r>
      </w:hyperlink>
      <w:r w:rsidR="00DA6F01" w:rsidRPr="00DA6F01">
        <w:rPr>
          <w:rFonts w:ascii="Times New Roman" w:hAnsi="Times New Roman" w:cs="Times New Roman"/>
          <w:sz w:val="28"/>
          <w:szCs w:val="28"/>
        </w:rPr>
        <w:t xml:space="preserve"> </w:t>
      </w:r>
      <w:r w:rsidR="008E0BEB" w:rsidRPr="00DA6F01">
        <w:rPr>
          <w:rFonts w:ascii="Times New Roman" w:hAnsi="Times New Roman" w:cs="Times New Roman"/>
          <w:color w:val="000000"/>
          <w:sz w:val="28"/>
          <w:szCs w:val="28"/>
        </w:rPr>
        <w:t>№ </w:t>
      </w:r>
      <w:r w:rsidRPr="00DA6F01">
        <w:rPr>
          <w:rFonts w:ascii="Times New Roman" w:hAnsi="Times New Roman" w:cs="Times New Roman"/>
          <w:color w:val="000000"/>
          <w:sz w:val="28"/>
          <w:szCs w:val="28"/>
        </w:rPr>
        <w:t>248-ФЗ</w:t>
      </w:r>
      <w:r w:rsidRPr="001F1F63">
        <w:rPr>
          <w:rFonts w:ascii="Times New Roman" w:hAnsi="Times New Roman" w:cs="Times New Roman"/>
          <w:color w:val="000000"/>
          <w:sz w:val="28"/>
          <w:szCs w:val="28"/>
        </w:rPr>
        <w:t>.</w:t>
      </w:r>
    </w:p>
    <w:p w:rsidR="00AB6A6C" w:rsidRPr="001F1F63" w:rsidRDefault="00AB6A6C" w:rsidP="0015702A">
      <w:pPr>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w:t>
      </w:r>
      <w:r w:rsidR="0058527B">
        <w:rPr>
          <w:color w:val="000000"/>
          <w:sz w:val="28"/>
          <w:szCs w:val="28"/>
          <w:shd w:val="clear" w:color="auto" w:fill="FFFFFF"/>
        </w:rPr>
        <w:t xml:space="preserve">а Российской Федерации от 19 апреля </w:t>
      </w:r>
      <w:r w:rsidRPr="001F1F63">
        <w:rPr>
          <w:color w:val="000000"/>
          <w:sz w:val="28"/>
          <w:szCs w:val="28"/>
          <w:shd w:val="clear" w:color="auto" w:fill="FFFFFF"/>
        </w:rPr>
        <w:t>2016</w:t>
      </w:r>
      <w:r w:rsidR="0058527B">
        <w:rPr>
          <w:color w:val="000000"/>
          <w:sz w:val="28"/>
          <w:szCs w:val="28"/>
          <w:shd w:val="clear" w:color="auto" w:fill="FFFFFF"/>
        </w:rPr>
        <w:t xml:space="preserve"> года № </w:t>
      </w:r>
      <w:r w:rsidRPr="001F1F63">
        <w:rPr>
          <w:color w:val="000000"/>
          <w:sz w:val="28"/>
          <w:szCs w:val="28"/>
          <w:shd w:val="clear" w:color="auto" w:fill="FFFFFF"/>
        </w:rPr>
        <w:t>724-р перечнем</w:t>
      </w:r>
      <w:r w:rsidRPr="001F1F63">
        <w:rPr>
          <w:color w:val="000000"/>
          <w:sz w:val="28"/>
          <w:szCs w:val="28"/>
        </w:rPr>
        <w:br/>
      </w:r>
      <w:r w:rsidRPr="001F1F63">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w:t>
      </w:r>
      <w:r w:rsidRPr="001F1F63">
        <w:rPr>
          <w:color w:val="000000"/>
          <w:sz w:val="28"/>
          <w:szCs w:val="28"/>
          <w:shd w:val="clear" w:color="auto" w:fill="FFFFFF"/>
        </w:rPr>
        <w:lastRenderedPageBreak/>
        <w:t>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A6F01">
        <w:rPr>
          <w:color w:val="000000"/>
          <w:sz w:val="28"/>
          <w:szCs w:val="28"/>
          <w:shd w:val="clear" w:color="auto" w:fill="FFFFFF"/>
        </w:rPr>
        <w:t xml:space="preserve"> </w:t>
      </w:r>
      <w:hyperlink r:id="rId11" w:history="1">
        <w:r w:rsidRPr="005D7D9E">
          <w:rPr>
            <w:rStyle w:val="a3"/>
            <w:color w:val="000000"/>
            <w:sz w:val="28"/>
            <w:szCs w:val="28"/>
            <w:u w:val="none"/>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w:t>
      </w:r>
      <w:r w:rsidR="005D7D9E">
        <w:rPr>
          <w:color w:val="000000"/>
          <w:sz w:val="28"/>
          <w:szCs w:val="28"/>
        </w:rPr>
        <w:t xml:space="preserve">а Российской Федерации от 06 марта </w:t>
      </w:r>
      <w:r w:rsidRPr="001F1F63">
        <w:rPr>
          <w:color w:val="000000"/>
          <w:sz w:val="28"/>
          <w:szCs w:val="28"/>
        </w:rPr>
        <w:t>2021</w:t>
      </w:r>
      <w:r w:rsidR="005D7D9E">
        <w:rPr>
          <w:color w:val="000000"/>
          <w:sz w:val="28"/>
          <w:szCs w:val="28"/>
        </w:rPr>
        <w:t xml:space="preserve"> года № </w:t>
      </w:r>
      <w:r w:rsidRPr="001F1F63">
        <w:rPr>
          <w:color w:val="000000"/>
          <w:sz w:val="28"/>
          <w:szCs w:val="28"/>
        </w:rPr>
        <w:t>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58527B">
          <w:rPr>
            <w:rStyle w:val="a3"/>
            <w:rFonts w:ascii="Times New Roman" w:hAnsi="Times New Roman" w:cs="Times New Roman"/>
            <w:color w:val="000000"/>
            <w:sz w:val="28"/>
            <w:szCs w:val="28"/>
            <w:u w:val="none"/>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w:t>
      </w:r>
      <w:r w:rsidR="0058527B">
        <w:rPr>
          <w:rFonts w:ascii="Times New Roman" w:hAnsi="Times New Roman" w:cs="Times New Roman"/>
          <w:color w:val="000000"/>
          <w:sz w:val="28"/>
          <w:szCs w:val="28"/>
        </w:rPr>
        <w:t xml:space="preserve">а Российской Федерации от 31 декабря </w:t>
      </w:r>
      <w:r w:rsidRPr="001F1F63">
        <w:rPr>
          <w:rFonts w:ascii="Times New Roman" w:hAnsi="Times New Roman" w:cs="Times New Roman"/>
          <w:color w:val="000000"/>
          <w:sz w:val="28"/>
          <w:szCs w:val="28"/>
        </w:rPr>
        <w:t>2020</w:t>
      </w:r>
      <w:r w:rsidR="0058527B">
        <w:rPr>
          <w:rFonts w:ascii="Times New Roman" w:hAnsi="Times New Roman" w:cs="Times New Roman"/>
          <w:color w:val="000000"/>
          <w:sz w:val="28"/>
          <w:szCs w:val="28"/>
        </w:rPr>
        <w:t xml:space="preserve"> года  № </w:t>
      </w:r>
      <w:r w:rsidRPr="001F1F63">
        <w:rPr>
          <w:rFonts w:ascii="Times New Roman" w:hAnsi="Times New Roman" w:cs="Times New Roman"/>
          <w:color w:val="000000"/>
          <w:sz w:val="28"/>
          <w:szCs w:val="28"/>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15702A">
      <w:pPr>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00732CB0">
        <w:rPr>
          <w:color w:val="000000"/>
          <w:sz w:val="28"/>
          <w:szCs w:val="28"/>
        </w:rPr>
        <w:t xml:space="preserve">должностным лицом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15702A">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15702A">
      <w:pPr>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EF7822" w:rsidRPr="001F1F63" w:rsidRDefault="00EF7822" w:rsidP="00EF782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4.15</w:t>
      </w:r>
      <w:r w:rsidRPr="001F1F63">
        <w:rPr>
          <w:rFonts w:ascii="Times New Roman" w:hAnsi="Times New Roman" w:cs="Times New Roman"/>
          <w:color w:val="000000"/>
          <w:sz w:val="28"/>
          <w:szCs w:val="28"/>
        </w:rPr>
        <w:t>. Во всех случаях проведения контрольных мероприятий дл</w:t>
      </w:r>
      <w:r>
        <w:rPr>
          <w:rFonts w:ascii="Times New Roman" w:hAnsi="Times New Roman" w:cs="Times New Roman"/>
          <w:color w:val="000000"/>
          <w:sz w:val="28"/>
          <w:szCs w:val="28"/>
        </w:rPr>
        <w:t xml:space="preserve">я фиксации должностными лицами </w:t>
      </w:r>
      <w:r w:rsidRPr="001F1F63">
        <w:rPr>
          <w:rFonts w:ascii="Times New Roman" w:hAnsi="Times New Roman" w:cs="Times New Roman"/>
          <w:color w:val="000000"/>
          <w:sz w:val="28"/>
          <w:szCs w:val="28"/>
        </w:rPr>
        <w:t>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w:t>
      </w:r>
      <w:r>
        <w:rPr>
          <w:rFonts w:ascii="Times New Roman" w:hAnsi="Times New Roman" w:cs="Times New Roman"/>
          <w:color w:val="000000"/>
          <w:sz w:val="28"/>
          <w:szCs w:val="28"/>
        </w:rPr>
        <w:t xml:space="preserve"> проводимые должностными лицами</w:t>
      </w:r>
      <w:r w:rsidRPr="001F1F63">
        <w:rPr>
          <w:rFonts w:ascii="Times New Roman" w:hAnsi="Times New Roman" w:cs="Times New Roman"/>
          <w:color w:val="000000"/>
          <w:sz w:val="28"/>
          <w:szCs w:val="28"/>
        </w:rPr>
        <w:t>.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F7822" w:rsidRPr="001F1F63" w:rsidRDefault="00EF7822" w:rsidP="00EF7822">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4.16</w:t>
      </w:r>
      <w:r w:rsidRPr="001F1F63">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8E0BEB">
          <w:rPr>
            <w:rStyle w:val="a3"/>
            <w:rFonts w:ascii="Times New Roman" w:hAnsi="Times New Roman" w:cs="Times New Roman"/>
            <w:color w:val="000000"/>
            <w:sz w:val="28"/>
            <w:szCs w:val="28"/>
            <w:u w:val="none"/>
          </w:rPr>
          <w:t>частью 2 статьи 90</w:t>
        </w:r>
      </w:hyperlink>
      <w:r w:rsidRPr="001F1F63">
        <w:rPr>
          <w:rFonts w:ascii="Times New Roman" w:hAnsi="Times New Roman" w:cs="Times New Roman"/>
          <w:color w:val="000000"/>
          <w:sz w:val="28"/>
          <w:szCs w:val="28"/>
        </w:rPr>
        <w:t xml:space="preserve"> Федерального закона </w:t>
      </w:r>
      <w:r>
        <w:rPr>
          <w:rFonts w:ascii="Times New Roman" w:hAnsi="Times New Roman" w:cs="Times New Roman"/>
          <w:color w:val="000000"/>
          <w:sz w:val="28"/>
          <w:szCs w:val="28"/>
        </w:rPr>
        <w:t>№ </w:t>
      </w:r>
      <w:r w:rsidRPr="001F1F63">
        <w:rPr>
          <w:rFonts w:ascii="Times New Roman" w:hAnsi="Times New Roman" w:cs="Times New Roman"/>
          <w:color w:val="000000"/>
          <w:sz w:val="28"/>
          <w:szCs w:val="28"/>
        </w:rPr>
        <w:t>248-ФЗ.</w:t>
      </w:r>
    </w:p>
    <w:p w:rsidR="00EF7822" w:rsidRPr="001F1F63" w:rsidRDefault="00EF7822" w:rsidP="00EF782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4.17</w:t>
      </w:r>
      <w:r w:rsidRPr="001F1F63">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F7822" w:rsidRPr="001F1F63" w:rsidRDefault="00EF7822" w:rsidP="00EF7822">
      <w:pPr>
        <w:ind w:firstLine="709"/>
        <w:jc w:val="both"/>
        <w:rPr>
          <w:color w:val="000000"/>
          <w:sz w:val="28"/>
          <w:szCs w:val="28"/>
        </w:rPr>
      </w:pPr>
      <w:r>
        <w:rPr>
          <w:color w:val="000000"/>
          <w:sz w:val="28"/>
          <w:szCs w:val="28"/>
        </w:rPr>
        <w:t xml:space="preserve">4.18. </w:t>
      </w: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EF7822" w:rsidRPr="001F1F63" w:rsidRDefault="00EF7822" w:rsidP="00EF7822">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F7822" w:rsidRPr="001F1F63" w:rsidRDefault="00EF7822" w:rsidP="00EF7822">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EF7822" w:rsidRPr="001F1F63" w:rsidRDefault="00EF7822" w:rsidP="00EF7822">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4.20. Информирование контролируемых лиц о с</w:t>
      </w:r>
      <w:r>
        <w:rPr>
          <w:rFonts w:ascii="Times New Roman" w:hAnsi="Times New Roman" w:cs="Times New Roman"/>
          <w:color w:val="000000"/>
          <w:sz w:val="28"/>
          <w:szCs w:val="28"/>
        </w:rPr>
        <w:t xml:space="preserve">овершаемых должностными лицами </w:t>
      </w:r>
      <w:r w:rsidRPr="001F1F63">
        <w:rPr>
          <w:rFonts w:ascii="Times New Roman" w:hAnsi="Times New Roman" w:cs="Times New Roman"/>
          <w:color w:val="000000"/>
          <w:sz w:val="28"/>
          <w:szCs w:val="28"/>
        </w:rPr>
        <w:t xml:space="preserve">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Pr="001F1F63">
        <w:rPr>
          <w:rFonts w:ascii="Times New Roman" w:hAnsi="Times New Roman" w:cs="Times New Roman"/>
          <w:color w:val="000000"/>
          <w:sz w:val="28"/>
          <w:szCs w:val="28"/>
          <w:shd w:val="clear" w:color="auto" w:fill="FFFFFF"/>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F7822" w:rsidRPr="001F1F63" w:rsidRDefault="00EF7822" w:rsidP="00EF7822">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w:t>
      </w:r>
      <w:r>
        <w:rPr>
          <w:rFonts w:ascii="Times New Roman" w:hAnsi="Times New Roman" w:cs="Times New Roman"/>
          <w:color w:val="000000"/>
          <w:sz w:val="28"/>
          <w:szCs w:val="28"/>
        </w:rPr>
        <w:t xml:space="preserve">овершаемых должностными лицами </w:t>
      </w:r>
      <w:r w:rsidRPr="001F1F63">
        <w:rPr>
          <w:rFonts w:ascii="Times New Roman" w:hAnsi="Times New Roman" w:cs="Times New Roman"/>
          <w:color w:val="000000"/>
          <w:sz w:val="28"/>
          <w:szCs w:val="28"/>
        </w:rPr>
        <w:t>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EF7822" w:rsidRPr="001F1F63" w:rsidRDefault="00EF7822" w:rsidP="00EF7822">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w:t>
      </w:r>
      <w:r>
        <w:rPr>
          <w:rFonts w:ascii="Times New Roman" w:hAnsi="Times New Roman" w:cs="Times New Roman"/>
          <w:color w:val="000000"/>
          <w:sz w:val="28"/>
          <w:szCs w:val="28"/>
        </w:rPr>
        <w:t xml:space="preserve">овершаемых должностными лицами </w:t>
      </w:r>
      <w:r w:rsidRPr="001F1F63">
        <w:rPr>
          <w:rFonts w:ascii="Times New Roman" w:hAnsi="Times New Roman" w:cs="Times New Roman"/>
          <w:color w:val="000000"/>
          <w:sz w:val="28"/>
          <w:szCs w:val="28"/>
        </w:rPr>
        <w:t>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F7822" w:rsidRPr="001F1F63" w:rsidRDefault="00EF7822" w:rsidP="00EF7822">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Pr>
          <w:rFonts w:ascii="Times New Roman" w:hAnsi="Times New Roman" w:cs="Times New Roman"/>
          <w:color w:val="000000"/>
          <w:sz w:val="28"/>
          <w:szCs w:val="28"/>
        </w:rPr>
        <w:t>№ 248-ФЗ</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p>
    <w:p w:rsidR="00EF7822" w:rsidRPr="001F1F63" w:rsidRDefault="00EF7822" w:rsidP="00EF7822">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w:t>
      </w:r>
      <w:r>
        <w:rPr>
          <w:rFonts w:ascii="Times New Roman" w:hAnsi="Times New Roman" w:cs="Times New Roman"/>
          <w:color w:val="000000"/>
          <w:sz w:val="28"/>
          <w:szCs w:val="28"/>
        </w:rPr>
        <w:t xml:space="preserve"> мероприятий. Должностное лицо </w:t>
      </w:r>
      <w:r w:rsidRPr="001F1F63">
        <w:rPr>
          <w:rFonts w:ascii="Times New Roman" w:hAnsi="Times New Roman" w:cs="Times New Roman"/>
          <w:color w:val="000000"/>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F7822" w:rsidRPr="001F1F63" w:rsidRDefault="00EF7822" w:rsidP="00EF7822">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w:t>
      </w:r>
      <w:r>
        <w:rPr>
          <w:rFonts w:ascii="Times New Roman" w:hAnsi="Times New Roman" w:cs="Times New Roman"/>
          <w:color w:val="000000"/>
          <w:sz w:val="28"/>
          <w:szCs w:val="28"/>
        </w:rPr>
        <w:t>стное лицо</w:t>
      </w:r>
      <w:r w:rsidRPr="001F1F63">
        <w:rPr>
          <w:rFonts w:ascii="Times New Roman" w:hAnsi="Times New Roman" w:cs="Times New Roman"/>
          <w:color w:val="000000"/>
          <w:sz w:val="28"/>
          <w:szCs w:val="28"/>
        </w:rPr>
        <w:t>) в пределах полномочий, предусмотренных законодательством Российской Федерации, обязана:</w:t>
      </w:r>
    </w:p>
    <w:p w:rsidR="00EF7822" w:rsidRPr="001F1F63" w:rsidRDefault="00EF7822" w:rsidP="00EF7822">
      <w:pPr>
        <w:pStyle w:val="ConsPlusNormal"/>
        <w:ind w:firstLine="709"/>
        <w:jc w:val="both"/>
        <w:rPr>
          <w:rFonts w:ascii="Times New Roman" w:hAnsi="Times New Roman" w:cs="Times New Roman"/>
        </w:rPr>
      </w:pPr>
      <w:bookmarkStart w:id="3" w:name="Par318"/>
      <w:bookmarkEnd w:id="3"/>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7822" w:rsidRPr="001F1F63" w:rsidRDefault="00EF7822" w:rsidP="00EF7822">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1F1F63">
        <w:rPr>
          <w:rFonts w:ascii="Times New Roman" w:hAnsi="Times New Roman" w:cs="Times New Roman"/>
          <w:color w:val="000000"/>
          <w:sz w:val="28"/>
          <w:szCs w:val="28"/>
        </w:rPr>
        <w:lastRenderedPageBreak/>
        <w:t>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EF7822" w:rsidRPr="001F1F63" w:rsidRDefault="00EF7822" w:rsidP="00EF7822">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F7822" w:rsidRPr="001F1F63" w:rsidRDefault="00EF7822" w:rsidP="00EF7822">
      <w:pPr>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EF7822" w:rsidRPr="001F1F63" w:rsidRDefault="00EF7822" w:rsidP="00EF7822">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2416" w:rsidRPr="001F1F63" w:rsidRDefault="00F32416" w:rsidP="00F3241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4.24. Должностные лица </w:t>
      </w:r>
      <w:r w:rsidRPr="001F1F63">
        <w:rPr>
          <w:rFonts w:ascii="Times New Roman" w:hAnsi="Times New Roman" w:cs="Times New Roman"/>
          <w:color w:val="000000"/>
          <w:sz w:val="28"/>
          <w:szCs w:val="28"/>
        </w:rPr>
        <w:t>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sz w:val="28"/>
          <w:szCs w:val="28"/>
        </w:rPr>
        <w:t xml:space="preserve"> Иркутской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F32416" w:rsidRDefault="00F32416" w:rsidP="00F32416">
      <w:pPr>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w:t>
      </w:r>
      <w:r>
        <w:rPr>
          <w:color w:val="000000"/>
          <w:sz w:val="28"/>
          <w:szCs w:val="28"/>
        </w:rPr>
        <w:t xml:space="preserve">го нарушения. Должностные лица </w:t>
      </w:r>
      <w:r w:rsidRPr="001F1F63">
        <w:rPr>
          <w:color w:val="000000"/>
          <w:sz w:val="28"/>
          <w:szCs w:val="28"/>
        </w:rPr>
        <w:t>направляют копию указанного акта в орган власти, уполномоченный на привлечение к соответствующей ответственности.</w:t>
      </w:r>
    </w:p>
    <w:p w:rsidR="00EA3685" w:rsidRDefault="00EA3685" w:rsidP="0015702A">
      <w:pPr>
        <w:pStyle w:val="ConsPlusNormal"/>
        <w:ind w:firstLine="0"/>
        <w:jc w:val="center"/>
        <w:rPr>
          <w:rFonts w:ascii="Times New Roman" w:hAnsi="Times New Roman" w:cs="Times New Roman"/>
          <w:b/>
          <w:bCs/>
          <w:color w:val="000000"/>
          <w:sz w:val="28"/>
          <w:szCs w:val="28"/>
        </w:rPr>
      </w:pPr>
    </w:p>
    <w:p w:rsidR="00EA3685" w:rsidRDefault="00EA3685" w:rsidP="0015702A">
      <w:pPr>
        <w:pStyle w:val="ConsPlusNormal"/>
        <w:ind w:firstLine="0"/>
        <w:jc w:val="center"/>
        <w:rPr>
          <w:rFonts w:ascii="Times New Roman" w:hAnsi="Times New Roman" w:cs="Times New Roman"/>
          <w:b/>
          <w:bCs/>
          <w:color w:val="000000"/>
          <w:sz w:val="28"/>
          <w:szCs w:val="28"/>
        </w:rPr>
      </w:pPr>
    </w:p>
    <w:p w:rsidR="00AB6A6C" w:rsidRPr="001F1F63" w:rsidRDefault="009668C2" w:rsidP="0015702A">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w:t>
      </w:r>
      <w:r w:rsidR="00AB6A6C" w:rsidRPr="001F1F63">
        <w:rPr>
          <w:rFonts w:ascii="Times New Roman" w:hAnsi="Times New Roman" w:cs="Times New Roman"/>
          <w:b/>
          <w:bCs/>
          <w:color w:val="000000"/>
          <w:sz w:val="28"/>
          <w:szCs w:val="28"/>
        </w:rPr>
        <w:t>5. Обжалование решений администрации, действий (бездействия) должнос</w:t>
      </w:r>
      <w:r w:rsidR="00D44DFC">
        <w:rPr>
          <w:rFonts w:ascii="Times New Roman" w:hAnsi="Times New Roman" w:cs="Times New Roman"/>
          <w:b/>
          <w:bCs/>
          <w:color w:val="000000"/>
          <w:sz w:val="28"/>
          <w:szCs w:val="28"/>
        </w:rPr>
        <w:t>тных лиц</w:t>
      </w:r>
    </w:p>
    <w:p w:rsidR="00AB6A6C" w:rsidRPr="001F1F63" w:rsidRDefault="00AB6A6C" w:rsidP="0015702A">
      <w:pPr>
        <w:pStyle w:val="ConsPlusNormal"/>
        <w:ind w:firstLine="0"/>
        <w:jc w:val="center"/>
        <w:rPr>
          <w:rFonts w:ascii="Times New Roman" w:hAnsi="Times New Roman" w:cs="Times New Roman"/>
          <w:b/>
          <w:bCs/>
          <w:color w:val="000000"/>
          <w:sz w:val="28"/>
          <w:szCs w:val="28"/>
        </w:rPr>
      </w:pP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w:t>
      </w:r>
      <w:r w:rsidR="0022244F">
        <w:rPr>
          <w:rFonts w:ascii="Times New Roman" w:hAnsi="Times New Roman" w:cs="Times New Roman"/>
          <w:color w:val="000000"/>
          <w:sz w:val="28"/>
          <w:szCs w:val="28"/>
        </w:rPr>
        <w:t xml:space="preserve"> (бездействие) должностных лиц </w:t>
      </w:r>
      <w:r w:rsidRPr="001F1F63">
        <w:rPr>
          <w:rFonts w:ascii="Times New Roman" w:hAnsi="Times New Roman" w:cs="Times New Roman"/>
          <w:color w:val="000000"/>
          <w:sz w:val="28"/>
          <w:szCs w:val="28"/>
        </w:rPr>
        <w:t xml:space="preserve">могут быть обжалованы в порядке, установленном главой 9 Федерального закона </w:t>
      </w:r>
      <w:r w:rsidR="008E0BEB">
        <w:rPr>
          <w:rFonts w:ascii="Times New Roman" w:hAnsi="Times New Roman" w:cs="Times New Roman"/>
          <w:color w:val="000000"/>
          <w:sz w:val="28"/>
          <w:szCs w:val="28"/>
        </w:rPr>
        <w:t>№ </w:t>
      </w:r>
      <w:r w:rsidRPr="001F1F63">
        <w:rPr>
          <w:rFonts w:ascii="Times New Roman" w:hAnsi="Times New Roman" w:cs="Times New Roman"/>
          <w:color w:val="000000"/>
          <w:sz w:val="28"/>
          <w:szCs w:val="28"/>
        </w:rPr>
        <w:t>248-ФЗ.</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w:t>
      </w:r>
      <w:r w:rsidR="0022244F">
        <w:rPr>
          <w:rFonts w:ascii="Times New Roman" w:hAnsi="Times New Roman" w:cs="Times New Roman"/>
          <w:color w:val="000000"/>
          <w:sz w:val="28"/>
          <w:szCs w:val="28"/>
        </w:rPr>
        <w:t xml:space="preserve"> (бездействия) должностных лиц </w:t>
      </w:r>
      <w:r w:rsidRPr="001F1F63">
        <w:rPr>
          <w:rFonts w:ascii="Times New Roman" w:hAnsi="Times New Roman" w:cs="Times New Roman"/>
          <w:color w:val="000000"/>
          <w:sz w:val="28"/>
          <w:szCs w:val="28"/>
        </w:rPr>
        <w:t>в рамках контрольных мероприятий.</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AB6A6C" w:rsidRPr="001F1F63" w:rsidRDefault="00AB6A6C" w:rsidP="0015702A">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023019">
        <w:rPr>
          <w:rFonts w:ascii="Times New Roman" w:hAnsi="Times New Roman" w:cs="Times New Roman"/>
          <w:color w:val="000000"/>
          <w:sz w:val="28"/>
          <w:szCs w:val="28"/>
        </w:rPr>
        <w:t xml:space="preserve">ируемым лицом на личном приеме </w:t>
      </w:r>
      <w:r w:rsidRPr="001F1F63">
        <w:rPr>
          <w:rFonts w:ascii="Times New Roman" w:hAnsi="Times New Roman" w:cs="Times New Roman"/>
          <w:color w:val="000000"/>
          <w:sz w:val="28"/>
          <w:szCs w:val="28"/>
        </w:rPr>
        <w:t>с предва</w:t>
      </w:r>
      <w:r w:rsidR="00023019">
        <w:rPr>
          <w:rFonts w:ascii="Times New Roman" w:hAnsi="Times New Roman" w:cs="Times New Roman"/>
          <w:color w:val="000000"/>
          <w:sz w:val="28"/>
          <w:szCs w:val="28"/>
        </w:rPr>
        <w:t>рительным информированием Главы</w:t>
      </w:r>
      <w:r w:rsidR="00DA6F01">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о наличии в</w:t>
      </w:r>
      <w:r w:rsidR="00DA6F01">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5.4. Жалоба на решение администрации, действия (бездействие) д</w:t>
      </w:r>
      <w:r w:rsidR="00023019">
        <w:rPr>
          <w:rFonts w:ascii="Times New Roman" w:hAnsi="Times New Roman" w:cs="Times New Roman"/>
          <w:color w:val="000000"/>
          <w:sz w:val="28"/>
          <w:szCs w:val="28"/>
        </w:rPr>
        <w:t>олжностных лиц рассматривается Г</w:t>
      </w:r>
      <w:r w:rsidRPr="001F1F63">
        <w:rPr>
          <w:rFonts w:ascii="Times New Roman" w:hAnsi="Times New Roman" w:cs="Times New Roman"/>
          <w:color w:val="000000"/>
          <w:sz w:val="28"/>
          <w:szCs w:val="28"/>
        </w:rPr>
        <w:t>лавой.</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w:t>
      </w:r>
      <w:r w:rsidR="00FF13D0">
        <w:rPr>
          <w:rFonts w:ascii="Times New Roman" w:hAnsi="Times New Roman" w:cs="Times New Roman"/>
          <w:color w:val="000000"/>
          <w:sz w:val="28"/>
          <w:szCs w:val="28"/>
        </w:rPr>
        <w:t>министрацией (должностным лицом</w:t>
      </w:r>
      <w:r w:rsidRPr="001F1F63">
        <w:rPr>
          <w:rFonts w:ascii="Times New Roman" w:hAnsi="Times New Roman" w:cs="Times New Roman"/>
          <w:color w:val="000000"/>
          <w:sz w:val="28"/>
          <w:szCs w:val="28"/>
        </w:rPr>
        <w:t>).</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1F1F63" w:rsidRDefault="00AB6A6C" w:rsidP="0015702A">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w:t>
      </w:r>
      <w:r w:rsidR="00023019">
        <w:rPr>
          <w:rFonts w:ascii="Times New Roman" w:hAnsi="Times New Roman" w:cs="Times New Roman"/>
          <w:color w:val="000000"/>
          <w:sz w:val="28"/>
          <w:szCs w:val="28"/>
        </w:rPr>
        <w:t>ения жалобы может быть продлен Главой</w:t>
      </w:r>
      <w:r w:rsidRPr="001F1F63">
        <w:rPr>
          <w:rFonts w:ascii="Times New Roman" w:hAnsi="Times New Roman" w:cs="Times New Roman"/>
          <w:color w:val="000000"/>
          <w:sz w:val="28"/>
          <w:szCs w:val="28"/>
        </w:rPr>
        <w:t xml:space="preserve"> не более чем на 20 рабочих дней.</w:t>
      </w:r>
    </w:p>
    <w:p w:rsidR="00AB6A6C" w:rsidRPr="001F1F63" w:rsidRDefault="00AB6A6C" w:rsidP="0015702A">
      <w:pPr>
        <w:pStyle w:val="1"/>
        <w:ind w:firstLine="709"/>
        <w:jc w:val="both"/>
        <w:rPr>
          <w:rFonts w:ascii="Times New Roman" w:hAnsi="Times New Roman" w:cs="Times New Roman"/>
          <w:color w:val="000000"/>
          <w:sz w:val="28"/>
          <w:szCs w:val="28"/>
        </w:rPr>
      </w:pPr>
    </w:p>
    <w:p w:rsidR="004B24B4" w:rsidRDefault="004B24B4" w:rsidP="0015702A">
      <w:pPr>
        <w:pStyle w:val="1"/>
        <w:jc w:val="center"/>
        <w:rPr>
          <w:rFonts w:ascii="Times New Roman" w:hAnsi="Times New Roman" w:cs="Times New Roman"/>
          <w:b/>
          <w:bCs/>
          <w:color w:val="000000"/>
          <w:sz w:val="28"/>
          <w:szCs w:val="28"/>
        </w:rPr>
      </w:pPr>
    </w:p>
    <w:p w:rsidR="004B24B4" w:rsidRDefault="004B24B4" w:rsidP="0015702A">
      <w:pPr>
        <w:pStyle w:val="1"/>
        <w:jc w:val="center"/>
        <w:rPr>
          <w:rFonts w:ascii="Times New Roman" w:hAnsi="Times New Roman" w:cs="Times New Roman"/>
          <w:b/>
          <w:bCs/>
          <w:color w:val="000000"/>
          <w:sz w:val="28"/>
          <w:szCs w:val="28"/>
        </w:rPr>
      </w:pPr>
    </w:p>
    <w:p w:rsidR="00AB6A6C" w:rsidRPr="001F1F63" w:rsidRDefault="009668C2" w:rsidP="0015702A">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Раздел </w:t>
      </w:r>
      <w:r w:rsidR="00AB6A6C"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1F1F63" w:rsidRDefault="00AB6A6C" w:rsidP="0015702A">
      <w:pPr>
        <w:pStyle w:val="1"/>
        <w:jc w:val="center"/>
        <w:rPr>
          <w:rFonts w:ascii="Times New Roman" w:hAnsi="Times New Roman" w:cs="Times New Roman"/>
          <w:b/>
          <w:bCs/>
          <w:color w:val="000000"/>
          <w:sz w:val="28"/>
          <w:szCs w:val="28"/>
        </w:rPr>
      </w:pPr>
    </w:p>
    <w:p w:rsidR="00AB6A6C" w:rsidRPr="001F1F63" w:rsidRDefault="00AB6A6C" w:rsidP="0015702A">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6.1. Оценка результативности и эффективности осуществления контроля в сфере благоустройства осуществляется на основании с</w:t>
      </w:r>
      <w:r w:rsidR="008E0BEB">
        <w:rPr>
          <w:rFonts w:ascii="Times New Roman" w:hAnsi="Times New Roman" w:cs="Times New Roman"/>
          <w:color w:val="000000"/>
          <w:sz w:val="28"/>
          <w:szCs w:val="28"/>
        </w:rPr>
        <w:t>татьи 30 Федерального закона № </w:t>
      </w:r>
      <w:r w:rsidRPr="001F1F63">
        <w:rPr>
          <w:rFonts w:ascii="Times New Roman" w:hAnsi="Times New Roman" w:cs="Times New Roman"/>
          <w:color w:val="000000"/>
          <w:sz w:val="28"/>
          <w:szCs w:val="28"/>
        </w:rPr>
        <w:t>248-ФЗ</w:t>
      </w:r>
      <w:r w:rsidR="008E0BEB">
        <w:rPr>
          <w:rFonts w:ascii="Times New Roman" w:hAnsi="Times New Roman" w:cs="Times New Roman"/>
          <w:color w:val="000000"/>
          <w:sz w:val="28"/>
          <w:szCs w:val="28"/>
        </w:rPr>
        <w:t>.</w:t>
      </w:r>
    </w:p>
    <w:p w:rsidR="00AB6A6C" w:rsidRPr="001F1F63" w:rsidRDefault="00AB6A6C" w:rsidP="0015702A">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DA6F01" w:rsidRPr="00DA6F01">
        <w:rPr>
          <w:rFonts w:ascii="Times New Roman" w:hAnsi="Times New Roman" w:cs="Times New Roman"/>
          <w:bCs/>
          <w:color w:val="000000"/>
          <w:sz w:val="28"/>
          <w:szCs w:val="28"/>
        </w:rPr>
        <w:t>Думой Разгонского муниципального образования.</w:t>
      </w:r>
    </w:p>
    <w:p w:rsidR="00AB6A6C" w:rsidRPr="001F1F63" w:rsidRDefault="00AB6A6C" w:rsidP="0015702A">
      <w:pPr>
        <w:pStyle w:val="ConsTitle"/>
        <w:widowControl/>
        <w:jc w:val="both"/>
        <w:rPr>
          <w:rFonts w:ascii="Times New Roman" w:hAnsi="Times New Roman" w:cs="Times New Roman"/>
          <w:sz w:val="28"/>
          <w:szCs w:val="28"/>
        </w:rPr>
      </w:pPr>
    </w:p>
    <w:p w:rsidR="00AB6A6C" w:rsidRPr="001F1F63" w:rsidRDefault="00AB6A6C" w:rsidP="0015702A">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1F1F63" w:rsidRDefault="00AB6A6C" w:rsidP="0015702A">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9668C2" w:rsidRDefault="00AB6A6C" w:rsidP="009668C2">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в сфере </w:t>
      </w:r>
    </w:p>
    <w:p w:rsidR="00AB6A6C" w:rsidRPr="001F1F63" w:rsidRDefault="00AB6A6C" w:rsidP="009668C2">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благоустройства на территории</w:t>
      </w:r>
      <w:r w:rsidR="00DA6F01">
        <w:rPr>
          <w:rFonts w:ascii="Times New Roman" w:hAnsi="Times New Roman" w:cs="Times New Roman"/>
          <w:color w:val="000000"/>
          <w:sz w:val="24"/>
          <w:szCs w:val="24"/>
        </w:rPr>
        <w:t xml:space="preserve"> Разгонского</w:t>
      </w:r>
      <w:r w:rsidR="009668C2">
        <w:rPr>
          <w:rFonts w:ascii="Times New Roman" w:hAnsi="Times New Roman" w:cs="Times New Roman"/>
          <w:color w:val="000000"/>
          <w:sz w:val="24"/>
          <w:szCs w:val="24"/>
        </w:rPr>
        <w:t xml:space="preserve"> муниципального образования</w:t>
      </w:r>
    </w:p>
    <w:p w:rsidR="00AB6A6C" w:rsidRPr="001F1F63" w:rsidRDefault="00AB6A6C" w:rsidP="0015702A">
      <w:pPr>
        <w:pStyle w:val="ConsPlusNormal"/>
        <w:ind w:firstLine="0"/>
        <w:jc w:val="right"/>
        <w:rPr>
          <w:rFonts w:ascii="Times New Roman" w:hAnsi="Times New Roman" w:cs="Times New Roman"/>
          <w:b/>
          <w:bCs/>
          <w:color w:val="000000"/>
          <w:sz w:val="24"/>
          <w:szCs w:val="24"/>
        </w:rPr>
      </w:pPr>
    </w:p>
    <w:p w:rsidR="00AB6A6C" w:rsidRPr="001F1F63" w:rsidRDefault="00AB6A6C" w:rsidP="0015702A">
      <w:pPr>
        <w:pStyle w:val="ConsPlusTitle"/>
        <w:jc w:val="center"/>
        <w:rPr>
          <w:rFonts w:ascii="Times New Roman" w:hAnsi="Times New Roman" w:cs="Times New Roman"/>
        </w:rPr>
      </w:pPr>
      <w:bookmarkStart w:id="4" w:name="Par381"/>
      <w:bookmarkEnd w:id="4"/>
      <w:r w:rsidRPr="001F1F63">
        <w:rPr>
          <w:rFonts w:ascii="Times New Roman" w:hAnsi="Times New Roman" w:cs="Times New Roman"/>
          <w:color w:val="000000"/>
          <w:sz w:val="28"/>
          <w:szCs w:val="28"/>
        </w:rPr>
        <w:t>Критерии</w:t>
      </w:r>
    </w:p>
    <w:p w:rsidR="00AB6A6C" w:rsidRPr="00DA6F01" w:rsidRDefault="00AB6A6C" w:rsidP="00DA6F01">
      <w:pPr>
        <w:pStyle w:val="ConsPlusTitle"/>
        <w:jc w:val="center"/>
        <w:rPr>
          <w:rFonts w:ascii="Times New Roman" w:hAnsi="Times New Roman" w:cs="Times New Roman"/>
          <w:bCs w:val="0"/>
          <w:color w:val="000000"/>
          <w:sz w:val="28"/>
          <w:szCs w:val="28"/>
        </w:rPr>
      </w:pPr>
      <w:r w:rsidRPr="00DA6F01">
        <w:rPr>
          <w:rFonts w:ascii="Times New Roman" w:hAnsi="Times New Roman" w:cs="Times New Roman"/>
          <w:color w:val="000000"/>
          <w:sz w:val="28"/>
          <w:szCs w:val="28"/>
        </w:rPr>
        <w:t xml:space="preserve">отнесения </w:t>
      </w:r>
      <w:r w:rsidRPr="00DA6F01">
        <w:rPr>
          <w:rFonts w:ascii="Times New Roman" w:hAnsi="Times New Roman" w:cs="Times New Roman"/>
          <w:bCs w:val="0"/>
          <w:color w:val="000000"/>
          <w:sz w:val="28"/>
          <w:szCs w:val="28"/>
        </w:rPr>
        <w:t xml:space="preserve">объектов </w:t>
      </w:r>
      <w:r w:rsidRPr="00DA6F01">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DA6F01" w:rsidRPr="00DA6F01">
        <w:rPr>
          <w:rFonts w:ascii="Times New Roman" w:hAnsi="Times New Roman" w:cs="Times New Roman"/>
          <w:bCs w:val="0"/>
          <w:color w:val="000000"/>
          <w:sz w:val="28"/>
          <w:szCs w:val="28"/>
        </w:rPr>
        <w:t>Разгонского муниципального образования</w:t>
      </w:r>
      <w:r w:rsidR="00DA6F01">
        <w:rPr>
          <w:rFonts w:ascii="Times New Roman" w:hAnsi="Times New Roman" w:cs="Times New Roman"/>
          <w:bCs w:val="0"/>
          <w:color w:val="000000"/>
          <w:sz w:val="28"/>
          <w:szCs w:val="28"/>
        </w:rPr>
        <w:t xml:space="preserve"> </w:t>
      </w: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15702A">
      <w:pPr>
        <w:pStyle w:val="ConsPlusTitle"/>
        <w:jc w:val="center"/>
        <w:rPr>
          <w:rFonts w:ascii="Times New Roman" w:hAnsi="Times New Roman" w:cs="Times New Roman"/>
        </w:rPr>
      </w:pPr>
    </w:p>
    <w:p w:rsidR="00AB6A6C" w:rsidRPr="001F1F63" w:rsidRDefault="00AB6A6C" w:rsidP="000041FF">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r w:rsidRPr="001F1F63">
        <w:rPr>
          <w:rFonts w:ascii="Times New Roman" w:hAnsi="Times New Roman" w:cs="Times New Roman"/>
          <w:sz w:val="28"/>
          <w:szCs w:val="28"/>
        </w:rPr>
        <w:t xml:space="preserve">территории,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rsidR="00AB6A6C" w:rsidRPr="001F1F63" w:rsidRDefault="00AB6A6C" w:rsidP="0015702A">
      <w:pPr>
        <w:pStyle w:val="ConsPlusNormal"/>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1F1F63">
        <w:rPr>
          <w:rFonts w:ascii="Times New Roman" w:hAnsi="Times New Roman" w:cs="Times New Roman"/>
          <w:i/>
          <w:iCs/>
          <w:sz w:val="28"/>
          <w:szCs w:val="28"/>
        </w:rPr>
        <w:t>(вариант № 1)</w:t>
      </w:r>
    </w:p>
    <w:p w:rsidR="00AB6A6C" w:rsidRPr="001F1F63" w:rsidRDefault="00AB6A6C" w:rsidP="0015702A">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AB6A6C" w:rsidRPr="001F1F63" w:rsidRDefault="00AB6A6C" w:rsidP="0015702A">
      <w:pPr>
        <w:pStyle w:val="ConsPlusNormal"/>
        <w:widowControl w:val="0"/>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15702A">
      <w:pPr>
        <w:pStyle w:val="ConsPlusNormal"/>
        <w:widowControl w:val="0"/>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AB6A6C" w:rsidRPr="001F1F63" w:rsidRDefault="00AB6A6C" w:rsidP="0015702A">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rsidR="00023019" w:rsidRDefault="00023019" w:rsidP="00023019">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в сфере </w:t>
      </w:r>
    </w:p>
    <w:p w:rsidR="00023019" w:rsidRPr="001F1F63" w:rsidRDefault="00023019" w:rsidP="00023019">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благоустройства на территории</w:t>
      </w:r>
      <w:r>
        <w:rPr>
          <w:rFonts w:ascii="Times New Roman" w:hAnsi="Times New Roman" w:cs="Times New Roman"/>
          <w:color w:val="000000"/>
          <w:sz w:val="24"/>
          <w:szCs w:val="24"/>
        </w:rPr>
        <w:t xml:space="preserve"> муниципального образования</w:t>
      </w:r>
    </w:p>
    <w:p w:rsidR="00AB6A6C" w:rsidRPr="00215CD6" w:rsidRDefault="00023019" w:rsidP="00215CD6">
      <w:pPr>
        <w:pStyle w:val="ConsPlusNormal"/>
        <w:ind w:firstLine="0"/>
        <w:jc w:val="right"/>
        <w:rPr>
          <w:rFonts w:ascii="Times New Roman" w:hAnsi="Times New Roman" w:cs="Times New Roman"/>
          <w:color w:val="000000"/>
          <w:sz w:val="24"/>
          <w:szCs w:val="24"/>
        </w:rPr>
      </w:pPr>
      <w:r w:rsidRPr="009668C2">
        <w:rPr>
          <w:rFonts w:ascii="Times New Roman" w:hAnsi="Times New Roman" w:cs="Times New Roman"/>
          <w:color w:val="000000"/>
          <w:sz w:val="24"/>
          <w:szCs w:val="24"/>
        </w:rPr>
        <w:t>(наименов</w:t>
      </w:r>
      <w:r w:rsidR="000B0B3B">
        <w:rPr>
          <w:rFonts w:ascii="Times New Roman" w:hAnsi="Times New Roman" w:cs="Times New Roman"/>
          <w:color w:val="000000"/>
          <w:sz w:val="24"/>
          <w:szCs w:val="24"/>
        </w:rPr>
        <w:t>ание муниципального образования</w:t>
      </w:r>
      <w:r w:rsidRPr="009668C2">
        <w:rPr>
          <w:color w:val="000000"/>
        </w:rPr>
        <w:t>)</w:t>
      </w:r>
    </w:p>
    <w:p w:rsidR="00023019" w:rsidRDefault="00023019" w:rsidP="0015702A">
      <w:pPr>
        <w:pStyle w:val="ConsPlusTitle"/>
        <w:jc w:val="center"/>
        <w:rPr>
          <w:rFonts w:ascii="Times New Roman" w:hAnsi="Times New Roman" w:cs="Times New Roman"/>
          <w:color w:val="000000"/>
          <w:sz w:val="28"/>
          <w:szCs w:val="28"/>
        </w:rPr>
      </w:pPr>
    </w:p>
    <w:p w:rsidR="00023019" w:rsidRDefault="00023019" w:rsidP="0015702A">
      <w:pPr>
        <w:pStyle w:val="ConsPlusTitle"/>
        <w:jc w:val="center"/>
        <w:rPr>
          <w:rFonts w:ascii="Times New Roman" w:hAnsi="Times New Roman" w:cs="Times New Roman"/>
          <w:color w:val="000000"/>
          <w:sz w:val="28"/>
          <w:szCs w:val="28"/>
        </w:rPr>
      </w:pPr>
    </w:p>
    <w:p w:rsidR="00AB6A6C" w:rsidRPr="001F1F63" w:rsidRDefault="00AB6A6C" w:rsidP="0015702A">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6F7DEA" w:rsidRPr="001F1F63">
        <w:rPr>
          <w:rStyle w:val="ae"/>
          <w:rFonts w:ascii="Times New Roman" w:hAnsi="Times New Roman" w:cs="Times New Roman"/>
          <w:color w:val="000000"/>
          <w:sz w:val="28"/>
          <w:szCs w:val="28"/>
        </w:rPr>
        <w:footnoteReference w:id="2"/>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AB6A6C" w:rsidRPr="001F1F63" w:rsidRDefault="00AB6A6C" w:rsidP="0015702A">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4B24B4" w:rsidRPr="004B24B4">
        <w:rPr>
          <w:rFonts w:ascii="Times New Roman" w:hAnsi="Times New Roman" w:cs="Times New Roman"/>
          <w:bCs w:val="0"/>
          <w:color w:val="000000"/>
          <w:sz w:val="28"/>
          <w:szCs w:val="28"/>
        </w:rPr>
        <w:t>Разгонского</w:t>
      </w:r>
      <w:r w:rsidRPr="004B24B4">
        <w:rPr>
          <w:rFonts w:ascii="Times New Roman" w:hAnsi="Times New Roman" w:cs="Times New Roman"/>
          <w:bCs w:val="0"/>
          <w:color w:val="000000"/>
          <w:sz w:val="28"/>
          <w:szCs w:val="28"/>
        </w:rPr>
        <w:t xml:space="preserve"> </w:t>
      </w:r>
      <w:r w:rsidRPr="001F1F63">
        <w:rPr>
          <w:rFonts w:ascii="Times New Roman" w:hAnsi="Times New Roman" w:cs="Times New Roman"/>
          <w:b w:val="0"/>
          <w:bCs w:val="0"/>
          <w:i/>
          <w:iCs/>
          <w:color w:val="000000"/>
          <w:sz w:val="24"/>
          <w:szCs w:val="24"/>
        </w:rPr>
        <w:t xml:space="preserve"> </w:t>
      </w:r>
    </w:p>
    <w:p w:rsidR="00AB6A6C" w:rsidRPr="001F1F63" w:rsidRDefault="00AB6A6C" w:rsidP="0015702A">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15702A">
      <w:pPr>
        <w:pStyle w:val="ConsPlusNormal"/>
        <w:ind w:firstLine="540"/>
        <w:jc w:val="both"/>
        <w:rPr>
          <w:rFonts w:ascii="Times New Roman" w:hAnsi="Times New Roman" w:cs="Times New Roman"/>
          <w:color w:val="000000"/>
        </w:rPr>
      </w:pPr>
    </w:p>
    <w:p w:rsidR="00AB6A6C" w:rsidRPr="001F1F63" w:rsidRDefault="00AB6A6C" w:rsidP="0015702A">
      <w:pPr>
        <w:pStyle w:val="ConsPlusNormal"/>
        <w:ind w:firstLine="540"/>
        <w:jc w:val="both"/>
        <w:rPr>
          <w:rFonts w:ascii="Times New Roman" w:hAnsi="Times New Roman" w:cs="Times New Roman"/>
          <w:color w:val="000000"/>
        </w:rPr>
      </w:pPr>
    </w:p>
    <w:p w:rsidR="00AB6A6C" w:rsidRPr="001F1F63" w:rsidRDefault="00AB6A6C" w:rsidP="0015702A">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p>
    <w:p w:rsidR="00AB6A6C" w:rsidRPr="001F1F63" w:rsidRDefault="00AB6A6C" w:rsidP="0015702A">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15702A">
      <w:pPr>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15702A">
      <w:pPr>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15702A">
      <w:pPr>
        <w:ind w:firstLine="709"/>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15702A">
      <w:pPr>
        <w:pStyle w:val="s1"/>
        <w:shd w:val="clear" w:color="auto" w:fill="FFFFFF"/>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15702A">
      <w:pPr>
        <w:pStyle w:val="s1"/>
        <w:shd w:val="clear" w:color="auto" w:fill="FFFFFF"/>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AB6A6C" w:rsidP="0015702A">
      <w:pPr>
        <w:pStyle w:val="s1"/>
        <w:shd w:val="clear" w:color="auto" w:fill="FFFFFF"/>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Style w:val="ae"/>
          <w:rFonts w:ascii="Times New Roman" w:hAnsi="Times New Roman" w:cs="Times New Roman"/>
          <w:color w:val="000000"/>
          <w:sz w:val="28"/>
          <w:szCs w:val="28"/>
        </w:rPr>
        <w:footnoteReference w:id="3"/>
      </w:r>
    </w:p>
    <w:p w:rsidR="00AB6A6C" w:rsidRPr="001F1F63" w:rsidRDefault="00AB6A6C" w:rsidP="0015702A">
      <w:pPr>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1F1F63" w:rsidRDefault="00AB6A6C" w:rsidP="0015702A">
      <w:pPr>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4B24B4" w:rsidRDefault="00AB6A6C" w:rsidP="0015702A">
      <w:pPr>
        <w:pStyle w:val="2"/>
        <w:tabs>
          <w:tab w:val="left" w:pos="1200"/>
        </w:tabs>
        <w:spacing w:after="0" w:line="240" w:lineRule="auto"/>
        <w:ind w:firstLine="709"/>
        <w:jc w:val="both"/>
        <w:rPr>
          <w:color w:val="000000"/>
          <w:sz w:val="28"/>
          <w:szCs w:val="28"/>
        </w:rPr>
      </w:pPr>
      <w:r w:rsidRPr="001F1F63">
        <w:rPr>
          <w:color w:val="000000"/>
          <w:sz w:val="28"/>
          <w:szCs w:val="28"/>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w:t>
      </w:r>
    </w:p>
    <w:p w:rsidR="004B24B4" w:rsidRPr="001F1F63" w:rsidRDefault="004B24B4" w:rsidP="00783CFA">
      <w:pPr>
        <w:pStyle w:val="2"/>
        <w:tabs>
          <w:tab w:val="left" w:pos="1200"/>
        </w:tabs>
        <w:spacing w:after="0" w:line="240" w:lineRule="auto"/>
        <w:jc w:val="both"/>
        <w:rPr>
          <w:color w:val="000000"/>
          <w:sz w:val="28"/>
          <w:szCs w:val="28"/>
        </w:rPr>
      </w:pPr>
      <w:r w:rsidRPr="001F1F63">
        <w:rPr>
          <w:color w:val="000000"/>
          <w:sz w:val="28"/>
          <w:szCs w:val="28"/>
        </w:rPr>
        <w:t>удаление (снос) или пересадка должны быть осуществлены исключительно в соответствии с такими документами.</w:t>
      </w:r>
    </w:p>
    <w:p w:rsidR="004B24B4" w:rsidRDefault="004B24B4" w:rsidP="004B24B4">
      <w:pPr>
        <w:pStyle w:val="2"/>
        <w:tabs>
          <w:tab w:val="left" w:pos="1200"/>
        </w:tabs>
        <w:spacing w:after="0" w:line="240" w:lineRule="auto"/>
        <w:ind w:firstLine="709"/>
        <w:jc w:val="both"/>
        <w:rPr>
          <w:color w:val="000000"/>
          <w:sz w:val="28"/>
          <w:szCs w:val="28"/>
        </w:rPr>
      </w:pPr>
      <w:r w:rsidRPr="001F1F63">
        <w:rPr>
          <w:sz w:val="28"/>
          <w:szCs w:val="28"/>
        </w:rPr>
        <w:lastRenderedPageBreak/>
        <w:t>12. Выпас сельскохозяйственных животных и птиц на территориях общего пользования</w:t>
      </w:r>
    </w:p>
    <w:p w:rsidR="004B24B4" w:rsidRDefault="004B24B4" w:rsidP="0015702A">
      <w:pPr>
        <w:pStyle w:val="2"/>
        <w:tabs>
          <w:tab w:val="left" w:pos="1200"/>
        </w:tabs>
        <w:spacing w:after="0" w:line="240" w:lineRule="auto"/>
        <w:ind w:firstLine="709"/>
        <w:jc w:val="both"/>
        <w:rPr>
          <w:color w:val="000000"/>
          <w:sz w:val="28"/>
          <w:szCs w:val="28"/>
        </w:rPr>
      </w:pPr>
    </w:p>
    <w:p w:rsidR="004B24B4" w:rsidRDefault="004B24B4" w:rsidP="0015702A">
      <w:pPr>
        <w:pStyle w:val="2"/>
        <w:tabs>
          <w:tab w:val="left" w:pos="1200"/>
        </w:tabs>
        <w:spacing w:after="0" w:line="240" w:lineRule="auto"/>
        <w:ind w:firstLine="709"/>
        <w:jc w:val="both"/>
        <w:rPr>
          <w:color w:val="000000"/>
          <w:sz w:val="28"/>
          <w:szCs w:val="28"/>
        </w:rPr>
      </w:pPr>
    </w:p>
    <w:p w:rsidR="004B24B4" w:rsidRDefault="004B24B4" w:rsidP="0015702A">
      <w:pPr>
        <w:pStyle w:val="2"/>
        <w:tabs>
          <w:tab w:val="left" w:pos="1200"/>
        </w:tabs>
        <w:spacing w:after="0" w:line="240" w:lineRule="auto"/>
        <w:ind w:firstLine="709"/>
        <w:jc w:val="both"/>
        <w:rPr>
          <w:color w:val="000000"/>
          <w:sz w:val="28"/>
          <w:szCs w:val="28"/>
        </w:rPr>
      </w:pPr>
    </w:p>
    <w:p w:rsidR="004B24B4" w:rsidRDefault="004B24B4" w:rsidP="0015702A">
      <w:pPr>
        <w:pStyle w:val="2"/>
        <w:tabs>
          <w:tab w:val="left" w:pos="1200"/>
        </w:tabs>
        <w:spacing w:after="0" w:line="240" w:lineRule="auto"/>
        <w:ind w:firstLine="709"/>
        <w:jc w:val="both"/>
        <w:rPr>
          <w:color w:val="000000"/>
          <w:sz w:val="28"/>
          <w:szCs w:val="28"/>
        </w:rPr>
      </w:pPr>
    </w:p>
    <w:sectPr w:rsidR="004B24B4"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45C" w:rsidRDefault="0076345C" w:rsidP="00AB6A6C">
      <w:r>
        <w:separator/>
      </w:r>
    </w:p>
  </w:endnote>
  <w:endnote w:type="continuationSeparator" w:id="1">
    <w:p w:rsidR="0076345C" w:rsidRDefault="0076345C"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45C" w:rsidRDefault="0076345C" w:rsidP="00AB6A6C">
      <w:r>
        <w:separator/>
      </w:r>
    </w:p>
  </w:footnote>
  <w:footnote w:type="continuationSeparator" w:id="1">
    <w:p w:rsidR="0076345C" w:rsidRDefault="0076345C" w:rsidP="00AB6A6C">
      <w:r>
        <w:continuationSeparator/>
      </w:r>
    </w:p>
  </w:footnote>
  <w:footnote w:id="2">
    <w:p w:rsidR="006F7DEA" w:rsidRDefault="006F7DEA" w:rsidP="004B24B4">
      <w:pPr>
        <w:pStyle w:val="a4"/>
        <w:rPr>
          <w:sz w:val="24"/>
          <w:szCs w:val="24"/>
        </w:rPr>
      </w:pPr>
      <w:r>
        <w:rPr>
          <w:rStyle w:val="ae"/>
        </w:rPr>
        <w:footnoteRef/>
      </w:r>
    </w:p>
    <w:p w:rsidR="004B24B4" w:rsidRPr="00A67121" w:rsidRDefault="004B24B4" w:rsidP="004B24B4">
      <w:pPr>
        <w:pStyle w:val="a4"/>
        <w:rPr>
          <w:sz w:val="24"/>
          <w:szCs w:val="24"/>
        </w:rPr>
      </w:pPr>
    </w:p>
  </w:footnote>
  <w:footnote w:id="3">
    <w:p w:rsidR="00AB6A6C" w:rsidRPr="004B24B4" w:rsidRDefault="00AB6A6C" w:rsidP="004B24B4">
      <w:pPr>
        <w:jc w:val="both"/>
        <w:rPr>
          <w:color w:val="00000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26001"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76345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26001"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783CFA">
      <w:rPr>
        <w:rStyle w:val="a8"/>
        <w:noProof/>
      </w:rPr>
      <w:t>19</w:t>
    </w:r>
    <w:r>
      <w:rPr>
        <w:rStyle w:val="a8"/>
      </w:rPr>
      <w:fldChar w:fldCharType="end"/>
    </w:r>
  </w:p>
  <w:p w:rsidR="00E90F25" w:rsidRDefault="0076345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6A6C"/>
    <w:rsid w:val="000041FF"/>
    <w:rsid w:val="00005B4D"/>
    <w:rsid w:val="00023019"/>
    <w:rsid w:val="00092BE0"/>
    <w:rsid w:val="000B0B3B"/>
    <w:rsid w:val="000B0C8F"/>
    <w:rsid w:val="00111B17"/>
    <w:rsid w:val="0015702A"/>
    <w:rsid w:val="001D7B7C"/>
    <w:rsid w:val="001D7D9B"/>
    <w:rsid w:val="001F1F63"/>
    <w:rsid w:val="001F71A6"/>
    <w:rsid w:val="00215CD6"/>
    <w:rsid w:val="0022244F"/>
    <w:rsid w:val="00292013"/>
    <w:rsid w:val="002A63A3"/>
    <w:rsid w:val="002E004E"/>
    <w:rsid w:val="003C13ED"/>
    <w:rsid w:val="003D2120"/>
    <w:rsid w:val="003F04D0"/>
    <w:rsid w:val="00431281"/>
    <w:rsid w:val="0047720C"/>
    <w:rsid w:val="004A147A"/>
    <w:rsid w:val="004B24B4"/>
    <w:rsid w:val="00566615"/>
    <w:rsid w:val="00570A53"/>
    <w:rsid w:val="00584841"/>
    <w:rsid w:val="0058527B"/>
    <w:rsid w:val="005D7D9E"/>
    <w:rsid w:val="00686146"/>
    <w:rsid w:val="006864BC"/>
    <w:rsid w:val="006B3A2F"/>
    <w:rsid w:val="006C55DB"/>
    <w:rsid w:val="006E2510"/>
    <w:rsid w:val="006F7DEA"/>
    <w:rsid w:val="007028FD"/>
    <w:rsid w:val="00732CB0"/>
    <w:rsid w:val="00744C94"/>
    <w:rsid w:val="00750556"/>
    <w:rsid w:val="0076345C"/>
    <w:rsid w:val="0076558E"/>
    <w:rsid w:val="0077310A"/>
    <w:rsid w:val="00783CFA"/>
    <w:rsid w:val="007844DA"/>
    <w:rsid w:val="007F0581"/>
    <w:rsid w:val="00836A75"/>
    <w:rsid w:val="0084501A"/>
    <w:rsid w:val="008E0BEB"/>
    <w:rsid w:val="00935631"/>
    <w:rsid w:val="009668C2"/>
    <w:rsid w:val="009D07EB"/>
    <w:rsid w:val="00A2311A"/>
    <w:rsid w:val="00A67121"/>
    <w:rsid w:val="00A93C79"/>
    <w:rsid w:val="00AB6A6C"/>
    <w:rsid w:val="00AB7A46"/>
    <w:rsid w:val="00AF4EEB"/>
    <w:rsid w:val="00B00968"/>
    <w:rsid w:val="00B16050"/>
    <w:rsid w:val="00B345EB"/>
    <w:rsid w:val="00BF416D"/>
    <w:rsid w:val="00C37C2B"/>
    <w:rsid w:val="00C7543E"/>
    <w:rsid w:val="00CA19E0"/>
    <w:rsid w:val="00CC1762"/>
    <w:rsid w:val="00D13640"/>
    <w:rsid w:val="00D26001"/>
    <w:rsid w:val="00D44DFC"/>
    <w:rsid w:val="00DA6F01"/>
    <w:rsid w:val="00E7097D"/>
    <w:rsid w:val="00EA3685"/>
    <w:rsid w:val="00EE0C4F"/>
    <w:rsid w:val="00EE1231"/>
    <w:rsid w:val="00EF7822"/>
    <w:rsid w:val="00F07618"/>
    <w:rsid w:val="00F32416"/>
    <w:rsid w:val="00F32615"/>
    <w:rsid w:val="00F55E2E"/>
    <w:rsid w:val="00F820E2"/>
    <w:rsid w:val="00F92E8C"/>
    <w:rsid w:val="00FA5221"/>
    <w:rsid w:val="00FF1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table" w:styleId="af1">
    <w:name w:val="Table Grid"/>
    <w:basedOn w:val="a1"/>
    <w:uiPriority w:val="59"/>
    <w:rsid w:val="00157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31281"/>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5658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FEE2A-2FFD-4255-9A42-65F02430F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6437</Words>
  <Characters>36695</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cp:lastModifiedBy>
  <cp:revision>6</cp:revision>
  <cp:lastPrinted>2021-12-17T00:39:00Z</cp:lastPrinted>
  <dcterms:created xsi:type="dcterms:W3CDTF">2021-10-20T07:04:00Z</dcterms:created>
  <dcterms:modified xsi:type="dcterms:W3CDTF">2021-12-17T00:39:00Z</dcterms:modified>
</cp:coreProperties>
</file>