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E5" w:rsidRDefault="00C139E5" w:rsidP="00C139E5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 о с </w:t>
      </w:r>
      <w:proofErr w:type="spellStart"/>
      <w:proofErr w:type="gramStart"/>
      <w:r>
        <w:rPr>
          <w:rFonts w:ascii="Times New Roman" w:hAnsi="Times New Roman"/>
          <w:b/>
          <w:sz w:val="32"/>
        </w:rPr>
        <w:t>с</w:t>
      </w:r>
      <w:proofErr w:type="spellEnd"/>
      <w:proofErr w:type="gramEnd"/>
      <w:r>
        <w:rPr>
          <w:rFonts w:ascii="Times New Roman" w:hAnsi="Times New Roman"/>
          <w:b/>
          <w:sz w:val="32"/>
        </w:rPr>
        <w:t xml:space="preserve"> и </w:t>
      </w:r>
      <w:proofErr w:type="spellStart"/>
      <w:r>
        <w:rPr>
          <w:rFonts w:ascii="Times New Roman" w:hAnsi="Times New Roman"/>
          <w:b/>
          <w:sz w:val="32"/>
        </w:rPr>
        <w:t>й</w:t>
      </w:r>
      <w:proofErr w:type="spellEnd"/>
      <w:r>
        <w:rPr>
          <w:rFonts w:ascii="Times New Roman" w:hAnsi="Times New Roman"/>
          <w:b/>
          <w:sz w:val="32"/>
        </w:rPr>
        <w:t xml:space="preserve"> с к а я  Ф е </w:t>
      </w:r>
      <w:proofErr w:type="spellStart"/>
      <w:r>
        <w:rPr>
          <w:rFonts w:ascii="Times New Roman" w:hAnsi="Times New Roman"/>
          <w:b/>
          <w:sz w:val="32"/>
        </w:rPr>
        <w:t>д</w:t>
      </w:r>
      <w:proofErr w:type="spellEnd"/>
      <w:r>
        <w:rPr>
          <w:rFonts w:ascii="Times New Roman" w:hAnsi="Times New Roman"/>
          <w:b/>
          <w:sz w:val="32"/>
        </w:rPr>
        <w:t xml:space="preserve"> е </w:t>
      </w:r>
      <w:proofErr w:type="spellStart"/>
      <w:r>
        <w:rPr>
          <w:rFonts w:ascii="Times New Roman" w:hAnsi="Times New Roman"/>
          <w:b/>
          <w:sz w:val="32"/>
        </w:rPr>
        <w:t>р</w:t>
      </w:r>
      <w:proofErr w:type="spellEnd"/>
      <w:r>
        <w:rPr>
          <w:rFonts w:ascii="Times New Roman" w:hAnsi="Times New Roman"/>
          <w:b/>
          <w:sz w:val="32"/>
        </w:rPr>
        <w:t xml:space="preserve"> а </w:t>
      </w:r>
      <w:proofErr w:type="spellStart"/>
      <w:r>
        <w:rPr>
          <w:rFonts w:ascii="Times New Roman" w:hAnsi="Times New Roman"/>
          <w:b/>
          <w:sz w:val="32"/>
        </w:rPr>
        <w:t>ц</w:t>
      </w:r>
      <w:proofErr w:type="spellEnd"/>
      <w:r>
        <w:rPr>
          <w:rFonts w:ascii="Times New Roman" w:hAnsi="Times New Roman"/>
          <w:b/>
          <w:sz w:val="32"/>
        </w:rPr>
        <w:t xml:space="preserve"> и я</w:t>
      </w:r>
    </w:p>
    <w:p w:rsidR="00C139E5" w:rsidRDefault="00C139E5" w:rsidP="00C139E5">
      <w:pPr>
        <w:spacing w:after="0"/>
        <w:ind w:right="-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Иркутская область</w:t>
      </w:r>
    </w:p>
    <w:p w:rsidR="00C139E5" w:rsidRDefault="00C139E5" w:rsidP="00C139E5">
      <w:pPr>
        <w:spacing w:after="0"/>
        <w:ind w:right="-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Муниципальное образование «</w:t>
      </w:r>
      <w:proofErr w:type="spellStart"/>
      <w:r>
        <w:rPr>
          <w:rFonts w:ascii="Times New Roman" w:hAnsi="Times New Roman"/>
          <w:b/>
          <w:sz w:val="32"/>
        </w:rPr>
        <w:t>Тайшетский</w:t>
      </w:r>
      <w:proofErr w:type="spellEnd"/>
      <w:r>
        <w:rPr>
          <w:rFonts w:ascii="Times New Roman" w:hAnsi="Times New Roman"/>
          <w:b/>
          <w:sz w:val="32"/>
        </w:rPr>
        <w:t xml:space="preserve"> район»</w:t>
      </w:r>
    </w:p>
    <w:p w:rsidR="00C139E5" w:rsidRDefault="00E91A8E" w:rsidP="00C139E5">
      <w:pPr>
        <w:spacing w:after="0"/>
        <w:ind w:right="-5"/>
        <w:jc w:val="center"/>
        <w:rPr>
          <w:rFonts w:ascii="Times New Roman" w:hAnsi="Times New Roman"/>
          <w:b/>
          <w:sz w:val="40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Разгонское</w:t>
      </w:r>
      <w:proofErr w:type="spellEnd"/>
      <w:r w:rsidR="00C139E5">
        <w:rPr>
          <w:rFonts w:ascii="Times New Roman" w:hAnsi="Times New Roman"/>
          <w:b/>
          <w:sz w:val="32"/>
        </w:rPr>
        <w:t xml:space="preserve"> муниципальное образование</w:t>
      </w:r>
    </w:p>
    <w:p w:rsidR="00C139E5" w:rsidRDefault="00C139E5" w:rsidP="00C139E5">
      <w:pPr>
        <w:spacing w:after="0"/>
        <w:ind w:right="-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Дума </w:t>
      </w:r>
      <w:r w:rsidR="00E91A8E">
        <w:rPr>
          <w:rFonts w:ascii="Times New Roman" w:hAnsi="Times New Roman"/>
          <w:b/>
          <w:sz w:val="36"/>
          <w:szCs w:val="36"/>
        </w:rPr>
        <w:t>Разгонского</w:t>
      </w:r>
      <w:r>
        <w:rPr>
          <w:rFonts w:ascii="Times New Roman" w:hAnsi="Times New Roman"/>
          <w:b/>
          <w:sz w:val="36"/>
          <w:szCs w:val="36"/>
        </w:rPr>
        <w:t xml:space="preserve"> муниципального образования </w:t>
      </w:r>
    </w:p>
    <w:p w:rsidR="00C139E5" w:rsidRDefault="00C139E5" w:rsidP="00C139E5">
      <w:pPr>
        <w:spacing w:after="0"/>
        <w:ind w:right="-5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РЕШЕНИЕ</w:t>
      </w:r>
    </w:p>
    <w:p w:rsidR="00C139E5" w:rsidRDefault="00C139E5" w:rsidP="00C139E5">
      <w:pPr>
        <w:pBdr>
          <w:top w:val="double" w:sz="12" w:space="1" w:color="auto"/>
        </w:pBd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139E5" w:rsidRPr="005B1377" w:rsidRDefault="00C139E5" w:rsidP="00C139E5">
      <w:pPr>
        <w:jc w:val="both"/>
        <w:rPr>
          <w:rFonts w:ascii="Times New Roman" w:hAnsi="Times New Roman"/>
          <w:b/>
          <w:sz w:val="24"/>
          <w:szCs w:val="24"/>
        </w:rPr>
      </w:pPr>
      <w:r w:rsidRPr="005B1377">
        <w:rPr>
          <w:rFonts w:ascii="Times New Roman" w:hAnsi="Times New Roman"/>
          <w:b/>
          <w:sz w:val="24"/>
          <w:szCs w:val="24"/>
        </w:rPr>
        <w:t>от «</w:t>
      </w:r>
      <w:r w:rsidR="00A95B97">
        <w:rPr>
          <w:rFonts w:ascii="Times New Roman" w:hAnsi="Times New Roman"/>
          <w:b/>
          <w:sz w:val="24"/>
          <w:szCs w:val="24"/>
        </w:rPr>
        <w:t>2</w:t>
      </w:r>
      <w:r w:rsidR="00CA7D64">
        <w:rPr>
          <w:rFonts w:ascii="Times New Roman" w:hAnsi="Times New Roman"/>
          <w:b/>
          <w:sz w:val="24"/>
          <w:szCs w:val="24"/>
        </w:rPr>
        <w:t>8</w:t>
      </w:r>
      <w:r w:rsidRPr="005B1377">
        <w:rPr>
          <w:rFonts w:ascii="Times New Roman" w:hAnsi="Times New Roman"/>
          <w:b/>
          <w:sz w:val="24"/>
          <w:szCs w:val="24"/>
        </w:rPr>
        <w:t xml:space="preserve">» </w:t>
      </w:r>
      <w:r w:rsidR="00A95B97">
        <w:rPr>
          <w:rFonts w:ascii="Times New Roman" w:hAnsi="Times New Roman"/>
          <w:b/>
          <w:sz w:val="24"/>
          <w:szCs w:val="24"/>
        </w:rPr>
        <w:t xml:space="preserve">ноября </w:t>
      </w:r>
      <w:r w:rsidRPr="005B1377">
        <w:rPr>
          <w:rFonts w:ascii="Times New Roman" w:hAnsi="Times New Roman"/>
          <w:b/>
          <w:sz w:val="24"/>
          <w:szCs w:val="24"/>
        </w:rPr>
        <w:t>201</w:t>
      </w:r>
      <w:r w:rsidR="00E91A8E">
        <w:rPr>
          <w:rFonts w:ascii="Times New Roman" w:hAnsi="Times New Roman"/>
          <w:b/>
          <w:sz w:val="24"/>
          <w:szCs w:val="24"/>
        </w:rPr>
        <w:t>9</w:t>
      </w:r>
      <w:r w:rsidRPr="005B1377">
        <w:rPr>
          <w:rFonts w:ascii="Times New Roman" w:hAnsi="Times New Roman"/>
          <w:b/>
          <w:sz w:val="24"/>
          <w:szCs w:val="24"/>
        </w:rPr>
        <w:t xml:space="preserve"> г.           </w:t>
      </w:r>
      <w:r w:rsidR="00E91A8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5B1377">
        <w:rPr>
          <w:rFonts w:ascii="Times New Roman" w:hAnsi="Times New Roman"/>
          <w:b/>
          <w:sz w:val="24"/>
          <w:szCs w:val="24"/>
        </w:rPr>
        <w:t xml:space="preserve">          № </w:t>
      </w:r>
      <w:r w:rsidR="00E91A8E">
        <w:rPr>
          <w:rFonts w:ascii="Times New Roman" w:hAnsi="Times New Roman"/>
          <w:b/>
          <w:sz w:val="24"/>
          <w:szCs w:val="24"/>
        </w:rPr>
        <w:t xml:space="preserve"> </w:t>
      </w:r>
      <w:r w:rsidR="00A95B97">
        <w:rPr>
          <w:rFonts w:ascii="Times New Roman" w:hAnsi="Times New Roman"/>
          <w:b/>
          <w:sz w:val="24"/>
          <w:szCs w:val="24"/>
        </w:rPr>
        <w:t>6</w:t>
      </w:r>
      <w:r w:rsidR="00CA7D64">
        <w:rPr>
          <w:rFonts w:ascii="Times New Roman" w:hAnsi="Times New Roman"/>
          <w:b/>
          <w:sz w:val="24"/>
          <w:szCs w:val="24"/>
        </w:rPr>
        <w:t>7</w:t>
      </w:r>
    </w:p>
    <w:p w:rsidR="00C139E5" w:rsidRPr="002A6D04" w:rsidRDefault="00C139E5" w:rsidP="00C139E5">
      <w:pPr>
        <w:pStyle w:val="a3"/>
        <w:rPr>
          <w:rFonts w:ascii="Times New Roman" w:hAnsi="Times New Roman"/>
          <w:sz w:val="24"/>
          <w:szCs w:val="24"/>
        </w:rPr>
      </w:pPr>
      <w:r w:rsidRPr="002A6D04">
        <w:rPr>
          <w:rFonts w:ascii="Times New Roman" w:hAnsi="Times New Roman"/>
          <w:sz w:val="24"/>
          <w:szCs w:val="24"/>
        </w:rPr>
        <w:t>Об утверждении Порядка формирования</w:t>
      </w:r>
    </w:p>
    <w:p w:rsidR="00C139E5" w:rsidRPr="002A6D04" w:rsidRDefault="00C139E5" w:rsidP="00C139E5">
      <w:pPr>
        <w:pStyle w:val="a3"/>
        <w:rPr>
          <w:rFonts w:ascii="Times New Roman" w:hAnsi="Times New Roman"/>
          <w:sz w:val="24"/>
          <w:szCs w:val="24"/>
        </w:rPr>
      </w:pPr>
      <w:r w:rsidRPr="002A6D04">
        <w:rPr>
          <w:rFonts w:ascii="Times New Roman" w:hAnsi="Times New Roman"/>
          <w:sz w:val="24"/>
          <w:szCs w:val="24"/>
        </w:rPr>
        <w:t>и использования бюджетных ассигнований</w:t>
      </w:r>
    </w:p>
    <w:p w:rsidR="00C139E5" w:rsidRPr="002A6D04" w:rsidRDefault="00C139E5" w:rsidP="00C139E5">
      <w:pPr>
        <w:pStyle w:val="a3"/>
        <w:rPr>
          <w:rFonts w:ascii="Times New Roman" w:hAnsi="Times New Roman"/>
          <w:sz w:val="24"/>
          <w:szCs w:val="24"/>
        </w:rPr>
      </w:pPr>
      <w:r w:rsidRPr="002A6D04">
        <w:rPr>
          <w:rFonts w:ascii="Times New Roman" w:hAnsi="Times New Roman"/>
          <w:sz w:val="24"/>
          <w:szCs w:val="24"/>
        </w:rPr>
        <w:t>муниципального дорожного фонда</w:t>
      </w:r>
    </w:p>
    <w:p w:rsidR="00C139E5" w:rsidRPr="002A6D04" w:rsidRDefault="00E91A8E" w:rsidP="00C139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Разгонского</w:t>
      </w:r>
      <w:r w:rsidR="00C139E5" w:rsidRPr="002A6D04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C139E5" w:rsidRPr="002A6D04" w:rsidRDefault="00C139E5" w:rsidP="00C139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39E5" w:rsidRPr="002A6D04" w:rsidRDefault="00C139E5" w:rsidP="00C139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39E5" w:rsidRPr="002A6D04" w:rsidRDefault="00C139E5" w:rsidP="00C139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39E5" w:rsidRPr="002A6D04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D0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 w:tooltip="&quot;Бюджетный кодекс Российской Федерации&quot; от 31.07.1998 N 145-ФЗ (ред. от 30.11.2016){КонсультантПлюс}" w:history="1">
        <w:r w:rsidRPr="002A6D04">
          <w:rPr>
            <w:rFonts w:ascii="Times New Roman" w:hAnsi="Times New Roman" w:cs="Times New Roman"/>
            <w:sz w:val="24"/>
            <w:szCs w:val="24"/>
          </w:rPr>
          <w:t>статьей 179.4</w:t>
        </w:r>
      </w:hyperlink>
      <w:r w:rsidRPr="002A6D0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5" w:tooltip="Федеральный закон от 08.11.2007 N 257-ФЗ (ред. от 03.07.2016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15.11.2016){К" w:history="1">
        <w:r w:rsidRPr="002A6D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A6D04">
        <w:rPr>
          <w:rFonts w:ascii="Times New Roman" w:hAnsi="Times New Roman" w:cs="Times New Roman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6" w:tooltip="Федеральный закон от 06.10.2003 N 131-ФЗ (ред. от 03.07.2016) &quot;Об общих принципах организации местного самоуправления в Российской Федерации&quot;{КонсультантПлюс}" w:history="1">
        <w:r w:rsidRPr="002A6D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A6D0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tooltip="&quot;Устав Ангарского городского округа&quot; (принят решением Думы Ангарского городского муниципального образования от 02.06.2015 N 26-04/01рД) (ред. от 28.10.2015) (Зарегистрировано в Управлении Минюста России по Иркутской области 05.06.2015 N RU383100002015001){Конс" w:history="1">
        <w:r w:rsidRPr="002A6D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A6D04">
        <w:rPr>
          <w:rFonts w:ascii="Times New Roman" w:hAnsi="Times New Roman" w:cs="Times New Roman"/>
          <w:sz w:val="24"/>
          <w:szCs w:val="24"/>
        </w:rPr>
        <w:t xml:space="preserve">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Pr="002A6D0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>
        <w:rPr>
          <w:rFonts w:ascii="Times New Roman" w:hAnsi="Times New Roman"/>
          <w:sz w:val="24"/>
          <w:szCs w:val="24"/>
        </w:rPr>
        <w:t xml:space="preserve">статьями 6, 54 Устава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</w:t>
      </w:r>
      <w:r w:rsidRPr="002A6D04">
        <w:rPr>
          <w:rFonts w:ascii="Times New Roman" w:hAnsi="Times New Roman" w:cs="Times New Roman"/>
          <w:sz w:val="24"/>
          <w:szCs w:val="24"/>
        </w:rPr>
        <w:t xml:space="preserve">Дума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Pr="002A6D0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решила</w:t>
      </w:r>
      <w:proofErr w:type="gramEnd"/>
    </w:p>
    <w:p w:rsidR="00C139E5" w:rsidRPr="002A6D04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9E5" w:rsidRPr="002A6D04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0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46" w:tooltip="ПОРЯДОК" w:history="1">
        <w:r w:rsidRPr="002A6D0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A6D04">
        <w:rPr>
          <w:rFonts w:ascii="Times New Roman" w:hAnsi="Times New Roman" w:cs="Times New Roman"/>
          <w:sz w:val="24"/>
          <w:szCs w:val="24"/>
        </w:rPr>
        <w:t xml:space="preserve"> формирования и использования бюджетных ассигнований муниципального дорожного фонда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Pr="002A6D0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согласно приложению N 1 к настоящему решению.</w:t>
      </w:r>
    </w:p>
    <w:p w:rsidR="00C139E5" w:rsidRPr="002A6D04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6D04">
        <w:rPr>
          <w:rFonts w:ascii="Times New Roman" w:hAnsi="Times New Roman" w:cs="Times New Roman"/>
          <w:sz w:val="24"/>
          <w:szCs w:val="24"/>
        </w:rPr>
        <w:t xml:space="preserve">2. Отменить </w:t>
      </w:r>
      <w:hyperlink r:id="rId8" w:tooltip="Решение Думы Ангарского МО от 23.10.2013 N 391-59рД &quot;О создании муниципального дорожного фонда Ангарского муниципального образования и об утверждении Порядка его формирования и использования&quot;------------ Утратил силу или отменен{КонсультантПлюс}" w:history="1">
        <w:r w:rsidRPr="002A6D04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2A6D04">
        <w:rPr>
          <w:rFonts w:ascii="Times New Roman" w:hAnsi="Times New Roman" w:cs="Times New Roman"/>
          <w:sz w:val="24"/>
          <w:szCs w:val="24"/>
        </w:rPr>
        <w:t xml:space="preserve"> Думы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Pr="002A6D0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</w:t>
      </w:r>
      <w:r w:rsidR="00E91A8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2A6D04">
        <w:rPr>
          <w:rFonts w:ascii="Times New Roman" w:hAnsi="Times New Roman" w:cs="Times New Roman"/>
          <w:sz w:val="24"/>
          <w:szCs w:val="24"/>
        </w:rPr>
        <w:t xml:space="preserve">2013 N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91A8E">
        <w:rPr>
          <w:rFonts w:ascii="Times New Roman" w:hAnsi="Times New Roman" w:cs="Times New Roman"/>
          <w:sz w:val="24"/>
          <w:szCs w:val="24"/>
        </w:rPr>
        <w:t>2</w:t>
      </w:r>
      <w:r w:rsidRPr="002A6D04">
        <w:rPr>
          <w:rFonts w:ascii="Times New Roman" w:hAnsi="Times New Roman" w:cs="Times New Roman"/>
          <w:sz w:val="24"/>
          <w:szCs w:val="24"/>
        </w:rPr>
        <w:t xml:space="preserve"> «</w:t>
      </w:r>
      <w:r w:rsidR="00E91A8E">
        <w:rPr>
          <w:rFonts w:ascii="Times New Roman" w:hAnsi="Times New Roman" w:cs="Times New Roman"/>
          <w:sz w:val="24"/>
          <w:szCs w:val="24"/>
        </w:rPr>
        <w:t>О создании муниципального дорожного фонда Разгонского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139E5" w:rsidRPr="002A6D04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04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подписания данного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9E5" w:rsidRPr="002A6D04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04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сети интернет и в газете </w:t>
      </w:r>
      <w:r w:rsidR="00E91A8E">
        <w:rPr>
          <w:rFonts w:ascii="Times New Roman" w:hAnsi="Times New Roman" w:cs="Times New Roman"/>
          <w:sz w:val="24"/>
          <w:szCs w:val="24"/>
        </w:rPr>
        <w:t>«</w:t>
      </w:r>
      <w:r w:rsidRPr="002A6D04">
        <w:rPr>
          <w:rFonts w:ascii="Times New Roman" w:hAnsi="Times New Roman" w:cs="Times New Roman"/>
          <w:sz w:val="24"/>
          <w:szCs w:val="24"/>
        </w:rPr>
        <w:t xml:space="preserve">Вестник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Pr="002A6D0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91A8E">
        <w:rPr>
          <w:rFonts w:ascii="Times New Roman" w:hAnsi="Times New Roman" w:cs="Times New Roman"/>
          <w:sz w:val="24"/>
          <w:szCs w:val="24"/>
        </w:rPr>
        <w:t>»</w:t>
      </w:r>
      <w:r w:rsidRPr="002A6D04">
        <w:rPr>
          <w:rFonts w:ascii="Times New Roman" w:hAnsi="Times New Roman" w:cs="Times New Roman"/>
          <w:sz w:val="24"/>
          <w:szCs w:val="24"/>
        </w:rPr>
        <w:t>.</w:t>
      </w:r>
    </w:p>
    <w:p w:rsidR="00C139E5" w:rsidRPr="002A6D04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9E5" w:rsidRPr="002A6D04" w:rsidRDefault="00C139E5" w:rsidP="00C139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39E5" w:rsidRDefault="00C139E5" w:rsidP="00C139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39E5" w:rsidRDefault="00C139E5" w:rsidP="00C139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39E5" w:rsidRPr="002A6D04" w:rsidRDefault="00C139E5" w:rsidP="00C139E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A6D0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91A8E">
        <w:rPr>
          <w:rFonts w:ascii="Times New Roman" w:hAnsi="Times New Roman"/>
          <w:sz w:val="24"/>
          <w:szCs w:val="24"/>
        </w:rPr>
        <w:t>Разгонского</w:t>
      </w:r>
    </w:p>
    <w:p w:rsidR="00C139E5" w:rsidRPr="002A6D04" w:rsidRDefault="00C139E5" w:rsidP="00C139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A6D04">
        <w:rPr>
          <w:rFonts w:ascii="Times New Roman" w:hAnsi="Times New Roman" w:cs="Times New Roman"/>
          <w:sz w:val="24"/>
          <w:szCs w:val="24"/>
        </w:rPr>
        <w:t xml:space="preserve">униципального образования, </w:t>
      </w:r>
    </w:p>
    <w:p w:rsidR="00C139E5" w:rsidRPr="002A6D04" w:rsidRDefault="00C139E5" w:rsidP="00C139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A6D04">
        <w:rPr>
          <w:rFonts w:ascii="Times New Roman" w:hAnsi="Times New Roman" w:cs="Times New Roman"/>
          <w:sz w:val="24"/>
          <w:szCs w:val="24"/>
        </w:rPr>
        <w:t xml:space="preserve">редседатель Думы </w:t>
      </w:r>
      <w:r w:rsidR="00E91A8E">
        <w:rPr>
          <w:rFonts w:ascii="Times New Roman" w:hAnsi="Times New Roman"/>
          <w:sz w:val="24"/>
          <w:szCs w:val="24"/>
        </w:rPr>
        <w:t>Разгонского</w:t>
      </w:r>
    </w:p>
    <w:p w:rsidR="00C139E5" w:rsidRPr="002A6D04" w:rsidRDefault="00C139E5" w:rsidP="00C139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A6D04">
        <w:rPr>
          <w:rFonts w:ascii="Times New Roman" w:hAnsi="Times New Roman" w:cs="Times New Roman"/>
          <w:sz w:val="24"/>
          <w:szCs w:val="24"/>
        </w:rPr>
        <w:t xml:space="preserve">униципального образования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A6D04">
        <w:rPr>
          <w:rFonts w:ascii="Times New Roman" w:hAnsi="Times New Roman" w:cs="Times New Roman"/>
          <w:sz w:val="24"/>
          <w:szCs w:val="24"/>
        </w:rPr>
        <w:t xml:space="preserve">    </w:t>
      </w:r>
      <w:r w:rsidR="00E91A8E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C139E5" w:rsidRPr="002A6D04" w:rsidRDefault="00C139E5" w:rsidP="00C139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39E5" w:rsidRPr="002A6D04" w:rsidRDefault="00C139E5" w:rsidP="00C139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39E5" w:rsidRDefault="00C139E5" w:rsidP="00C139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39E5" w:rsidRDefault="00C139E5" w:rsidP="00C139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39E5" w:rsidRDefault="00C139E5" w:rsidP="00C139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39E5" w:rsidRDefault="00C139E5" w:rsidP="00C139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139E5" w:rsidRDefault="00C139E5" w:rsidP="00C139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C139E5" w:rsidRDefault="00C139E5" w:rsidP="00C139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139E5" w:rsidRDefault="00C139E5" w:rsidP="00C139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139E5" w:rsidRDefault="00C139E5" w:rsidP="00C139E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99560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9E5" w:rsidRPr="00995601" w:rsidRDefault="00C139E5" w:rsidP="00C139E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решению Думы </w:t>
      </w:r>
      <w:r w:rsidR="00E91A8E">
        <w:rPr>
          <w:rFonts w:ascii="Times New Roman" w:hAnsi="Times New Roman"/>
          <w:sz w:val="24"/>
          <w:szCs w:val="24"/>
        </w:rPr>
        <w:t>Разгонского</w:t>
      </w:r>
    </w:p>
    <w:p w:rsidR="00C139E5" w:rsidRPr="00995601" w:rsidRDefault="00C139E5" w:rsidP="00C139E5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139E5" w:rsidRPr="00995601" w:rsidRDefault="00C139E5" w:rsidP="00C139E5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5B97">
        <w:rPr>
          <w:rFonts w:ascii="Times New Roman" w:hAnsi="Times New Roman" w:cs="Times New Roman"/>
          <w:sz w:val="24"/>
          <w:szCs w:val="24"/>
        </w:rPr>
        <w:t>2</w:t>
      </w:r>
      <w:r w:rsidR="00CA7D6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1A8E">
        <w:rPr>
          <w:rFonts w:ascii="Times New Roman" w:hAnsi="Times New Roman" w:cs="Times New Roman"/>
          <w:sz w:val="24"/>
          <w:szCs w:val="24"/>
        </w:rPr>
        <w:t>1</w:t>
      </w:r>
      <w:r w:rsidR="00A95B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91A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N</w:t>
      </w:r>
      <w:r w:rsidR="00A95B97">
        <w:rPr>
          <w:rFonts w:ascii="Times New Roman" w:hAnsi="Times New Roman" w:cs="Times New Roman"/>
          <w:sz w:val="24"/>
          <w:szCs w:val="24"/>
        </w:rPr>
        <w:t>6</w:t>
      </w:r>
      <w:r w:rsidR="00CA7D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9E5" w:rsidRPr="00995601" w:rsidRDefault="00C139E5" w:rsidP="00C139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  <w:r w:rsidRPr="00995601">
        <w:rPr>
          <w:rFonts w:ascii="Times New Roman" w:hAnsi="Times New Roman" w:cs="Times New Roman"/>
          <w:sz w:val="24"/>
          <w:szCs w:val="24"/>
        </w:rPr>
        <w:t>ПОРЯДОК</w:t>
      </w:r>
    </w:p>
    <w:p w:rsidR="00C139E5" w:rsidRPr="00995601" w:rsidRDefault="00C139E5" w:rsidP="00C139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ФОРМИРОВАНИЯ И ИСПОЛЬЗОВАНИЯ</w:t>
      </w:r>
    </w:p>
    <w:p w:rsidR="00C139E5" w:rsidRPr="00995601" w:rsidRDefault="00C139E5" w:rsidP="00C139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 БЮДЖЕТНЫХ АССИГНОВАНИЙ</w:t>
      </w:r>
    </w:p>
    <w:p w:rsidR="00C139E5" w:rsidRPr="00995601" w:rsidRDefault="00C139E5" w:rsidP="00C139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МУНИЦИПАЛЬНОГО ДОРОЖНОГО ФОНДА </w:t>
      </w:r>
    </w:p>
    <w:p w:rsidR="00C139E5" w:rsidRPr="00995601" w:rsidRDefault="00C139E5" w:rsidP="00C139E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91A8E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6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139E5" w:rsidRPr="00995601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139E5" w:rsidRPr="00995601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со </w:t>
      </w:r>
      <w:hyperlink r:id="rId9" w:tooltip="&quot;Бюджетный кодекс Российской Федерации&quot; от 31.07.1998 N 145-ФЗ (ред. от 30.11.2016){КонсультантПлюс}" w:history="1">
        <w:r w:rsidRPr="00995601">
          <w:rPr>
            <w:rFonts w:ascii="Times New Roman" w:hAnsi="Times New Roman" w:cs="Times New Roman"/>
            <w:sz w:val="24"/>
            <w:szCs w:val="24"/>
          </w:rPr>
          <w:t>статьей 179.4</w:t>
        </w:r>
      </w:hyperlink>
      <w:r w:rsidRPr="0099560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определяет порядок формирования и использования бюджетных ассигнований муниципального дорожн</w:t>
      </w:r>
      <w:r>
        <w:rPr>
          <w:rFonts w:ascii="Times New Roman" w:hAnsi="Times New Roman" w:cs="Times New Roman"/>
          <w:sz w:val="24"/>
          <w:szCs w:val="24"/>
        </w:rPr>
        <w:t xml:space="preserve">ого фонда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601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1.2.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дорожный фонд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Pr="009956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дорожный фонд) - част</w:t>
      </w:r>
      <w:r>
        <w:rPr>
          <w:rFonts w:ascii="Times New Roman" w:hAnsi="Times New Roman" w:cs="Times New Roman"/>
          <w:sz w:val="24"/>
          <w:szCs w:val="24"/>
        </w:rPr>
        <w:t xml:space="preserve">ь средств бюджета Березовского </w:t>
      </w:r>
      <w:r w:rsidRPr="00995601">
        <w:rPr>
          <w:rFonts w:ascii="Times New Roman" w:hAnsi="Times New Roman" w:cs="Times New Roman"/>
          <w:sz w:val="24"/>
          <w:szCs w:val="24"/>
        </w:rPr>
        <w:t>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</w:t>
      </w:r>
      <w:r>
        <w:rPr>
          <w:rFonts w:ascii="Times New Roman" w:hAnsi="Times New Roman" w:cs="Times New Roman"/>
          <w:sz w:val="24"/>
          <w:szCs w:val="24"/>
        </w:rPr>
        <w:t xml:space="preserve">естного значения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601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C139E5" w:rsidRPr="00995601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II. ПОРЯДОК ФОРМИРОВАНИЯ БЮДЖЕТНЫХ АССИГНОВАНИЙ</w:t>
      </w:r>
    </w:p>
    <w:p w:rsidR="00C139E5" w:rsidRPr="00995601" w:rsidRDefault="00C139E5" w:rsidP="00C139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ДОРОЖНОГО ФОНДА</w:t>
      </w:r>
    </w:p>
    <w:p w:rsidR="00C139E5" w:rsidRPr="00995601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9"/>
      <w:bookmarkEnd w:id="1"/>
      <w:r w:rsidRPr="00995601">
        <w:rPr>
          <w:rFonts w:ascii="Times New Roman" w:hAnsi="Times New Roman" w:cs="Times New Roman"/>
          <w:sz w:val="24"/>
          <w:szCs w:val="24"/>
        </w:rPr>
        <w:t xml:space="preserve">2.1. Объем бюджетных ассигнований дорожного фонда утверждается решением Думы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Pr="009956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бюджете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Pr="009956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очередной финансовый год и плановый период (далее - решение о бюджете) в размере не менее прогнозируемого объема доходов решением о бюджете </w:t>
      </w:r>
      <w:proofErr w:type="gramStart"/>
      <w:r w:rsidRPr="0099560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95601">
        <w:rPr>
          <w:rFonts w:ascii="Times New Roman" w:hAnsi="Times New Roman" w:cs="Times New Roman"/>
          <w:sz w:val="24"/>
          <w:szCs w:val="24"/>
        </w:rPr>
        <w:t>: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2.1.1. Средств бюджета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Pr="009956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размере прогнозируемых поступлений налоговых и неналоговых доходов </w:t>
      </w:r>
      <w:proofErr w:type="gramStart"/>
      <w:r w:rsidRPr="0099560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95601">
        <w:rPr>
          <w:rFonts w:ascii="Times New Roman" w:hAnsi="Times New Roman" w:cs="Times New Roman"/>
          <w:sz w:val="24"/>
          <w:szCs w:val="24"/>
        </w:rPr>
        <w:t>: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95601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995601">
        <w:rPr>
          <w:rFonts w:ascii="Times New Roman" w:hAnsi="Times New Roman" w:cs="Times New Roman"/>
          <w:sz w:val="24"/>
          <w:szCs w:val="24"/>
        </w:rPr>
        <w:t xml:space="preserve">) двигателей, производимых на территории Российской Федерации, подлежащих зачислению в бюджет </w:t>
      </w:r>
      <w:r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Pr="00995601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- эксплуатации и использования </w:t>
      </w:r>
      <w:proofErr w:type="gramStart"/>
      <w:r w:rsidRPr="00995601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995601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-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-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-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-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дорожного фонда, либо в связи с уклонением от заключения таких контрактов или иных договоров.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lastRenderedPageBreak/>
        <w:t>2.1.2. Поступлений межбюджетных трансфертов из бюджета Иркутской области на финансовое обеспечение дорожной деятельности.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2.1.3. Безвозмездных поступлений от физических и юридических лиц, в том числе добровольные пожертвования, на финансовое обеспечение дорожной деятельности.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сводную бюджетную роспись бюджета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Pr="009956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995601">
        <w:rPr>
          <w:rFonts w:ascii="Times New Roman" w:hAnsi="Times New Roman" w:cs="Times New Roman"/>
          <w:sz w:val="24"/>
          <w:szCs w:val="24"/>
        </w:rPr>
        <w:t xml:space="preserve">Формирование бюджетных ассигнований дорожного фонда на очередной финансовый год и плановый период осуществляется в сроки, предусмотренные муниципальными правовыми актами администрации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601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регламентирующими порядок составления проекта бюджета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="00E91A8E" w:rsidRPr="00995601">
        <w:rPr>
          <w:rFonts w:ascii="Times New Roman" w:hAnsi="Times New Roman" w:cs="Times New Roman"/>
          <w:sz w:val="24"/>
          <w:szCs w:val="24"/>
        </w:rPr>
        <w:t xml:space="preserve"> </w:t>
      </w:r>
      <w:r w:rsidRPr="00995601">
        <w:rPr>
          <w:rFonts w:ascii="Times New Roman" w:hAnsi="Times New Roman" w:cs="Times New Roman"/>
          <w:sz w:val="24"/>
          <w:szCs w:val="24"/>
        </w:rPr>
        <w:t>муниципального образования на очередной финансовый год и плановый период.</w:t>
      </w:r>
      <w:proofErr w:type="gramEnd"/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2.4. В течение текущего финансового года объем бюджетных ассигнований дорожного фонда может быть скорректирован на разницу между фактически поступившими и планируемыми при его формировании объемами доходов бюджета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601">
        <w:rPr>
          <w:rFonts w:ascii="Times New Roman" w:hAnsi="Times New Roman" w:cs="Times New Roman"/>
          <w:sz w:val="24"/>
          <w:szCs w:val="24"/>
        </w:rPr>
        <w:t>муниципального образования, а также в связи с изменением размера финансового обеспечения мероприятий, направленных на обеспечение дорожной деятельности.</w:t>
      </w:r>
    </w:p>
    <w:p w:rsidR="00C139E5" w:rsidRPr="00995601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III. ИСПОЛЬЗОВАНИЕ БЮДЖЕТНЫХ АССИГНОВАНИЙ</w:t>
      </w:r>
    </w:p>
    <w:p w:rsidR="00C139E5" w:rsidRPr="00995601" w:rsidRDefault="00C139E5" w:rsidP="00C139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ДОРОЖНОГО ФОНДА</w:t>
      </w:r>
    </w:p>
    <w:p w:rsidR="00C139E5" w:rsidRPr="00995601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3.1. Использование бюджетных ассигнований дорожного фонда осуществляется в пределах объема бюджетных ассигнований дорожного фонда, утвержденного решением о бюджете, и (или) в случаях, установленных Бюджетным </w:t>
      </w:r>
      <w:hyperlink r:id="rId10" w:tooltip="&quot;Бюджетный кодекс Российской Федерации&quot; от 31.07.1998 N 145-ФЗ (ред. от 30.11.2016){КонсультантПлюс}" w:history="1">
        <w:r w:rsidRPr="0099560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95601">
        <w:rPr>
          <w:rFonts w:ascii="Times New Roman" w:hAnsi="Times New Roman" w:cs="Times New Roman"/>
          <w:sz w:val="24"/>
          <w:szCs w:val="24"/>
        </w:rPr>
        <w:t xml:space="preserve"> Российской Федерации, в соответствии со сводной бюджетной росписью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Pr="009956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3.2. Бюджетные ассигнования дорожного фонда направляются </w:t>
      </w:r>
      <w:proofErr w:type="gramStart"/>
      <w:r w:rsidRPr="0099560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95601">
        <w:rPr>
          <w:rFonts w:ascii="Times New Roman" w:hAnsi="Times New Roman" w:cs="Times New Roman"/>
          <w:sz w:val="24"/>
          <w:szCs w:val="24"/>
        </w:rPr>
        <w:t>:</w:t>
      </w:r>
    </w:p>
    <w:p w:rsidR="00C139E5" w:rsidRPr="00E91A8E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3.2.1. </w:t>
      </w:r>
      <w:r w:rsidR="00E91A8E" w:rsidRPr="00E91A8E">
        <w:rPr>
          <w:rFonts w:ascii="Times New Roman" w:hAnsi="Times New Roman" w:cs="Times New Roman"/>
          <w:sz w:val="24"/>
          <w:szCs w:val="24"/>
        </w:rPr>
        <w:t>Содержание, капитальный ремонт, ремонт автомобильных дорог общего пользования местного значения (дале</w:t>
      </w:r>
      <w:proofErr w:type="gramStart"/>
      <w:r w:rsidR="00E91A8E" w:rsidRPr="00E91A8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91A8E" w:rsidRPr="00E91A8E">
        <w:rPr>
          <w:rFonts w:ascii="Times New Roman" w:hAnsi="Times New Roman" w:cs="Times New Roman"/>
          <w:sz w:val="24"/>
          <w:szCs w:val="24"/>
        </w:rPr>
        <w:t xml:space="preserve"> автомобильные дороги), систем водоотвода и искусственных сооружений на них</w:t>
      </w:r>
      <w:r w:rsidRPr="00E91A8E">
        <w:rPr>
          <w:rFonts w:ascii="Times New Roman" w:hAnsi="Times New Roman" w:cs="Times New Roman"/>
          <w:sz w:val="24"/>
          <w:szCs w:val="24"/>
        </w:rPr>
        <w:t>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3.2.2. Разработку проектной документации на капитальный ремонт автомобильных дорог и искусственных сооружений на них.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3.2.3. Строительство и реконструкцию автомобильных дорог и искусственных сооружений на них (включая разработку документации по планировке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строительства).</w:t>
      </w:r>
    </w:p>
    <w:p w:rsidR="00C139E5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3.2.4. Оформление прав собственности на автомобильные дороги и земельные участки под ними.</w:t>
      </w:r>
    </w:p>
    <w:p w:rsidR="00C139E5" w:rsidRPr="001276A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3.2.5.Осуществление мероприятий по обеспечению безопасности дорожного движения на автомобильных дорогах общего пользования местного </w:t>
      </w:r>
      <w:r w:rsidRPr="001276A1">
        <w:rPr>
          <w:rFonts w:ascii="Times New Roman" w:hAnsi="Times New Roman" w:cs="Times New Roman"/>
          <w:sz w:val="24"/>
          <w:szCs w:val="24"/>
        </w:rPr>
        <w:t>значения (</w:t>
      </w:r>
      <w:r w:rsidR="001276A1" w:rsidRPr="001276A1">
        <w:rPr>
          <w:rFonts w:ascii="Times New Roman" w:hAnsi="Times New Roman" w:cs="Times New Roman"/>
          <w:sz w:val="24"/>
          <w:szCs w:val="24"/>
        </w:rPr>
        <w:t>поддержание в чистоте и порядке линий электроосвещения (включая автономные системы освещения) дорог, мостов, путепроводов, тоннелей, транспортных развязок, паромных переправ и других дорожных сооружений; - обслуживание систем контроля и управления линиями электроосвещения; - установка новых и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</w:t>
      </w:r>
      <w:r w:rsidRPr="001276A1">
        <w:rPr>
          <w:rFonts w:ascii="Times New Roman" w:hAnsi="Times New Roman" w:cs="Times New Roman"/>
          <w:sz w:val="24"/>
          <w:szCs w:val="24"/>
        </w:rPr>
        <w:t>, установка и замена дорожных знаков).</w:t>
      </w:r>
    </w:p>
    <w:p w:rsidR="00C139E5" w:rsidRPr="006629E8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9E8">
        <w:rPr>
          <w:rFonts w:ascii="Times New Roman" w:hAnsi="Times New Roman" w:cs="Times New Roman"/>
          <w:sz w:val="24"/>
          <w:szCs w:val="24"/>
        </w:rPr>
        <w:t>3.2.6.</w:t>
      </w:r>
      <w:r w:rsidR="001276A1" w:rsidRPr="001276A1">
        <w:rPr>
          <w:rFonts w:ascii="Times New Roman" w:hAnsi="Times New Roman" w:cs="Times New Roman"/>
          <w:sz w:val="22"/>
          <w:szCs w:val="22"/>
        </w:rPr>
        <w:t xml:space="preserve"> </w:t>
      </w:r>
      <w:r w:rsidR="001276A1" w:rsidRPr="001276A1">
        <w:rPr>
          <w:rFonts w:ascii="Times New Roman" w:hAnsi="Times New Roman" w:cs="Times New Roman"/>
          <w:sz w:val="24"/>
          <w:szCs w:val="24"/>
        </w:rPr>
        <w:t xml:space="preserve">Оплата за электроэнергию по уличному освещению и аренда по договорам </w:t>
      </w:r>
      <w:r w:rsidR="001276A1" w:rsidRPr="001276A1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временного ограниченного пользования </w:t>
      </w:r>
      <w:r w:rsidR="001276A1" w:rsidRPr="001276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опорами под размещение светильников уличного освещения</w:t>
      </w:r>
      <w:r w:rsidR="001276A1" w:rsidRPr="001276A1">
        <w:rPr>
          <w:rFonts w:ascii="Times New Roman" w:hAnsi="Times New Roman" w:cs="Times New Roman"/>
          <w:sz w:val="24"/>
          <w:szCs w:val="24"/>
        </w:rPr>
        <w:t xml:space="preserve"> в границах населённых пунктов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</w:t>
      </w:r>
      <w:r w:rsidR="001276A1" w:rsidRPr="001276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1276A1" w:rsidRPr="001276A1">
        <w:rPr>
          <w:rFonts w:ascii="yandex-sans" w:hAnsi="yandex-sans"/>
          <w:color w:val="000000"/>
          <w:sz w:val="24"/>
          <w:szCs w:val="24"/>
          <w:shd w:val="clear" w:color="auto" w:fill="FFFFFF"/>
        </w:rPr>
        <w:t>риобретение дорожно-строительной техники,</w:t>
      </w:r>
      <w:r w:rsidR="001276A1" w:rsidRPr="001276A1">
        <w:rPr>
          <w:rFonts w:ascii="Times New Roman" w:hAnsi="Times New Roman" w:cs="Times New Roman"/>
          <w:sz w:val="24"/>
          <w:szCs w:val="24"/>
        </w:rPr>
        <w:t xml:space="preserve"> оборудования, эксплуатационные расходы на содержание и ремонт дорожной техники</w:t>
      </w:r>
      <w:r w:rsidRPr="001276A1">
        <w:rPr>
          <w:rFonts w:ascii="Times New Roman" w:hAnsi="Times New Roman" w:cs="Times New Roman"/>
          <w:sz w:val="24"/>
          <w:szCs w:val="24"/>
        </w:rPr>
        <w:t>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</w:t>
      </w:r>
      <w:r w:rsidRPr="00995601">
        <w:rPr>
          <w:rFonts w:ascii="Times New Roman" w:hAnsi="Times New Roman" w:cs="Times New Roman"/>
          <w:sz w:val="24"/>
          <w:szCs w:val="24"/>
        </w:rPr>
        <w:t xml:space="preserve">. Прочие направления при осуществлении администрацией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="00E91A8E" w:rsidRPr="00995601">
        <w:rPr>
          <w:rFonts w:ascii="Times New Roman" w:hAnsi="Times New Roman" w:cs="Times New Roman"/>
          <w:sz w:val="24"/>
          <w:szCs w:val="24"/>
        </w:rPr>
        <w:t xml:space="preserve"> </w:t>
      </w:r>
      <w:r w:rsidRPr="0099560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дорожной деятельности, необходимые для развития и </w:t>
      </w:r>
      <w:proofErr w:type="gramStart"/>
      <w:r w:rsidRPr="00995601">
        <w:rPr>
          <w:rFonts w:ascii="Times New Roman" w:hAnsi="Times New Roman" w:cs="Times New Roman"/>
          <w:sz w:val="24"/>
          <w:szCs w:val="24"/>
        </w:rPr>
        <w:t>функционирования</w:t>
      </w:r>
      <w:proofErr w:type="gramEnd"/>
      <w:r w:rsidRPr="00995601">
        <w:rPr>
          <w:rFonts w:ascii="Times New Roman" w:hAnsi="Times New Roman" w:cs="Times New Roman"/>
          <w:sz w:val="24"/>
          <w:szCs w:val="24"/>
        </w:rPr>
        <w:t xml:space="preserve"> автомобильных дорог, в соответствии с законодательством Российской Федерации. </w:t>
      </w:r>
    </w:p>
    <w:p w:rsidR="00C139E5" w:rsidRDefault="00C139E5" w:rsidP="00C139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1A8E" w:rsidRDefault="00E91A8E" w:rsidP="00C139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IV. ОТЧЕТНОСТЬ И </w:t>
      </w:r>
      <w:proofErr w:type="gramStart"/>
      <w:r w:rsidRPr="009956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5601">
        <w:rPr>
          <w:rFonts w:ascii="Times New Roman" w:hAnsi="Times New Roman" w:cs="Times New Roman"/>
          <w:sz w:val="24"/>
          <w:szCs w:val="24"/>
        </w:rPr>
        <w:t xml:space="preserve"> ФОРМИРОВАНИЕМ</w:t>
      </w:r>
    </w:p>
    <w:p w:rsidR="00C139E5" w:rsidRPr="00995601" w:rsidRDefault="00C139E5" w:rsidP="00C139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И ИСПОЛЬЗОВАНИЕМ  БЮДЖЕТНЫХ АССИГНОВАНИЙ</w:t>
      </w:r>
    </w:p>
    <w:p w:rsidR="00C139E5" w:rsidRPr="00995601" w:rsidRDefault="00C139E5" w:rsidP="00C139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 ДОРОЖНОГО ФОНДА</w:t>
      </w:r>
    </w:p>
    <w:p w:rsidR="00C139E5" w:rsidRPr="00995601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4.1. Отчет об использовании бюджетных ассигнований дорожного фонда с пояснительной запиской формируется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Pr="009956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Отчет предоставляется в </w:t>
      </w:r>
      <w:r>
        <w:rPr>
          <w:rFonts w:ascii="Times New Roman" w:hAnsi="Times New Roman" w:cs="Times New Roman"/>
          <w:sz w:val="24"/>
          <w:szCs w:val="24"/>
        </w:rPr>
        <w:t xml:space="preserve">Думу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Pr="009956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ежеквартально в срок не позднее 10 числа месяца, следующего за отчетным периодом (нарастающим итогом на конец отчетного периода), по форме согласно приложению № 1 к настоящему Порядку.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 Пояснительная записка к отчету об использовании бюджетных ассигнований дорожного фонда должна содержать информацию: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- о ходе выполнения мероприятий дорожного фонда;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- о причинах изменений уточненных бюджетных ассигнований от утвержденных бюджетных ассигнований в разрезе мероприятий;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- о причинах неисполнения уточненных бюджетных ассигнований (менее 95%) (применяется к годовому отчету).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4.2. Отчет об использовании бюджетных ассигнований дорожного фонда включается в состав ежеквартальной, годовой бюджетной отчетности об исполнении бюджета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Pr="009956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4.3. Информация об использовании средств дорожного фонда за отчетный финансовый год подлежит официальному опубликованию.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9956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5601">
        <w:rPr>
          <w:rFonts w:ascii="Times New Roman" w:hAnsi="Times New Roman" w:cs="Times New Roman"/>
          <w:sz w:val="24"/>
          <w:szCs w:val="24"/>
        </w:rPr>
        <w:t xml:space="preserve"> использованием бюджетных ассигнований дорожного фонда осуществляется в соответствии с бюджетным законодательством Российской Федерации.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4.5. Средства дорожного фонда подлежат возврату в бюджет </w:t>
      </w:r>
      <w:r w:rsidR="00E91A8E">
        <w:rPr>
          <w:rFonts w:ascii="Times New Roman" w:hAnsi="Times New Roman"/>
          <w:sz w:val="24"/>
          <w:szCs w:val="24"/>
        </w:rPr>
        <w:t>Разгонского</w:t>
      </w:r>
      <w:r w:rsidRPr="009956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случае установления факта их нецелевого использования, влекущего ответственность, предусмотренную действующим законодательством Российской Федерации.</w:t>
      </w:r>
    </w:p>
    <w:p w:rsidR="00C139E5" w:rsidRPr="00995601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rPr>
          <w:rFonts w:ascii="Times New Roman" w:hAnsi="Times New Roman"/>
          <w:sz w:val="24"/>
          <w:szCs w:val="24"/>
        </w:rPr>
      </w:pPr>
    </w:p>
    <w:p w:rsidR="00C139E5" w:rsidRPr="00995601" w:rsidRDefault="00C139E5" w:rsidP="00C139E5">
      <w:pPr>
        <w:rPr>
          <w:rFonts w:ascii="Times New Roman" w:hAnsi="Times New Roman"/>
          <w:sz w:val="24"/>
          <w:szCs w:val="24"/>
        </w:rPr>
      </w:pPr>
    </w:p>
    <w:p w:rsidR="00C139E5" w:rsidRPr="00995601" w:rsidRDefault="00C139E5" w:rsidP="00C139E5">
      <w:pPr>
        <w:rPr>
          <w:rFonts w:ascii="Times New Roman" w:hAnsi="Times New Roman"/>
          <w:sz w:val="24"/>
          <w:szCs w:val="24"/>
        </w:rPr>
      </w:pPr>
    </w:p>
    <w:p w:rsidR="00C139E5" w:rsidRPr="00995601" w:rsidRDefault="00C139E5" w:rsidP="00C139E5">
      <w:pPr>
        <w:rPr>
          <w:rFonts w:ascii="Times New Roman" w:hAnsi="Times New Roman"/>
          <w:sz w:val="24"/>
          <w:szCs w:val="24"/>
        </w:rPr>
      </w:pPr>
    </w:p>
    <w:p w:rsidR="00C139E5" w:rsidRDefault="00C139E5" w:rsidP="00C139E5">
      <w:pPr>
        <w:rPr>
          <w:rFonts w:ascii="Times New Roman" w:hAnsi="Times New Roman"/>
          <w:sz w:val="24"/>
          <w:szCs w:val="24"/>
        </w:rPr>
      </w:pPr>
    </w:p>
    <w:p w:rsidR="00C139E5" w:rsidRDefault="00C139E5" w:rsidP="00C139E5">
      <w:pPr>
        <w:rPr>
          <w:rFonts w:ascii="Times New Roman" w:hAnsi="Times New Roman"/>
          <w:sz w:val="24"/>
          <w:szCs w:val="24"/>
        </w:rPr>
      </w:pPr>
    </w:p>
    <w:p w:rsidR="00C139E5" w:rsidRDefault="00C139E5" w:rsidP="00C139E5">
      <w:pPr>
        <w:rPr>
          <w:rFonts w:ascii="Times New Roman" w:hAnsi="Times New Roman"/>
          <w:sz w:val="24"/>
          <w:szCs w:val="24"/>
        </w:rPr>
      </w:pPr>
    </w:p>
    <w:p w:rsidR="00C139E5" w:rsidRDefault="00C139E5" w:rsidP="00C139E5">
      <w:pPr>
        <w:rPr>
          <w:rFonts w:ascii="Times New Roman" w:hAnsi="Times New Roman"/>
          <w:sz w:val="24"/>
          <w:szCs w:val="24"/>
        </w:rPr>
      </w:pPr>
    </w:p>
    <w:p w:rsidR="00C139E5" w:rsidRDefault="00C139E5" w:rsidP="00C139E5">
      <w:pPr>
        <w:rPr>
          <w:rFonts w:ascii="Times New Roman" w:hAnsi="Times New Roman"/>
          <w:sz w:val="24"/>
          <w:szCs w:val="24"/>
        </w:rPr>
      </w:pPr>
    </w:p>
    <w:p w:rsidR="00C139E5" w:rsidRDefault="00C139E5" w:rsidP="00C139E5">
      <w:pPr>
        <w:rPr>
          <w:rFonts w:ascii="Times New Roman" w:hAnsi="Times New Roman"/>
          <w:sz w:val="24"/>
          <w:szCs w:val="24"/>
        </w:rPr>
      </w:pPr>
    </w:p>
    <w:p w:rsidR="00C139E5" w:rsidRDefault="00C139E5" w:rsidP="00C139E5">
      <w:pPr>
        <w:rPr>
          <w:rFonts w:ascii="Times New Roman" w:hAnsi="Times New Roman"/>
          <w:sz w:val="24"/>
          <w:szCs w:val="24"/>
        </w:rPr>
      </w:pPr>
    </w:p>
    <w:p w:rsidR="00C139E5" w:rsidRDefault="00C139E5" w:rsidP="00C139E5">
      <w:pPr>
        <w:rPr>
          <w:rFonts w:ascii="Times New Roman" w:hAnsi="Times New Roman"/>
          <w:sz w:val="24"/>
          <w:szCs w:val="24"/>
        </w:rPr>
      </w:pPr>
    </w:p>
    <w:p w:rsidR="00C139E5" w:rsidRPr="00995601" w:rsidRDefault="00C139E5" w:rsidP="001276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139E5" w:rsidRPr="00995601" w:rsidRDefault="00C139E5" w:rsidP="00C139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к Порядку формирования и использования</w:t>
      </w:r>
    </w:p>
    <w:p w:rsidR="00C139E5" w:rsidRPr="00995601" w:rsidRDefault="00C139E5" w:rsidP="00C139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бюджетных ассигнований</w:t>
      </w:r>
    </w:p>
    <w:p w:rsidR="00C139E5" w:rsidRPr="00995601" w:rsidRDefault="00C139E5" w:rsidP="00C139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муниципального дорожного фонда</w:t>
      </w:r>
    </w:p>
    <w:p w:rsidR="00C139E5" w:rsidRPr="00995601" w:rsidRDefault="00E91A8E" w:rsidP="00C139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Разгонского</w:t>
      </w:r>
      <w:r w:rsidR="00C139E5">
        <w:rPr>
          <w:rFonts w:ascii="Times New Roman" w:hAnsi="Times New Roman" w:cs="Times New Roman"/>
          <w:sz w:val="24"/>
          <w:szCs w:val="24"/>
        </w:rPr>
        <w:t xml:space="preserve"> </w:t>
      </w:r>
      <w:r w:rsidR="00C139E5" w:rsidRPr="009956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139E5" w:rsidRPr="00995601" w:rsidRDefault="00C139E5" w:rsidP="00C139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19"/>
      <w:bookmarkEnd w:id="2"/>
      <w:r w:rsidRPr="00995601">
        <w:rPr>
          <w:rFonts w:ascii="Times New Roman" w:hAnsi="Times New Roman" w:cs="Times New Roman"/>
          <w:sz w:val="24"/>
          <w:szCs w:val="24"/>
        </w:rPr>
        <w:t>ОСНОВНЫЕ НАПРАВЛЕНИЯ РАСХОДОВАНИЯ БЮДЖЕТНЫХ АССИГНОВАНИЙ</w:t>
      </w:r>
    </w:p>
    <w:p w:rsidR="00C139E5" w:rsidRPr="00995601" w:rsidRDefault="00C139E5" w:rsidP="00C139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МУНИЦИПАЛЬНОГО ДОРОЖНОГО ФОНДА </w:t>
      </w:r>
    </w:p>
    <w:p w:rsidR="00C139E5" w:rsidRPr="00995601" w:rsidRDefault="00E91A8E" w:rsidP="00C139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РАЗГОНСКОГО</w:t>
      </w:r>
      <w:r w:rsidR="00C139E5">
        <w:rPr>
          <w:rFonts w:ascii="Times New Roman" w:hAnsi="Times New Roman" w:cs="Times New Roman"/>
          <w:sz w:val="24"/>
          <w:szCs w:val="24"/>
        </w:rPr>
        <w:t xml:space="preserve"> </w:t>
      </w:r>
      <w:r w:rsidR="00C139E5" w:rsidRPr="009956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139E5" w:rsidRPr="00995601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648"/>
        <w:gridCol w:w="1247"/>
        <w:gridCol w:w="624"/>
        <w:gridCol w:w="624"/>
        <w:gridCol w:w="737"/>
        <w:gridCol w:w="737"/>
      </w:tblGrid>
      <w:tr w:rsidR="00C139E5" w:rsidRPr="00995601" w:rsidTr="00011E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направлений расходования бюджетных ассигнований муниципального дорожного фонда _______________ муниципального образования</w:t>
            </w:r>
            <w:proofErr w:type="gram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C139E5" w:rsidRPr="00995601" w:rsidTr="00011E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C139E5" w:rsidRPr="00995601" w:rsidTr="00011E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1 год - 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2 год - план</w:t>
            </w: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676210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="00C139E5" w:rsidRPr="00995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676210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="00C139E5" w:rsidRPr="00995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676210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="00C139E5" w:rsidRPr="00995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676210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="00C139E5" w:rsidRPr="00995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и искусственных сооружений на них, из них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676210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="00C139E5" w:rsidRPr="00995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документации по планировке </w:t>
            </w:r>
            <w:r w:rsidRPr="0099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автомобильных дорог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инженерные изыскания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прочие направления (расшифровать)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676210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="00C139E5" w:rsidRPr="00995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Оформление прав собственности на автомобильные дороги и земельные участки под ними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676210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="00C139E5" w:rsidRPr="00995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 xml:space="preserve">Прочие направления при осуществлении администрацией _____________ муниципального образования дорожной деятельности, необходимые для развития и </w:t>
            </w:r>
            <w:proofErr w:type="gramStart"/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proofErr w:type="gramEnd"/>
            <w:r w:rsidRPr="0099560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676210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="00C139E5" w:rsidRPr="00995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E5" w:rsidRPr="00995601" w:rsidTr="0001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E5" w:rsidRPr="00995601" w:rsidRDefault="00C139E5" w:rsidP="0001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9E5" w:rsidRPr="00995601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71"/>
      <w:bookmarkEnd w:id="3"/>
      <w:r w:rsidRPr="00995601">
        <w:rPr>
          <w:rFonts w:ascii="Times New Roman" w:hAnsi="Times New Roman" w:cs="Times New Roman"/>
          <w:sz w:val="24"/>
          <w:szCs w:val="24"/>
        </w:rPr>
        <w:t xml:space="preserve">&lt;*&gt; указывается км, м, </w:t>
      </w:r>
      <w:proofErr w:type="spellStart"/>
      <w:r w:rsidRPr="00995601">
        <w:rPr>
          <w:rFonts w:ascii="Times New Roman" w:hAnsi="Times New Roman" w:cs="Times New Roman"/>
          <w:sz w:val="24"/>
          <w:szCs w:val="24"/>
        </w:rPr>
        <w:t>пог</w:t>
      </w:r>
      <w:proofErr w:type="gramStart"/>
      <w:r w:rsidRPr="0099560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995601">
        <w:rPr>
          <w:rFonts w:ascii="Times New Roman" w:hAnsi="Times New Roman" w:cs="Times New Roman"/>
          <w:sz w:val="24"/>
          <w:szCs w:val="24"/>
        </w:rPr>
        <w:t>, км</w:t>
      </w:r>
      <w:r w:rsidRPr="009956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5601">
        <w:rPr>
          <w:rFonts w:ascii="Times New Roman" w:hAnsi="Times New Roman" w:cs="Times New Roman"/>
          <w:sz w:val="24"/>
          <w:szCs w:val="24"/>
        </w:rPr>
        <w:t>, шт. и др.</w:t>
      </w:r>
    </w:p>
    <w:p w:rsidR="00C139E5" w:rsidRPr="00995601" w:rsidRDefault="00C139E5" w:rsidP="00C1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9E5" w:rsidRPr="00995601" w:rsidRDefault="00C139E5" w:rsidP="00C13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>Глава          __________________________ Ф.И.О.</w:t>
      </w:r>
    </w:p>
    <w:p w:rsidR="00C139E5" w:rsidRPr="00995601" w:rsidRDefault="00C139E5" w:rsidP="00C13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5601">
        <w:rPr>
          <w:rFonts w:ascii="Times New Roman" w:hAnsi="Times New Roman" w:cs="Times New Roman"/>
          <w:sz w:val="24"/>
          <w:szCs w:val="24"/>
        </w:rPr>
        <w:t xml:space="preserve">                          подпись</w:t>
      </w:r>
    </w:p>
    <w:p w:rsidR="00527856" w:rsidRPr="00C139E5" w:rsidRDefault="00527856">
      <w:pPr>
        <w:rPr>
          <w:rFonts w:ascii="Times New Roman" w:hAnsi="Times New Roman" w:cs="Times New Roman"/>
        </w:rPr>
      </w:pPr>
    </w:p>
    <w:sectPr w:rsidR="00527856" w:rsidRPr="00C139E5" w:rsidSect="0037697A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39E5"/>
    <w:rsid w:val="001276A1"/>
    <w:rsid w:val="00527856"/>
    <w:rsid w:val="00676210"/>
    <w:rsid w:val="006C3217"/>
    <w:rsid w:val="00A95B97"/>
    <w:rsid w:val="00BE5F8D"/>
    <w:rsid w:val="00C139E5"/>
    <w:rsid w:val="00CA7D64"/>
    <w:rsid w:val="00E9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13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3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link w:val="a4"/>
    <w:qFormat/>
    <w:rsid w:val="00C139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C139E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778324F14B3FC048EAE53ED125D294CB3137D4222AD38F8A39360987EE4C0q7a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1778324F14B3FC048EAE53ED125D294CB3137D442AA93AFEADCE6A9027E8C270qAaA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1778324F14B3FC048EB05EFB7E07254FB84D78472FA469A4FCC83DCFq7a7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D1778324F14B3FC048EB05EFB7E07254CB14A79452CA469A4FCC83DCFq7a7D" TargetMode="External"/><Relationship Id="rId10" Type="http://schemas.openxmlformats.org/officeDocument/2006/relationships/hyperlink" Target="consultantplus://offline/ref=BD1778324F14B3FC048EB05EFB7E07254FB84A79402EA469A4FCC83DCFq7a7D" TargetMode="External"/><Relationship Id="rId4" Type="http://schemas.openxmlformats.org/officeDocument/2006/relationships/hyperlink" Target="consultantplus://offline/ref=BD1778324F14B3FC048EB05EFB7E07254FB84A79402EA469A4FCC83DCF77EE9730EA0C82AD16qFa1D" TargetMode="External"/><Relationship Id="rId9" Type="http://schemas.openxmlformats.org/officeDocument/2006/relationships/hyperlink" Target="consultantplus://offline/ref=BD1778324F14B3FC048EB05EFB7E07254FB84A79402EA469A4FCC83DCF77EE9730EA0C82AD16qF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2019-12-02T03:20:00Z</cp:lastPrinted>
  <dcterms:created xsi:type="dcterms:W3CDTF">2019-10-21T01:57:00Z</dcterms:created>
  <dcterms:modified xsi:type="dcterms:W3CDTF">2019-12-02T03:20:00Z</dcterms:modified>
</cp:coreProperties>
</file>