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30" w:rsidRPr="00853630" w:rsidRDefault="00853630" w:rsidP="00853630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363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53630" w:rsidRPr="00853630" w:rsidRDefault="00853630" w:rsidP="00853630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3630">
        <w:rPr>
          <w:rFonts w:ascii="Times New Roman" w:hAnsi="Times New Roman"/>
          <w:sz w:val="28"/>
          <w:szCs w:val="28"/>
        </w:rPr>
        <w:t xml:space="preserve">    </w:t>
      </w:r>
      <w:r w:rsidRPr="0085363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853630" w:rsidRPr="00853630" w:rsidRDefault="00853630" w:rsidP="0085363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3630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853630" w:rsidRPr="00853630" w:rsidRDefault="00853630" w:rsidP="00853630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3630">
        <w:rPr>
          <w:rFonts w:ascii="Times New Roman" w:hAnsi="Times New Roman"/>
          <w:b/>
          <w:sz w:val="28"/>
          <w:szCs w:val="28"/>
        </w:rPr>
        <w:t>Разгонское муниципальное образование</w:t>
      </w:r>
    </w:p>
    <w:p w:rsidR="00853630" w:rsidRPr="00853630" w:rsidRDefault="00853630" w:rsidP="00853630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3630">
        <w:rPr>
          <w:rFonts w:ascii="Times New Roman" w:hAnsi="Times New Roman"/>
          <w:b/>
          <w:sz w:val="28"/>
          <w:szCs w:val="28"/>
        </w:rPr>
        <w:t>Дума Разгонского муниципального образования</w:t>
      </w:r>
    </w:p>
    <w:p w:rsidR="00853630" w:rsidRPr="00853630" w:rsidRDefault="00853630" w:rsidP="00853630">
      <w:pPr>
        <w:spacing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853630">
        <w:rPr>
          <w:rFonts w:ascii="Times New Roman" w:hAnsi="Times New Roman"/>
          <w:b/>
          <w:sz w:val="52"/>
          <w:szCs w:val="52"/>
        </w:rPr>
        <w:t>РЕШЕНИЕ</w:t>
      </w:r>
    </w:p>
    <w:p w:rsidR="00853630" w:rsidRPr="00853630" w:rsidRDefault="00853630" w:rsidP="00853630">
      <w:pPr>
        <w:spacing w:line="240" w:lineRule="auto"/>
        <w:contextualSpacing/>
        <w:jc w:val="both"/>
        <w:rPr>
          <w:rFonts w:ascii="Times New Roman" w:hAnsi="Times New Roman"/>
          <w:sz w:val="52"/>
          <w:szCs w:val="52"/>
        </w:rPr>
      </w:pPr>
    </w:p>
    <w:p w:rsidR="00853630" w:rsidRPr="00853630" w:rsidRDefault="00853630" w:rsidP="0085363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3630">
        <w:rPr>
          <w:rFonts w:ascii="Times New Roman" w:hAnsi="Times New Roman"/>
          <w:sz w:val="28"/>
          <w:szCs w:val="28"/>
        </w:rPr>
        <w:t>От  «2</w:t>
      </w:r>
      <w:r>
        <w:rPr>
          <w:rFonts w:ascii="Times New Roman" w:hAnsi="Times New Roman"/>
          <w:sz w:val="28"/>
          <w:szCs w:val="28"/>
        </w:rPr>
        <w:t>3</w:t>
      </w:r>
      <w:r w:rsidRPr="0085363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853630">
        <w:rPr>
          <w:rFonts w:ascii="Times New Roman" w:hAnsi="Times New Roman"/>
          <w:sz w:val="28"/>
          <w:szCs w:val="28"/>
        </w:rPr>
        <w:t xml:space="preserve"> 2018 г.                                                                                  №  3</w:t>
      </w:r>
      <w:r>
        <w:rPr>
          <w:rFonts w:ascii="Times New Roman" w:hAnsi="Times New Roman"/>
          <w:sz w:val="28"/>
          <w:szCs w:val="28"/>
        </w:rPr>
        <w:t>8</w:t>
      </w:r>
      <w:r w:rsidRPr="00853630">
        <w:rPr>
          <w:rFonts w:ascii="Times New Roman" w:hAnsi="Times New Roman"/>
          <w:sz w:val="28"/>
          <w:szCs w:val="28"/>
        </w:rPr>
        <w:t xml:space="preserve"> </w:t>
      </w:r>
    </w:p>
    <w:p w:rsidR="00853630" w:rsidRDefault="00853630" w:rsidP="003113AF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53630" w:rsidRDefault="00853630" w:rsidP="003113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853630" w:rsidRDefault="00853630" w:rsidP="003113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ведения реестра муниципальных служащих </w:t>
      </w:r>
    </w:p>
    <w:p w:rsidR="00FA0959" w:rsidRDefault="00853630" w:rsidP="003113A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Разгонского муниципального образования</w:t>
      </w:r>
    </w:p>
    <w:p w:rsidR="00FA0959" w:rsidRDefault="00FA0959" w:rsidP="00BA1B4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A0959" w:rsidRDefault="00FA0959" w:rsidP="003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2 марта 2007 года № 25-ФЗ «О муниципальной службе в Российской Федерации», </w:t>
      </w:r>
      <w:r w:rsidRPr="00BD3A46">
        <w:rPr>
          <w:rFonts w:ascii="Times New Roman" w:hAnsi="Times New Roman"/>
          <w:bCs/>
          <w:sz w:val="28"/>
          <w:szCs w:val="28"/>
        </w:rPr>
        <w:t>р</w:t>
      </w:r>
      <w:r w:rsidRPr="00C23692">
        <w:rPr>
          <w:rFonts w:ascii="Times New Roman" w:hAnsi="Times New Roman"/>
          <w:bCs/>
          <w:sz w:val="28"/>
          <w:szCs w:val="28"/>
        </w:rPr>
        <w:t>уководствуясь ст</w:t>
      </w:r>
      <w:r w:rsidR="00853630">
        <w:rPr>
          <w:rFonts w:ascii="Times New Roman" w:hAnsi="Times New Roman"/>
          <w:bCs/>
          <w:sz w:val="28"/>
          <w:szCs w:val="28"/>
        </w:rPr>
        <w:t>.ст.</w:t>
      </w:r>
      <w:r w:rsidRPr="00C23692">
        <w:rPr>
          <w:rFonts w:ascii="Times New Roman" w:hAnsi="Times New Roman"/>
          <w:bCs/>
          <w:sz w:val="28"/>
          <w:szCs w:val="28"/>
        </w:rPr>
        <w:t xml:space="preserve"> </w:t>
      </w:r>
      <w:r w:rsidR="00853630">
        <w:rPr>
          <w:rFonts w:ascii="Times New Roman" w:hAnsi="Times New Roman"/>
          <w:bCs/>
          <w:sz w:val="28"/>
          <w:szCs w:val="28"/>
        </w:rPr>
        <w:t>23,46</w:t>
      </w:r>
      <w:r w:rsidRPr="00C23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Pr="00C23692">
        <w:rPr>
          <w:rFonts w:ascii="Times New Roman" w:hAnsi="Times New Roman"/>
          <w:bCs/>
          <w:sz w:val="28"/>
          <w:szCs w:val="28"/>
        </w:rPr>
        <w:t xml:space="preserve">става </w:t>
      </w:r>
      <w:r w:rsidR="00853630" w:rsidRPr="00853630">
        <w:rPr>
          <w:rFonts w:ascii="Times New Roman" w:hAnsi="Times New Roman"/>
          <w:sz w:val="28"/>
          <w:szCs w:val="28"/>
        </w:rPr>
        <w:t>Разгонского</w:t>
      </w:r>
      <w:r w:rsidRPr="00C23692">
        <w:rPr>
          <w:rFonts w:ascii="Times New Roman" w:hAnsi="Times New Roman"/>
          <w:i/>
          <w:sz w:val="28"/>
          <w:szCs w:val="28"/>
        </w:rPr>
        <w:t xml:space="preserve"> </w:t>
      </w:r>
      <w:r w:rsidRPr="003113AF">
        <w:rPr>
          <w:rFonts w:ascii="Times New Roman" w:hAnsi="Times New Roman"/>
          <w:sz w:val="28"/>
          <w:szCs w:val="28"/>
        </w:rPr>
        <w:t>муниципального образования</w:t>
      </w:r>
      <w:r w:rsidRPr="00C2369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Дума </w:t>
      </w:r>
      <w:r w:rsidR="00853630">
        <w:rPr>
          <w:rFonts w:ascii="Times New Roman" w:hAnsi="Times New Roman"/>
          <w:sz w:val="28"/>
          <w:szCs w:val="28"/>
        </w:rPr>
        <w:t>Разгонского</w:t>
      </w:r>
      <w:r w:rsidRPr="00A84E02">
        <w:rPr>
          <w:rFonts w:ascii="Times New Roman" w:hAnsi="Times New Roman"/>
          <w:sz w:val="28"/>
          <w:szCs w:val="28"/>
        </w:rPr>
        <w:t xml:space="preserve">  муниципального образования  решил</w:t>
      </w:r>
      <w:r>
        <w:rPr>
          <w:rFonts w:ascii="Times New Roman" w:hAnsi="Times New Roman"/>
          <w:sz w:val="28"/>
          <w:szCs w:val="28"/>
        </w:rPr>
        <w:t>а</w:t>
      </w:r>
      <w:r w:rsidRPr="00A84E02">
        <w:rPr>
          <w:rFonts w:ascii="Times New Roman" w:hAnsi="Times New Roman"/>
          <w:sz w:val="28"/>
          <w:szCs w:val="28"/>
        </w:rPr>
        <w:t xml:space="preserve">: </w:t>
      </w:r>
    </w:p>
    <w:p w:rsidR="00FA0959" w:rsidRDefault="00FA0959" w:rsidP="003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959" w:rsidRPr="00C23692" w:rsidRDefault="00FA0959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692">
        <w:rPr>
          <w:rFonts w:ascii="Times New Roman" w:hAnsi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</w:t>
      </w:r>
      <w:r w:rsidRPr="001C0751">
        <w:rPr>
          <w:rFonts w:ascii="Times New Roman" w:hAnsi="Times New Roman"/>
          <w:bCs/>
          <w:sz w:val="28"/>
          <w:szCs w:val="28"/>
        </w:rPr>
        <w:t xml:space="preserve">оложение </w:t>
      </w:r>
      <w:r w:rsidRPr="001C0751">
        <w:rPr>
          <w:rFonts w:ascii="Times New Roman" w:hAnsi="Times New Roman"/>
          <w:sz w:val="28"/>
          <w:szCs w:val="28"/>
        </w:rPr>
        <w:t xml:space="preserve">о </w:t>
      </w:r>
      <w:r w:rsidRPr="001C0751">
        <w:rPr>
          <w:rFonts w:ascii="Times New Roman" w:hAnsi="Times New Roman"/>
          <w:bCs/>
          <w:sz w:val="28"/>
          <w:szCs w:val="28"/>
        </w:rPr>
        <w:t xml:space="preserve">порядке ведения реестра муниципальных служащих </w:t>
      </w:r>
      <w:r w:rsidR="00853630">
        <w:rPr>
          <w:rFonts w:ascii="Times New Roman" w:hAnsi="Times New Roman"/>
          <w:sz w:val="28"/>
          <w:szCs w:val="28"/>
        </w:rPr>
        <w:t>Разгонского</w:t>
      </w:r>
      <w:r w:rsidRPr="001C075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113AF">
        <w:rPr>
          <w:rFonts w:ascii="Times New Roman" w:hAnsi="Times New Roman"/>
          <w:sz w:val="28"/>
          <w:szCs w:val="28"/>
        </w:rPr>
        <w:t>муниципального образования</w:t>
      </w:r>
      <w:r w:rsidRPr="001C0751">
        <w:rPr>
          <w:rFonts w:ascii="Times New Roman" w:hAnsi="Times New Roman"/>
          <w:i/>
          <w:sz w:val="28"/>
          <w:szCs w:val="28"/>
        </w:rPr>
        <w:t xml:space="preserve"> </w:t>
      </w:r>
      <w:r w:rsidRPr="00C23692">
        <w:rPr>
          <w:rFonts w:ascii="Times New Roman" w:hAnsi="Times New Roman"/>
          <w:bCs/>
          <w:sz w:val="28"/>
          <w:szCs w:val="28"/>
        </w:rPr>
        <w:t>(прилагается).</w:t>
      </w:r>
    </w:p>
    <w:p w:rsidR="00FA0959" w:rsidRPr="00C23692" w:rsidRDefault="00FA0959" w:rsidP="00CC2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2">
        <w:rPr>
          <w:rFonts w:ascii="Times New Roman" w:hAnsi="Times New Roman"/>
          <w:bCs/>
          <w:sz w:val="28"/>
          <w:szCs w:val="28"/>
        </w:rPr>
        <w:t xml:space="preserve">2. 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C23692">
        <w:rPr>
          <w:rFonts w:ascii="Times New Roman" w:hAnsi="Times New Roman"/>
          <w:bCs/>
          <w:sz w:val="28"/>
          <w:szCs w:val="28"/>
        </w:rPr>
        <w:t xml:space="preserve"> </w:t>
      </w:r>
      <w:r w:rsidRPr="00C23692">
        <w:rPr>
          <w:rFonts w:ascii="Times New Roman" w:hAnsi="Times New Roman"/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FA0959" w:rsidRDefault="00FA0959" w:rsidP="00CC2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853630" w:rsidRDefault="00853630" w:rsidP="00853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F4">
        <w:rPr>
          <w:rFonts w:ascii="Times New Roman" w:hAnsi="Times New Roman" w:cs="Times New Roman"/>
          <w:sz w:val="24"/>
          <w:szCs w:val="24"/>
        </w:rPr>
        <w:t>Глава</w:t>
      </w:r>
      <w:r w:rsidRPr="002C6C85"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</w:p>
    <w:p w:rsidR="00853630" w:rsidRPr="003A16CD" w:rsidRDefault="00853630" w:rsidP="008536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Р.С.Журавлева</w:t>
      </w:r>
    </w:p>
    <w:p w:rsidR="00FA0959" w:rsidRDefault="00FA0959" w:rsidP="00757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959" w:rsidRPr="00BA1B45" w:rsidRDefault="00FA0959" w:rsidP="00BA1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A0959" w:rsidRPr="00BA1B45" w:rsidSect="00CA4E0A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959" w:rsidRPr="00634B8F" w:rsidRDefault="00FA0959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4B8F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FA0959" w:rsidRPr="003113AF" w:rsidRDefault="00FA0959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34B8F">
        <w:rPr>
          <w:rFonts w:ascii="Times New Roman" w:hAnsi="Times New Roman"/>
          <w:sz w:val="28"/>
          <w:szCs w:val="28"/>
        </w:rPr>
        <w:t xml:space="preserve">решением </w:t>
      </w:r>
      <w:r w:rsidRPr="003113AF">
        <w:rPr>
          <w:rFonts w:ascii="Times New Roman" w:hAnsi="Times New Roman"/>
          <w:sz w:val="28"/>
          <w:szCs w:val="28"/>
        </w:rPr>
        <w:t xml:space="preserve">Думы </w:t>
      </w:r>
      <w:r w:rsidR="00853630">
        <w:rPr>
          <w:rFonts w:ascii="Times New Roman" w:hAnsi="Times New Roman"/>
          <w:sz w:val="28"/>
          <w:szCs w:val="28"/>
        </w:rPr>
        <w:t>Разгонского</w:t>
      </w:r>
      <w:r w:rsidRPr="003113AF">
        <w:rPr>
          <w:rFonts w:ascii="Times New Roman" w:hAnsi="Times New Roman"/>
          <w:sz w:val="28"/>
          <w:szCs w:val="28"/>
        </w:rPr>
        <w:t xml:space="preserve"> </w:t>
      </w:r>
    </w:p>
    <w:p w:rsidR="00FA0959" w:rsidRDefault="00FA0959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13AF">
        <w:rPr>
          <w:rFonts w:ascii="Times New Roman" w:hAnsi="Times New Roman"/>
          <w:sz w:val="28"/>
          <w:szCs w:val="28"/>
        </w:rPr>
        <w:t>муниципального образования</w:t>
      </w:r>
      <w:r w:rsidRPr="003113AF">
        <w:rPr>
          <w:rFonts w:ascii="Times New Roman" w:hAnsi="Times New Roman"/>
          <w:sz w:val="28"/>
          <w:szCs w:val="28"/>
        </w:rPr>
        <w:br/>
      </w:r>
    </w:p>
    <w:p w:rsidR="00FA0959" w:rsidRPr="00634B8F" w:rsidRDefault="00FA0959" w:rsidP="007409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5363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» </w:t>
      </w:r>
      <w:r w:rsidR="00853630">
        <w:rPr>
          <w:rFonts w:ascii="Times New Roman" w:hAnsi="Times New Roman"/>
          <w:sz w:val="28"/>
          <w:szCs w:val="28"/>
        </w:rPr>
        <w:t>ноября</w:t>
      </w:r>
      <w:r w:rsidRPr="00634B8F">
        <w:rPr>
          <w:rFonts w:ascii="Times New Roman" w:hAnsi="Times New Roman"/>
          <w:sz w:val="28"/>
          <w:szCs w:val="28"/>
        </w:rPr>
        <w:t xml:space="preserve"> 20</w:t>
      </w:r>
      <w:r w:rsidR="00853630">
        <w:rPr>
          <w:rFonts w:ascii="Times New Roman" w:hAnsi="Times New Roman"/>
          <w:sz w:val="28"/>
          <w:szCs w:val="28"/>
        </w:rPr>
        <w:t>18</w:t>
      </w:r>
      <w:r w:rsidRPr="00634B8F">
        <w:rPr>
          <w:rFonts w:ascii="Times New Roman" w:hAnsi="Times New Roman"/>
          <w:sz w:val="28"/>
          <w:szCs w:val="28"/>
        </w:rPr>
        <w:t xml:space="preserve"> г. № </w:t>
      </w:r>
      <w:r w:rsidR="00853630">
        <w:rPr>
          <w:rFonts w:ascii="Times New Roman" w:hAnsi="Times New Roman"/>
          <w:sz w:val="28"/>
          <w:szCs w:val="28"/>
        </w:rPr>
        <w:t>38</w:t>
      </w:r>
    </w:p>
    <w:p w:rsidR="00FA0959" w:rsidRDefault="00FA0959" w:rsidP="00BA1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FA0959" w:rsidRDefault="00FA0959" w:rsidP="00BA1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959" w:rsidRDefault="00FA0959" w:rsidP="00BA1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FA0959" w:rsidRDefault="00FA0959" w:rsidP="00BA1B45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ПОРЯДКЕ ВЕДЕНИЯ РЕЕСТРА МУНИЦИПАЛЬНЫХ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СЛУЖАЩИХ </w:t>
      </w:r>
      <w:r w:rsidR="00853630" w:rsidRPr="00853630">
        <w:rPr>
          <w:rFonts w:ascii="Times New Roman" w:hAnsi="Times New Roman"/>
          <w:b/>
          <w:bCs/>
          <w:sz w:val="28"/>
          <w:szCs w:val="28"/>
        </w:rPr>
        <w:t>РАЗГОНСКОГО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113AF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i/>
          <w:caps/>
          <w:sz w:val="28"/>
          <w:szCs w:val="28"/>
        </w:rPr>
        <w:t xml:space="preserve"> </w:t>
      </w:r>
    </w:p>
    <w:p w:rsidR="00FA0959" w:rsidRPr="00C23692" w:rsidRDefault="00FA0959" w:rsidP="00BA1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97">
        <w:rPr>
          <w:rFonts w:ascii="Times New Roman" w:hAnsi="Times New Roman"/>
          <w:sz w:val="24"/>
          <w:szCs w:val="24"/>
          <w:lang w:eastAsia="ru-RU"/>
        </w:rPr>
        <w:t xml:space="preserve">1. Настоящее Положение </w:t>
      </w:r>
      <w:r w:rsidRPr="00637697">
        <w:rPr>
          <w:rFonts w:ascii="Times New Roman" w:hAnsi="Times New Roman"/>
          <w:sz w:val="24"/>
          <w:szCs w:val="24"/>
        </w:rPr>
        <w:t xml:space="preserve">определяет порядок ведения реестра муниципальных служащих </w:t>
      </w:r>
      <w:r w:rsidR="00853630" w:rsidRPr="00637697">
        <w:rPr>
          <w:rFonts w:ascii="Times New Roman" w:hAnsi="Times New Roman"/>
          <w:sz w:val="24"/>
          <w:szCs w:val="24"/>
        </w:rPr>
        <w:t>Разгонского</w:t>
      </w:r>
      <w:r w:rsidRPr="0063769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37697">
        <w:rPr>
          <w:rFonts w:ascii="Times New Roman" w:hAnsi="Times New Roman"/>
          <w:i/>
          <w:sz w:val="24"/>
          <w:szCs w:val="24"/>
        </w:rPr>
        <w:t xml:space="preserve"> </w:t>
      </w:r>
      <w:r w:rsidRPr="00637697">
        <w:rPr>
          <w:rFonts w:ascii="Times New Roman" w:hAnsi="Times New Roman"/>
          <w:sz w:val="24"/>
          <w:szCs w:val="24"/>
        </w:rPr>
        <w:t>(далее – Реестр)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637697">
        <w:rPr>
          <w:rFonts w:ascii="Times New Roman" w:hAnsi="Times New Roman"/>
          <w:iCs/>
          <w:sz w:val="24"/>
          <w:szCs w:val="24"/>
        </w:rPr>
        <w:t xml:space="preserve">Реестр представляет собой перечень сведений о муниципальных служащих, замещающих должности муниципальной службы в органах местного самоуправления, иных муниципальных органах </w:t>
      </w:r>
      <w:r w:rsidR="00853630" w:rsidRPr="00637697">
        <w:rPr>
          <w:rFonts w:ascii="Times New Roman" w:hAnsi="Times New Roman"/>
          <w:sz w:val="24"/>
          <w:szCs w:val="24"/>
        </w:rPr>
        <w:t xml:space="preserve">Разгонского </w:t>
      </w:r>
      <w:r w:rsidRPr="00637697">
        <w:rPr>
          <w:rFonts w:ascii="Times New Roman" w:hAnsi="Times New Roman"/>
          <w:sz w:val="24"/>
          <w:szCs w:val="24"/>
        </w:rPr>
        <w:t>муниципального образования</w:t>
      </w:r>
      <w:r w:rsidRPr="00637697">
        <w:rPr>
          <w:rFonts w:ascii="Times New Roman" w:hAnsi="Times New Roman"/>
          <w:i/>
          <w:sz w:val="24"/>
          <w:szCs w:val="24"/>
        </w:rPr>
        <w:t xml:space="preserve"> </w:t>
      </w:r>
      <w:r w:rsidRPr="00637697">
        <w:rPr>
          <w:rFonts w:ascii="Times New Roman" w:hAnsi="Times New Roman"/>
          <w:sz w:val="24"/>
          <w:szCs w:val="24"/>
        </w:rPr>
        <w:t>(далее – муниципальный служащий)</w:t>
      </w:r>
      <w:r w:rsidRPr="00637697">
        <w:rPr>
          <w:rFonts w:ascii="Times New Roman" w:hAnsi="Times New Roman"/>
          <w:iCs/>
          <w:sz w:val="24"/>
          <w:szCs w:val="24"/>
        </w:rPr>
        <w:t xml:space="preserve">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37697">
        <w:rPr>
          <w:rFonts w:ascii="Times New Roman" w:hAnsi="Times New Roman"/>
          <w:iCs/>
          <w:sz w:val="24"/>
          <w:szCs w:val="24"/>
        </w:rPr>
        <w:t xml:space="preserve">3. Реестр состоит из разделов, соответствующих числу органов местного самоуправления, иных муниципальных органов </w:t>
      </w:r>
      <w:r w:rsidR="00853630" w:rsidRPr="00637697">
        <w:rPr>
          <w:rFonts w:ascii="Times New Roman" w:hAnsi="Times New Roman"/>
          <w:sz w:val="24"/>
          <w:szCs w:val="24"/>
        </w:rPr>
        <w:t xml:space="preserve">Разгонского </w:t>
      </w:r>
      <w:r w:rsidRPr="00637697">
        <w:rPr>
          <w:rFonts w:ascii="Times New Roman" w:hAnsi="Times New Roman"/>
          <w:sz w:val="24"/>
          <w:szCs w:val="24"/>
        </w:rPr>
        <w:t>муниципального образования, в которых образованы должности муниципальной службы.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4. Каждый раздел Реестра состоит из подразделов, соответствующих  группам должностей муниципальной службы в </w:t>
      </w:r>
      <w:r w:rsidRPr="00637697">
        <w:rPr>
          <w:rFonts w:ascii="Times New Roman" w:hAnsi="Times New Roman"/>
          <w:iCs/>
          <w:sz w:val="24"/>
          <w:szCs w:val="24"/>
        </w:rPr>
        <w:t xml:space="preserve">соответствующем органе местного самоуправления, ином муниципальном органе </w:t>
      </w:r>
      <w:r w:rsidR="00853630" w:rsidRPr="00637697">
        <w:rPr>
          <w:rFonts w:ascii="Times New Roman" w:hAnsi="Times New Roman"/>
          <w:sz w:val="24"/>
          <w:szCs w:val="24"/>
        </w:rPr>
        <w:t xml:space="preserve">Разгонского </w:t>
      </w:r>
      <w:r w:rsidRPr="00637697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5. В каждый подраздел Реестра включаются следующие сведения: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1) индивидуальный (порядковый) номер записи;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2) фамилия, имя, отчество (последнее – при наличии) муниципального служащего;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3) дата рождения муниципального служащего;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4) наименование замещаемой должности муниципальной службы;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5) наименование органа местного самоуправления, иного муниципального органа </w:t>
      </w:r>
      <w:r w:rsidR="00853630" w:rsidRPr="00637697">
        <w:rPr>
          <w:rFonts w:ascii="Times New Roman" w:hAnsi="Times New Roman"/>
          <w:sz w:val="24"/>
          <w:szCs w:val="24"/>
        </w:rPr>
        <w:t xml:space="preserve">Разгонского </w:t>
      </w:r>
      <w:r w:rsidRPr="00637697">
        <w:rPr>
          <w:rFonts w:ascii="Times New Roman" w:hAnsi="Times New Roman"/>
          <w:sz w:val="24"/>
          <w:szCs w:val="24"/>
        </w:rPr>
        <w:t xml:space="preserve"> муниципального образования, в котором муниципальный служащий замещает должность муниципальной службы;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6) дата поступления на муниципальную службу;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7)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8) стаж муниципальной службы на дату поступления муниципального служащего на муниципальную службу;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9)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образовательного учреждения, специальность, направление подготовки по диплому);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10) сведения о получении муниципальным служащим дополнительного профессионального образования, прохождении стажировки;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11) классный чин муниципального служащего (наименование и дата присвоения);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12) дата проведения последней аттестации муниципального служащего, решение аттестационной комиссии органа местного самоуправления, иного муниципального органа </w:t>
      </w:r>
      <w:r w:rsidR="00853630" w:rsidRPr="00637697">
        <w:rPr>
          <w:rFonts w:ascii="Times New Roman" w:hAnsi="Times New Roman"/>
          <w:sz w:val="24"/>
          <w:szCs w:val="24"/>
        </w:rPr>
        <w:t>Разгонского</w:t>
      </w:r>
      <w:r w:rsidRPr="00637697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6. </w:t>
      </w:r>
      <w:r w:rsidRPr="00637697">
        <w:rPr>
          <w:rFonts w:ascii="Times New Roman" w:hAnsi="Times New Roman"/>
          <w:iCs/>
          <w:sz w:val="24"/>
          <w:szCs w:val="24"/>
        </w:rPr>
        <w:t>Реестр ведется на основе сведений из личных дел муниципальных служащих</w:t>
      </w:r>
      <w:r w:rsidRPr="00637697">
        <w:rPr>
          <w:rFonts w:ascii="Times New Roman" w:hAnsi="Times New Roman"/>
          <w:sz w:val="24"/>
          <w:szCs w:val="24"/>
        </w:rPr>
        <w:t xml:space="preserve"> по форме согласно приложению 1 к настоящему Положению.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7. Порядок ведения Реестра включает в себя следующие административные процедуры: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1) сбор и включение в Реестр сведений о муниципальных служащих;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lastRenderedPageBreak/>
        <w:t>2) внесение в Реестр изменений и дополнений в соответствии с изменениями в кадровом составе муниципальных служащих;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3) архивирование сведений об исключенных из Реестра муниципальных служащих;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4) формирование выписок из Реестра в соответствии с запросами лиц и организаций, имеющих доступ к запрашиваемой информации.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8. Формирование и ведение Реестра осуществляется </w:t>
      </w:r>
      <w:r w:rsidR="00853630" w:rsidRPr="00637697">
        <w:rPr>
          <w:rFonts w:ascii="Times New Roman" w:hAnsi="Times New Roman"/>
          <w:sz w:val="24"/>
          <w:szCs w:val="24"/>
        </w:rPr>
        <w:t>должностным лицом администрации Разгонского муниципального образования назначенным главой сельского поселения уполномоченного на осуществление кадровой работы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 (уполномоченное должностное лицо)) на основе данных, полученных уполномоченным органом (уполномоченным должностным лицом) непосредственно или поступающих в уполномоченный орган от структурных подразделений или должностных лиц органов местного самоуправления, иных муниципальных органов, </w:t>
      </w:r>
      <w:r w:rsidRPr="00637697">
        <w:rPr>
          <w:rFonts w:ascii="Times New Roman" w:hAnsi="Times New Roman"/>
          <w:sz w:val="24"/>
          <w:szCs w:val="24"/>
        </w:rPr>
        <w:t>уполномоченных на осуществление кадровой работы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 (далее – кадровые подразделения)</w:t>
      </w:r>
      <w:r w:rsidRPr="00637697">
        <w:rPr>
          <w:rStyle w:val="aa"/>
          <w:rFonts w:ascii="Times New Roman" w:hAnsi="Times New Roman"/>
          <w:sz w:val="24"/>
          <w:szCs w:val="24"/>
          <w:lang w:eastAsia="ru-RU"/>
        </w:rPr>
        <w:footnoteReference w:id="2"/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97">
        <w:rPr>
          <w:rFonts w:ascii="Times New Roman" w:hAnsi="Times New Roman"/>
          <w:sz w:val="24"/>
          <w:szCs w:val="24"/>
        </w:rPr>
        <w:t xml:space="preserve">9. Кадровые подразделения 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обязаны представлять в уполномоченный орган (уполномоченному должностному лицу) актуальную информацию для внесения в Реестр не позднее 5 рабочих дней со дня поступления к ним сведений о муниципальных служащих, требующих включения или внесения изменений или дополнений в Реестр.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  <w:lang w:eastAsia="ru-RU"/>
        </w:rPr>
        <w:t xml:space="preserve">Соответствующая информация представляются кадровыми подразделениями в уполномоченный орган (уполномоченному должностному лицу) в электронном и бумажном виде с сопроводительным письмом, подписанным руководителем органа местного самоуправления, иного муниципального органа </w:t>
      </w:r>
      <w:r w:rsidR="00637697" w:rsidRPr="00637697">
        <w:rPr>
          <w:rFonts w:ascii="Times New Roman" w:hAnsi="Times New Roman"/>
          <w:sz w:val="24"/>
          <w:szCs w:val="24"/>
        </w:rPr>
        <w:t>Разгонского</w:t>
      </w:r>
      <w:r w:rsidRPr="0063769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37697">
        <w:rPr>
          <w:rFonts w:ascii="Times New Roman" w:hAnsi="Times New Roman"/>
          <w:i/>
          <w:sz w:val="24"/>
          <w:szCs w:val="24"/>
        </w:rPr>
        <w:t>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10. Формирование и ведение Реестра осуществляется уполномоченным органом 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(уполномоченным должностным лицом) </w:t>
      </w:r>
      <w:r w:rsidRPr="00637697">
        <w:rPr>
          <w:rFonts w:ascii="Times New Roman" w:hAnsi="Times New Roman"/>
          <w:sz w:val="24"/>
          <w:szCs w:val="24"/>
        </w:rPr>
        <w:t xml:space="preserve">в электронном виде.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составляется уполномоченным органом 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(уполномоченным должностным лицом) </w:t>
      </w:r>
      <w:r w:rsidRPr="00637697">
        <w:rPr>
          <w:rFonts w:ascii="Times New Roman" w:hAnsi="Times New Roman"/>
          <w:sz w:val="24"/>
          <w:szCs w:val="24"/>
        </w:rPr>
        <w:t xml:space="preserve">на бумажном носителе и не позднее 1 февраля утверждается главой </w:t>
      </w:r>
      <w:r w:rsidR="00637697" w:rsidRPr="00637697">
        <w:rPr>
          <w:rFonts w:ascii="Times New Roman" w:hAnsi="Times New Roman"/>
          <w:sz w:val="24"/>
          <w:szCs w:val="24"/>
        </w:rPr>
        <w:t>Разгонского</w:t>
      </w:r>
      <w:r w:rsidRPr="0063769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637697">
        <w:rPr>
          <w:rFonts w:ascii="Times New Roman" w:hAnsi="Times New Roman"/>
          <w:i/>
          <w:sz w:val="24"/>
          <w:szCs w:val="24"/>
        </w:rPr>
        <w:t>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97">
        <w:rPr>
          <w:rFonts w:ascii="Times New Roman" w:hAnsi="Times New Roman"/>
          <w:sz w:val="24"/>
          <w:szCs w:val="24"/>
        </w:rPr>
        <w:t xml:space="preserve">11.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органом 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(уполномоченным должностным лицом) </w:t>
      </w:r>
      <w:r w:rsidRPr="00637697">
        <w:rPr>
          <w:rFonts w:ascii="Times New Roman" w:hAnsi="Times New Roman"/>
          <w:sz w:val="24"/>
          <w:szCs w:val="24"/>
        </w:rPr>
        <w:t>в течение 3 рабочих дней со дня поступления в уполномоченный орган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 (уполномоченному должностному лицу) сведений о муниципальном служащем, требующих включения или внесения изменений и дополнений в Реестр.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FF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12. Уполномоченный орган (уполномоченное должностное лицо) с соблюдением законодательства о защите персональных данных формирует выписки из Реестра и их предоставление по запросам лиц и организаций в течение 5 рабочих со дня поступления запроса в уполномоченный орган</w:t>
      </w:r>
      <w:r w:rsidRPr="00637697">
        <w:rPr>
          <w:rFonts w:ascii="Times New Roman" w:hAnsi="Times New Roman"/>
          <w:sz w:val="24"/>
          <w:szCs w:val="24"/>
          <w:lang w:eastAsia="ru-RU"/>
        </w:rPr>
        <w:t xml:space="preserve"> (уполномоченному должностному лицу).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13. Исключение муниципального служащего из Реестра осуществляется уполномоченным органом </w:t>
      </w:r>
      <w:r w:rsidRPr="00637697">
        <w:rPr>
          <w:rFonts w:ascii="Times New Roman" w:hAnsi="Times New Roman"/>
          <w:sz w:val="24"/>
          <w:szCs w:val="24"/>
          <w:lang w:eastAsia="ru-RU"/>
        </w:rPr>
        <w:t>(уполномоченным должностным лицом)</w:t>
      </w:r>
      <w:r w:rsidRPr="00637697">
        <w:rPr>
          <w:rFonts w:ascii="Times New Roman" w:hAnsi="Times New Roman"/>
          <w:sz w:val="24"/>
          <w:szCs w:val="24"/>
        </w:rPr>
        <w:t>: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1) в день увольнения с должности муниципальной службы;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2) в день, следующий за днем смерти (гибели) муниципального служащего;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lastRenderedPageBreak/>
        <w:t xml:space="preserve">14. Сведения об исключенных из Реестра муниципальных служащих подлежат архивированию уполномоченным органом (уполномоченным должностным лицом)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хранятся в уполномоченном органе (у уполномоченного должностного лица) в течение срока, установленного действующим законодательством. 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15.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>16. Контроль за соблюдением порядка ведения Реестра осуществляет руководитель уполномоченного органа (уполномоченное должностное лицо),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FA0959" w:rsidRPr="00637697" w:rsidRDefault="00FA0959" w:rsidP="002E3B7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</w:rPr>
        <w:t xml:space="preserve">Контроль за своевременным представлением данных в уполномоченный орган (уполномоченному должностному лицу) в кадровых подразделениях осуществляют руководители соответствующих органов местного самоуправления, муниципальных органов </w:t>
      </w:r>
      <w:r w:rsidR="00637697" w:rsidRPr="00637697">
        <w:rPr>
          <w:rFonts w:ascii="Times New Roman" w:hAnsi="Times New Roman"/>
          <w:sz w:val="24"/>
          <w:szCs w:val="24"/>
        </w:rPr>
        <w:t xml:space="preserve">Разгонского </w:t>
      </w:r>
      <w:r w:rsidRPr="00637697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FA0959" w:rsidRPr="00666EF6" w:rsidRDefault="00FA0959" w:rsidP="00BA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A0959" w:rsidRPr="00486025" w:rsidRDefault="00FA0959" w:rsidP="00BA1B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A0959" w:rsidRPr="00486025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0959" w:rsidRPr="00637697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6376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FA0959" w:rsidRPr="00637697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bCs/>
          <w:sz w:val="24"/>
          <w:szCs w:val="24"/>
        </w:rPr>
      </w:pPr>
      <w:r w:rsidRPr="00637697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637697">
        <w:rPr>
          <w:rFonts w:ascii="Times New Roman" w:hAnsi="Times New Roman"/>
          <w:bCs/>
          <w:sz w:val="24"/>
          <w:szCs w:val="24"/>
        </w:rPr>
        <w:t xml:space="preserve">Положению </w:t>
      </w:r>
      <w:r w:rsidRPr="00637697">
        <w:rPr>
          <w:rFonts w:ascii="Times New Roman" w:hAnsi="Times New Roman"/>
          <w:sz w:val="24"/>
          <w:szCs w:val="24"/>
        </w:rPr>
        <w:t xml:space="preserve">о </w:t>
      </w:r>
      <w:r w:rsidRPr="00637697">
        <w:rPr>
          <w:rFonts w:ascii="Times New Roman" w:hAnsi="Times New Roman"/>
          <w:bCs/>
          <w:sz w:val="24"/>
          <w:szCs w:val="24"/>
        </w:rPr>
        <w:t xml:space="preserve">порядке ведения </w:t>
      </w:r>
    </w:p>
    <w:p w:rsidR="00FA0959" w:rsidRPr="00637697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bCs/>
          <w:sz w:val="24"/>
          <w:szCs w:val="24"/>
        </w:rPr>
      </w:pPr>
      <w:r w:rsidRPr="00637697">
        <w:rPr>
          <w:rFonts w:ascii="Times New Roman" w:hAnsi="Times New Roman"/>
          <w:bCs/>
          <w:sz w:val="24"/>
          <w:szCs w:val="24"/>
        </w:rPr>
        <w:t xml:space="preserve">реестра муниципальных служащих </w:t>
      </w:r>
    </w:p>
    <w:p w:rsidR="00FA0959" w:rsidRPr="00637697" w:rsidRDefault="00FA0959" w:rsidP="0013008C">
      <w:pPr>
        <w:autoSpaceDE w:val="0"/>
        <w:autoSpaceDN w:val="0"/>
        <w:adjustRightInd w:val="0"/>
        <w:spacing w:after="0" w:line="228" w:lineRule="auto"/>
        <w:ind w:left="9639"/>
        <w:rPr>
          <w:rFonts w:ascii="Times New Roman" w:hAnsi="Times New Roman"/>
          <w:i/>
          <w:sz w:val="24"/>
          <w:szCs w:val="24"/>
        </w:rPr>
      </w:pPr>
      <w:r w:rsidRPr="00637697">
        <w:rPr>
          <w:rFonts w:ascii="Times New Roman" w:hAnsi="Times New Roman"/>
          <w:bCs/>
          <w:i/>
          <w:sz w:val="24"/>
          <w:szCs w:val="24"/>
        </w:rPr>
        <w:t xml:space="preserve">________ </w:t>
      </w:r>
      <w:r w:rsidRPr="00637697">
        <w:rPr>
          <w:rFonts w:ascii="Times New Roman" w:hAnsi="Times New Roman"/>
          <w:i/>
          <w:sz w:val="24"/>
          <w:szCs w:val="24"/>
        </w:rPr>
        <w:t xml:space="preserve">муниципального образования </w:t>
      </w:r>
    </w:p>
    <w:p w:rsidR="00FA0959" w:rsidRDefault="00FA0959" w:rsidP="0013008C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959" w:rsidRPr="00262667" w:rsidRDefault="00FA095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2667">
        <w:rPr>
          <w:rFonts w:ascii="Times New Roman" w:hAnsi="Times New Roman"/>
          <w:b/>
          <w:sz w:val="28"/>
          <w:szCs w:val="28"/>
          <w:lang w:eastAsia="ru-RU"/>
        </w:rPr>
        <w:t>РЕЕСТР МУНИЦИПАЛЬНЫХ СЛУЖАЩИХ</w:t>
      </w:r>
    </w:p>
    <w:p w:rsidR="00FA0959" w:rsidRPr="00262667" w:rsidRDefault="00FA0959" w:rsidP="0013008C">
      <w:pPr>
        <w:keepNext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____________ </w:t>
      </w:r>
      <w:r w:rsidRPr="00262667">
        <w:rPr>
          <w:rFonts w:ascii="Times New Roman" w:hAnsi="Times New Roman"/>
          <w:b/>
          <w:i/>
          <w:sz w:val="28"/>
          <w:szCs w:val="28"/>
        </w:rPr>
        <w:t xml:space="preserve">муниципального образования </w:t>
      </w:r>
    </w:p>
    <w:p w:rsidR="00FA0959" w:rsidRDefault="00FA0959" w:rsidP="0013008C">
      <w:pPr>
        <w:keepNext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959" w:rsidRPr="00875E16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1. </w:t>
      </w:r>
      <w:r>
        <w:rPr>
          <w:rFonts w:ascii="Times New Roman" w:hAnsi="Times New Roman"/>
          <w:sz w:val="28"/>
          <w:szCs w:val="28"/>
        </w:rPr>
        <w:t xml:space="preserve">Муниципальные служащие, замещающие должности муниципальной службы в аппарате Думы </w:t>
      </w:r>
      <w:r>
        <w:rPr>
          <w:rFonts w:ascii="Times New Roman" w:hAnsi="Times New Roman"/>
          <w:i/>
          <w:sz w:val="28"/>
          <w:szCs w:val="28"/>
        </w:rPr>
        <w:t xml:space="preserve">_________ </w:t>
      </w:r>
      <w:r w:rsidRPr="00F73467">
        <w:rPr>
          <w:rFonts w:ascii="Times New Roman" w:hAnsi="Times New Roman"/>
          <w:sz w:val="28"/>
          <w:szCs w:val="28"/>
        </w:rPr>
        <w:t>муниципального образования</w:t>
      </w:r>
      <w:r w:rsidRPr="00875E16">
        <w:rPr>
          <w:rStyle w:val="aa"/>
          <w:rFonts w:ascii="Times New Roman" w:hAnsi="Times New Roman"/>
          <w:sz w:val="28"/>
          <w:szCs w:val="28"/>
        </w:rPr>
        <w:footnoteReference w:id="3"/>
      </w:r>
      <w:r w:rsidRPr="00875E16">
        <w:rPr>
          <w:rFonts w:ascii="Times New Roman" w:hAnsi="Times New Roman"/>
          <w:sz w:val="28"/>
          <w:szCs w:val="28"/>
        </w:rPr>
        <w:t>.</w:t>
      </w:r>
    </w:p>
    <w:p w:rsidR="00FA0959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 ___. ________ </w:t>
      </w:r>
      <w:r w:rsidRPr="004A6718">
        <w:rPr>
          <w:rFonts w:ascii="Times New Roman" w:hAnsi="Times New Roman"/>
          <w:i/>
          <w:sz w:val="28"/>
          <w:szCs w:val="28"/>
        </w:rPr>
        <w:t>(высшие, главные, ведущие, старшие или младшие)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  <w:r>
        <w:rPr>
          <w:rStyle w:val="aa"/>
          <w:rFonts w:ascii="Times New Roman" w:hAnsi="Times New Roman"/>
          <w:sz w:val="28"/>
          <w:szCs w:val="28"/>
        </w:rPr>
        <w:footnoteReference w:id="4"/>
      </w:r>
    </w:p>
    <w:p w:rsidR="00FA0959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9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1134"/>
        <w:gridCol w:w="1134"/>
        <w:gridCol w:w="1701"/>
        <w:gridCol w:w="992"/>
        <w:gridCol w:w="1913"/>
        <w:gridCol w:w="2623"/>
        <w:gridCol w:w="1418"/>
        <w:gridCol w:w="1417"/>
        <w:gridCol w:w="1560"/>
      </w:tblGrid>
      <w:tr w:rsidR="00FA0959" w:rsidRPr="00FB4623" w:rsidTr="00262667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Фамилия, имя, отчество (послед</w:t>
            </w:r>
            <w:r w:rsidRPr="00FB4623">
              <w:rPr>
                <w:rFonts w:ascii="Times New Roman" w:hAnsi="Times New Roman"/>
              </w:rPr>
              <w:softHyphen/>
              <w:t>нее – при наличии)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муници</w:t>
            </w:r>
            <w:r w:rsidRPr="00FB4623">
              <w:rPr>
                <w:rFonts w:ascii="Times New Roman" w:hAnsi="Times New Roman"/>
              </w:rPr>
              <w:softHyphen/>
              <w:t>пального служа</w:t>
            </w:r>
            <w:r w:rsidRPr="00FB4623">
              <w:rPr>
                <w:rFonts w:ascii="Times New Roman" w:hAnsi="Times New Roman"/>
              </w:rPr>
              <w:softHyphen/>
              <w:t>щего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Дата рождения муници</w:t>
            </w:r>
            <w:r w:rsidRPr="00FB4623">
              <w:rPr>
                <w:rFonts w:ascii="Times New Roman" w:hAnsi="Times New Roman"/>
              </w:rPr>
              <w:softHyphen/>
              <w:t>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Наименование замещаемой должности муниципальной службы, наименование органа местного самоуправле</w:t>
            </w:r>
            <w:r w:rsidRPr="00FB4623">
              <w:rPr>
                <w:rFonts w:ascii="Times New Roman" w:hAnsi="Times New Roman"/>
              </w:rPr>
              <w:softHyphen/>
              <w:t>ния, иного муниципального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Дата поступ</w:t>
            </w:r>
            <w:r w:rsidRPr="00FB4623">
              <w:rPr>
                <w:rFonts w:ascii="Times New Roman" w:hAnsi="Times New Roman"/>
              </w:rPr>
              <w:softHyphen/>
              <w:t>ления на муници</w:t>
            </w:r>
            <w:r w:rsidRPr="00FB4623">
              <w:rPr>
                <w:rFonts w:ascii="Times New Roman" w:hAnsi="Times New Roman"/>
              </w:rPr>
              <w:softHyphen/>
              <w:t>пальную службу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Стаж работы по специальности, направлению подготовки;</w:t>
            </w:r>
          </w:p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Сведения о профессиональном образовании муниципаль</w:t>
            </w:r>
            <w:r w:rsidRPr="00FB4623">
              <w:rPr>
                <w:rFonts w:ascii="Times New Roman" w:hAnsi="Times New Roman"/>
              </w:rPr>
              <w:softHyphen/>
              <w:t>ного служащего</w:t>
            </w:r>
          </w:p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(уровень профессиональ</w:t>
            </w:r>
            <w:r w:rsidRPr="00FB4623">
              <w:rPr>
                <w:rFonts w:ascii="Times New Roman" w:hAnsi="Times New Roman"/>
              </w:rPr>
              <w:softHyphen/>
              <w:t>ного образования, наименование и год окончания образователь</w:t>
            </w:r>
            <w:r w:rsidRPr="00FB4623">
              <w:rPr>
                <w:rFonts w:ascii="Times New Roman" w:hAnsi="Times New Roman"/>
              </w:rPr>
              <w:softHyphen/>
              <w:t>ного учреждения, специальность, направление подготовки по диплому)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Сведения о получении муници</w:t>
            </w:r>
            <w:r w:rsidRPr="00FB4623">
              <w:rPr>
                <w:rFonts w:ascii="Times New Roman" w:hAnsi="Times New Roman"/>
              </w:rPr>
              <w:softHyphen/>
              <w:t>пальным служащим дополнитель</w:t>
            </w:r>
            <w:r w:rsidRPr="00FB4623">
              <w:rPr>
                <w:rFonts w:ascii="Times New Roman" w:hAnsi="Times New Roman"/>
              </w:rPr>
              <w:softHyphen/>
              <w:t>ного профессио</w:t>
            </w:r>
            <w:r w:rsidRPr="00FB4623">
              <w:rPr>
                <w:rFonts w:ascii="Times New Roman" w:hAnsi="Times New Roman"/>
              </w:rPr>
              <w:softHyphen/>
              <w:t>нального образования, прохождении стажировки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Классный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чин муници</w:t>
            </w:r>
            <w:r w:rsidRPr="00FB4623">
              <w:rPr>
                <w:rFonts w:ascii="Times New Roman" w:hAnsi="Times New Roman"/>
              </w:rPr>
              <w:softHyphen/>
              <w:t>пального служащего (наименование и дата присвоения);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FB4623">
              <w:rPr>
                <w:rFonts w:ascii="Times New Roman" w:hAnsi="Times New Roman"/>
              </w:rPr>
              <w:t>Дата проведения последней аттестации муниципаль</w:t>
            </w:r>
            <w:r w:rsidRPr="00FB4623">
              <w:rPr>
                <w:rFonts w:ascii="Times New Roman" w:hAnsi="Times New Roman"/>
              </w:rPr>
              <w:softHyphen/>
              <w:t>ного служащего, решение аттестацион</w:t>
            </w:r>
            <w:r w:rsidRPr="00FB4623">
              <w:rPr>
                <w:rFonts w:ascii="Times New Roman" w:hAnsi="Times New Roman"/>
              </w:rPr>
              <w:softHyphen/>
              <w:t>ной комиссии</w:t>
            </w:r>
          </w:p>
          <w:p w:rsidR="00FA0959" w:rsidRPr="00FB4623" w:rsidRDefault="00FA0959" w:rsidP="0026266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FA0959" w:rsidRPr="00FB4623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A0959" w:rsidRPr="00FB4623" w:rsidTr="0013008C">
        <w:trPr>
          <w:cantSplit/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6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959" w:rsidRPr="00FB4623" w:rsidRDefault="00FA0959" w:rsidP="001300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0959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Муниципальные служащие, замещающие должности муниципальной службы в администрации </w:t>
      </w:r>
      <w:r>
        <w:rPr>
          <w:rFonts w:ascii="Times New Roman" w:hAnsi="Times New Roman"/>
          <w:i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46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A0959" w:rsidRDefault="00FA0959" w:rsidP="0013008C">
      <w:pPr>
        <w:keepNext/>
        <w:autoSpaceDE w:val="0"/>
        <w:autoSpaceDN w:val="0"/>
        <w:spacing w:after="0" w:line="228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0959" w:rsidRPr="003A7ECA" w:rsidRDefault="00FA0959" w:rsidP="0013008C">
      <w:pPr>
        <w:keepNext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sectPr w:rsidR="00FA0959" w:rsidRPr="003A7ECA" w:rsidSect="0013008C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BD" w:rsidRDefault="00494ABD" w:rsidP="000D711F">
      <w:pPr>
        <w:spacing w:after="0" w:line="240" w:lineRule="auto"/>
      </w:pPr>
      <w:r>
        <w:separator/>
      </w:r>
    </w:p>
  </w:endnote>
  <w:endnote w:type="continuationSeparator" w:id="1">
    <w:p w:rsidR="00494ABD" w:rsidRDefault="00494AB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BD" w:rsidRDefault="00494ABD" w:rsidP="000D711F">
      <w:pPr>
        <w:spacing w:after="0" w:line="240" w:lineRule="auto"/>
      </w:pPr>
      <w:r>
        <w:separator/>
      </w:r>
    </w:p>
  </w:footnote>
  <w:footnote w:type="continuationSeparator" w:id="1">
    <w:p w:rsidR="00494ABD" w:rsidRDefault="00494ABD" w:rsidP="000D711F">
      <w:pPr>
        <w:spacing w:after="0" w:line="240" w:lineRule="auto"/>
      </w:pPr>
      <w:r>
        <w:continuationSeparator/>
      </w:r>
    </w:p>
  </w:footnote>
  <w:footnote w:id="2">
    <w:p w:rsidR="00FA0959" w:rsidRDefault="00FA0959" w:rsidP="00CC2A3D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В случае, если в аппарате представительного органа муниципального образования, ином муниципальном органе муниципального образования должности муниципальной службы не образуются, положения модельного правового акта, касающиеся представления сведений о муниципальном служащем в уполномоченный орган (уполномоченному должностному лицу) местной администрации кадровыми подразделениями иных органов местного самоуправления, иных муниципальных органов муниципального  образования, при разработке муниципального правового акта не учитываются. </w:t>
      </w:r>
    </w:p>
  </w:footnote>
  <w:footnote w:id="3">
    <w:p w:rsidR="00FA0959" w:rsidRDefault="00FA0959" w:rsidP="00CC2A3D">
      <w:pPr>
        <w:pStyle w:val="a8"/>
        <w:ind w:firstLine="709"/>
        <w:jc w:val="both"/>
      </w:pPr>
      <w:r w:rsidRPr="00875E16">
        <w:rPr>
          <w:rStyle w:val="aa"/>
        </w:rPr>
        <w:footnoteRef/>
      </w:r>
      <w:r w:rsidRPr="00875E16">
        <w:t xml:space="preserve"> Количество разде</w:t>
      </w:r>
      <w:r>
        <w:t>лов Реестра определяется в муниципальном правовом акте в зависимости от наличия должностей муниципальных служащих в аппарате представительного органа муниципального образования, ином муниципальном органе муниципального образования.</w:t>
      </w:r>
    </w:p>
  </w:footnote>
  <w:footnote w:id="4">
    <w:p w:rsidR="00FA0959" w:rsidRDefault="00FA0959" w:rsidP="00CC2A3D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Количество подразделов в каждом разделе Реестра определяется с учетом наличия в органе местного самоуправления, ином муниципальном органе муниципального образования конкретных групп должностей муниципальной службы.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59" w:rsidRPr="00CA4E0A" w:rsidRDefault="00AA07FC">
    <w:pPr>
      <w:pStyle w:val="a4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FA0959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637697">
      <w:rPr>
        <w:rFonts w:ascii="Times New Roman" w:hAnsi="Times New Roman"/>
        <w:noProof/>
        <w:sz w:val="24"/>
        <w:szCs w:val="24"/>
      </w:rPr>
      <w:t>3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FA0959" w:rsidRDefault="00FA09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01B9D"/>
    <w:rsid w:val="00014955"/>
    <w:rsid w:val="00015B96"/>
    <w:rsid w:val="000233BC"/>
    <w:rsid w:val="00030316"/>
    <w:rsid w:val="000311E4"/>
    <w:rsid w:val="00033D3A"/>
    <w:rsid w:val="00062848"/>
    <w:rsid w:val="00064E65"/>
    <w:rsid w:val="0008698F"/>
    <w:rsid w:val="00092C91"/>
    <w:rsid w:val="00094015"/>
    <w:rsid w:val="00096681"/>
    <w:rsid w:val="000C0A61"/>
    <w:rsid w:val="000C67FB"/>
    <w:rsid w:val="000D711F"/>
    <w:rsid w:val="000F466B"/>
    <w:rsid w:val="000F5D76"/>
    <w:rsid w:val="00112D3A"/>
    <w:rsid w:val="00123C55"/>
    <w:rsid w:val="0013008C"/>
    <w:rsid w:val="00135DBE"/>
    <w:rsid w:val="001506A1"/>
    <w:rsid w:val="0015230A"/>
    <w:rsid w:val="00157A72"/>
    <w:rsid w:val="0016370C"/>
    <w:rsid w:val="001642E8"/>
    <w:rsid w:val="0017362E"/>
    <w:rsid w:val="00177DBE"/>
    <w:rsid w:val="0018649C"/>
    <w:rsid w:val="00186A2D"/>
    <w:rsid w:val="001931D2"/>
    <w:rsid w:val="00193CD3"/>
    <w:rsid w:val="0019503D"/>
    <w:rsid w:val="001A2F82"/>
    <w:rsid w:val="001A4C80"/>
    <w:rsid w:val="001B521A"/>
    <w:rsid w:val="001C0751"/>
    <w:rsid w:val="001C7A52"/>
    <w:rsid w:val="001E2C6C"/>
    <w:rsid w:val="00220385"/>
    <w:rsid w:val="002231D6"/>
    <w:rsid w:val="00223603"/>
    <w:rsid w:val="002321C2"/>
    <w:rsid w:val="002576A4"/>
    <w:rsid w:val="00262667"/>
    <w:rsid w:val="00271ED0"/>
    <w:rsid w:val="0028355B"/>
    <w:rsid w:val="00294A5A"/>
    <w:rsid w:val="0029511C"/>
    <w:rsid w:val="002A470F"/>
    <w:rsid w:val="002A73A4"/>
    <w:rsid w:val="002B3D29"/>
    <w:rsid w:val="002B4AB6"/>
    <w:rsid w:val="002D10D7"/>
    <w:rsid w:val="002D3954"/>
    <w:rsid w:val="002D6476"/>
    <w:rsid w:val="002E3B7E"/>
    <w:rsid w:val="002E74FB"/>
    <w:rsid w:val="002F40A3"/>
    <w:rsid w:val="003109D6"/>
    <w:rsid w:val="003113AF"/>
    <w:rsid w:val="00320BFB"/>
    <w:rsid w:val="00353A16"/>
    <w:rsid w:val="003543F7"/>
    <w:rsid w:val="00391225"/>
    <w:rsid w:val="00394E99"/>
    <w:rsid w:val="003A52E8"/>
    <w:rsid w:val="003A7ECA"/>
    <w:rsid w:val="003C178F"/>
    <w:rsid w:val="003F3E4D"/>
    <w:rsid w:val="003F3ECF"/>
    <w:rsid w:val="003F7DE1"/>
    <w:rsid w:val="004018B3"/>
    <w:rsid w:val="0040504C"/>
    <w:rsid w:val="0040636C"/>
    <w:rsid w:val="00407FE5"/>
    <w:rsid w:val="004278A5"/>
    <w:rsid w:val="00431449"/>
    <w:rsid w:val="0043290D"/>
    <w:rsid w:val="00445C02"/>
    <w:rsid w:val="004530F4"/>
    <w:rsid w:val="00457CC6"/>
    <w:rsid w:val="00465ED2"/>
    <w:rsid w:val="00472B68"/>
    <w:rsid w:val="00484E98"/>
    <w:rsid w:val="00486025"/>
    <w:rsid w:val="00494ABD"/>
    <w:rsid w:val="00495421"/>
    <w:rsid w:val="00497967"/>
    <w:rsid w:val="004A1260"/>
    <w:rsid w:val="004A143D"/>
    <w:rsid w:val="004A6718"/>
    <w:rsid w:val="004B187A"/>
    <w:rsid w:val="004B2921"/>
    <w:rsid w:val="004C30A2"/>
    <w:rsid w:val="004D041C"/>
    <w:rsid w:val="004D0515"/>
    <w:rsid w:val="004D2311"/>
    <w:rsid w:val="004D3E54"/>
    <w:rsid w:val="004E6315"/>
    <w:rsid w:val="00516418"/>
    <w:rsid w:val="00523DC2"/>
    <w:rsid w:val="005304B4"/>
    <w:rsid w:val="00531B65"/>
    <w:rsid w:val="00533347"/>
    <w:rsid w:val="00537DF1"/>
    <w:rsid w:val="00543937"/>
    <w:rsid w:val="00553B24"/>
    <w:rsid w:val="00560BC5"/>
    <w:rsid w:val="00563645"/>
    <w:rsid w:val="005706A7"/>
    <w:rsid w:val="00572EFF"/>
    <w:rsid w:val="005A017B"/>
    <w:rsid w:val="005B4743"/>
    <w:rsid w:val="005E20E2"/>
    <w:rsid w:val="005F152A"/>
    <w:rsid w:val="005F4512"/>
    <w:rsid w:val="005F6E9C"/>
    <w:rsid w:val="00611A87"/>
    <w:rsid w:val="00620E32"/>
    <w:rsid w:val="00624666"/>
    <w:rsid w:val="00634B8F"/>
    <w:rsid w:val="00634DA2"/>
    <w:rsid w:val="00637697"/>
    <w:rsid w:val="00644103"/>
    <w:rsid w:val="00645035"/>
    <w:rsid w:val="00645BD5"/>
    <w:rsid w:val="006565E2"/>
    <w:rsid w:val="00662BE0"/>
    <w:rsid w:val="00666EF6"/>
    <w:rsid w:val="00671F0F"/>
    <w:rsid w:val="00675B4F"/>
    <w:rsid w:val="006761EF"/>
    <w:rsid w:val="00677FC6"/>
    <w:rsid w:val="0069011E"/>
    <w:rsid w:val="00694795"/>
    <w:rsid w:val="00696183"/>
    <w:rsid w:val="006B0E88"/>
    <w:rsid w:val="006B7370"/>
    <w:rsid w:val="006C6577"/>
    <w:rsid w:val="006F2FAD"/>
    <w:rsid w:val="00706D97"/>
    <w:rsid w:val="00706E0E"/>
    <w:rsid w:val="00710FE0"/>
    <w:rsid w:val="0071170A"/>
    <w:rsid w:val="0073082C"/>
    <w:rsid w:val="007409E7"/>
    <w:rsid w:val="0074574E"/>
    <w:rsid w:val="0075758D"/>
    <w:rsid w:val="00757C89"/>
    <w:rsid w:val="00760971"/>
    <w:rsid w:val="00766713"/>
    <w:rsid w:val="00780103"/>
    <w:rsid w:val="007A0F0A"/>
    <w:rsid w:val="007E5D48"/>
    <w:rsid w:val="008009CF"/>
    <w:rsid w:val="008065BD"/>
    <w:rsid w:val="00814164"/>
    <w:rsid w:val="00815104"/>
    <w:rsid w:val="008201BD"/>
    <w:rsid w:val="00826693"/>
    <w:rsid w:val="008334A8"/>
    <w:rsid w:val="00834C71"/>
    <w:rsid w:val="00837A46"/>
    <w:rsid w:val="0084391E"/>
    <w:rsid w:val="008444A3"/>
    <w:rsid w:val="00844E0A"/>
    <w:rsid w:val="008501C3"/>
    <w:rsid w:val="00852247"/>
    <w:rsid w:val="00853630"/>
    <w:rsid w:val="00871040"/>
    <w:rsid w:val="00873E62"/>
    <w:rsid w:val="00875E16"/>
    <w:rsid w:val="00886FB9"/>
    <w:rsid w:val="00893C11"/>
    <w:rsid w:val="008A0BD3"/>
    <w:rsid w:val="008B6344"/>
    <w:rsid w:val="008C00A9"/>
    <w:rsid w:val="008D3674"/>
    <w:rsid w:val="008D701B"/>
    <w:rsid w:val="008E2A27"/>
    <w:rsid w:val="008E4ACE"/>
    <w:rsid w:val="008E591F"/>
    <w:rsid w:val="008E5D30"/>
    <w:rsid w:val="00910898"/>
    <w:rsid w:val="0091343A"/>
    <w:rsid w:val="009210F2"/>
    <w:rsid w:val="009213D8"/>
    <w:rsid w:val="00931E4B"/>
    <w:rsid w:val="0093561B"/>
    <w:rsid w:val="00936DBE"/>
    <w:rsid w:val="00940D4F"/>
    <w:rsid w:val="00962DAA"/>
    <w:rsid w:val="0098091E"/>
    <w:rsid w:val="009812DB"/>
    <w:rsid w:val="00985184"/>
    <w:rsid w:val="00990AD6"/>
    <w:rsid w:val="009A06AB"/>
    <w:rsid w:val="009A0D5E"/>
    <w:rsid w:val="009D37CC"/>
    <w:rsid w:val="009E4865"/>
    <w:rsid w:val="00A00B3D"/>
    <w:rsid w:val="00A058F2"/>
    <w:rsid w:val="00A176AE"/>
    <w:rsid w:val="00A23EB4"/>
    <w:rsid w:val="00A255D5"/>
    <w:rsid w:val="00A35D1B"/>
    <w:rsid w:val="00A427FE"/>
    <w:rsid w:val="00A454BF"/>
    <w:rsid w:val="00A47811"/>
    <w:rsid w:val="00A7136B"/>
    <w:rsid w:val="00A72F25"/>
    <w:rsid w:val="00A74756"/>
    <w:rsid w:val="00A76534"/>
    <w:rsid w:val="00A83239"/>
    <w:rsid w:val="00A84E02"/>
    <w:rsid w:val="00A90CFC"/>
    <w:rsid w:val="00A920CC"/>
    <w:rsid w:val="00AA07FC"/>
    <w:rsid w:val="00AA0FD0"/>
    <w:rsid w:val="00AA4C1D"/>
    <w:rsid w:val="00AB02CD"/>
    <w:rsid w:val="00AB644A"/>
    <w:rsid w:val="00AC70D3"/>
    <w:rsid w:val="00AD4ADD"/>
    <w:rsid w:val="00AD6B12"/>
    <w:rsid w:val="00AE6968"/>
    <w:rsid w:val="00AF6750"/>
    <w:rsid w:val="00B045D3"/>
    <w:rsid w:val="00B10124"/>
    <w:rsid w:val="00B10D97"/>
    <w:rsid w:val="00B12967"/>
    <w:rsid w:val="00B15176"/>
    <w:rsid w:val="00B25C5A"/>
    <w:rsid w:val="00B40A8B"/>
    <w:rsid w:val="00B42D9A"/>
    <w:rsid w:val="00B44106"/>
    <w:rsid w:val="00B50779"/>
    <w:rsid w:val="00B55F07"/>
    <w:rsid w:val="00B616CF"/>
    <w:rsid w:val="00B652E4"/>
    <w:rsid w:val="00B663ED"/>
    <w:rsid w:val="00B9510E"/>
    <w:rsid w:val="00BA1B45"/>
    <w:rsid w:val="00BB21CA"/>
    <w:rsid w:val="00BB4DAC"/>
    <w:rsid w:val="00BD3A46"/>
    <w:rsid w:val="00BF71CD"/>
    <w:rsid w:val="00C02779"/>
    <w:rsid w:val="00C2274D"/>
    <w:rsid w:val="00C23692"/>
    <w:rsid w:val="00C325CD"/>
    <w:rsid w:val="00C43CBF"/>
    <w:rsid w:val="00C4417C"/>
    <w:rsid w:val="00C50FBE"/>
    <w:rsid w:val="00C51B4A"/>
    <w:rsid w:val="00C51CB8"/>
    <w:rsid w:val="00C557AC"/>
    <w:rsid w:val="00C56CAB"/>
    <w:rsid w:val="00C57941"/>
    <w:rsid w:val="00C65E51"/>
    <w:rsid w:val="00C77DD4"/>
    <w:rsid w:val="00C81D38"/>
    <w:rsid w:val="00CA09F2"/>
    <w:rsid w:val="00CA4E0A"/>
    <w:rsid w:val="00CA5386"/>
    <w:rsid w:val="00CB1598"/>
    <w:rsid w:val="00CC1F8C"/>
    <w:rsid w:val="00CC2A3D"/>
    <w:rsid w:val="00CD4ADC"/>
    <w:rsid w:val="00CE1805"/>
    <w:rsid w:val="00CE7700"/>
    <w:rsid w:val="00CF09BF"/>
    <w:rsid w:val="00CF57F8"/>
    <w:rsid w:val="00CF58BD"/>
    <w:rsid w:val="00D0393D"/>
    <w:rsid w:val="00D22E51"/>
    <w:rsid w:val="00D231FD"/>
    <w:rsid w:val="00D23C14"/>
    <w:rsid w:val="00D26919"/>
    <w:rsid w:val="00D3187E"/>
    <w:rsid w:val="00D346A6"/>
    <w:rsid w:val="00D3643A"/>
    <w:rsid w:val="00D9547D"/>
    <w:rsid w:val="00DA02C9"/>
    <w:rsid w:val="00DB749F"/>
    <w:rsid w:val="00DD2259"/>
    <w:rsid w:val="00DD5331"/>
    <w:rsid w:val="00DE1934"/>
    <w:rsid w:val="00DF0662"/>
    <w:rsid w:val="00E03A0C"/>
    <w:rsid w:val="00E040CF"/>
    <w:rsid w:val="00E075EA"/>
    <w:rsid w:val="00E20C05"/>
    <w:rsid w:val="00E33FE4"/>
    <w:rsid w:val="00E41B08"/>
    <w:rsid w:val="00E515D6"/>
    <w:rsid w:val="00E520D3"/>
    <w:rsid w:val="00E6102B"/>
    <w:rsid w:val="00E73936"/>
    <w:rsid w:val="00E74703"/>
    <w:rsid w:val="00E74724"/>
    <w:rsid w:val="00E907C4"/>
    <w:rsid w:val="00EA2552"/>
    <w:rsid w:val="00EC2B2B"/>
    <w:rsid w:val="00EC518E"/>
    <w:rsid w:val="00EF49BD"/>
    <w:rsid w:val="00F01C92"/>
    <w:rsid w:val="00F0550F"/>
    <w:rsid w:val="00F0632F"/>
    <w:rsid w:val="00F3301F"/>
    <w:rsid w:val="00F37D59"/>
    <w:rsid w:val="00F43E38"/>
    <w:rsid w:val="00F46646"/>
    <w:rsid w:val="00F5098E"/>
    <w:rsid w:val="00F53AA4"/>
    <w:rsid w:val="00F70A4E"/>
    <w:rsid w:val="00F73467"/>
    <w:rsid w:val="00F80645"/>
    <w:rsid w:val="00F9134A"/>
    <w:rsid w:val="00FA0959"/>
    <w:rsid w:val="00FB4623"/>
    <w:rsid w:val="00FC2386"/>
    <w:rsid w:val="00FD611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customStyle="1" w:styleId="ConsPlusNormal">
    <w:name w:val="ConsPlusNormal"/>
    <w:rsid w:val="0085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 &amp;</dc:creator>
  <cp:keywords/>
  <dc:description/>
  <cp:lastModifiedBy>я</cp:lastModifiedBy>
  <cp:revision>4</cp:revision>
  <cp:lastPrinted>2018-11-26T07:08:00Z</cp:lastPrinted>
  <dcterms:created xsi:type="dcterms:W3CDTF">2018-10-23T03:38:00Z</dcterms:created>
  <dcterms:modified xsi:type="dcterms:W3CDTF">2018-11-26T07:08:00Z</dcterms:modified>
</cp:coreProperties>
</file>