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    Ф е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 xml:space="preserve">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Default="001A4808" w:rsidP="001A4808">
      <w:pPr>
        <w:jc w:val="both"/>
        <w:outlineLvl w:val="0"/>
      </w:pPr>
      <w:r>
        <w:t>от «18» марта 2013 г.                                                                                                      №  18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proofErr w:type="spellStart"/>
      <w:r>
        <w:t>Разгонского</w:t>
      </w:r>
      <w:proofErr w:type="spellEnd"/>
      <w:r>
        <w:t xml:space="preserve"> муниципального образования </w:t>
      </w:r>
    </w:p>
    <w:p w:rsidR="001A4808" w:rsidRDefault="001A4808">
      <w:r>
        <w:t xml:space="preserve">от 02.10.2012 г. № 53 «Об утверждении </w:t>
      </w:r>
    </w:p>
    <w:p w:rsidR="001A4808" w:rsidRDefault="001A4808">
      <w:r>
        <w:t>административного регламента предоставления</w:t>
      </w:r>
    </w:p>
    <w:p w:rsidR="001A4808" w:rsidRDefault="001A4808">
      <w:r>
        <w:t xml:space="preserve"> муниципальной услуги «Принятие на учет детей-сирот </w:t>
      </w:r>
    </w:p>
    <w:p w:rsidR="001A4808" w:rsidRDefault="001A4808">
      <w:r>
        <w:t xml:space="preserve">и детей, оставшихся без попечения родителей, </w:t>
      </w:r>
    </w:p>
    <w:p w:rsidR="001A4808" w:rsidRDefault="001A4808">
      <w:r>
        <w:t xml:space="preserve">лиц из числа детей-сирот и детей, оставшихся </w:t>
      </w:r>
    </w:p>
    <w:p w:rsidR="001A4808" w:rsidRDefault="001A4808">
      <w:r>
        <w:t xml:space="preserve">без попечения родителей, в возрасте от 18 до 23 лет </w:t>
      </w:r>
    </w:p>
    <w:p w:rsidR="001A4808" w:rsidRDefault="001A4808">
      <w:proofErr w:type="gramStart"/>
      <w:r>
        <w:t xml:space="preserve">в качестве нуждающихся в жилых помещениях, </w:t>
      </w:r>
      <w:proofErr w:type="gramEnd"/>
    </w:p>
    <w:p w:rsidR="00231F24" w:rsidRDefault="001A4808">
      <w:proofErr w:type="gramStart"/>
      <w:r>
        <w:t>предоставляемых</w:t>
      </w:r>
      <w:proofErr w:type="gramEnd"/>
      <w:r>
        <w:t xml:space="preserve"> по договорам социального найма»</w:t>
      </w:r>
    </w:p>
    <w:p w:rsidR="00231F24" w:rsidRPr="00231F24" w:rsidRDefault="00231F24" w:rsidP="00231F24"/>
    <w:p w:rsidR="00231F24" w:rsidRDefault="00231F24" w:rsidP="00231F24"/>
    <w:p w:rsidR="00AE0613" w:rsidRDefault="00231F24" w:rsidP="00231F24">
      <w:pPr>
        <w:jc w:val="both"/>
      </w:pPr>
      <w:r>
        <w:t xml:space="preserve">       </w:t>
      </w:r>
      <w:proofErr w:type="gramStart"/>
      <w:r>
        <w:t>В целях соблюдения законодательства по обеспечению детей- сирот и детей, оставшихся без попечения родителей, жилыми помещениями по договорам социального найма, руководствуясь ст. 7 Федерального закона от 06.10.2003 г. № 131-ФЗ «Об общих принципах организации местного самоуправления в Российской Федерации», ст. 8 Федерального закона от 21.12.1996 г. № 159-ФЗ «О дополнительных гарантиях по социальной поддержке детей-сирот и детей, оставшихся без попечения родителей», п</w:t>
      </w:r>
      <w:proofErr w:type="gramEnd"/>
      <w:r>
        <w:t>.</w:t>
      </w:r>
      <w:r w:rsidR="00AE0613">
        <w:t>1 ст.2, п.3 Закона Иркутской области от 28.12.2012 г. № 164 –</w:t>
      </w:r>
      <w:proofErr w:type="gramStart"/>
      <w:r w:rsidR="00AE0613">
        <w:t>ОЗ</w:t>
      </w:r>
      <w:proofErr w:type="gramEnd"/>
      <w:r w:rsidR="00AE0613">
        <w:t xml:space="preserve"> «</w:t>
      </w:r>
      <w:r w:rsidR="002E0118">
        <w:t xml:space="preserve">О порядке обеспечения детей-сирот и детей, оставшихся без попечения родителей, лиц, из числа детей-сирот и детей, оставшихся без попечения родителей, жилыми помещениями в Иркутской области», ст.ст.23, 46 Устава </w:t>
      </w:r>
      <w:proofErr w:type="spellStart"/>
      <w:r w:rsidR="002E0118">
        <w:t>Разгонского</w:t>
      </w:r>
      <w:proofErr w:type="spellEnd"/>
      <w:r w:rsidR="002E0118">
        <w:t xml:space="preserve"> муниципального </w:t>
      </w:r>
      <w:r w:rsidR="00240A69">
        <w:t>образования</w:t>
      </w:r>
    </w:p>
    <w:p w:rsidR="00AE0613" w:rsidRDefault="00AE0613" w:rsidP="00AE0613"/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Постановление</w:t>
      </w:r>
      <w:r w:rsidRPr="00AE0613">
        <w:t xml:space="preserve"> </w:t>
      </w:r>
      <w:r>
        <w:t xml:space="preserve">главы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 от 02.10.2012 г. № 53 «Об утверждении административного регламента предоставления муниципальной услуги «Принятие на учет детей-сирот и детей, оставшихся без попечения родителей, лиц из числа детей-сирот и детей, оставшихся без попечения родителей, в возрасте от 18 до 23 лет в качестве нуждающихся в жилых помещениях, предоставляемых по договорам социального найма» отменить.</w:t>
      </w:r>
      <w:proofErr w:type="gramEnd"/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 xml:space="preserve">Опубликовать настоящее постановление в «Вестнике </w:t>
      </w:r>
      <w:proofErr w:type="spellStart"/>
      <w:r>
        <w:t>Разгонского</w:t>
      </w:r>
      <w:proofErr w:type="spellEnd"/>
      <w:r>
        <w:t xml:space="preserve">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 xml:space="preserve">Глава </w:t>
      </w:r>
      <w:proofErr w:type="spellStart"/>
      <w:r>
        <w:t>Разгонского</w:t>
      </w:r>
      <w:proofErr w:type="spellEnd"/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24CA6"/>
    <w:rsid w:val="001A4808"/>
    <w:rsid w:val="00231F24"/>
    <w:rsid w:val="00240A69"/>
    <w:rsid w:val="002B6C52"/>
    <w:rsid w:val="002E0118"/>
    <w:rsid w:val="004239FA"/>
    <w:rsid w:val="00465750"/>
    <w:rsid w:val="00677C2C"/>
    <w:rsid w:val="00730110"/>
    <w:rsid w:val="007E4A5B"/>
    <w:rsid w:val="008B4E9E"/>
    <w:rsid w:val="009336E3"/>
    <w:rsid w:val="009B178F"/>
    <w:rsid w:val="00AE0613"/>
    <w:rsid w:val="00B5294A"/>
    <w:rsid w:val="00D14233"/>
    <w:rsid w:val="00F96043"/>
    <w:rsid w:val="00FB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2013-03-20T23:29:00Z</cp:lastPrinted>
  <dcterms:created xsi:type="dcterms:W3CDTF">2013-03-20T06:49:00Z</dcterms:created>
  <dcterms:modified xsi:type="dcterms:W3CDTF">2013-03-20T23:40:00Z</dcterms:modified>
</cp:coreProperties>
</file>