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53" w:rsidRPr="00481253" w:rsidRDefault="00481253" w:rsidP="00481253">
      <w:pPr>
        <w:keepNext/>
        <w:snapToGrid w:val="0"/>
        <w:spacing w:line="360" w:lineRule="auto"/>
        <w:jc w:val="center"/>
        <w:outlineLvl w:val="0"/>
        <w:rPr>
          <w:b/>
          <w:sz w:val="28"/>
          <w:szCs w:val="20"/>
          <w:lang/>
        </w:rPr>
      </w:pPr>
      <w:r w:rsidRPr="00481253">
        <w:rPr>
          <w:b/>
          <w:sz w:val="28"/>
          <w:szCs w:val="20"/>
          <w:lang/>
        </w:rPr>
        <w:t xml:space="preserve">Р о с </w:t>
      </w:r>
      <w:proofErr w:type="spellStart"/>
      <w:r w:rsidRPr="00481253">
        <w:rPr>
          <w:b/>
          <w:sz w:val="28"/>
          <w:szCs w:val="20"/>
          <w:lang/>
        </w:rPr>
        <w:t>с</w:t>
      </w:r>
      <w:proofErr w:type="spellEnd"/>
      <w:r w:rsidRPr="00481253">
        <w:rPr>
          <w:b/>
          <w:sz w:val="28"/>
          <w:szCs w:val="20"/>
          <w:lang/>
        </w:rPr>
        <w:t xml:space="preserve"> и й с к а я  Ф е д е р а ц и я</w:t>
      </w:r>
    </w:p>
    <w:p w:rsidR="00481253" w:rsidRPr="00481253" w:rsidRDefault="00481253" w:rsidP="00481253">
      <w:pPr>
        <w:keepNext/>
        <w:jc w:val="center"/>
        <w:outlineLvl w:val="4"/>
        <w:rPr>
          <w:b/>
          <w:sz w:val="32"/>
          <w:szCs w:val="20"/>
          <w:lang/>
        </w:rPr>
      </w:pPr>
      <w:r w:rsidRPr="00481253">
        <w:rPr>
          <w:b/>
          <w:sz w:val="32"/>
          <w:szCs w:val="20"/>
          <w:lang/>
        </w:rPr>
        <w:t>Иркутская   область</w:t>
      </w:r>
    </w:p>
    <w:p w:rsidR="00481253" w:rsidRPr="00481253" w:rsidRDefault="00481253" w:rsidP="00481253">
      <w:pPr>
        <w:jc w:val="center"/>
        <w:rPr>
          <w:b/>
          <w:sz w:val="32"/>
        </w:rPr>
      </w:pPr>
      <w:r w:rsidRPr="00481253">
        <w:rPr>
          <w:b/>
          <w:sz w:val="32"/>
        </w:rPr>
        <w:t>Муниципальное образование «Тайшетский  район»</w:t>
      </w:r>
    </w:p>
    <w:p w:rsidR="00481253" w:rsidRPr="00481253" w:rsidRDefault="00481253" w:rsidP="00481253">
      <w:pPr>
        <w:keepNext/>
        <w:jc w:val="center"/>
        <w:outlineLvl w:val="5"/>
        <w:rPr>
          <w:b/>
          <w:lang/>
        </w:rPr>
      </w:pPr>
      <w:r w:rsidRPr="00481253">
        <w:rPr>
          <w:b/>
          <w:lang/>
        </w:rPr>
        <w:t xml:space="preserve">АДМИНИСТРАЦИЯ  </w:t>
      </w:r>
      <w:r w:rsidR="006B46E8">
        <w:rPr>
          <w:b/>
          <w:lang/>
        </w:rPr>
        <w:t>РАЗГОНСКОГО</w:t>
      </w:r>
      <w:r w:rsidRPr="00481253">
        <w:rPr>
          <w:b/>
          <w:lang/>
        </w:rPr>
        <w:t xml:space="preserve"> МУНИЦИПАЛЬНОГО ОБРАЗОВАНИЯ</w:t>
      </w:r>
    </w:p>
    <w:p w:rsidR="00481253" w:rsidRPr="00481253" w:rsidRDefault="00481253" w:rsidP="00481253">
      <w:pPr>
        <w:jc w:val="center"/>
        <w:rPr>
          <w:b/>
          <w:sz w:val="32"/>
        </w:rPr>
      </w:pPr>
    </w:p>
    <w:p w:rsidR="00481253" w:rsidRDefault="00481253" w:rsidP="006B46E8">
      <w:pPr>
        <w:ind w:right="-5"/>
        <w:jc w:val="center"/>
        <w:rPr>
          <w:b/>
          <w:sz w:val="40"/>
          <w:szCs w:val="40"/>
        </w:rPr>
      </w:pPr>
      <w:r w:rsidRPr="00481253">
        <w:rPr>
          <w:b/>
          <w:sz w:val="40"/>
          <w:szCs w:val="40"/>
        </w:rPr>
        <w:t>ПОСТАНОВЛЕНИЕ</w:t>
      </w:r>
    </w:p>
    <w:p w:rsidR="006B46E8" w:rsidRPr="00481253" w:rsidRDefault="006B46E8" w:rsidP="006B46E8">
      <w:pPr>
        <w:ind w:right="-5"/>
        <w:jc w:val="center"/>
      </w:pPr>
    </w:p>
    <w:p w:rsidR="00481253" w:rsidRPr="00481253" w:rsidRDefault="00481253" w:rsidP="006B46E8">
      <w:pPr>
        <w:jc w:val="both"/>
        <w:rPr>
          <w:color w:val="FF0000"/>
          <w:sz w:val="26"/>
          <w:szCs w:val="26"/>
        </w:rPr>
      </w:pPr>
      <w:r w:rsidRPr="00481253">
        <w:t>от ”</w:t>
      </w:r>
      <w:r w:rsidR="006B46E8">
        <w:t>14</w:t>
      </w:r>
      <w:r w:rsidRPr="00481253">
        <w:t>”</w:t>
      </w:r>
      <w:r w:rsidR="006B46E8">
        <w:t xml:space="preserve"> июля </w:t>
      </w:r>
      <w:r w:rsidRPr="00481253">
        <w:t xml:space="preserve">2016 г.          </w:t>
      </w:r>
      <w:r w:rsidR="006B46E8">
        <w:t xml:space="preserve">                                                                   </w:t>
      </w:r>
      <w:r w:rsidRPr="00481253">
        <w:t xml:space="preserve">          №</w:t>
      </w:r>
      <w:r w:rsidR="006B46E8">
        <w:t>44</w:t>
      </w:r>
    </w:p>
    <w:p w:rsidR="0027645A" w:rsidRDefault="0027645A" w:rsidP="002E65E6">
      <w:pPr>
        <w:pStyle w:val="2"/>
        <w:rPr>
          <w:b/>
          <w:bCs/>
          <w:sz w:val="26"/>
          <w:szCs w:val="26"/>
          <w:lang w:val="ru-RU"/>
        </w:rPr>
      </w:pPr>
    </w:p>
    <w:p w:rsidR="006B46E8" w:rsidRDefault="002E65E6" w:rsidP="00D94BD0">
      <w:pPr>
        <w:pStyle w:val="2"/>
        <w:rPr>
          <w:sz w:val="24"/>
          <w:lang w:val="ru-RU"/>
        </w:rPr>
      </w:pPr>
      <w:r w:rsidRPr="00D94BD0">
        <w:rPr>
          <w:bCs/>
          <w:sz w:val="24"/>
          <w:lang w:val="ru-RU"/>
        </w:rPr>
        <w:t xml:space="preserve">Об утверждении </w:t>
      </w:r>
      <w:r w:rsidR="005E615E" w:rsidRPr="00D94BD0">
        <w:rPr>
          <w:bCs/>
          <w:sz w:val="24"/>
          <w:lang w:val="ru-RU"/>
        </w:rPr>
        <w:t>П</w:t>
      </w:r>
      <w:r w:rsidRPr="00D94BD0">
        <w:rPr>
          <w:bCs/>
          <w:sz w:val="24"/>
          <w:lang w:val="ru-RU"/>
        </w:rPr>
        <w:t>орядк</w:t>
      </w:r>
      <w:r w:rsidR="005E615E" w:rsidRPr="00D94BD0">
        <w:rPr>
          <w:bCs/>
          <w:sz w:val="24"/>
          <w:lang w:val="ru-RU"/>
        </w:rPr>
        <w:t>а</w:t>
      </w:r>
      <w:r w:rsidR="00D94BD0" w:rsidRPr="00D94BD0">
        <w:rPr>
          <w:sz w:val="24"/>
          <w:lang w:val="ru-RU"/>
        </w:rPr>
        <w:t xml:space="preserve">принятия решений о </w:t>
      </w:r>
    </w:p>
    <w:p w:rsidR="006B46E8" w:rsidRDefault="00D94BD0" w:rsidP="00D94BD0">
      <w:pPr>
        <w:pStyle w:val="2"/>
        <w:rPr>
          <w:sz w:val="24"/>
          <w:lang w:val="ru-RU"/>
        </w:rPr>
      </w:pPr>
      <w:r w:rsidRPr="00D94BD0">
        <w:rPr>
          <w:sz w:val="24"/>
          <w:lang w:val="ru-RU"/>
        </w:rPr>
        <w:t xml:space="preserve">признании </w:t>
      </w:r>
      <w:proofErr w:type="gramStart"/>
      <w:r w:rsidRPr="00D94BD0">
        <w:rPr>
          <w:sz w:val="24"/>
          <w:lang w:val="ru-RU"/>
        </w:rPr>
        <w:t>безнадежной</w:t>
      </w:r>
      <w:proofErr w:type="gramEnd"/>
      <w:r w:rsidRPr="00D94BD0">
        <w:rPr>
          <w:sz w:val="24"/>
          <w:lang w:val="ru-RU"/>
        </w:rPr>
        <w:t xml:space="preserve"> к взысканию</w:t>
      </w:r>
    </w:p>
    <w:p w:rsidR="006B46E8" w:rsidRDefault="00D94BD0" w:rsidP="00D94BD0">
      <w:pPr>
        <w:pStyle w:val="2"/>
        <w:rPr>
          <w:sz w:val="24"/>
          <w:lang w:val="ru-RU"/>
        </w:rPr>
      </w:pPr>
      <w:r w:rsidRPr="00D94BD0">
        <w:rPr>
          <w:sz w:val="24"/>
          <w:lang w:val="ru-RU"/>
        </w:rPr>
        <w:t>задолженности по платежам в бюджет</w:t>
      </w:r>
    </w:p>
    <w:p w:rsidR="00D94BD0" w:rsidRPr="00D94BD0" w:rsidRDefault="006B46E8" w:rsidP="00D94BD0">
      <w:pPr>
        <w:pStyle w:val="2"/>
        <w:rPr>
          <w:bCs/>
          <w:sz w:val="24"/>
          <w:lang w:val="ru-RU"/>
        </w:rPr>
      </w:pPr>
      <w:r>
        <w:rPr>
          <w:sz w:val="24"/>
          <w:lang w:val="ru-RU"/>
        </w:rPr>
        <w:t>Разгонского</w:t>
      </w:r>
      <w:r w:rsidR="00D94BD0" w:rsidRPr="00D94BD0">
        <w:rPr>
          <w:sz w:val="24"/>
          <w:lang w:val="ru-RU"/>
        </w:rPr>
        <w:t xml:space="preserve"> муниципального образования</w:t>
      </w:r>
    </w:p>
    <w:p w:rsidR="002E65E6" w:rsidRPr="002435FA" w:rsidRDefault="002E65E6" w:rsidP="002E65E6">
      <w:pPr>
        <w:pStyle w:val="2"/>
        <w:rPr>
          <w:b/>
          <w:sz w:val="24"/>
          <w:lang w:val="ru-RU"/>
        </w:rPr>
      </w:pPr>
    </w:p>
    <w:p w:rsidR="00135F9F" w:rsidRDefault="00135F9F" w:rsidP="00135F9F">
      <w:pPr>
        <w:pStyle w:val="ConsPlusNormal"/>
        <w:ind w:firstLine="708"/>
        <w:jc w:val="both"/>
        <w:rPr>
          <w:b w:val="0"/>
        </w:rPr>
      </w:pPr>
    </w:p>
    <w:p w:rsidR="00F76AF6" w:rsidRPr="005C503A" w:rsidRDefault="002E65E6" w:rsidP="005C503A">
      <w:pPr>
        <w:pStyle w:val="ConsPlusNormal"/>
        <w:ind w:firstLine="708"/>
        <w:jc w:val="both"/>
        <w:rPr>
          <w:b w:val="0"/>
          <w:bCs w:val="0"/>
        </w:rPr>
      </w:pPr>
      <w:r w:rsidRPr="00135F9F">
        <w:rPr>
          <w:b w:val="0"/>
        </w:rPr>
        <w:t xml:space="preserve">В </w:t>
      </w:r>
      <w:r w:rsidR="00A432F0" w:rsidRPr="00135F9F">
        <w:rPr>
          <w:b w:val="0"/>
        </w:rPr>
        <w:t>соответствии с</w:t>
      </w:r>
      <w:r w:rsidRPr="00135F9F">
        <w:rPr>
          <w:b w:val="0"/>
        </w:rPr>
        <w:t>Бюджетн</w:t>
      </w:r>
      <w:r w:rsidR="00135F9F">
        <w:rPr>
          <w:b w:val="0"/>
        </w:rPr>
        <w:t>ым</w:t>
      </w:r>
      <w:r w:rsidRPr="00135F9F">
        <w:rPr>
          <w:b w:val="0"/>
        </w:rPr>
        <w:t xml:space="preserve"> кодекс</w:t>
      </w:r>
      <w:r w:rsidR="00135F9F">
        <w:rPr>
          <w:b w:val="0"/>
        </w:rPr>
        <w:t>ом</w:t>
      </w:r>
      <w:r w:rsidRPr="00135F9F">
        <w:rPr>
          <w:b w:val="0"/>
        </w:rPr>
        <w:t xml:space="preserve">  Российской Федерации</w:t>
      </w:r>
      <w:proofErr w:type="gramStart"/>
      <w:r w:rsidRPr="00135F9F">
        <w:rPr>
          <w:b w:val="0"/>
        </w:rPr>
        <w:t>,</w:t>
      </w:r>
      <w:r w:rsidR="00135F9F" w:rsidRPr="00135F9F">
        <w:rPr>
          <w:b w:val="0"/>
          <w:bCs w:val="0"/>
        </w:rPr>
        <w:t>П</w:t>
      </w:r>
      <w:proofErr w:type="gramEnd"/>
      <w:r w:rsidR="00135F9F" w:rsidRPr="00135F9F">
        <w:rPr>
          <w:b w:val="0"/>
          <w:bCs w:val="0"/>
        </w:rPr>
        <w:t>остановление</w:t>
      </w:r>
      <w:r w:rsidR="00135F9F">
        <w:rPr>
          <w:b w:val="0"/>
          <w:bCs w:val="0"/>
        </w:rPr>
        <w:t>м</w:t>
      </w:r>
      <w:r w:rsidR="00135F9F" w:rsidRPr="00135F9F">
        <w:rPr>
          <w:b w:val="0"/>
          <w:bCs w:val="0"/>
        </w:rPr>
        <w:t xml:space="preserve"> Правительства </w:t>
      </w:r>
      <w:r w:rsidR="005C503A" w:rsidRPr="00135F9F">
        <w:rPr>
          <w:b w:val="0"/>
        </w:rPr>
        <w:t>Российской Федерации</w:t>
      </w:r>
      <w:r w:rsidR="00135F9F" w:rsidRPr="00135F9F">
        <w:rPr>
          <w:b w:val="0"/>
          <w:bCs w:val="0"/>
        </w:rPr>
        <w:t xml:space="preserve"> от 06.05.2016 </w:t>
      </w:r>
      <w:r w:rsidR="00135F9F">
        <w:rPr>
          <w:b w:val="0"/>
          <w:bCs w:val="0"/>
        </w:rPr>
        <w:t>№</w:t>
      </w:r>
      <w:r w:rsidR="00135F9F" w:rsidRPr="00135F9F">
        <w:rPr>
          <w:b w:val="0"/>
          <w:bCs w:val="0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5C503A">
        <w:rPr>
          <w:b w:val="0"/>
          <w:bCs w:val="0"/>
        </w:rPr>
        <w:t xml:space="preserve">, </w:t>
      </w:r>
      <w:r w:rsidR="005C503A" w:rsidRPr="005C503A">
        <w:rPr>
          <w:b w:val="0"/>
        </w:rPr>
        <w:t xml:space="preserve">руководствуясь </w:t>
      </w:r>
      <w:r w:rsidR="00F76AF6" w:rsidRPr="005C503A">
        <w:rPr>
          <w:b w:val="0"/>
        </w:rPr>
        <w:t xml:space="preserve">статьями </w:t>
      </w:r>
      <w:r w:rsidR="006B46E8">
        <w:rPr>
          <w:b w:val="0"/>
        </w:rPr>
        <w:t xml:space="preserve">23, 46 </w:t>
      </w:r>
      <w:r w:rsidR="00F76AF6" w:rsidRPr="005C503A">
        <w:rPr>
          <w:b w:val="0"/>
        </w:rPr>
        <w:t xml:space="preserve">Устава </w:t>
      </w:r>
      <w:r w:rsidR="006B46E8">
        <w:rPr>
          <w:b w:val="0"/>
        </w:rPr>
        <w:t>Разгонского</w:t>
      </w:r>
      <w:r w:rsidR="00F76AF6" w:rsidRPr="005C503A">
        <w:rPr>
          <w:b w:val="0"/>
        </w:rPr>
        <w:t xml:space="preserve"> муниципального образования, </w:t>
      </w:r>
      <w:r w:rsidR="00C82422">
        <w:rPr>
          <w:b w:val="0"/>
        </w:rPr>
        <w:t xml:space="preserve">администрация </w:t>
      </w:r>
      <w:r w:rsidR="006B46E8">
        <w:rPr>
          <w:b w:val="0"/>
        </w:rPr>
        <w:t>Разгонского</w:t>
      </w:r>
      <w:r w:rsidR="00F76AF6" w:rsidRPr="005C503A">
        <w:rPr>
          <w:b w:val="0"/>
        </w:rPr>
        <w:t xml:space="preserve"> муниципального образования   </w:t>
      </w:r>
    </w:p>
    <w:p w:rsidR="002435FA" w:rsidRDefault="002435FA" w:rsidP="002435FA">
      <w:pPr>
        <w:suppressLineNumbers/>
        <w:suppressAutoHyphens/>
        <w:jc w:val="both"/>
        <w:rPr>
          <w:b/>
        </w:rPr>
      </w:pPr>
    </w:p>
    <w:p w:rsidR="00C82422" w:rsidRPr="00C82422" w:rsidRDefault="00C82422" w:rsidP="00C82422">
      <w:pPr>
        <w:suppressLineNumbers/>
        <w:suppressAutoHyphens/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C82422">
        <w:rPr>
          <w:b/>
        </w:rPr>
        <w:t>П</w:t>
      </w:r>
      <w:proofErr w:type="gramEnd"/>
      <w:r w:rsidRPr="00C82422">
        <w:rPr>
          <w:b/>
        </w:rPr>
        <w:t xml:space="preserve"> О С Т А Н О В Л Я Е Т:</w:t>
      </w:r>
    </w:p>
    <w:p w:rsidR="002E65E6" w:rsidRPr="002435FA" w:rsidRDefault="002E65E6" w:rsidP="002E65E6">
      <w:pPr>
        <w:pStyle w:val="Standard"/>
        <w:autoSpaceDE w:val="0"/>
        <w:jc w:val="center"/>
        <w:rPr>
          <w:b/>
          <w:bCs/>
          <w:lang w:val="ru-RU"/>
        </w:rPr>
      </w:pPr>
    </w:p>
    <w:p w:rsidR="00135F9F" w:rsidRDefault="002435FA" w:rsidP="005C503A">
      <w:pPr>
        <w:pStyle w:val="ConsPlusNormal"/>
        <w:ind w:firstLine="540"/>
        <w:jc w:val="both"/>
        <w:rPr>
          <w:bCs w:val="0"/>
        </w:rPr>
      </w:pPr>
      <w:r w:rsidRPr="005C503A">
        <w:rPr>
          <w:b w:val="0"/>
        </w:rPr>
        <w:t xml:space="preserve">1. </w:t>
      </w:r>
      <w:r w:rsidR="002E65E6" w:rsidRPr="005C503A">
        <w:rPr>
          <w:b w:val="0"/>
        </w:rPr>
        <w:t xml:space="preserve">Утвердить </w:t>
      </w:r>
      <w:r w:rsidR="005E615E" w:rsidRPr="005C503A">
        <w:rPr>
          <w:b w:val="0"/>
        </w:rPr>
        <w:t xml:space="preserve">прилагаемый </w:t>
      </w:r>
      <w:r w:rsidR="00135F9F" w:rsidRPr="005C503A">
        <w:rPr>
          <w:b w:val="0"/>
          <w:bCs w:val="0"/>
        </w:rPr>
        <w:t>порядок принятия решений о признании безнадежной к взысканию задолженности по платежам в бюджет</w:t>
      </w:r>
      <w:r w:rsidR="006B46E8" w:rsidRPr="006B46E8">
        <w:rPr>
          <w:b w:val="0"/>
        </w:rPr>
        <w:t xml:space="preserve"> </w:t>
      </w:r>
      <w:r w:rsidR="006B46E8">
        <w:rPr>
          <w:b w:val="0"/>
        </w:rPr>
        <w:t>Разгонского</w:t>
      </w:r>
      <w:r w:rsidR="005C503A" w:rsidRPr="005C503A">
        <w:rPr>
          <w:b w:val="0"/>
        </w:rPr>
        <w:t xml:space="preserve"> муниципального образования</w:t>
      </w:r>
      <w:r w:rsidR="005C503A">
        <w:rPr>
          <w:b w:val="0"/>
        </w:rPr>
        <w:t>.</w:t>
      </w:r>
    </w:p>
    <w:p w:rsidR="002E65E6" w:rsidRPr="00481253" w:rsidRDefault="002E65E6" w:rsidP="00481253">
      <w:pPr>
        <w:pStyle w:val="ConsPlusNormal"/>
        <w:ind w:firstLine="540"/>
        <w:jc w:val="both"/>
        <w:rPr>
          <w:b w:val="0"/>
        </w:rPr>
      </w:pPr>
      <w:r w:rsidRPr="00481253">
        <w:rPr>
          <w:b w:val="0"/>
        </w:rPr>
        <w:t xml:space="preserve">2. Рассмотрение вопросов о </w:t>
      </w:r>
      <w:r w:rsidR="005C503A" w:rsidRPr="00481253">
        <w:rPr>
          <w:b w:val="0"/>
          <w:bCs w:val="0"/>
        </w:rPr>
        <w:t xml:space="preserve">признании безнадежной к взысканию задолженности по платежам в бюджет </w:t>
      </w:r>
      <w:r w:rsidR="006B46E8">
        <w:rPr>
          <w:b w:val="0"/>
        </w:rPr>
        <w:t>Разгонского</w:t>
      </w:r>
      <w:r w:rsidR="005C503A" w:rsidRPr="00481253">
        <w:rPr>
          <w:b w:val="0"/>
        </w:rPr>
        <w:t xml:space="preserve"> муниципального образования</w:t>
      </w:r>
      <w:r w:rsidRPr="00481253">
        <w:rPr>
          <w:b w:val="0"/>
        </w:rPr>
        <w:t xml:space="preserve">возложить на комиссию </w:t>
      </w:r>
      <w:r w:rsidR="00481253" w:rsidRPr="00481253">
        <w:rPr>
          <w:b w:val="0"/>
        </w:rPr>
        <w:t>п</w:t>
      </w:r>
      <w:r w:rsidR="00481253">
        <w:rPr>
          <w:b w:val="0"/>
        </w:rPr>
        <w:t>о поступлению и выбытию активов администрации</w:t>
      </w:r>
      <w:r w:rsidR="006B46E8" w:rsidRPr="006B46E8">
        <w:rPr>
          <w:b w:val="0"/>
        </w:rPr>
        <w:t xml:space="preserve"> </w:t>
      </w:r>
      <w:r w:rsidR="006B46E8">
        <w:rPr>
          <w:b w:val="0"/>
        </w:rPr>
        <w:t>Разгонского</w:t>
      </w:r>
      <w:r w:rsidR="005E615E" w:rsidRPr="00481253">
        <w:rPr>
          <w:b w:val="0"/>
        </w:rPr>
        <w:t xml:space="preserve"> муниципального образования</w:t>
      </w:r>
      <w:r w:rsidRPr="00481253">
        <w:rPr>
          <w:b w:val="0"/>
        </w:rPr>
        <w:t>.</w:t>
      </w:r>
    </w:p>
    <w:p w:rsidR="00C82422" w:rsidRPr="00C82422" w:rsidRDefault="002E65E6" w:rsidP="00C82422">
      <w:pPr>
        <w:suppressLineNumbers/>
        <w:suppressAutoHyphens/>
        <w:ind w:firstLine="567"/>
        <w:jc w:val="both"/>
      </w:pPr>
      <w:r w:rsidRPr="002435FA">
        <w:rPr>
          <w:rFonts w:eastAsia="Calibri"/>
        </w:rPr>
        <w:t xml:space="preserve">3. </w:t>
      </w:r>
      <w:r w:rsidR="00C82422" w:rsidRPr="00C82422">
        <w:t xml:space="preserve">Опубликовать настоящее постановление с приложением в газете </w:t>
      </w:r>
      <w:r w:rsidR="006B46E8">
        <w:t>«Вестник Разгонского муниципального образования»</w:t>
      </w:r>
      <w:r w:rsidR="00C82422" w:rsidRPr="00C82422">
        <w:t xml:space="preserve"> и разместить на официальном сайте администрации </w:t>
      </w:r>
      <w:r w:rsidR="006B46E8" w:rsidRPr="006B46E8">
        <w:t>Разгонского</w:t>
      </w:r>
      <w:r w:rsidR="00C82422" w:rsidRPr="00C82422">
        <w:t xml:space="preserve"> муниципального образования в информационно-телекоммуникационной сети «Интернет».</w:t>
      </w:r>
    </w:p>
    <w:p w:rsidR="002E65E6" w:rsidRPr="002435FA" w:rsidRDefault="00C82422" w:rsidP="00481253">
      <w:pPr>
        <w:pStyle w:val="Standard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</w:t>
      </w:r>
      <w:proofErr w:type="gramStart"/>
      <w:r w:rsidR="002E65E6" w:rsidRPr="002435FA">
        <w:rPr>
          <w:rFonts w:eastAsia="Calibri"/>
          <w:lang w:val="ru-RU"/>
        </w:rPr>
        <w:t>Контроль за</w:t>
      </w:r>
      <w:proofErr w:type="gramEnd"/>
      <w:r w:rsidR="002E65E6" w:rsidRPr="002435FA">
        <w:rPr>
          <w:rFonts w:eastAsia="Calibri"/>
          <w:lang w:val="ru-RU"/>
        </w:rPr>
        <w:t xml:space="preserve"> исполнением настоящего </w:t>
      </w:r>
      <w:r>
        <w:rPr>
          <w:rFonts w:eastAsia="Calibri"/>
          <w:lang w:val="ru-RU"/>
        </w:rPr>
        <w:t>постановл</w:t>
      </w:r>
      <w:r w:rsidR="005E615E">
        <w:rPr>
          <w:rFonts w:eastAsia="Calibri"/>
          <w:lang w:val="ru-RU"/>
        </w:rPr>
        <w:t>ения</w:t>
      </w:r>
      <w:r w:rsidR="002E65E6" w:rsidRPr="002435FA">
        <w:rPr>
          <w:rFonts w:eastAsia="Calibri"/>
          <w:lang w:val="ru-RU"/>
        </w:rPr>
        <w:t xml:space="preserve"> оставляю за собой.</w:t>
      </w:r>
    </w:p>
    <w:p w:rsidR="00837678" w:rsidRDefault="00837678" w:rsidP="008376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37678" w:rsidRPr="00837678" w:rsidRDefault="00837678" w:rsidP="0083767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65E6" w:rsidRPr="002435FA" w:rsidRDefault="002E65E6" w:rsidP="002E65E6">
      <w:pPr>
        <w:pStyle w:val="Standard"/>
        <w:shd w:val="clear" w:color="auto" w:fill="FFFFFF"/>
        <w:spacing w:line="274" w:lineRule="exact"/>
        <w:ind w:firstLine="709"/>
        <w:rPr>
          <w:color w:val="000000"/>
          <w:spacing w:val="-2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C82422" w:rsidRPr="00C82422" w:rsidRDefault="00C82422" w:rsidP="00C82422">
      <w:pPr>
        <w:suppressLineNumbers/>
        <w:suppressAutoHyphens/>
        <w:jc w:val="both"/>
      </w:pPr>
      <w:r w:rsidRPr="00C82422">
        <w:t xml:space="preserve">Глава </w:t>
      </w:r>
      <w:r w:rsidR="006B46E8" w:rsidRPr="006B46E8">
        <w:t>Разгонского</w:t>
      </w:r>
    </w:p>
    <w:p w:rsidR="00C82422" w:rsidRPr="00C82422" w:rsidRDefault="00C82422" w:rsidP="00C82422">
      <w:pPr>
        <w:suppressLineNumbers/>
        <w:suppressAutoHyphens/>
        <w:jc w:val="both"/>
      </w:pPr>
      <w:r w:rsidRPr="00C82422">
        <w:t xml:space="preserve">муниципального образования                             </w:t>
      </w:r>
      <w:r w:rsidR="006B46E8">
        <w:t xml:space="preserve">                               </w:t>
      </w:r>
      <w:r w:rsidRPr="00C82422">
        <w:t xml:space="preserve">          </w:t>
      </w:r>
      <w:r w:rsidR="006B46E8">
        <w:t>В.Н.Кустов</w:t>
      </w:r>
    </w:p>
    <w:p w:rsidR="00C82422" w:rsidRPr="00C82422" w:rsidRDefault="00C82422" w:rsidP="00C82422">
      <w:pPr>
        <w:suppressLineNumbers/>
        <w:suppressAutoHyphens/>
        <w:jc w:val="both"/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jc w:val="center"/>
        <w:rPr>
          <w:b/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5E615E" w:rsidRDefault="005E615E" w:rsidP="002E65E6">
      <w:pPr>
        <w:pStyle w:val="2"/>
        <w:rPr>
          <w:sz w:val="24"/>
          <w:lang w:val="ru-RU"/>
        </w:rPr>
      </w:pPr>
    </w:p>
    <w:p w:rsidR="00D94BD0" w:rsidRDefault="00D94BD0" w:rsidP="002E65E6">
      <w:pPr>
        <w:pStyle w:val="2"/>
        <w:rPr>
          <w:sz w:val="24"/>
          <w:lang w:val="ru-RU"/>
        </w:rPr>
      </w:pPr>
    </w:p>
    <w:p w:rsidR="002E65E6" w:rsidRPr="00747499" w:rsidRDefault="002E65E6" w:rsidP="002E65E6">
      <w:pPr>
        <w:pStyle w:val="2"/>
        <w:jc w:val="right"/>
        <w:rPr>
          <w:rFonts w:cs="Times New Roman"/>
          <w:sz w:val="24"/>
          <w:lang w:val="ru-RU"/>
        </w:rPr>
      </w:pPr>
      <w:r w:rsidRPr="00747499">
        <w:rPr>
          <w:rFonts w:cs="Times New Roman"/>
          <w:sz w:val="24"/>
          <w:lang w:val="ru-RU"/>
        </w:rPr>
        <w:t>Приложение</w:t>
      </w:r>
    </w:p>
    <w:p w:rsidR="005E615E" w:rsidRPr="00747499" w:rsidRDefault="00C82422" w:rsidP="005E615E">
      <w:pPr>
        <w:pStyle w:val="2"/>
        <w:jc w:val="right"/>
        <w:rPr>
          <w:rFonts w:cs="Times New Roman"/>
          <w:sz w:val="24"/>
          <w:lang w:val="ru-RU"/>
        </w:rPr>
      </w:pPr>
      <w:proofErr w:type="gramStart"/>
      <w:r>
        <w:rPr>
          <w:rFonts w:cs="Times New Roman"/>
          <w:sz w:val="24"/>
          <w:lang w:val="ru-RU"/>
        </w:rPr>
        <w:t>Утвержден</w:t>
      </w:r>
      <w:proofErr w:type="gramEnd"/>
      <w:r>
        <w:rPr>
          <w:rFonts w:cs="Times New Roman"/>
          <w:sz w:val="24"/>
          <w:lang w:val="ru-RU"/>
        </w:rPr>
        <w:t xml:space="preserve"> постановлением</w:t>
      </w:r>
    </w:p>
    <w:p w:rsidR="002E65E6" w:rsidRPr="00747499" w:rsidRDefault="006B46E8" w:rsidP="005E615E">
      <w:pPr>
        <w:pStyle w:val="2"/>
        <w:jc w:val="right"/>
        <w:rPr>
          <w:rFonts w:cs="Times New Roman"/>
          <w:sz w:val="24"/>
          <w:lang w:val="ru-RU"/>
        </w:rPr>
      </w:pPr>
      <w:r w:rsidRPr="006B46E8">
        <w:rPr>
          <w:sz w:val="24"/>
          <w:lang w:val="ru-RU"/>
        </w:rPr>
        <w:t>Разгонского</w:t>
      </w:r>
      <w:r w:rsidR="005E615E" w:rsidRPr="00747499">
        <w:rPr>
          <w:rFonts w:cs="Times New Roman"/>
          <w:sz w:val="24"/>
          <w:lang w:val="ru-RU"/>
        </w:rPr>
        <w:t xml:space="preserve"> муниципального образования</w:t>
      </w:r>
    </w:p>
    <w:p w:rsidR="002E65E6" w:rsidRPr="00747499" w:rsidRDefault="002E65E6" w:rsidP="002E65E6">
      <w:pPr>
        <w:pStyle w:val="2"/>
        <w:jc w:val="right"/>
        <w:rPr>
          <w:rFonts w:cs="Times New Roman"/>
          <w:sz w:val="24"/>
          <w:lang w:val="ru-RU"/>
        </w:rPr>
      </w:pPr>
      <w:r w:rsidRPr="00747499">
        <w:rPr>
          <w:rFonts w:cs="Times New Roman"/>
          <w:sz w:val="24"/>
          <w:lang w:val="ru-RU"/>
        </w:rPr>
        <w:t xml:space="preserve">от </w:t>
      </w:r>
      <w:r w:rsidR="006B46E8">
        <w:rPr>
          <w:rFonts w:cs="Times New Roman"/>
          <w:sz w:val="24"/>
          <w:lang w:val="ru-RU"/>
        </w:rPr>
        <w:t>14 июля</w:t>
      </w:r>
      <w:r w:rsidRPr="00747499">
        <w:rPr>
          <w:rFonts w:cs="Times New Roman"/>
          <w:sz w:val="24"/>
          <w:lang w:val="ru-RU"/>
        </w:rPr>
        <w:t xml:space="preserve"> 201</w:t>
      </w:r>
      <w:r w:rsidR="005E615E" w:rsidRPr="00747499">
        <w:rPr>
          <w:rFonts w:cs="Times New Roman"/>
          <w:sz w:val="24"/>
          <w:lang w:val="ru-RU"/>
        </w:rPr>
        <w:t>6</w:t>
      </w:r>
      <w:r w:rsidRPr="00747499">
        <w:rPr>
          <w:rFonts w:cs="Times New Roman"/>
          <w:sz w:val="24"/>
          <w:lang w:val="ru-RU"/>
        </w:rPr>
        <w:t xml:space="preserve"> № </w:t>
      </w:r>
      <w:r w:rsidR="006B46E8">
        <w:rPr>
          <w:rFonts w:cs="Times New Roman"/>
          <w:sz w:val="24"/>
          <w:lang w:val="ru-RU"/>
        </w:rPr>
        <w:t>44</w:t>
      </w:r>
    </w:p>
    <w:p w:rsidR="00D21A9B" w:rsidRDefault="00D21A9B" w:rsidP="00D21A9B">
      <w:pPr>
        <w:pStyle w:val="ConsPlusNormal"/>
        <w:ind w:firstLine="540"/>
        <w:jc w:val="center"/>
        <w:rPr>
          <w:b w:val="0"/>
          <w:bCs w:val="0"/>
        </w:rPr>
      </w:pPr>
    </w:p>
    <w:p w:rsidR="00D21A9B" w:rsidRDefault="00D21A9B" w:rsidP="00D21A9B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>П</w:t>
      </w:r>
      <w:r w:rsidRPr="005C503A">
        <w:rPr>
          <w:b w:val="0"/>
          <w:bCs w:val="0"/>
        </w:rPr>
        <w:t>орядок</w:t>
      </w:r>
    </w:p>
    <w:p w:rsidR="00D21A9B" w:rsidRDefault="00D21A9B" w:rsidP="00D21A9B">
      <w:pPr>
        <w:pStyle w:val="ConsPlusNormal"/>
        <w:jc w:val="center"/>
        <w:rPr>
          <w:bCs w:val="0"/>
        </w:rPr>
      </w:pPr>
      <w:r w:rsidRPr="005C503A">
        <w:rPr>
          <w:b w:val="0"/>
          <w:bCs w:val="0"/>
        </w:rPr>
        <w:t xml:space="preserve">принятия решений о признании безнадежной к взысканию задолженности по платежам в бюджет </w:t>
      </w:r>
      <w:r w:rsidR="006B46E8" w:rsidRPr="006B46E8">
        <w:rPr>
          <w:b w:val="0"/>
        </w:rPr>
        <w:t>Разгонского</w:t>
      </w:r>
      <w:r w:rsidRPr="005C503A">
        <w:rPr>
          <w:b w:val="0"/>
        </w:rPr>
        <w:t xml:space="preserve"> муниципального образования</w:t>
      </w:r>
    </w:p>
    <w:p w:rsidR="002E65E6" w:rsidRPr="00747499" w:rsidRDefault="002E65E6" w:rsidP="00D21A9B">
      <w:pPr>
        <w:pStyle w:val="2"/>
        <w:jc w:val="center"/>
        <w:rPr>
          <w:rFonts w:cs="Times New Roman"/>
          <w:sz w:val="24"/>
          <w:lang w:val="ru-RU"/>
        </w:rPr>
      </w:pPr>
    </w:p>
    <w:p w:rsidR="00D21A9B" w:rsidRDefault="00D21A9B" w:rsidP="00837678">
      <w:pPr>
        <w:pStyle w:val="ConsPlusNormal"/>
        <w:ind w:firstLine="540"/>
        <w:jc w:val="both"/>
        <w:rPr>
          <w:b w:val="0"/>
        </w:rPr>
      </w:pPr>
    </w:p>
    <w:p w:rsidR="00D21A9B" w:rsidRPr="00720296" w:rsidRDefault="00D21A9B" w:rsidP="00AB65CE">
      <w:pPr>
        <w:pStyle w:val="ConsPlusNormal"/>
        <w:ind w:firstLine="540"/>
        <w:jc w:val="center"/>
      </w:pPr>
      <w:r w:rsidRPr="00720296">
        <w:t>Глава 1. Общие положения</w:t>
      </w:r>
    </w:p>
    <w:p w:rsidR="00D21A9B" w:rsidRDefault="00D21A9B" w:rsidP="00837678">
      <w:pPr>
        <w:pStyle w:val="ConsPlusNormal"/>
        <w:ind w:firstLine="540"/>
        <w:jc w:val="both"/>
        <w:rPr>
          <w:b w:val="0"/>
        </w:rPr>
      </w:pPr>
    </w:p>
    <w:p w:rsidR="00837678" w:rsidRPr="00837678" w:rsidRDefault="00837678" w:rsidP="00837678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1. Настоящий документ определяет общие требования к порядку принятия решений о признании безнадежной к взысканию зад</w:t>
      </w:r>
      <w:r w:rsidR="00AB65CE">
        <w:rPr>
          <w:b w:val="0"/>
        </w:rPr>
        <w:t>олженности по платежам в бюджет</w:t>
      </w:r>
      <w:r w:rsidR="006B46E8" w:rsidRPr="006B46E8">
        <w:rPr>
          <w:b w:val="0"/>
        </w:rPr>
        <w:t xml:space="preserve"> Разгонского</w:t>
      </w:r>
      <w:r w:rsidR="00AB65CE" w:rsidRPr="005C503A">
        <w:rPr>
          <w:b w:val="0"/>
        </w:rPr>
        <w:t xml:space="preserve"> муниципального образовани</w:t>
      </w:r>
      <w:proofErr w:type="gramStart"/>
      <w:r w:rsidR="00AB65CE" w:rsidRPr="005C503A">
        <w:rPr>
          <w:b w:val="0"/>
        </w:rPr>
        <w:t>я</w:t>
      </w:r>
      <w:r w:rsidRPr="00837678">
        <w:rPr>
          <w:b w:val="0"/>
        </w:rPr>
        <w:t>(</w:t>
      </w:r>
      <w:proofErr w:type="gramEnd"/>
      <w:r w:rsidRPr="00837678">
        <w:rPr>
          <w:b w:val="0"/>
        </w:rPr>
        <w:t>далее - порядок принятия решений).</w:t>
      </w:r>
    </w:p>
    <w:p w:rsidR="00C32939" w:rsidRDefault="00C32939" w:rsidP="00C32939">
      <w:pPr>
        <w:pStyle w:val="ConsPlusNormal"/>
        <w:ind w:firstLine="540"/>
        <w:rPr>
          <w:b w:val="0"/>
        </w:rPr>
      </w:pPr>
    </w:p>
    <w:p w:rsidR="005A051D" w:rsidRDefault="00AB65CE" w:rsidP="005A051D">
      <w:pPr>
        <w:pStyle w:val="ConsPlusNormal"/>
        <w:ind w:firstLine="540"/>
        <w:jc w:val="center"/>
      </w:pPr>
      <w:r w:rsidRPr="00720296">
        <w:t>Глава 2. С</w:t>
      </w:r>
      <w:r w:rsidR="00837678" w:rsidRPr="00720296">
        <w:t xml:space="preserve">лучаи признания безнадежной к взысканию задолженности </w:t>
      </w:r>
    </w:p>
    <w:p w:rsidR="00720296" w:rsidRPr="00720296" w:rsidRDefault="00837678" w:rsidP="005A051D">
      <w:pPr>
        <w:pStyle w:val="ConsPlusNormal"/>
        <w:ind w:firstLine="540"/>
        <w:jc w:val="center"/>
      </w:pPr>
      <w:r w:rsidRPr="00720296">
        <w:t xml:space="preserve">по платежам в </w:t>
      </w:r>
      <w:bookmarkStart w:id="0" w:name="Par3"/>
      <w:bookmarkEnd w:id="0"/>
      <w:r w:rsidR="00720296" w:rsidRPr="00720296">
        <w:t xml:space="preserve">бюджет  </w:t>
      </w:r>
      <w:r w:rsidR="006B46E8" w:rsidRPr="006B46E8">
        <w:t>Разгонского</w:t>
      </w:r>
      <w:r w:rsidR="00720296" w:rsidRPr="00720296">
        <w:t xml:space="preserve"> муниципального образования</w:t>
      </w:r>
    </w:p>
    <w:p w:rsidR="00C32939" w:rsidRDefault="00C32939" w:rsidP="00C32939">
      <w:pPr>
        <w:pStyle w:val="ConsPlusNormal"/>
        <w:ind w:firstLine="540"/>
        <w:jc w:val="both"/>
      </w:pPr>
    </w:p>
    <w:p w:rsidR="00C32939" w:rsidRPr="00C32939" w:rsidRDefault="00C32939" w:rsidP="00C32939">
      <w:pPr>
        <w:pStyle w:val="ConsPlusNormal"/>
        <w:ind w:firstLine="540"/>
        <w:jc w:val="both"/>
        <w:rPr>
          <w:b w:val="0"/>
        </w:rPr>
      </w:pPr>
      <w:r w:rsidRPr="00C32939">
        <w:rPr>
          <w:b w:val="0"/>
        </w:rPr>
        <w:t xml:space="preserve">2. Безнадежной для взыскания  признается задолженность по платежам в бюджет  </w:t>
      </w:r>
      <w:r w:rsidR="006B46E8" w:rsidRPr="006B46E8">
        <w:rPr>
          <w:b w:val="0"/>
        </w:rPr>
        <w:t>Разгонского</w:t>
      </w:r>
      <w:r w:rsidRPr="00C32939">
        <w:rPr>
          <w:b w:val="0"/>
        </w:rPr>
        <w:t xml:space="preserve"> муниципального образования, если предпринятые меры со стороны администрации поселения, судебных и иных государственных органов, носят полный характер и свидетельствуют о невозможности ее взыскания.</w:t>
      </w:r>
    </w:p>
    <w:p w:rsidR="00720296" w:rsidRPr="005A051D" w:rsidRDefault="00B31A19" w:rsidP="0083767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 </w:t>
      </w:r>
      <w:r w:rsidR="005A051D" w:rsidRPr="005A051D">
        <w:rPr>
          <w:b w:val="0"/>
        </w:rPr>
        <w:t xml:space="preserve">Случаи признания безнадежной к взысканию задолженности по платежам в бюджет  </w:t>
      </w:r>
      <w:r w:rsidR="006B46E8" w:rsidRPr="006B46E8">
        <w:rPr>
          <w:b w:val="0"/>
        </w:rPr>
        <w:t>Разгонского</w:t>
      </w:r>
      <w:r w:rsidR="005A051D" w:rsidRPr="005A051D">
        <w:rPr>
          <w:b w:val="0"/>
        </w:rPr>
        <w:t xml:space="preserve"> муниципального образования</w:t>
      </w:r>
      <w:r w:rsidR="005A051D">
        <w:rPr>
          <w:b w:val="0"/>
        </w:rPr>
        <w:t>:</w:t>
      </w:r>
    </w:p>
    <w:p w:rsidR="005A051D" w:rsidRDefault="005A051D" w:rsidP="00837678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1)</w:t>
      </w:r>
      <w:r w:rsidR="00F07992" w:rsidRPr="00837678">
        <w:rPr>
          <w:b w:val="0"/>
        </w:rPr>
        <w:t>смерт</w:t>
      </w:r>
      <w:r w:rsidR="00F07992">
        <w:rPr>
          <w:b w:val="0"/>
        </w:rPr>
        <w:t>ь</w:t>
      </w:r>
      <w:r w:rsidR="00F07992" w:rsidRPr="00837678">
        <w:rPr>
          <w:b w:val="0"/>
        </w:rPr>
        <w:t xml:space="preserve"> физического лица - плательщика платежей в бюджет или факт объявления физического лица - плательщика платежей в бюджет умершим</w:t>
      </w:r>
      <w:r w:rsidR="00F07992">
        <w:rPr>
          <w:b w:val="0"/>
        </w:rPr>
        <w:t>;</w:t>
      </w:r>
      <w:proofErr w:type="gramEnd"/>
    </w:p>
    <w:p w:rsidR="005A051D" w:rsidRDefault="005A051D" w:rsidP="0083767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2)</w:t>
      </w:r>
      <w:r w:rsidR="00714641" w:rsidRPr="00837678">
        <w:rPr>
          <w:b w:val="0"/>
        </w:rPr>
        <w:t>прекращени</w:t>
      </w:r>
      <w:r w:rsidR="00714641">
        <w:rPr>
          <w:b w:val="0"/>
        </w:rPr>
        <w:t>е</w:t>
      </w:r>
      <w:r w:rsidR="00714641" w:rsidRPr="00837678">
        <w:rPr>
          <w:b w:val="0"/>
        </w:rPr>
        <w:t xml:space="preserve"> деятельности вследствие признания банкротом индивидуального предпринимателя - плательщика платежей в бюджет</w:t>
      </w:r>
      <w:r w:rsidR="00714641">
        <w:rPr>
          <w:b w:val="0"/>
        </w:rPr>
        <w:t xml:space="preserve">или </w:t>
      </w:r>
      <w:r w:rsidR="00714641" w:rsidRPr="00837678">
        <w:rPr>
          <w:b w:val="0"/>
        </w:rPr>
        <w:t>прекращени</w:t>
      </w:r>
      <w:r w:rsidR="00714641">
        <w:rPr>
          <w:b w:val="0"/>
        </w:rPr>
        <w:t>е</w:t>
      </w:r>
      <w:r w:rsidR="00714641" w:rsidRPr="00837678">
        <w:rPr>
          <w:b w:val="0"/>
        </w:rPr>
        <w:t xml:space="preserve"> деятельности в связи с ликвидацией организации - плательщика платежей в бюджет</w:t>
      </w:r>
      <w:r w:rsidR="00714641">
        <w:rPr>
          <w:b w:val="0"/>
        </w:rPr>
        <w:t>;</w:t>
      </w:r>
    </w:p>
    <w:p w:rsidR="00714641" w:rsidRPr="00837678" w:rsidRDefault="005A051D" w:rsidP="0071464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3)</w:t>
      </w:r>
      <w:r w:rsidR="00714641" w:rsidRPr="00837678">
        <w:rPr>
          <w:b w:val="0"/>
        </w:rPr>
        <w:t>утра</w:t>
      </w:r>
      <w:r w:rsidR="00714641">
        <w:rPr>
          <w:b w:val="0"/>
        </w:rPr>
        <w:t xml:space="preserve">таадминистрацией </w:t>
      </w:r>
      <w:r w:rsidR="006B46E8" w:rsidRPr="006B46E8">
        <w:rPr>
          <w:b w:val="0"/>
        </w:rPr>
        <w:t>Разгонского</w:t>
      </w:r>
      <w:r w:rsidR="00714641" w:rsidRPr="005A051D">
        <w:rPr>
          <w:b w:val="0"/>
        </w:rPr>
        <w:t xml:space="preserve"> муниципального образования</w:t>
      </w:r>
      <w:r w:rsidR="00714641" w:rsidRPr="00837678">
        <w:rPr>
          <w:b w:val="0"/>
        </w:rPr>
        <w:t xml:space="preserve"> возможност</w:t>
      </w:r>
      <w:r w:rsidR="00714641">
        <w:rPr>
          <w:b w:val="0"/>
        </w:rPr>
        <w:t>и</w:t>
      </w:r>
      <w:r w:rsidR="00714641" w:rsidRPr="00837678">
        <w:rPr>
          <w:b w:val="0"/>
        </w:rPr>
        <w:t xml:space="preserve"> взыскания задолженности по платежам в бюджет в связи с истечением установленного срока ее взыскания (срока исковой давности</w:t>
      </w:r>
      <w:r w:rsidR="00714641">
        <w:rPr>
          <w:b w:val="0"/>
        </w:rPr>
        <w:t xml:space="preserve">) </w:t>
      </w:r>
      <w:proofErr w:type="gramStart"/>
      <w:r w:rsidR="00714641">
        <w:rPr>
          <w:b w:val="0"/>
        </w:rPr>
        <w:t>установленная</w:t>
      </w:r>
      <w:proofErr w:type="gramEnd"/>
      <w:r w:rsidR="00714641">
        <w:rPr>
          <w:b w:val="0"/>
        </w:rPr>
        <w:t xml:space="preserve"> </w:t>
      </w:r>
      <w:r w:rsidR="00714641" w:rsidRPr="00837678">
        <w:rPr>
          <w:b w:val="0"/>
        </w:rPr>
        <w:t>судебны</w:t>
      </w:r>
      <w:r w:rsidR="00714641">
        <w:rPr>
          <w:b w:val="0"/>
        </w:rPr>
        <w:t>м</w:t>
      </w:r>
      <w:r w:rsidR="00714641" w:rsidRPr="00837678">
        <w:rPr>
          <w:b w:val="0"/>
        </w:rPr>
        <w:t xml:space="preserve"> акт</w:t>
      </w:r>
      <w:r w:rsidR="00714641">
        <w:rPr>
          <w:b w:val="0"/>
        </w:rPr>
        <w:t xml:space="preserve">ом, в том числе определением </w:t>
      </w:r>
      <w:r w:rsidR="00714641" w:rsidRPr="00837678">
        <w:rPr>
          <w:b w:val="0"/>
        </w:rPr>
        <w:t>суда об отказе в восстановлении пропущенного срока подачи в суд заявления о взыскании задолженности по платежам в бюджет;</w:t>
      </w:r>
    </w:p>
    <w:p w:rsidR="00B31A19" w:rsidRPr="00B31A19" w:rsidRDefault="00B31A19" w:rsidP="00B31A19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4</w:t>
      </w:r>
      <w:r w:rsidR="00714641" w:rsidRPr="00714641">
        <w:rPr>
          <w:b w:val="0"/>
        </w:rPr>
        <w:t>) невозможно</w:t>
      </w:r>
      <w:r w:rsidR="001C5AEB" w:rsidRPr="00B31A19">
        <w:rPr>
          <w:b w:val="0"/>
        </w:rPr>
        <w:t>сть</w:t>
      </w:r>
      <w:r w:rsidR="00714641" w:rsidRPr="00714641">
        <w:rPr>
          <w:b w:val="0"/>
        </w:rPr>
        <w:t xml:space="preserve"> установить местонахождение должника, его имущества либо получить сведения о наличии принадлежащих ему денежных ср</w:t>
      </w:r>
      <w:bookmarkStart w:id="1" w:name="_GoBack"/>
      <w:bookmarkEnd w:id="1"/>
      <w:r w:rsidR="00714641" w:rsidRPr="00714641">
        <w:rPr>
          <w:b w:val="0"/>
        </w:rPr>
        <w:t xml:space="preserve">едств и иных ценностей, находящихся на счетах, во вкладах или на хранении в банках или иных кредитных организациях, </w:t>
      </w:r>
      <w:r w:rsidR="001C5AEB" w:rsidRPr="00B31A19">
        <w:rPr>
          <w:b w:val="0"/>
        </w:rPr>
        <w:t xml:space="preserve">подтвержденная </w:t>
      </w:r>
      <w:r w:rsidRPr="00B31A19">
        <w:rPr>
          <w:b w:val="0"/>
        </w:rPr>
        <w:t xml:space="preserve">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B31A19">
          <w:rPr>
            <w:b w:val="0"/>
          </w:rPr>
          <w:t>пунктом 3</w:t>
        </w:r>
      </w:hyperlink>
      <w:hyperlink r:id="rId7" w:history="1">
        <w:r w:rsidRPr="00B31A19">
          <w:rPr>
            <w:b w:val="0"/>
          </w:rPr>
          <w:t xml:space="preserve"> части 1 статьи 46</w:t>
        </w:r>
      </w:hyperlink>
      <w:r w:rsidRPr="00B31A19">
        <w:rPr>
          <w:b w:val="0"/>
        </w:rPr>
        <w:t xml:space="preserve"> Федерального закона "Об исполнительном производстве";</w:t>
      </w:r>
      <w:proofErr w:type="gramEnd"/>
    </w:p>
    <w:p w:rsidR="001C5AEB" w:rsidRPr="001C5AEB" w:rsidRDefault="00B31A19" w:rsidP="00B31A19">
      <w:pPr>
        <w:pStyle w:val="ConsPlusNormal"/>
        <w:ind w:firstLine="540"/>
        <w:jc w:val="both"/>
      </w:pPr>
      <w:r w:rsidRPr="00B31A19">
        <w:rPr>
          <w:b w:val="0"/>
        </w:rPr>
        <w:t xml:space="preserve">5) </w:t>
      </w:r>
      <w:r w:rsidRPr="001C5AEB">
        <w:rPr>
          <w:b w:val="0"/>
        </w:rPr>
        <w:t>отсутств</w:t>
      </w:r>
      <w:r w:rsidRPr="00B31A19">
        <w:rPr>
          <w:b w:val="0"/>
        </w:rPr>
        <w:t xml:space="preserve">ие </w:t>
      </w:r>
      <w:r w:rsidR="001C5AEB" w:rsidRPr="001C5AEB">
        <w:rPr>
          <w:b w:val="0"/>
        </w:rPr>
        <w:t>у должника имуществ</w:t>
      </w:r>
      <w:r w:rsidRPr="00B31A19">
        <w:rPr>
          <w:b w:val="0"/>
        </w:rPr>
        <w:t>а</w:t>
      </w:r>
      <w:r w:rsidR="001C5AEB" w:rsidRPr="001C5AEB">
        <w:rPr>
          <w:b w:val="0"/>
        </w:rPr>
        <w:t xml:space="preserve">, на которое может быть обращено взыскание, </w:t>
      </w:r>
      <w:r w:rsidRPr="00B31A19">
        <w:rPr>
          <w:b w:val="0"/>
        </w:rPr>
        <w:t xml:space="preserve">подтвержденное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B31A19">
          <w:rPr>
            <w:b w:val="0"/>
          </w:rPr>
          <w:t xml:space="preserve">пунктом </w:t>
        </w:r>
        <w:r w:rsidRPr="00B31A19">
          <w:t>4</w:t>
        </w:r>
      </w:hyperlink>
      <w:hyperlink r:id="rId9" w:history="1">
        <w:r w:rsidRPr="00B31A19">
          <w:rPr>
            <w:b w:val="0"/>
          </w:rPr>
          <w:t xml:space="preserve"> части 1 статьи 46</w:t>
        </w:r>
      </w:hyperlink>
      <w:r w:rsidRPr="00B31A19">
        <w:rPr>
          <w:b w:val="0"/>
        </w:rPr>
        <w:t xml:space="preserve"> Федерального закона "Об исполнительном прои</w:t>
      </w:r>
      <w:r>
        <w:rPr>
          <w:b w:val="0"/>
        </w:rPr>
        <w:t>зводстве".</w:t>
      </w:r>
    </w:p>
    <w:p w:rsidR="005A051D" w:rsidRDefault="005A051D" w:rsidP="00837678">
      <w:pPr>
        <w:pStyle w:val="ConsPlusNormal"/>
        <w:ind w:firstLine="540"/>
        <w:jc w:val="both"/>
        <w:rPr>
          <w:b w:val="0"/>
        </w:rPr>
      </w:pPr>
    </w:p>
    <w:p w:rsidR="00720296" w:rsidRPr="003B2510" w:rsidRDefault="00720296" w:rsidP="00837678">
      <w:pPr>
        <w:pStyle w:val="ConsPlusNormal"/>
        <w:ind w:firstLine="540"/>
        <w:jc w:val="both"/>
      </w:pPr>
      <w:r w:rsidRPr="003B2510">
        <w:lastRenderedPageBreak/>
        <w:t>Глава 3. П</w:t>
      </w:r>
      <w:r w:rsidR="00837678" w:rsidRPr="003B2510"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AB65CE" w:rsidRPr="003B2510">
        <w:t xml:space="preserve">в бюджет  </w:t>
      </w:r>
      <w:r w:rsidR="006B46E8" w:rsidRPr="006B46E8">
        <w:t>Разгонского</w:t>
      </w:r>
      <w:r w:rsidR="00AB65CE" w:rsidRPr="003B2510">
        <w:t xml:space="preserve"> муниципального образования </w:t>
      </w:r>
    </w:p>
    <w:p w:rsidR="005A051D" w:rsidRDefault="005A051D" w:rsidP="00C32939">
      <w:pPr>
        <w:pStyle w:val="ConsPlusNormal"/>
        <w:ind w:firstLine="540"/>
        <w:jc w:val="both"/>
      </w:pPr>
    </w:p>
    <w:p w:rsidR="005A051D" w:rsidRPr="005A051D" w:rsidRDefault="00B31A19" w:rsidP="00C3293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 w:rsidR="005A051D" w:rsidRPr="005A051D">
        <w:rPr>
          <w:b w:val="0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бюджет  </w:t>
      </w:r>
      <w:r w:rsidR="006B46E8" w:rsidRPr="006B46E8">
        <w:rPr>
          <w:b w:val="0"/>
        </w:rPr>
        <w:t>Разгонского</w:t>
      </w:r>
      <w:r w:rsidR="005A051D" w:rsidRPr="005A051D">
        <w:rPr>
          <w:b w:val="0"/>
        </w:rPr>
        <w:t xml:space="preserve"> муниципального образования</w:t>
      </w:r>
      <w:r w:rsidR="005A051D">
        <w:rPr>
          <w:b w:val="0"/>
        </w:rPr>
        <w:t xml:space="preserve"> являются</w:t>
      </w:r>
      <w:proofErr w:type="gramEnd"/>
      <w:r w:rsidR="005A051D">
        <w:rPr>
          <w:b w:val="0"/>
        </w:rPr>
        <w:t xml:space="preserve">: </w:t>
      </w:r>
    </w:p>
    <w:p w:rsidR="005A051D" w:rsidRDefault="005A051D" w:rsidP="00C3293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="00C32939" w:rsidRPr="00837678">
        <w:rPr>
          <w:b w:val="0"/>
        </w:rPr>
        <w:t xml:space="preserve">) выписка из отчетности </w:t>
      </w:r>
      <w:r>
        <w:rPr>
          <w:b w:val="0"/>
        </w:rPr>
        <w:t xml:space="preserve">администрации </w:t>
      </w:r>
      <w:r w:rsidR="006B46E8"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="00C32939" w:rsidRPr="00837678">
        <w:rPr>
          <w:b w:val="0"/>
        </w:rPr>
        <w:t>об учитываемых суммах задолженности по уплате платежей в бюджет</w:t>
      </w:r>
      <w:r w:rsidR="006B46E8" w:rsidRPr="006B46E8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>;</w:t>
      </w:r>
    </w:p>
    <w:p w:rsidR="00C32939" w:rsidRPr="00837678" w:rsidRDefault="005A051D" w:rsidP="00C3293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C32939" w:rsidRPr="00837678">
        <w:rPr>
          <w:b w:val="0"/>
        </w:rPr>
        <w:t xml:space="preserve">) справка </w:t>
      </w:r>
      <w:r>
        <w:rPr>
          <w:b w:val="0"/>
        </w:rPr>
        <w:t xml:space="preserve">администрации </w:t>
      </w:r>
      <w:r w:rsidR="006B46E8"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="00C32939" w:rsidRPr="00837678">
        <w:rPr>
          <w:b w:val="0"/>
        </w:rPr>
        <w:t xml:space="preserve">о принятых мерах по обеспечению взыскания задолженности по платежам </w:t>
      </w:r>
      <w:r w:rsidR="00F07992" w:rsidRPr="00837678">
        <w:rPr>
          <w:b w:val="0"/>
        </w:rPr>
        <w:t>в бюджет</w:t>
      </w:r>
      <w:r w:rsidR="006B46E8" w:rsidRPr="006B46E8">
        <w:rPr>
          <w:b w:val="0"/>
        </w:rPr>
        <w:t xml:space="preserve"> Разгонского</w:t>
      </w:r>
      <w:r w:rsidR="00F07992" w:rsidRPr="005A051D">
        <w:rPr>
          <w:b w:val="0"/>
        </w:rPr>
        <w:t xml:space="preserve"> муниципального образования</w:t>
      </w:r>
      <w:r w:rsidR="00C32939" w:rsidRPr="00837678">
        <w:rPr>
          <w:b w:val="0"/>
        </w:rPr>
        <w:t>;</w:t>
      </w:r>
    </w:p>
    <w:p w:rsidR="00C32939" w:rsidRPr="00837678" w:rsidRDefault="00F07992" w:rsidP="00C3293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="00C32939" w:rsidRPr="00837678">
        <w:rPr>
          <w:b w:val="0"/>
        </w:rPr>
        <w:t xml:space="preserve">) документы, подтверждающие случаи признания безнадежной к взысканию задолженности по платежам </w:t>
      </w:r>
      <w:r w:rsidRPr="00837678">
        <w:rPr>
          <w:b w:val="0"/>
        </w:rPr>
        <w:t>в бюджет</w:t>
      </w:r>
      <w:r w:rsidR="006B46E8" w:rsidRPr="006B46E8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="00C32939" w:rsidRPr="00837678">
        <w:rPr>
          <w:b w:val="0"/>
        </w:rPr>
        <w:t>, в том числе:</w:t>
      </w:r>
    </w:p>
    <w:p w:rsidR="00C32939" w:rsidRPr="00837678" w:rsidRDefault="00C32939" w:rsidP="00C32939">
      <w:pPr>
        <w:pStyle w:val="ConsPlusNormal"/>
        <w:ind w:firstLine="540"/>
        <w:jc w:val="both"/>
        <w:rPr>
          <w:b w:val="0"/>
        </w:rPr>
      </w:pPr>
      <w:proofErr w:type="gramStart"/>
      <w:r w:rsidRPr="00837678">
        <w:rPr>
          <w:b w:val="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32939" w:rsidRPr="00837678" w:rsidRDefault="00C32939" w:rsidP="00C32939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32939" w:rsidRPr="00003D74" w:rsidRDefault="00C32939" w:rsidP="00C32939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</w:t>
      </w:r>
      <w:r w:rsidRPr="00003D74">
        <w:rPr>
          <w:b w:val="0"/>
        </w:rPr>
        <w:t>о взыскании задолженности по платежам в бюджет;</w:t>
      </w:r>
    </w:p>
    <w:p w:rsidR="00C32939" w:rsidRPr="00003D74" w:rsidRDefault="00C32939" w:rsidP="00C32939">
      <w:pPr>
        <w:pStyle w:val="ConsPlusNormal"/>
        <w:ind w:firstLine="540"/>
        <w:jc w:val="both"/>
        <w:rPr>
          <w:b w:val="0"/>
        </w:rPr>
      </w:pPr>
      <w:r w:rsidRPr="00003D74">
        <w:rPr>
          <w:b w:val="0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003D74">
          <w:rPr>
            <w:b w:val="0"/>
          </w:rPr>
          <w:t>пунктами 3</w:t>
        </w:r>
      </w:hyperlink>
      <w:r w:rsidRPr="00003D74">
        <w:rPr>
          <w:b w:val="0"/>
        </w:rPr>
        <w:t xml:space="preserve"> и </w:t>
      </w:r>
      <w:hyperlink r:id="rId11" w:history="1">
        <w:r w:rsidRPr="00003D74">
          <w:rPr>
            <w:b w:val="0"/>
          </w:rPr>
          <w:t>4 части 1 статьи 46</w:t>
        </w:r>
      </w:hyperlink>
      <w:r w:rsidRPr="00003D74">
        <w:rPr>
          <w:b w:val="0"/>
        </w:rPr>
        <w:t xml:space="preserve"> Федерального закона "Об исполнительном производстве".</w:t>
      </w:r>
    </w:p>
    <w:p w:rsidR="00190EA0" w:rsidRDefault="00190EA0" w:rsidP="00190EA0">
      <w:pPr>
        <w:autoSpaceDE w:val="0"/>
        <w:autoSpaceDN w:val="0"/>
        <w:adjustRightInd w:val="0"/>
        <w:jc w:val="center"/>
        <w:rPr>
          <w:b/>
        </w:rPr>
      </w:pPr>
    </w:p>
    <w:p w:rsidR="00DF3B6F" w:rsidRPr="003B2510" w:rsidRDefault="00720296" w:rsidP="00DF3B6F">
      <w:pPr>
        <w:pStyle w:val="ConsPlusNormal"/>
        <w:ind w:firstLine="540"/>
        <w:jc w:val="center"/>
      </w:pPr>
      <w:r w:rsidRPr="00190EA0">
        <w:t>Глава 4</w:t>
      </w:r>
      <w:r w:rsidR="001A3A4E" w:rsidRPr="00190EA0">
        <w:t xml:space="preserve">. </w:t>
      </w:r>
      <w:r w:rsidR="001A3A4E" w:rsidRPr="00190EA0">
        <w:rPr>
          <w:color w:val="000000"/>
          <w:shd w:val="clear" w:color="auto" w:fill="FFFFFF"/>
        </w:rPr>
        <w:t>Состав</w:t>
      </w:r>
      <w:r w:rsidR="00DF3B6F">
        <w:rPr>
          <w:color w:val="000000"/>
          <w:shd w:val="clear" w:color="auto" w:fill="FFFFFF"/>
        </w:rPr>
        <w:t xml:space="preserve">и </w:t>
      </w:r>
      <w:r w:rsidR="00DF3B6F">
        <w:t>п</w:t>
      </w:r>
      <w:r w:rsidR="00DF3B6F" w:rsidRPr="003B2510">
        <w:t>орядок действий комиссии п</w:t>
      </w:r>
      <w:r w:rsidR="00DF3B6F">
        <w:t>о поступлению и выбытию активов</w:t>
      </w:r>
      <w:r w:rsidR="00DF3B6F" w:rsidRPr="003B2510">
        <w:t>в целях подготовки решений о признании безнадежной к взысканию задолженности по платежам в бюджет</w:t>
      </w:r>
      <w:r w:rsidR="006B46E8" w:rsidRPr="006B46E8">
        <w:rPr>
          <w:b w:val="0"/>
        </w:rPr>
        <w:t xml:space="preserve"> </w:t>
      </w:r>
      <w:r w:rsidR="006B46E8" w:rsidRPr="006B46E8">
        <w:t>Разгонского</w:t>
      </w:r>
      <w:r w:rsidR="00DF3B6F" w:rsidRPr="003B2510">
        <w:t xml:space="preserve"> муниципального образования</w:t>
      </w:r>
    </w:p>
    <w:p w:rsidR="003B2510" w:rsidRDefault="003B2510" w:rsidP="00DF3B6F">
      <w:pPr>
        <w:autoSpaceDE w:val="0"/>
        <w:autoSpaceDN w:val="0"/>
        <w:adjustRightInd w:val="0"/>
        <w:jc w:val="center"/>
        <w:rPr>
          <w:b/>
        </w:rPr>
      </w:pPr>
    </w:p>
    <w:p w:rsidR="003B2510" w:rsidRDefault="00B31A19" w:rsidP="0083767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5. </w:t>
      </w:r>
      <w:r w:rsidR="00003D74">
        <w:rPr>
          <w:b w:val="0"/>
        </w:rPr>
        <w:t>А</w:t>
      </w:r>
      <w:r w:rsidR="003B2510" w:rsidRPr="00837678">
        <w:rPr>
          <w:b w:val="0"/>
        </w:rPr>
        <w:t xml:space="preserve">дминистратором доходов бюджета </w:t>
      </w:r>
      <w:r w:rsidR="006B46E8" w:rsidRPr="006B46E8">
        <w:rPr>
          <w:b w:val="0"/>
        </w:rPr>
        <w:t>Разгонского</w:t>
      </w:r>
      <w:r w:rsidR="00003D74" w:rsidRPr="00003D74">
        <w:rPr>
          <w:b w:val="0"/>
        </w:rPr>
        <w:t xml:space="preserve"> муниципального образования</w:t>
      </w:r>
      <w:r w:rsidR="00003D74">
        <w:rPr>
          <w:b w:val="0"/>
        </w:rPr>
        <w:t xml:space="preserve">– </w:t>
      </w:r>
      <w:proofErr w:type="gramStart"/>
      <w:r w:rsidR="00003D74">
        <w:rPr>
          <w:b w:val="0"/>
        </w:rPr>
        <w:t>ад</w:t>
      </w:r>
      <w:proofErr w:type="gramEnd"/>
      <w:r w:rsidR="00003D74">
        <w:rPr>
          <w:b w:val="0"/>
        </w:rPr>
        <w:t xml:space="preserve">министрацией </w:t>
      </w:r>
      <w:r w:rsidR="006B46E8" w:rsidRPr="006B46E8">
        <w:rPr>
          <w:b w:val="0"/>
        </w:rPr>
        <w:t>Разгонского</w:t>
      </w:r>
      <w:r w:rsidR="00003D74" w:rsidRPr="005A051D">
        <w:rPr>
          <w:b w:val="0"/>
        </w:rPr>
        <w:t xml:space="preserve"> муниципального образования</w:t>
      </w:r>
      <w:r w:rsidR="003B2510" w:rsidRPr="00837678">
        <w:rPr>
          <w:b w:val="0"/>
        </w:rPr>
        <w:t xml:space="preserve">на постоянной основе </w:t>
      </w:r>
      <w:r w:rsidR="00003D74" w:rsidRPr="00837678">
        <w:rPr>
          <w:b w:val="0"/>
        </w:rPr>
        <w:t>созда</w:t>
      </w:r>
      <w:r w:rsidR="00003D74">
        <w:rPr>
          <w:b w:val="0"/>
        </w:rPr>
        <w:t>ется комиссия по поступлению и выбытию активов(далее - комиссия).</w:t>
      </w:r>
    </w:p>
    <w:p w:rsidR="00D55136" w:rsidRDefault="00B31A19" w:rsidP="00F720EC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C32939" w:rsidRPr="00837678">
        <w:t xml:space="preserve">. </w:t>
      </w:r>
      <w:r w:rsidR="00D55136" w:rsidRPr="001A3A4E">
        <w:t xml:space="preserve">Организационно-техническое обеспечение деятельности Комиссии осуществляется администрацией </w:t>
      </w:r>
      <w:r w:rsidR="006B46E8" w:rsidRPr="006B46E8">
        <w:t>Разгонского</w:t>
      </w:r>
      <w:r w:rsidR="00D55136" w:rsidRPr="005A051D">
        <w:t xml:space="preserve"> муниципального образования</w:t>
      </w:r>
      <w:r w:rsidR="00D55136" w:rsidRPr="001A3A4E">
        <w:t>.</w:t>
      </w:r>
    </w:p>
    <w:p w:rsidR="001A3A4E" w:rsidRDefault="00D55136" w:rsidP="00F720E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7. </w:t>
      </w:r>
      <w:r w:rsidR="00F720EC" w:rsidRPr="001A3A4E">
        <w:t xml:space="preserve">Комиссия состоит из председателя, заместителя  председателя, секретаря и членов. К работе в комиссии могут привлекаться специалисты  с правом совещательного голоса.  Состав Комиссии утверждается распоряжением администрации </w:t>
      </w:r>
      <w:r w:rsidR="006B46E8" w:rsidRPr="006B46E8">
        <w:t>Разгонского</w:t>
      </w:r>
      <w:r w:rsidR="00F720EC" w:rsidRPr="005A051D">
        <w:t xml:space="preserve"> муниципального образования</w:t>
      </w:r>
      <w:r w:rsidR="00F720EC">
        <w:t>.</w:t>
      </w:r>
    </w:p>
    <w:p w:rsidR="00F720EC" w:rsidRPr="001A3A4E" w:rsidRDefault="00D55136" w:rsidP="00F720EC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F720EC">
        <w:t xml:space="preserve">. </w:t>
      </w:r>
      <w:r w:rsidR="00F720EC" w:rsidRPr="001A3A4E">
        <w:t>Заседания Комиссии проводятся в соответствии с повесткой заседания Комиссии. Повестка заседания Комиссии утверждается председателем Комиссии или по его поручению - заместителем председателя Комиссии. Секретарь Комиссии рассылает утвержденную повестку заседания членам Комиссии и другим заинтересованным лицам, а также извещает их о времени и месте заседания Комиссии не менее чем за два дня до его проведения.</w:t>
      </w:r>
    </w:p>
    <w:p w:rsidR="00F720EC" w:rsidRPr="001A3A4E" w:rsidRDefault="00D55136" w:rsidP="00F720E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F720EC">
        <w:t xml:space="preserve">. </w:t>
      </w:r>
      <w:r w:rsidR="00F720EC" w:rsidRPr="001A3A4E">
        <w:t xml:space="preserve">Заседания Комиссии проводятся по мере необходимости, но не реже одного раза в </w:t>
      </w:r>
      <w:r w:rsidR="00F720EC">
        <w:t xml:space="preserve">три </w:t>
      </w:r>
      <w:r w:rsidR="00F720EC" w:rsidRPr="001A3A4E">
        <w:t>месяц</w:t>
      </w:r>
      <w:r w:rsidR="00F720EC">
        <w:t>а</w:t>
      </w:r>
      <w:r w:rsidR="00F720EC" w:rsidRPr="001A3A4E">
        <w:t>.</w:t>
      </w:r>
    </w:p>
    <w:p w:rsidR="001A3A4E" w:rsidRPr="004E784A" w:rsidRDefault="00D55136" w:rsidP="004E784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10</w:t>
      </w:r>
      <w:r w:rsidR="003A01FA" w:rsidRPr="003A01FA">
        <w:rPr>
          <w:color w:val="000000"/>
          <w:shd w:val="clear" w:color="auto" w:fill="FFFFFF"/>
        </w:rPr>
        <w:t xml:space="preserve">. </w:t>
      </w:r>
      <w:r w:rsidR="003A01FA" w:rsidRPr="001A3A4E">
        <w:t xml:space="preserve">Заседание Комиссии проводится председателем Комиссии, а в его отсутствие или по его </w:t>
      </w:r>
      <w:r w:rsidR="003A01FA" w:rsidRPr="004E784A">
        <w:t>поручению - заместителем председателя Комиссии.</w:t>
      </w:r>
      <w:r w:rsidR="004E784A" w:rsidRPr="004E784A">
        <w:t xml:space="preserve"> Заседание Комиссии считается правомочным, если на нем присутствует не менее  2/3  от общего числа членов Комиссии.</w:t>
      </w:r>
    </w:p>
    <w:p w:rsidR="004E784A" w:rsidRPr="001A3A4E" w:rsidRDefault="004E784A" w:rsidP="004E784A">
      <w:pPr>
        <w:widowControl w:val="0"/>
        <w:autoSpaceDE w:val="0"/>
        <w:autoSpaceDN w:val="0"/>
        <w:adjustRightInd w:val="0"/>
        <w:ind w:firstLine="709"/>
        <w:jc w:val="both"/>
      </w:pPr>
      <w:r w:rsidRPr="001A3A4E">
        <w:t>1</w:t>
      </w:r>
      <w:r w:rsidR="00D55136">
        <w:t>1</w:t>
      </w:r>
      <w:r w:rsidRPr="001A3A4E">
        <w:t>. Секретарь Комиссии обеспечивает организацию работы Комиссии, в том числе осуществляет:</w:t>
      </w:r>
    </w:p>
    <w:p w:rsidR="004E784A" w:rsidRPr="001A3A4E" w:rsidRDefault="004E784A" w:rsidP="004E784A">
      <w:pPr>
        <w:autoSpaceDE w:val="0"/>
        <w:autoSpaceDN w:val="0"/>
        <w:adjustRightInd w:val="0"/>
        <w:ind w:firstLine="709"/>
        <w:jc w:val="both"/>
      </w:pPr>
      <w:r w:rsidRPr="001A3A4E">
        <w:t>1) формирование повестки заседания Комиссии и созыв заседаний;</w:t>
      </w:r>
    </w:p>
    <w:p w:rsidR="004E784A" w:rsidRPr="001A3A4E" w:rsidRDefault="004E784A" w:rsidP="004E784A">
      <w:pPr>
        <w:autoSpaceDE w:val="0"/>
        <w:autoSpaceDN w:val="0"/>
        <w:adjustRightInd w:val="0"/>
        <w:ind w:firstLine="709"/>
        <w:jc w:val="both"/>
      </w:pPr>
      <w:r w:rsidRPr="001A3A4E">
        <w:t>2) представление материалов для ознакомления членам Комиссии;</w:t>
      </w:r>
    </w:p>
    <w:p w:rsidR="004E784A" w:rsidRPr="001A3A4E" w:rsidRDefault="004E784A" w:rsidP="004E784A">
      <w:pPr>
        <w:autoSpaceDE w:val="0"/>
        <w:autoSpaceDN w:val="0"/>
        <w:adjustRightInd w:val="0"/>
        <w:ind w:firstLine="709"/>
        <w:jc w:val="both"/>
      </w:pPr>
      <w:r w:rsidRPr="001A3A4E">
        <w:t>3) оформление протоколов и их адресную рассылку;</w:t>
      </w:r>
    </w:p>
    <w:p w:rsidR="004E784A" w:rsidRPr="001A3A4E" w:rsidRDefault="004E784A" w:rsidP="004E784A">
      <w:pPr>
        <w:autoSpaceDE w:val="0"/>
        <w:autoSpaceDN w:val="0"/>
        <w:adjustRightInd w:val="0"/>
        <w:ind w:firstLine="709"/>
        <w:jc w:val="both"/>
      </w:pPr>
      <w:r w:rsidRPr="001A3A4E">
        <w:t>4) оформление иных документов, необходимых для организации деятельности Комиссии.</w:t>
      </w:r>
    </w:p>
    <w:p w:rsidR="001A3A4E" w:rsidRDefault="004E784A" w:rsidP="004E784A">
      <w:pPr>
        <w:pStyle w:val="ConsPlusNormal"/>
        <w:ind w:firstLine="540"/>
        <w:jc w:val="both"/>
        <w:rPr>
          <w:b w:val="0"/>
        </w:rPr>
      </w:pPr>
      <w:r w:rsidRPr="004E784A">
        <w:rPr>
          <w:b w:val="0"/>
        </w:rPr>
        <w:t>1</w:t>
      </w:r>
      <w:r w:rsidR="00D55136">
        <w:rPr>
          <w:b w:val="0"/>
        </w:rPr>
        <w:t>2</w:t>
      </w:r>
      <w:r w:rsidRPr="004E784A">
        <w:rPr>
          <w:b w:val="0"/>
        </w:rPr>
        <w:t>. Члены Комиссии принимают участие в ее работе лично.</w:t>
      </w:r>
    </w:p>
    <w:p w:rsidR="00F500B6" w:rsidRPr="00837678" w:rsidRDefault="004E784A" w:rsidP="00F500B6">
      <w:pPr>
        <w:pStyle w:val="ConsPlusNormal"/>
        <w:ind w:firstLine="540"/>
        <w:jc w:val="both"/>
        <w:rPr>
          <w:b w:val="0"/>
        </w:rPr>
      </w:pPr>
      <w:r w:rsidRPr="00F500B6">
        <w:rPr>
          <w:b w:val="0"/>
        </w:rPr>
        <w:t>1</w:t>
      </w:r>
      <w:r w:rsidR="00D55136">
        <w:rPr>
          <w:b w:val="0"/>
        </w:rPr>
        <w:t>3</w:t>
      </w:r>
      <w:r w:rsidRPr="00F500B6">
        <w:rPr>
          <w:b w:val="0"/>
        </w:rPr>
        <w:t xml:space="preserve">. </w:t>
      </w:r>
      <w:r w:rsidR="00F500B6" w:rsidRPr="00837678">
        <w:rPr>
          <w:b w:val="0"/>
        </w:rPr>
        <w:t>Решение о признании безнадежной к взысканию задолженности по платежам в бюджет</w:t>
      </w:r>
      <w:r w:rsidR="00B96E9E" w:rsidRPr="00B96E9E">
        <w:t xml:space="preserve"> </w:t>
      </w:r>
      <w:r w:rsidR="00B96E9E" w:rsidRPr="00B96E9E">
        <w:rPr>
          <w:b w:val="0"/>
        </w:rPr>
        <w:t>Разгонского</w:t>
      </w:r>
      <w:r w:rsidR="00F500B6" w:rsidRPr="005A051D">
        <w:rPr>
          <w:b w:val="0"/>
        </w:rPr>
        <w:t xml:space="preserve"> муниципального образования</w:t>
      </w:r>
      <w:r w:rsidR="00F500B6" w:rsidRPr="00837678">
        <w:rPr>
          <w:b w:val="0"/>
        </w:rPr>
        <w:t xml:space="preserve"> оформляется актом, содержащим следующую информацию: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а) полное наименование организации (фамилия, имя, отчество физического лица);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в) сведения о платеже, по которому возникла задолженность;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 xml:space="preserve">г) код классификации доходов бюджетов Российской Федерации, по </w:t>
      </w:r>
      <w:proofErr w:type="gramStart"/>
      <w:r w:rsidRPr="00837678">
        <w:rPr>
          <w:b w:val="0"/>
        </w:rPr>
        <w:t>которому</w:t>
      </w:r>
      <w:proofErr w:type="gramEnd"/>
      <w:r w:rsidRPr="00837678">
        <w:rPr>
          <w:b w:val="0"/>
        </w:rPr>
        <w:t xml:space="preserve"> учитывается задолженность по платежам в бюджет</w:t>
      </w:r>
      <w:r w:rsidR="00B96E9E"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, его наименование;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д) сумма задолженности по платежам в бюджет</w:t>
      </w:r>
      <w:r w:rsidR="00B96E9E"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е) сумма задолженности по пеням и штрафам по соответствующим платежам в бюджет</w:t>
      </w:r>
      <w:r w:rsidR="00B96E9E"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ж) дата принятия решения о признании безнадежной к взысканию задолженности по платежам в бюджет</w:t>
      </w:r>
      <w:r w:rsidR="00B96E9E"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F500B6" w:rsidRPr="00837678" w:rsidRDefault="00F500B6" w:rsidP="00F500B6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з) подписи членов комиссии.</w:t>
      </w:r>
    </w:p>
    <w:p w:rsidR="004E784A" w:rsidRPr="00D55136" w:rsidRDefault="00F500B6" w:rsidP="00D55136">
      <w:pPr>
        <w:pStyle w:val="ConsPlusNormal"/>
        <w:ind w:firstLine="540"/>
        <w:jc w:val="both"/>
        <w:rPr>
          <w:b w:val="0"/>
        </w:rPr>
      </w:pPr>
      <w:r w:rsidRPr="00D55136">
        <w:rPr>
          <w:b w:val="0"/>
        </w:rPr>
        <w:t>1</w:t>
      </w:r>
      <w:r w:rsidR="00D55136" w:rsidRPr="00D55136">
        <w:rPr>
          <w:b w:val="0"/>
        </w:rPr>
        <w:t>4</w:t>
      </w:r>
      <w:r w:rsidRPr="00D55136">
        <w:rPr>
          <w:b w:val="0"/>
        </w:rPr>
        <w:t xml:space="preserve">. </w:t>
      </w:r>
      <w:r w:rsidR="004E784A" w:rsidRPr="00D55136">
        <w:rPr>
          <w:b w:val="0"/>
        </w:rPr>
        <w:t>Члены Комиссии, не согласные с принятым Комиссией решением, вправе в письменном виде представить свое особое мнение, которое прилагается к протоколу заседания Комиссии.</w:t>
      </w:r>
    </w:p>
    <w:p w:rsidR="00837678" w:rsidRPr="00D55136" w:rsidRDefault="004E784A" w:rsidP="00D55136">
      <w:pPr>
        <w:autoSpaceDE w:val="0"/>
        <w:autoSpaceDN w:val="0"/>
        <w:adjustRightInd w:val="0"/>
        <w:ind w:firstLine="540"/>
        <w:jc w:val="both"/>
      </w:pPr>
      <w:r w:rsidRPr="001A3A4E">
        <w:t>1</w:t>
      </w:r>
      <w:r w:rsidR="00F500B6">
        <w:t>5</w:t>
      </w:r>
      <w:r w:rsidRPr="001A3A4E">
        <w:t xml:space="preserve">. </w:t>
      </w:r>
      <w:r w:rsidR="00837678" w:rsidRPr="00837678">
        <w:t xml:space="preserve">Оформленный комиссией акт о признании безнадежной к взысканию задолженности по платежам </w:t>
      </w:r>
      <w:r w:rsidR="00F07992" w:rsidRPr="00837678">
        <w:t>в бюджет</w:t>
      </w:r>
      <w:r w:rsidR="00B96E9E" w:rsidRPr="00B96E9E">
        <w:rPr>
          <w:b/>
        </w:rPr>
        <w:t xml:space="preserve"> </w:t>
      </w:r>
      <w:r w:rsidR="00B96E9E" w:rsidRPr="00B96E9E">
        <w:t>Разгонского</w:t>
      </w:r>
      <w:r w:rsidR="00F07992" w:rsidRPr="005A051D">
        <w:t xml:space="preserve"> муниципального образования</w:t>
      </w:r>
      <w:r w:rsidR="00837678" w:rsidRPr="00837678">
        <w:t xml:space="preserve">утверждается руководителем администратора доходов </w:t>
      </w:r>
      <w:r w:rsidR="00F500B6">
        <w:t xml:space="preserve">бюджета – главой </w:t>
      </w:r>
      <w:r w:rsidR="00B96E9E" w:rsidRPr="00B96E9E">
        <w:t>Разгонского</w:t>
      </w:r>
      <w:r w:rsidR="00F500B6" w:rsidRPr="005A051D">
        <w:t xml:space="preserve"> муниципального образования</w:t>
      </w:r>
      <w:r w:rsidR="00F500B6">
        <w:t>.</w:t>
      </w:r>
    </w:p>
    <w:p w:rsidR="00F720EC" w:rsidRDefault="00D55136" w:rsidP="001A3A4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16. </w:t>
      </w:r>
      <w:proofErr w:type="gramStart"/>
      <w:r>
        <w:t xml:space="preserve">В срок, не превышающий 5 (пять) рабочих дня со дня утверждения акта о </w:t>
      </w:r>
      <w:r w:rsidRPr="00837678">
        <w:t>признании безнадежной к взысканию задолженности по платежам в бюджет</w:t>
      </w:r>
      <w:r w:rsidR="00B96E9E" w:rsidRPr="00B96E9E">
        <w:t xml:space="preserve"> Разгонского</w:t>
      </w:r>
      <w:r w:rsidRPr="005A051D">
        <w:t xml:space="preserve"> муниципального образования</w:t>
      </w:r>
      <w:r w:rsidR="006A3F0D">
        <w:t xml:space="preserve">, специалист администрации готовит и представляет на подпись главе </w:t>
      </w:r>
      <w:r w:rsidR="00B96E9E" w:rsidRPr="00B96E9E">
        <w:t>Разгонского</w:t>
      </w:r>
      <w:r w:rsidR="006A3F0D" w:rsidRPr="005A051D">
        <w:t xml:space="preserve"> муниципального образования</w:t>
      </w:r>
      <w:r w:rsidR="006A3F0D">
        <w:t xml:space="preserve"> проект постановления </w:t>
      </w:r>
      <w:r w:rsidR="006A3F0D" w:rsidRPr="00567369">
        <w:rPr>
          <w:bCs/>
        </w:rPr>
        <w:t xml:space="preserve">администрации </w:t>
      </w:r>
      <w:r w:rsidR="00B96E9E" w:rsidRPr="00B96E9E">
        <w:t>Разгонского</w:t>
      </w:r>
      <w:r w:rsidR="006A3F0D" w:rsidRPr="00567369">
        <w:t xml:space="preserve"> муниципального образования</w:t>
      </w:r>
      <w:r w:rsidR="006A3F0D" w:rsidRPr="00567369">
        <w:rPr>
          <w:bCs/>
        </w:rPr>
        <w:t xml:space="preserve"> о списании безнадежной к взысканию задолженности </w:t>
      </w:r>
      <w:r w:rsidR="006A3F0D" w:rsidRPr="00567369">
        <w:t xml:space="preserve">по платежам в бюджет </w:t>
      </w:r>
      <w:r w:rsidR="00B96E9E" w:rsidRPr="00B96E9E">
        <w:t>Разгонского</w:t>
      </w:r>
      <w:r w:rsidR="006A3F0D" w:rsidRPr="00567369">
        <w:t xml:space="preserve"> муниципального образования</w:t>
      </w:r>
      <w:r w:rsidR="006A3F0D">
        <w:t>.</w:t>
      </w:r>
      <w:proofErr w:type="gramEnd"/>
    </w:p>
    <w:p w:rsidR="00D55136" w:rsidRDefault="00D55136" w:rsidP="001A3A4E">
      <w:pPr>
        <w:widowControl w:val="0"/>
        <w:autoSpaceDE w:val="0"/>
        <w:autoSpaceDN w:val="0"/>
        <w:adjustRightInd w:val="0"/>
        <w:ind w:firstLine="709"/>
        <w:jc w:val="both"/>
      </w:pPr>
    </w:p>
    <w:p w:rsidR="00C82422" w:rsidRPr="00DF3B6F" w:rsidRDefault="00DF3B6F" w:rsidP="00C82422">
      <w:pPr>
        <w:pStyle w:val="2"/>
        <w:jc w:val="center"/>
        <w:rPr>
          <w:rFonts w:cs="Times New Roman"/>
          <w:b/>
          <w:bCs/>
          <w:sz w:val="24"/>
          <w:lang w:val="ru-RU"/>
        </w:rPr>
      </w:pPr>
      <w:r w:rsidRPr="00DF3B6F">
        <w:rPr>
          <w:rFonts w:cs="Times New Roman"/>
          <w:b/>
          <w:bCs/>
          <w:sz w:val="24"/>
          <w:lang w:val="ru-RU"/>
        </w:rPr>
        <w:t xml:space="preserve">Глава 5. </w:t>
      </w:r>
      <w:r w:rsidR="00C82422" w:rsidRPr="00DF3B6F">
        <w:rPr>
          <w:rFonts w:cs="Times New Roman"/>
          <w:b/>
          <w:bCs/>
          <w:sz w:val="24"/>
          <w:lang w:val="ru-RU"/>
        </w:rPr>
        <w:t>Учет списанной задолженности</w:t>
      </w:r>
    </w:p>
    <w:p w:rsidR="00C82422" w:rsidRPr="00747499" w:rsidRDefault="00C82422" w:rsidP="00C82422">
      <w:pPr>
        <w:pStyle w:val="2"/>
        <w:rPr>
          <w:rFonts w:cs="Times New Roman"/>
          <w:bCs/>
          <w:sz w:val="24"/>
          <w:lang w:val="ru-RU"/>
        </w:rPr>
      </w:pPr>
    </w:p>
    <w:p w:rsidR="00C82422" w:rsidRPr="00567369" w:rsidRDefault="00CC177F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 w:rsidRPr="00567369">
        <w:rPr>
          <w:rFonts w:cs="Times New Roman"/>
          <w:bCs/>
          <w:sz w:val="24"/>
          <w:lang w:val="ru-RU"/>
        </w:rPr>
        <w:t>17</w:t>
      </w:r>
      <w:r w:rsidR="00C82422" w:rsidRPr="00567369">
        <w:rPr>
          <w:rFonts w:cs="Times New Roman"/>
          <w:bCs/>
          <w:sz w:val="24"/>
          <w:lang w:val="ru-RU"/>
        </w:rPr>
        <w:t xml:space="preserve">. Постановление администрации </w:t>
      </w:r>
      <w:r w:rsidR="00B96E9E"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 w:rsidR="00C82422" w:rsidRPr="00567369">
        <w:rPr>
          <w:rFonts w:cs="Times New Roman"/>
          <w:bCs/>
          <w:sz w:val="24"/>
          <w:lang w:val="ru-RU"/>
        </w:rPr>
        <w:t>о списании безнадежной к взысканию задолженности</w:t>
      </w:r>
      <w:r w:rsidR="00567369" w:rsidRPr="00567369">
        <w:rPr>
          <w:sz w:val="24"/>
          <w:lang w:val="ru-RU"/>
        </w:rPr>
        <w:t xml:space="preserve">по платежам в бюджет </w:t>
      </w:r>
      <w:r w:rsidR="00B96E9E" w:rsidRPr="00B96E9E">
        <w:rPr>
          <w:sz w:val="24"/>
          <w:lang w:val="ru-RU"/>
        </w:rPr>
        <w:t>Разгонского</w:t>
      </w:r>
      <w:r w:rsidR="00567369" w:rsidRPr="00567369">
        <w:rPr>
          <w:sz w:val="24"/>
          <w:lang w:val="ru-RU"/>
        </w:rPr>
        <w:t xml:space="preserve"> муниципального образования</w:t>
      </w:r>
      <w:r w:rsidR="00C82422" w:rsidRPr="00567369">
        <w:rPr>
          <w:rFonts w:cs="Times New Roman"/>
          <w:bCs/>
          <w:sz w:val="24"/>
          <w:lang w:val="ru-RU"/>
        </w:rPr>
        <w:t xml:space="preserve">, числящейся за отдельным плательщиком, является </w:t>
      </w:r>
      <w:r w:rsidR="00C82422" w:rsidRPr="00567369">
        <w:rPr>
          <w:rFonts w:cs="Times New Roman"/>
          <w:bCs/>
          <w:sz w:val="24"/>
          <w:lang w:val="ru-RU"/>
        </w:rPr>
        <w:lastRenderedPageBreak/>
        <w:t xml:space="preserve">основанием для списания  данной задолженности с лицевого счета </w:t>
      </w:r>
      <w:r w:rsidR="00567369" w:rsidRPr="00567369">
        <w:rPr>
          <w:rFonts w:cs="Times New Roman"/>
          <w:bCs/>
          <w:sz w:val="24"/>
          <w:lang w:val="ru-RU"/>
        </w:rPr>
        <w:t>должника</w:t>
      </w:r>
      <w:r w:rsidR="00C82422" w:rsidRPr="00567369">
        <w:rPr>
          <w:rFonts w:cs="Times New Roman"/>
          <w:bCs/>
          <w:sz w:val="24"/>
          <w:lang w:val="ru-RU"/>
        </w:rPr>
        <w:t>.</w:t>
      </w:r>
    </w:p>
    <w:p w:rsidR="00C82422" w:rsidRPr="00747499" w:rsidRDefault="00567369" w:rsidP="00C82422">
      <w:pPr>
        <w:pStyle w:val="2"/>
        <w:ind w:firstLine="709"/>
        <w:rPr>
          <w:rFonts w:cs="Times New Roman"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18</w:t>
      </w:r>
      <w:r w:rsidR="00C82422" w:rsidRPr="00747499">
        <w:rPr>
          <w:rFonts w:cs="Times New Roman"/>
          <w:bCs/>
          <w:sz w:val="24"/>
          <w:lang w:val="ru-RU"/>
        </w:rPr>
        <w:t xml:space="preserve">. </w:t>
      </w:r>
      <w:r w:rsidR="00C82422" w:rsidRPr="00747499">
        <w:rPr>
          <w:rFonts w:cs="Times New Roman"/>
          <w:sz w:val="24"/>
          <w:lang w:val="ru-RU"/>
        </w:rPr>
        <w:t>Специалист администрации</w:t>
      </w:r>
      <w:r w:rsidR="00C82422" w:rsidRPr="00747499">
        <w:rPr>
          <w:rFonts w:cs="Times New Roman"/>
          <w:bCs/>
          <w:sz w:val="24"/>
          <w:lang w:val="ru-RU"/>
        </w:rPr>
        <w:t xml:space="preserve"> осуществляет ведение реестра списанной задолженности.</w:t>
      </w:r>
    </w:p>
    <w:p w:rsidR="00C82422" w:rsidRPr="00747499" w:rsidRDefault="00567369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19.  Если должник и</w:t>
      </w:r>
      <w:r w:rsidR="00C82422" w:rsidRPr="00747499">
        <w:rPr>
          <w:rFonts w:cs="Times New Roman"/>
          <w:bCs/>
          <w:sz w:val="24"/>
          <w:lang w:val="ru-RU"/>
        </w:rPr>
        <w:t>ли его правопреемник возвращают ранее списанную в установленном порядке задолженность, то указанная сумма  засчитывается как поступление денежных средств по задолженности прошлого периода.</w:t>
      </w:r>
    </w:p>
    <w:p w:rsidR="00C82422" w:rsidRPr="00747499" w:rsidRDefault="00567369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20</w:t>
      </w:r>
      <w:r w:rsidR="00C82422" w:rsidRPr="00747499">
        <w:rPr>
          <w:rFonts w:cs="Times New Roman"/>
          <w:bCs/>
          <w:sz w:val="24"/>
          <w:lang w:val="ru-RU"/>
        </w:rPr>
        <w:t xml:space="preserve">. </w:t>
      </w:r>
      <w:proofErr w:type="gramStart"/>
      <w:r w:rsidR="00C82422" w:rsidRPr="00747499">
        <w:rPr>
          <w:rFonts w:cs="Times New Roman"/>
          <w:bCs/>
          <w:sz w:val="24"/>
          <w:lang w:val="ru-RU"/>
        </w:rPr>
        <w:t>Контроль за</w:t>
      </w:r>
      <w:proofErr w:type="gramEnd"/>
      <w:r w:rsidR="00C82422" w:rsidRPr="00747499">
        <w:rPr>
          <w:rFonts w:cs="Times New Roman"/>
          <w:bCs/>
          <w:sz w:val="24"/>
          <w:lang w:val="ru-RU"/>
        </w:rPr>
        <w:t xml:space="preserve"> соблюдением порядка списания </w:t>
      </w:r>
      <w:r w:rsidRPr="00567369">
        <w:rPr>
          <w:rFonts w:cs="Times New Roman"/>
          <w:bCs/>
          <w:sz w:val="24"/>
          <w:lang w:val="ru-RU"/>
        </w:rPr>
        <w:t xml:space="preserve">безнадежной к взысканию задолженности </w:t>
      </w:r>
      <w:r w:rsidRPr="00567369">
        <w:rPr>
          <w:sz w:val="24"/>
          <w:lang w:val="ru-RU"/>
        </w:rPr>
        <w:t xml:space="preserve">по платежам в бюджет </w:t>
      </w:r>
      <w:r w:rsidR="00B96E9E"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>
        <w:rPr>
          <w:sz w:val="24"/>
          <w:lang w:val="ru-RU"/>
        </w:rPr>
        <w:t>,</w:t>
      </w:r>
      <w:r w:rsidR="00C82422" w:rsidRPr="00747499">
        <w:rPr>
          <w:rFonts w:cs="Times New Roman"/>
          <w:bCs/>
          <w:sz w:val="24"/>
          <w:lang w:val="ru-RU"/>
        </w:rPr>
        <w:t xml:space="preserve"> а также за полноту и сохранение информационной базы реестра списанной задолженности остается за Главой </w:t>
      </w:r>
      <w:r w:rsidR="00B96E9E"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 w:rsidR="00C82422" w:rsidRPr="00747499">
        <w:rPr>
          <w:rFonts w:cs="Times New Roman"/>
          <w:bCs/>
          <w:sz w:val="24"/>
          <w:lang w:val="ru-RU"/>
        </w:rPr>
        <w:t>.</w:t>
      </w:r>
    </w:p>
    <w:p w:rsidR="00C82422" w:rsidRPr="00747499" w:rsidRDefault="00C82422" w:rsidP="00C82422">
      <w:pPr>
        <w:pStyle w:val="2"/>
        <w:rPr>
          <w:rFonts w:cs="Times New Roman"/>
          <w:bCs/>
          <w:sz w:val="24"/>
          <w:lang w:val="ru-RU"/>
        </w:rPr>
      </w:pPr>
    </w:p>
    <w:p w:rsidR="00C82422" w:rsidRDefault="00C82422" w:rsidP="00C82422">
      <w:pPr>
        <w:pStyle w:val="ConsPlusNormal"/>
        <w:ind w:firstLine="540"/>
        <w:jc w:val="both"/>
        <w:rPr>
          <w:b w:val="0"/>
        </w:rPr>
      </w:pPr>
    </w:p>
    <w:p w:rsidR="006A3F0D" w:rsidRPr="00C82422" w:rsidRDefault="006A3F0D" w:rsidP="006A3F0D">
      <w:pPr>
        <w:suppressLineNumbers/>
        <w:suppressAutoHyphens/>
        <w:jc w:val="both"/>
      </w:pPr>
      <w:r w:rsidRPr="00C82422">
        <w:t xml:space="preserve">Глава </w:t>
      </w:r>
      <w:r w:rsidR="00B96E9E" w:rsidRPr="00B96E9E">
        <w:t>Разгонского</w:t>
      </w:r>
    </w:p>
    <w:p w:rsidR="006A3F0D" w:rsidRPr="00C82422" w:rsidRDefault="006A3F0D" w:rsidP="006A3F0D">
      <w:pPr>
        <w:suppressLineNumbers/>
        <w:suppressAutoHyphens/>
        <w:jc w:val="both"/>
      </w:pPr>
      <w:r w:rsidRPr="00C82422">
        <w:t xml:space="preserve">муниципального образования                                </w:t>
      </w:r>
      <w:r w:rsidR="00B96E9E">
        <w:t xml:space="preserve">                                   </w:t>
      </w:r>
      <w:r w:rsidRPr="00C82422">
        <w:t xml:space="preserve">       </w:t>
      </w:r>
      <w:r w:rsidR="00B96E9E">
        <w:t>В.Н.Кустов</w:t>
      </w:r>
    </w:p>
    <w:p w:rsidR="0019389D" w:rsidRPr="00747499" w:rsidRDefault="0019389D" w:rsidP="006A3F0D"/>
    <w:sectPr w:rsidR="0019389D" w:rsidRPr="00747499" w:rsidSect="00135F9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DF6"/>
    <w:multiLevelType w:val="multilevel"/>
    <w:tmpl w:val="1F08F4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4B81"/>
    <w:rsid w:val="00003D74"/>
    <w:rsid w:val="000A4B81"/>
    <w:rsid w:val="00135F9F"/>
    <w:rsid w:val="00190EA0"/>
    <w:rsid w:val="0019389D"/>
    <w:rsid w:val="001A3A4E"/>
    <w:rsid w:val="001C5AEB"/>
    <w:rsid w:val="002435FA"/>
    <w:rsid w:val="0027645A"/>
    <w:rsid w:val="002E3C95"/>
    <w:rsid w:val="002E65E6"/>
    <w:rsid w:val="003A01FA"/>
    <w:rsid w:val="003B2510"/>
    <w:rsid w:val="00481253"/>
    <w:rsid w:val="004E784A"/>
    <w:rsid w:val="00567369"/>
    <w:rsid w:val="005A051D"/>
    <w:rsid w:val="005C503A"/>
    <w:rsid w:val="005E615E"/>
    <w:rsid w:val="006A3F0D"/>
    <w:rsid w:val="006B46E8"/>
    <w:rsid w:val="00714641"/>
    <w:rsid w:val="00720296"/>
    <w:rsid w:val="00747499"/>
    <w:rsid w:val="00837678"/>
    <w:rsid w:val="00A432F0"/>
    <w:rsid w:val="00AB65CE"/>
    <w:rsid w:val="00B31A19"/>
    <w:rsid w:val="00B736DB"/>
    <w:rsid w:val="00B96E9E"/>
    <w:rsid w:val="00C32939"/>
    <w:rsid w:val="00C82422"/>
    <w:rsid w:val="00CC177F"/>
    <w:rsid w:val="00CF60FF"/>
    <w:rsid w:val="00D21A9B"/>
    <w:rsid w:val="00D55136"/>
    <w:rsid w:val="00D94BD0"/>
    <w:rsid w:val="00DD434F"/>
    <w:rsid w:val="00DF3B6F"/>
    <w:rsid w:val="00E711D4"/>
    <w:rsid w:val="00F07992"/>
    <w:rsid w:val="00F500B6"/>
    <w:rsid w:val="00F720EC"/>
    <w:rsid w:val="00F7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B4779BA4E1FA3565458882AC95F2E3ADD57057134F21F7B376B31A99113E167DB2587DABA3E16p8u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EB4779BA4E1FA3565458882AC95F2E3ADD57057134F21F7B376B31A99113E167DB2587DABA3E16p8u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EB4779BA4E1FA3565458882AC95F2E3ADD57057134F21F7B376B31A99113E167DB2587DABA3E16p8uBA" TargetMode="External"/><Relationship Id="rId11" Type="http://schemas.openxmlformats.org/officeDocument/2006/relationships/hyperlink" Target="consultantplus://offline/ref=D8EB4779BA4E1FA3565458882AC95F2E3ADD57057134F21F7B376B31A99113E167DB2587DABA3E16p8u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EB4779BA4E1FA3565458882AC95F2E3ADD57057134F21F7B376B31A99113E167DB2587DABA3E16p8u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B4779BA4E1FA3565458882AC95F2E3ADD57057134F21F7B376B31A99113E167DB2587DABA3E16p8uA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5AD9-B4E2-4D52-8860-60F5F85C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А.Н.</dc:creator>
  <cp:keywords/>
  <dc:description/>
  <cp:lastModifiedBy>Admin</cp:lastModifiedBy>
  <cp:revision>15</cp:revision>
  <cp:lastPrinted>2016-07-14T08:23:00Z</cp:lastPrinted>
  <dcterms:created xsi:type="dcterms:W3CDTF">2016-05-25T08:44:00Z</dcterms:created>
  <dcterms:modified xsi:type="dcterms:W3CDTF">2016-07-14T08:23:00Z</dcterms:modified>
</cp:coreProperties>
</file>