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708" w:rsidRPr="008E0708" w:rsidRDefault="008E0708" w:rsidP="008E070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Дорогие взрослые</w:t>
      </w:r>
      <w:r w:rsidRPr="008E0708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 xml:space="preserve"> родители! Уделите внимания!</w:t>
      </w:r>
    </w:p>
    <w:p w:rsidR="008E0708" w:rsidRPr="008E0708" w:rsidRDefault="008E0708" w:rsidP="008E0708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color w:val="000000" w:themeColor="text1"/>
          <w:spacing w:val="-6"/>
          <w:kern w:val="36"/>
          <w:sz w:val="28"/>
          <w:szCs w:val="28"/>
          <w:lang w:eastAsia="ru-RU"/>
        </w:rPr>
        <w:t>Памятка по применению пиротехники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и проведении новогодних и рождественских праздников, чтобы избежать неприятных последствий при применении пиротехнических изделий, предотвратить несчастный случай, Вам необходимо помнить и неукоснительно соблюдать правила пожарной безопасности при эксплуатации пиротехнических изделий и правила приведения их в действие.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Фейерверки, петарды, ракеты и другие взрывающиеся и стреляющие «игрушки» всегда притягивали к себе внимания. Но с каждым годом увеличивается количество получаемых от этих забав увечий: термических ожогов и различных травм.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Пиротехнические изделия представляют собой источник повышенной опасности и заслуживают особого внимания. В последние годы через торговую сеть реализуется значительное количество пиротехнических изделий различного назначения, способа действия, размеров и массы заряда, произведенных как отечественными, так и зарубежными (Китай, Корея и др.) фирмами.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Бесконтрольная реализация пиротехнической продукции и применение ее без соблюдения необходимых мер пожарной безопасности становятся причинами многих пожаров, травм и даже гибели людей, главным образом детей и подростков.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покупке пиротехнических изделий обязательно ознакомьтесь с инструкцией, она должна быть у каждого изделия. Если нет информации на русском языке – значит, изделие не сертифицировано, и пользоваться им очень опасно. Проверьте срок годности изделия. Его устанавливает сам производитель, и никто не имеет права этот срок продлить.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многих подобных изделиях указаны возрастные ограничения. Обязательно проверьте, не нарушена ли упаковка изделия, не имеет ли повреждений само изделие (корпус, фитиль). Пиротехнику нельзя хранить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возле приборов отопления (батарей, газовых и электрических плит и пр.) не стоит носить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огнеопасные изделия в карманах</w:t>
      </w:r>
      <w:bookmarkStart w:id="0" w:name="_GoBack"/>
      <w:bookmarkEnd w:id="0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Запуск петард, фейерверков, ракет и пр. запрещается производить внутри помещений, с балконов и лоджий, вблизи жилых домов и хозяйственных построек, новогодних ёлок.</w:t>
      </w:r>
    </w:p>
    <w:p w:rsid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Рекомендации при покупке пиротехники:</w:t>
      </w:r>
    </w:p>
    <w:p w:rsidR="008E0708" w:rsidRP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0708" w:rsidRPr="008E0708" w:rsidRDefault="008E0708" w:rsidP="008E070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Приобретать пиротехнические изделия следует только в специализированных отделах магазинов, но, ни в коем случае не приобретать пиротехнику на рынках, где не соблюдаются условия хранения. Из-за несоблюдения температурных режимов, влажности приобретенная пиротехника может не сработать или сработать в руках.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Изделия должны иметь сертификаты соответствия, а также подробные инструкции по применению. Инструкция по применению должна содержать следующие сведения: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наименование бытового пиротехнического изделия;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условия применения;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ограничения при обращении;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способы безопасной подготовки, пуска и утилизации;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правила хранения в быту;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гарантийный срок и дату изготовления;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предупреждение об опасности бытового пиротехнического изделия;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действия в случае отказа и возникновения нештатных ситуаций;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действия в случае пожара;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реквизиты изготовителя;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информацию по сертификации и другие сведения, обусловленные спецификой изделия.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Инструкция должна быть на русском языке, текст – четким и хорошо различимым. Предупредительные надписи выделяют шрифтом или содержат слово </w:t>
      </w:r>
      <w:r w:rsidRPr="008E07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«Внимание!»</w:t>
      </w:r>
    </w:p>
    <w:p w:rsid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 каждой упаковке и изделии должны быть указаны:</w:t>
      </w:r>
    </w:p>
    <w:p w:rsidR="008E0708" w:rsidRP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наименование изделия;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торговая марка;</w:t>
      </w:r>
    </w:p>
    <w:p w:rsidR="008E0708" w:rsidRPr="008E0708" w:rsidRDefault="008E0708" w:rsidP="008E070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изготовления, а также текст: «Внимание! Изделие </w:t>
      </w:r>
      <w:proofErr w:type="spellStart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пожаро</w:t>
      </w:r>
      <w:proofErr w:type="spellEnd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 </w:t>
      </w:r>
      <w:proofErr w:type="spellStart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травмоопасно</w:t>
      </w:r>
      <w:proofErr w:type="spellEnd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Не применять до ознакомления с прилагаемой инструкцией! Беречь от детей! Не использовать пиротехническое изделие с истекшим сроком хранения. Хранить в сухом месте при температуре не более 30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vertAlign w:val="superscript"/>
          <w:lang w:eastAsia="ru-RU"/>
        </w:rPr>
        <w:t>0 </w:t>
      </w: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С, вдали от нагревательных приборов. Продажа детям до 14 лет запрещена».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торгового учреждения обязана позаботиться о том, чтобы места торговли пиротехническими изделиями были оснащены наглядными правилами пользования пиротехникой, запрещающими непосредственное применение изделий вблизи торговых мест (зданий).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Словом, для того, чтобы новогодний фейерверк приносил только радость, не покупайте товар сомнительного качества на рынках, с рук, требуйте необходимые сертификаты и внимательно читайте инструкцию по его применению.</w:t>
      </w:r>
    </w:p>
    <w:p w:rsid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ПОМНИТЕ, что при применении пиротехники ЗАПРЕЩАЕТСЯ:</w:t>
      </w:r>
    </w:p>
    <w:p w:rsidR="008E0708" w:rsidRPr="008E0708" w:rsidRDefault="008E0708" w:rsidP="008E0708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Применять с нарушениями требований Руководства по эксплуатации (обязательно прочтите их на изделии, т.к. в большом существующем разнообразии видов пиротехнических изделий имеются различные способы установки, расположения запальных фитилей (сверху, снизу и т.д.);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· Использовать лицам моложе, чем указано производителем, на территории </w:t>
      </w:r>
      <w:proofErr w:type="spellStart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взрыво</w:t>
      </w:r>
      <w:proofErr w:type="spellEnd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пожароопасных объектов (АЗС, в полосах отчуждения железных дорог, ЛЭП, газопроводов);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Применять в зданиях и сооружениях, если это не разрешено Руководством по эксплуатации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· Не пользоваться изделиями кустарного изготовления, не имеющими сертификатов соответствия.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Нередко пожары происходят в результате несоблюдения правил пожарной безопасности при установке новогодней елки. В комнате, где стоит елка нельзя зажигать бенгальские огни, играть хлопушками, петардами, надевать маскарадные костюмы из марли и бумаги. Для освещения елки можно применять </w:t>
      </w:r>
      <w:proofErr w:type="spellStart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электрогирлянды</w:t>
      </w:r>
      <w:proofErr w:type="spellEnd"/>
      <w:r w:rsidRPr="008E0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заводского изготовления.</w:t>
      </w:r>
    </w:p>
    <w:p w:rsidR="008E0708" w:rsidRPr="008E0708" w:rsidRDefault="008E0708" w:rsidP="008E0708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случае пожара:</w:t>
      </w:r>
    </w:p>
    <w:p w:rsidR="008E0708" w:rsidRPr="008E0708" w:rsidRDefault="008E0708" w:rsidP="008E0708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Немедленно звоните в пожарную охрану по телефону: 01 или в Единую дежурно-диспетчерскую службу – «112»</w:t>
      </w:r>
    </w:p>
    <w:p w:rsidR="008E0708" w:rsidRPr="008E0708" w:rsidRDefault="008E0708" w:rsidP="008E0708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8E07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Организуйте спасение людей, в первую очередь детей, примите меры к тушению пожара и встрече пожарных подразделений.</w:t>
      </w:r>
    </w:p>
    <w:p w:rsidR="00494545" w:rsidRDefault="00494545"/>
    <w:sectPr w:rsidR="0049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45"/>
    <w:rsid w:val="00494545"/>
    <w:rsid w:val="008A4845"/>
    <w:rsid w:val="008E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7B5D"/>
  <w15:chartTrackingRefBased/>
  <w15:docId w15:val="{3169B5A4-5C46-4271-B16D-C3426754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07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7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7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51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ОНД-NOTEBOOK</cp:lastModifiedBy>
  <cp:revision>2</cp:revision>
  <dcterms:created xsi:type="dcterms:W3CDTF">2020-12-16T07:34:00Z</dcterms:created>
  <dcterms:modified xsi:type="dcterms:W3CDTF">2020-12-16T07:44:00Z</dcterms:modified>
</cp:coreProperties>
</file>