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40" w:rsidRDefault="00A71040" w:rsidP="00A71040">
      <w:pPr>
        <w:suppressLineNumbers/>
        <w:suppressAutoHyphens/>
        <w:spacing w:after="0"/>
        <w:ind w:left="-426" w:right="-6" w:firstLine="426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 о с </w:t>
      </w:r>
      <w:proofErr w:type="spellStart"/>
      <w:proofErr w:type="gramStart"/>
      <w:r>
        <w:rPr>
          <w:rFonts w:ascii="Times New Roman" w:hAnsi="Times New Roman"/>
          <w:b/>
          <w:sz w:val="32"/>
        </w:rPr>
        <w:t>с</w:t>
      </w:r>
      <w:proofErr w:type="spellEnd"/>
      <w:proofErr w:type="gramEnd"/>
      <w:r>
        <w:rPr>
          <w:rFonts w:ascii="Times New Roman" w:hAnsi="Times New Roman"/>
          <w:b/>
          <w:sz w:val="32"/>
        </w:rPr>
        <w:t xml:space="preserve"> и </w:t>
      </w:r>
      <w:proofErr w:type="spellStart"/>
      <w:r>
        <w:rPr>
          <w:rFonts w:ascii="Times New Roman" w:hAnsi="Times New Roman"/>
          <w:b/>
          <w:sz w:val="32"/>
        </w:rPr>
        <w:t>й</w:t>
      </w:r>
      <w:proofErr w:type="spellEnd"/>
      <w:r>
        <w:rPr>
          <w:rFonts w:ascii="Times New Roman" w:hAnsi="Times New Roman"/>
          <w:b/>
          <w:sz w:val="32"/>
        </w:rPr>
        <w:t xml:space="preserve"> с к а я  Ф е </w:t>
      </w:r>
      <w:proofErr w:type="spellStart"/>
      <w:r>
        <w:rPr>
          <w:rFonts w:ascii="Times New Roman" w:hAnsi="Times New Roman"/>
          <w:b/>
          <w:sz w:val="32"/>
        </w:rPr>
        <w:t>д</w:t>
      </w:r>
      <w:proofErr w:type="spellEnd"/>
      <w:r>
        <w:rPr>
          <w:rFonts w:ascii="Times New Roman" w:hAnsi="Times New Roman"/>
          <w:b/>
          <w:sz w:val="32"/>
        </w:rPr>
        <w:t xml:space="preserve"> е </w:t>
      </w:r>
      <w:proofErr w:type="spellStart"/>
      <w:r>
        <w:rPr>
          <w:rFonts w:ascii="Times New Roman" w:hAnsi="Times New Roman"/>
          <w:b/>
          <w:sz w:val="32"/>
        </w:rPr>
        <w:t>р</w:t>
      </w:r>
      <w:proofErr w:type="spellEnd"/>
      <w:r>
        <w:rPr>
          <w:rFonts w:ascii="Times New Roman" w:hAnsi="Times New Roman"/>
          <w:b/>
          <w:sz w:val="32"/>
        </w:rPr>
        <w:t xml:space="preserve"> а </w:t>
      </w:r>
      <w:proofErr w:type="spellStart"/>
      <w:r>
        <w:rPr>
          <w:rFonts w:ascii="Times New Roman" w:hAnsi="Times New Roman"/>
          <w:b/>
          <w:sz w:val="32"/>
        </w:rPr>
        <w:t>ц</w:t>
      </w:r>
      <w:proofErr w:type="spellEnd"/>
      <w:r>
        <w:rPr>
          <w:rFonts w:ascii="Times New Roman" w:hAnsi="Times New Roman"/>
          <w:b/>
          <w:sz w:val="32"/>
        </w:rPr>
        <w:t xml:space="preserve"> и я</w:t>
      </w:r>
    </w:p>
    <w:p w:rsidR="00A71040" w:rsidRDefault="00A71040" w:rsidP="00A71040">
      <w:pPr>
        <w:suppressLineNumbers/>
        <w:suppressAutoHyphens/>
        <w:spacing w:after="0"/>
        <w:ind w:right="-6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Иркутская область</w:t>
      </w:r>
    </w:p>
    <w:p w:rsidR="00A71040" w:rsidRDefault="00A71040" w:rsidP="00A71040">
      <w:pPr>
        <w:suppressLineNumbers/>
        <w:suppressAutoHyphens/>
        <w:spacing w:after="0"/>
        <w:ind w:right="-6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Муниципальное образование «</w:t>
      </w:r>
      <w:proofErr w:type="spellStart"/>
      <w:r>
        <w:rPr>
          <w:rFonts w:ascii="Times New Roman" w:hAnsi="Times New Roman"/>
          <w:b/>
          <w:sz w:val="32"/>
        </w:rPr>
        <w:t>Тайшетский</w:t>
      </w:r>
      <w:proofErr w:type="spellEnd"/>
      <w:r>
        <w:rPr>
          <w:rFonts w:ascii="Times New Roman" w:hAnsi="Times New Roman"/>
          <w:b/>
          <w:sz w:val="32"/>
        </w:rPr>
        <w:t xml:space="preserve"> район»</w:t>
      </w:r>
    </w:p>
    <w:p w:rsidR="00A71040" w:rsidRDefault="00F0276B" w:rsidP="00A71040">
      <w:pPr>
        <w:suppressLineNumbers/>
        <w:suppressAutoHyphens/>
        <w:spacing w:after="0"/>
        <w:ind w:right="-6"/>
        <w:jc w:val="center"/>
        <w:rPr>
          <w:rFonts w:ascii="Times New Roman" w:hAnsi="Times New Roman"/>
          <w:b/>
          <w:sz w:val="40"/>
        </w:rPr>
      </w:pPr>
      <w:proofErr w:type="spellStart"/>
      <w:r>
        <w:rPr>
          <w:rFonts w:ascii="Times New Roman" w:hAnsi="Times New Roman"/>
          <w:b/>
          <w:sz w:val="32"/>
        </w:rPr>
        <w:t>Разгонское</w:t>
      </w:r>
      <w:proofErr w:type="spellEnd"/>
      <w:r w:rsidR="00A71040">
        <w:rPr>
          <w:rFonts w:ascii="Times New Roman" w:hAnsi="Times New Roman"/>
          <w:b/>
          <w:sz w:val="32"/>
        </w:rPr>
        <w:t xml:space="preserve"> муниципальное образование </w:t>
      </w:r>
    </w:p>
    <w:p w:rsidR="00A71040" w:rsidRDefault="00A71040" w:rsidP="00A71040">
      <w:pPr>
        <w:suppressLineNumbers/>
        <w:suppressAutoHyphens/>
        <w:spacing w:after="0"/>
        <w:ind w:right="-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  <w:proofErr w:type="spellStart"/>
      <w:r w:rsidR="00F0276B">
        <w:rPr>
          <w:rFonts w:ascii="Times New Roman" w:hAnsi="Times New Roman"/>
          <w:b/>
          <w:sz w:val="32"/>
        </w:rPr>
        <w:t>Разгонского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муниципального образования </w:t>
      </w:r>
    </w:p>
    <w:p w:rsidR="00A71040" w:rsidRDefault="00A71040" w:rsidP="00A71040">
      <w:pPr>
        <w:spacing w:after="0"/>
        <w:ind w:right="-5"/>
        <w:jc w:val="center"/>
        <w:rPr>
          <w:rFonts w:ascii="Times New Roman" w:hAnsi="Times New Roman"/>
          <w:b/>
          <w:sz w:val="16"/>
          <w:szCs w:val="16"/>
        </w:rPr>
      </w:pPr>
    </w:p>
    <w:p w:rsidR="00A71040" w:rsidRDefault="00A71040" w:rsidP="00A71040">
      <w:pPr>
        <w:spacing w:after="0"/>
        <w:ind w:right="-5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A71040" w:rsidRDefault="00A71040" w:rsidP="00A71040">
      <w:pPr>
        <w:spacing w:after="0"/>
        <w:ind w:right="-5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</w:t>
      </w:r>
    </w:p>
    <w:p w:rsidR="00A71040" w:rsidRDefault="00A71040" w:rsidP="00A71040">
      <w:pPr>
        <w:pBdr>
          <w:top w:val="doub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</w:t>
      </w:r>
    </w:p>
    <w:p w:rsidR="00A71040" w:rsidRPr="001179BF" w:rsidRDefault="00A71040" w:rsidP="00A71040">
      <w:pPr>
        <w:pBdr>
          <w:top w:val="double" w:sz="12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8C6852">
        <w:rPr>
          <w:rFonts w:ascii="Times New Roman" w:hAnsi="Times New Roman"/>
          <w:b/>
          <w:sz w:val="24"/>
          <w:szCs w:val="24"/>
        </w:rPr>
        <w:t>03 сентября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b/>
            <w:sz w:val="24"/>
            <w:szCs w:val="24"/>
          </w:rPr>
          <w:t>2018</w:t>
        </w:r>
        <w:r w:rsidRPr="001179BF"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  <w:r w:rsidRPr="001179BF">
        <w:rPr>
          <w:rFonts w:ascii="Times New Roman" w:hAnsi="Times New Roman"/>
          <w:b/>
          <w:sz w:val="24"/>
          <w:szCs w:val="24"/>
        </w:rPr>
        <w:t xml:space="preserve">.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F0276B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№ </w:t>
      </w:r>
      <w:r w:rsidR="00F0276B">
        <w:rPr>
          <w:rFonts w:ascii="Times New Roman" w:hAnsi="Times New Roman"/>
          <w:b/>
          <w:sz w:val="24"/>
          <w:szCs w:val="24"/>
        </w:rPr>
        <w:t>35</w:t>
      </w:r>
      <w:r w:rsidRPr="001179BF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A71040" w:rsidRDefault="00A71040" w:rsidP="00A71040">
      <w:pPr>
        <w:pStyle w:val="Default"/>
      </w:pPr>
    </w:p>
    <w:p w:rsidR="00A71040" w:rsidRDefault="00A71040" w:rsidP="00A71040">
      <w:pPr>
        <w:pStyle w:val="Default"/>
        <w:jc w:val="both"/>
      </w:pPr>
      <w:r w:rsidRPr="00A56CE9">
        <w:t xml:space="preserve">Об утверждении инструкции </w:t>
      </w:r>
      <w:proofErr w:type="gramStart"/>
      <w:r w:rsidRPr="00A56CE9">
        <w:t>по</w:t>
      </w:r>
      <w:proofErr w:type="gramEnd"/>
      <w:r w:rsidRPr="00A56CE9">
        <w:t xml:space="preserve"> </w:t>
      </w:r>
    </w:p>
    <w:p w:rsidR="00A71040" w:rsidRDefault="00A71040" w:rsidP="00A71040">
      <w:pPr>
        <w:pStyle w:val="Default"/>
        <w:jc w:val="both"/>
      </w:pPr>
      <w:r w:rsidRPr="00A56CE9">
        <w:t xml:space="preserve">делопроизводству </w:t>
      </w:r>
      <w:r>
        <w:t xml:space="preserve">                     </w:t>
      </w:r>
      <w:proofErr w:type="gramStart"/>
      <w:r>
        <w:t>в</w:t>
      </w:r>
      <w:proofErr w:type="gramEnd"/>
      <w:r>
        <w:t xml:space="preserve"> </w:t>
      </w:r>
    </w:p>
    <w:p w:rsidR="00A71040" w:rsidRDefault="00A71040" w:rsidP="00A71040">
      <w:pPr>
        <w:pStyle w:val="Default"/>
        <w:jc w:val="both"/>
      </w:pPr>
      <w:r>
        <w:t>а</w:t>
      </w:r>
      <w:r w:rsidRPr="00A56CE9">
        <w:t>дминистрации</w:t>
      </w:r>
      <w:r>
        <w:t xml:space="preserve">      </w:t>
      </w:r>
      <w:proofErr w:type="spellStart"/>
      <w:r w:rsidR="00F0276B">
        <w:t>Разгонского</w:t>
      </w:r>
      <w:proofErr w:type="spellEnd"/>
      <w:r>
        <w:t xml:space="preserve"> </w:t>
      </w:r>
    </w:p>
    <w:p w:rsidR="00A71040" w:rsidRPr="00A56CE9" w:rsidRDefault="00A71040" w:rsidP="00A71040">
      <w:pPr>
        <w:pStyle w:val="Default"/>
        <w:jc w:val="both"/>
      </w:pPr>
      <w:r>
        <w:t>муниципального образования</w:t>
      </w:r>
    </w:p>
    <w:p w:rsidR="00A71040" w:rsidRDefault="00A71040" w:rsidP="00A71040">
      <w:pPr>
        <w:pStyle w:val="Default"/>
        <w:rPr>
          <w:sz w:val="28"/>
          <w:szCs w:val="28"/>
        </w:rPr>
      </w:pPr>
    </w:p>
    <w:p w:rsidR="00A71040" w:rsidRPr="009A2200" w:rsidRDefault="00A71040" w:rsidP="00A71040">
      <w:pPr>
        <w:pStyle w:val="21"/>
        <w:ind w:left="0" w:firstLine="709"/>
        <w:rPr>
          <w:sz w:val="24"/>
          <w:szCs w:val="24"/>
        </w:rPr>
      </w:pPr>
      <w:proofErr w:type="gramStart"/>
      <w:r w:rsidRPr="00861C28">
        <w:rPr>
          <w:sz w:val="24"/>
          <w:szCs w:val="24"/>
        </w:rPr>
        <w:t xml:space="preserve">В целях установления единых требований к подготовке, обработке, хранению и использованию образующихся в деятельности администрации </w:t>
      </w:r>
      <w:proofErr w:type="spellStart"/>
      <w:r w:rsidR="00F0276B">
        <w:rPr>
          <w:sz w:val="24"/>
          <w:szCs w:val="24"/>
        </w:rPr>
        <w:t>Разгонского</w:t>
      </w:r>
      <w:proofErr w:type="spellEnd"/>
      <w:r w:rsidRPr="00861C28">
        <w:rPr>
          <w:sz w:val="24"/>
          <w:szCs w:val="24"/>
        </w:rPr>
        <w:t xml:space="preserve"> муниципального образования  документов, совершенствования делопроизводства и повышения его эффективности, руководствуясь  </w:t>
      </w:r>
      <w:r>
        <w:rPr>
          <w:sz w:val="24"/>
          <w:szCs w:val="24"/>
        </w:rPr>
        <w:t>Федеральным</w:t>
      </w:r>
      <w:r w:rsidRPr="009A2200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9A2200">
        <w:rPr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Федерации», Инструкцией по делопроизводству, утвержденной Указом Губернатора Иркутской области от 05.07.2012 г. № 199-уг «Об утверждении Инструкции  по делопроизводству в Правительстве</w:t>
      </w:r>
      <w:proofErr w:type="gramEnd"/>
      <w:r w:rsidRPr="009A2200">
        <w:rPr>
          <w:sz w:val="24"/>
          <w:szCs w:val="24"/>
        </w:rPr>
        <w:t xml:space="preserve"> Иркутской области и иных исполнительных органах государств</w:t>
      </w:r>
      <w:r>
        <w:rPr>
          <w:sz w:val="24"/>
          <w:szCs w:val="24"/>
        </w:rPr>
        <w:t xml:space="preserve">енной власти Иркутской области», ст.6, 46 </w:t>
      </w:r>
      <w:r w:rsidRPr="009A2200">
        <w:rPr>
          <w:sz w:val="24"/>
          <w:szCs w:val="24"/>
        </w:rPr>
        <w:t>Устав</w:t>
      </w:r>
      <w:r>
        <w:rPr>
          <w:sz w:val="24"/>
          <w:szCs w:val="24"/>
        </w:rPr>
        <w:t>а</w:t>
      </w:r>
      <w:r w:rsidRPr="009A2200">
        <w:rPr>
          <w:sz w:val="24"/>
          <w:szCs w:val="24"/>
        </w:rPr>
        <w:t xml:space="preserve"> </w:t>
      </w:r>
      <w:proofErr w:type="spellStart"/>
      <w:r w:rsidR="00F0276B">
        <w:rPr>
          <w:sz w:val="24"/>
          <w:szCs w:val="24"/>
        </w:rPr>
        <w:t>Разгонского</w:t>
      </w:r>
      <w:proofErr w:type="spellEnd"/>
      <w:r>
        <w:rPr>
          <w:sz w:val="24"/>
          <w:szCs w:val="24"/>
        </w:rPr>
        <w:t xml:space="preserve"> </w:t>
      </w:r>
      <w:r w:rsidRPr="009A2200">
        <w:rPr>
          <w:sz w:val="24"/>
          <w:szCs w:val="24"/>
        </w:rPr>
        <w:t>муниципальног</w:t>
      </w:r>
      <w:r>
        <w:rPr>
          <w:sz w:val="24"/>
          <w:szCs w:val="24"/>
        </w:rPr>
        <w:t xml:space="preserve">о образования, администрация </w:t>
      </w:r>
      <w:proofErr w:type="spellStart"/>
      <w:r w:rsidR="00F0276B">
        <w:rPr>
          <w:sz w:val="24"/>
          <w:szCs w:val="24"/>
        </w:rPr>
        <w:t>Разгонского</w:t>
      </w:r>
      <w:proofErr w:type="spellEnd"/>
      <w:r>
        <w:rPr>
          <w:sz w:val="24"/>
          <w:szCs w:val="24"/>
        </w:rPr>
        <w:t xml:space="preserve"> муниципального образования  </w:t>
      </w:r>
      <w:r w:rsidRPr="009A2200">
        <w:rPr>
          <w:sz w:val="24"/>
          <w:szCs w:val="24"/>
        </w:rPr>
        <w:t xml:space="preserve"> </w:t>
      </w:r>
    </w:p>
    <w:p w:rsidR="00A71040" w:rsidRDefault="00A71040" w:rsidP="00A71040">
      <w:pPr>
        <w:spacing w:after="0" w:line="240" w:lineRule="auto"/>
        <w:rPr>
          <w:sz w:val="28"/>
          <w:szCs w:val="28"/>
        </w:rPr>
      </w:pPr>
    </w:p>
    <w:p w:rsidR="00A71040" w:rsidRPr="003A466B" w:rsidRDefault="00A71040" w:rsidP="00A710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</w:t>
      </w:r>
      <w:r w:rsidRPr="003A466B">
        <w:rPr>
          <w:rFonts w:ascii="Times New Roman" w:hAnsi="Times New Roman"/>
          <w:b/>
          <w:sz w:val="24"/>
          <w:szCs w:val="24"/>
        </w:rPr>
        <w:t xml:space="preserve">: </w:t>
      </w:r>
    </w:p>
    <w:p w:rsidR="00A71040" w:rsidRDefault="00A71040" w:rsidP="00A71040">
      <w:pPr>
        <w:spacing w:after="0" w:line="240" w:lineRule="auto"/>
        <w:ind w:firstLine="708"/>
        <w:jc w:val="right"/>
        <w:rPr>
          <w:sz w:val="28"/>
          <w:szCs w:val="28"/>
        </w:rPr>
      </w:pPr>
    </w:p>
    <w:p w:rsidR="00A71040" w:rsidRPr="003A466B" w:rsidRDefault="00A71040" w:rsidP="00A71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66B">
        <w:rPr>
          <w:rFonts w:ascii="Times New Roman" w:hAnsi="Times New Roman"/>
          <w:sz w:val="24"/>
          <w:szCs w:val="24"/>
        </w:rPr>
        <w:t>1. Утвердить Ин</w:t>
      </w:r>
      <w:r>
        <w:rPr>
          <w:rFonts w:ascii="Times New Roman" w:hAnsi="Times New Roman"/>
          <w:sz w:val="24"/>
          <w:szCs w:val="24"/>
        </w:rPr>
        <w:t>струкцию по делопроизводству в а</w:t>
      </w:r>
      <w:r w:rsidRPr="003A466B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F0276B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F027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3A466B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постановлению. </w:t>
      </w:r>
    </w:p>
    <w:p w:rsidR="00A71040" w:rsidRPr="003A466B" w:rsidRDefault="00A71040" w:rsidP="00A71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66B">
        <w:rPr>
          <w:rFonts w:ascii="Times New Roman" w:hAnsi="Times New Roman"/>
          <w:sz w:val="24"/>
          <w:szCs w:val="24"/>
        </w:rPr>
        <w:t>2. Опубликова</w:t>
      </w:r>
      <w:r>
        <w:rPr>
          <w:rFonts w:ascii="Times New Roman" w:hAnsi="Times New Roman"/>
          <w:sz w:val="24"/>
          <w:szCs w:val="24"/>
        </w:rPr>
        <w:t xml:space="preserve">ть настоящее постановление в Вестнике </w:t>
      </w:r>
      <w:proofErr w:type="spellStart"/>
      <w:r w:rsidR="00F0276B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F02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и разместить на официальном сайте администрации Березовского муниципального образования в сети интернет</w:t>
      </w:r>
      <w:r w:rsidRPr="003A466B">
        <w:rPr>
          <w:rFonts w:ascii="Times New Roman" w:hAnsi="Times New Roman"/>
          <w:sz w:val="24"/>
          <w:szCs w:val="24"/>
        </w:rPr>
        <w:t xml:space="preserve">. </w:t>
      </w:r>
    </w:p>
    <w:p w:rsidR="00A71040" w:rsidRDefault="00A71040" w:rsidP="00A71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66B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3A466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A466B">
        <w:rPr>
          <w:rFonts w:ascii="Times New Roman" w:hAnsi="Times New Roman"/>
          <w:sz w:val="24"/>
          <w:szCs w:val="24"/>
        </w:rPr>
        <w:t xml:space="preserve"> выполнением</w:t>
      </w:r>
      <w:r>
        <w:rPr>
          <w:rFonts w:ascii="Times New Roman" w:hAnsi="Times New Roman"/>
          <w:sz w:val="24"/>
          <w:szCs w:val="24"/>
        </w:rPr>
        <w:t xml:space="preserve"> постановления возложить на </w:t>
      </w:r>
      <w:r w:rsidR="00F0276B">
        <w:rPr>
          <w:rFonts w:ascii="Times New Roman" w:hAnsi="Times New Roman"/>
          <w:sz w:val="24"/>
          <w:szCs w:val="24"/>
        </w:rPr>
        <w:t xml:space="preserve">главного специалиста администрации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76B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F0276B">
        <w:rPr>
          <w:rFonts w:ascii="Times New Roman" w:hAnsi="Times New Roman"/>
          <w:sz w:val="24"/>
          <w:szCs w:val="24"/>
        </w:rPr>
        <w:t>Мироновскую</w:t>
      </w:r>
      <w:proofErr w:type="spellEnd"/>
      <w:r w:rsidR="00F0276B">
        <w:rPr>
          <w:rFonts w:ascii="Times New Roman" w:hAnsi="Times New Roman"/>
          <w:sz w:val="24"/>
          <w:szCs w:val="24"/>
        </w:rPr>
        <w:t xml:space="preserve"> С.В.</w:t>
      </w:r>
      <w:r w:rsidRPr="003A466B">
        <w:rPr>
          <w:rFonts w:ascii="Times New Roman" w:hAnsi="Times New Roman"/>
          <w:sz w:val="24"/>
          <w:szCs w:val="24"/>
        </w:rPr>
        <w:t xml:space="preserve"> </w:t>
      </w:r>
    </w:p>
    <w:p w:rsidR="00A71040" w:rsidRDefault="00A71040" w:rsidP="00A71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1040" w:rsidRDefault="00A71040" w:rsidP="00A71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1040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F0276B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A71040" w:rsidRDefault="00A71040" w:rsidP="00A7104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образования:                                                           </w:t>
      </w:r>
      <w:r w:rsidR="00F0276B">
        <w:rPr>
          <w:rFonts w:ascii="Times New Roman" w:hAnsi="Times New Roman"/>
          <w:sz w:val="24"/>
          <w:szCs w:val="24"/>
        </w:rPr>
        <w:t>Р.С.Журавлева</w:t>
      </w:r>
    </w:p>
    <w:p w:rsidR="00A71040" w:rsidRPr="003A466B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040" w:rsidRDefault="00A71040" w:rsidP="00A71040">
      <w:pPr>
        <w:spacing w:after="0" w:line="240" w:lineRule="auto"/>
        <w:ind w:firstLine="708"/>
        <w:jc w:val="right"/>
        <w:rPr>
          <w:sz w:val="28"/>
          <w:szCs w:val="28"/>
        </w:rPr>
      </w:pPr>
    </w:p>
    <w:p w:rsidR="00A71040" w:rsidRDefault="00A71040" w:rsidP="00A71040">
      <w:pPr>
        <w:spacing w:after="0" w:line="240" w:lineRule="auto"/>
        <w:ind w:firstLine="708"/>
        <w:jc w:val="right"/>
        <w:rPr>
          <w:sz w:val="28"/>
          <w:szCs w:val="28"/>
        </w:rPr>
      </w:pPr>
    </w:p>
    <w:p w:rsidR="00A71040" w:rsidRDefault="00A71040" w:rsidP="00A71040">
      <w:pPr>
        <w:spacing w:after="0" w:line="240" w:lineRule="auto"/>
        <w:ind w:firstLine="708"/>
        <w:jc w:val="right"/>
        <w:rPr>
          <w:sz w:val="28"/>
          <w:szCs w:val="28"/>
        </w:rPr>
      </w:pPr>
    </w:p>
    <w:p w:rsidR="00A71040" w:rsidRDefault="00A71040" w:rsidP="00A71040">
      <w:pPr>
        <w:spacing w:after="0" w:line="240" w:lineRule="auto"/>
        <w:ind w:firstLine="708"/>
        <w:jc w:val="right"/>
        <w:rPr>
          <w:sz w:val="28"/>
          <w:szCs w:val="28"/>
        </w:rPr>
      </w:pPr>
    </w:p>
    <w:p w:rsidR="00A71040" w:rsidRDefault="00A71040" w:rsidP="00A71040">
      <w:pPr>
        <w:spacing w:after="0" w:line="240" w:lineRule="auto"/>
        <w:ind w:firstLine="708"/>
        <w:jc w:val="right"/>
        <w:rPr>
          <w:sz w:val="28"/>
          <w:szCs w:val="28"/>
        </w:rPr>
      </w:pPr>
    </w:p>
    <w:p w:rsidR="00A71040" w:rsidRDefault="00A71040" w:rsidP="00A71040">
      <w:pPr>
        <w:spacing w:after="0" w:line="240" w:lineRule="auto"/>
        <w:ind w:firstLine="708"/>
        <w:jc w:val="right"/>
        <w:rPr>
          <w:sz w:val="28"/>
          <w:szCs w:val="28"/>
        </w:rPr>
      </w:pPr>
    </w:p>
    <w:p w:rsidR="00A71040" w:rsidRDefault="00A71040" w:rsidP="00A71040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71040" w:rsidRPr="009A2200" w:rsidRDefault="00A71040" w:rsidP="00A71040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A71040" w:rsidRPr="009A2200" w:rsidRDefault="00A71040" w:rsidP="00A71040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 xml:space="preserve"> постановлением администрации</w:t>
      </w:r>
    </w:p>
    <w:p w:rsidR="00A71040" w:rsidRPr="009A2200" w:rsidRDefault="00F0276B" w:rsidP="00A71040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A71040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A71040" w:rsidRPr="009A2200" w:rsidRDefault="00A71040" w:rsidP="00A71040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71040" w:rsidRPr="009A2200" w:rsidRDefault="00A71040" w:rsidP="00A71040">
      <w:pPr>
        <w:spacing w:after="0" w:line="240" w:lineRule="auto"/>
        <w:ind w:firstLine="708"/>
        <w:jc w:val="right"/>
      </w:pPr>
      <w:r>
        <w:rPr>
          <w:rFonts w:ascii="Times New Roman" w:hAnsi="Times New Roman"/>
          <w:sz w:val="24"/>
          <w:szCs w:val="24"/>
        </w:rPr>
        <w:t xml:space="preserve">от </w:t>
      </w:r>
      <w:r w:rsidR="008C6852">
        <w:rPr>
          <w:rFonts w:ascii="Times New Roman" w:hAnsi="Times New Roman"/>
          <w:sz w:val="24"/>
          <w:szCs w:val="24"/>
        </w:rPr>
        <w:t>03 сентября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4"/>
            <w:szCs w:val="24"/>
          </w:rPr>
          <w:t>2018</w:t>
        </w:r>
        <w:r w:rsidRPr="009A2200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9A2200"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F0276B">
        <w:rPr>
          <w:rFonts w:ascii="Times New Roman" w:hAnsi="Times New Roman"/>
          <w:sz w:val="24"/>
          <w:szCs w:val="24"/>
        </w:rPr>
        <w:t>35</w:t>
      </w:r>
    </w:p>
    <w:p w:rsidR="00A71040" w:rsidRPr="009A2200" w:rsidRDefault="00A71040" w:rsidP="00A71040">
      <w:pPr>
        <w:spacing w:after="0" w:line="240" w:lineRule="auto"/>
        <w:ind w:firstLine="708"/>
      </w:pPr>
    </w:p>
    <w:p w:rsidR="00A71040" w:rsidRPr="009A2200" w:rsidRDefault="00A71040" w:rsidP="00A71040">
      <w:pPr>
        <w:spacing w:after="0" w:line="240" w:lineRule="auto"/>
        <w:ind w:firstLine="708"/>
      </w:pPr>
    </w:p>
    <w:p w:rsidR="00A71040" w:rsidRPr="009A2200" w:rsidRDefault="00A71040" w:rsidP="00A71040">
      <w:pPr>
        <w:spacing w:after="0" w:line="240" w:lineRule="auto"/>
        <w:ind w:firstLine="708"/>
      </w:pPr>
    </w:p>
    <w:p w:rsidR="00A71040" w:rsidRPr="009A2200" w:rsidRDefault="00A71040" w:rsidP="00A71040">
      <w:pPr>
        <w:spacing w:after="0" w:line="240" w:lineRule="auto"/>
        <w:ind w:firstLine="708"/>
      </w:pPr>
    </w:p>
    <w:p w:rsidR="00A71040" w:rsidRPr="009A2200" w:rsidRDefault="00A71040" w:rsidP="00A71040">
      <w:pPr>
        <w:spacing w:after="0" w:line="240" w:lineRule="auto"/>
        <w:ind w:firstLine="708"/>
      </w:pPr>
    </w:p>
    <w:p w:rsidR="00A71040" w:rsidRPr="009A2200" w:rsidRDefault="00A71040" w:rsidP="00A71040">
      <w:pPr>
        <w:spacing w:after="0" w:line="240" w:lineRule="auto"/>
        <w:ind w:firstLine="708"/>
      </w:pPr>
    </w:p>
    <w:p w:rsidR="00A71040" w:rsidRPr="009A2200" w:rsidRDefault="00A71040" w:rsidP="00A71040">
      <w:pPr>
        <w:spacing w:after="0" w:line="240" w:lineRule="auto"/>
        <w:ind w:firstLine="708"/>
      </w:pPr>
    </w:p>
    <w:p w:rsidR="00A71040" w:rsidRPr="009A2200" w:rsidRDefault="00A71040" w:rsidP="00A71040">
      <w:pPr>
        <w:spacing w:after="0" w:line="240" w:lineRule="auto"/>
        <w:ind w:firstLine="708"/>
      </w:pPr>
    </w:p>
    <w:p w:rsidR="00A71040" w:rsidRPr="009A2200" w:rsidRDefault="00A71040" w:rsidP="00A71040">
      <w:pPr>
        <w:spacing w:after="0" w:line="240" w:lineRule="auto"/>
        <w:ind w:firstLine="708"/>
        <w:rPr>
          <w:rFonts w:ascii="Times New Roman" w:hAnsi="Times New Roman"/>
          <w:sz w:val="32"/>
          <w:szCs w:val="32"/>
        </w:rPr>
      </w:pPr>
    </w:p>
    <w:p w:rsidR="00A71040" w:rsidRPr="009A2200" w:rsidRDefault="00A71040" w:rsidP="00A7104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71040" w:rsidRPr="009A2200" w:rsidRDefault="00A71040" w:rsidP="00A710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A2200">
        <w:rPr>
          <w:rFonts w:ascii="Times New Roman" w:hAnsi="Times New Roman"/>
          <w:b/>
          <w:sz w:val="32"/>
          <w:szCs w:val="32"/>
        </w:rPr>
        <w:t xml:space="preserve">И Н С Т </w:t>
      </w:r>
      <w:proofErr w:type="gramStart"/>
      <w:r w:rsidRPr="009A2200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9A2200">
        <w:rPr>
          <w:rFonts w:ascii="Times New Roman" w:hAnsi="Times New Roman"/>
          <w:b/>
          <w:sz w:val="32"/>
          <w:szCs w:val="32"/>
        </w:rPr>
        <w:t xml:space="preserve"> У К Ц И Я</w:t>
      </w:r>
    </w:p>
    <w:p w:rsidR="00A71040" w:rsidRPr="009A2200" w:rsidRDefault="00A71040" w:rsidP="00A710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71040" w:rsidRPr="009A2200" w:rsidRDefault="00A71040" w:rsidP="00A710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A2200">
        <w:rPr>
          <w:rFonts w:ascii="Times New Roman" w:hAnsi="Times New Roman"/>
          <w:b/>
          <w:sz w:val="32"/>
          <w:szCs w:val="32"/>
        </w:rPr>
        <w:t>по делопроизводству в администрации</w:t>
      </w:r>
    </w:p>
    <w:p w:rsidR="00A71040" w:rsidRPr="009A2200" w:rsidRDefault="00F0276B" w:rsidP="00A71040">
      <w:pPr>
        <w:pStyle w:val="11"/>
        <w:ind w:right="0"/>
        <w:rPr>
          <w:szCs w:val="32"/>
        </w:rPr>
      </w:pPr>
      <w:proofErr w:type="spellStart"/>
      <w:r>
        <w:rPr>
          <w:szCs w:val="32"/>
        </w:rPr>
        <w:t>Разгонского</w:t>
      </w:r>
      <w:proofErr w:type="spellEnd"/>
      <w:r w:rsidR="00A71040">
        <w:rPr>
          <w:szCs w:val="32"/>
        </w:rPr>
        <w:t xml:space="preserve"> муниципального образования</w:t>
      </w:r>
    </w:p>
    <w:p w:rsidR="00A71040" w:rsidRPr="009A2200" w:rsidRDefault="00A71040" w:rsidP="00A71040">
      <w:pPr>
        <w:spacing w:after="0" w:line="240" w:lineRule="auto"/>
      </w:pPr>
    </w:p>
    <w:p w:rsidR="00A71040" w:rsidRPr="009A2200" w:rsidRDefault="00A71040" w:rsidP="00A71040">
      <w:pPr>
        <w:spacing w:after="0" w:line="240" w:lineRule="auto"/>
      </w:pPr>
    </w:p>
    <w:p w:rsidR="00A71040" w:rsidRPr="009A2200" w:rsidRDefault="00A71040" w:rsidP="00A71040">
      <w:pPr>
        <w:spacing w:after="0" w:line="240" w:lineRule="auto"/>
      </w:pPr>
    </w:p>
    <w:p w:rsidR="00A71040" w:rsidRPr="009A2200" w:rsidRDefault="00A71040" w:rsidP="00A71040">
      <w:pPr>
        <w:spacing w:after="0" w:line="240" w:lineRule="auto"/>
      </w:pPr>
    </w:p>
    <w:p w:rsidR="00A71040" w:rsidRPr="009A2200" w:rsidRDefault="00A71040" w:rsidP="00A71040">
      <w:pPr>
        <w:spacing w:after="0" w:line="240" w:lineRule="auto"/>
      </w:pPr>
    </w:p>
    <w:p w:rsidR="00A71040" w:rsidRPr="009A2200" w:rsidRDefault="00A71040" w:rsidP="00A71040">
      <w:pPr>
        <w:spacing w:after="0" w:line="240" w:lineRule="auto"/>
      </w:pPr>
    </w:p>
    <w:p w:rsidR="00A71040" w:rsidRPr="009A2200" w:rsidRDefault="00A71040" w:rsidP="00A71040">
      <w:pPr>
        <w:spacing w:after="0" w:line="240" w:lineRule="auto"/>
      </w:pPr>
    </w:p>
    <w:p w:rsidR="00A71040" w:rsidRPr="009A2200" w:rsidRDefault="00A71040" w:rsidP="00A71040">
      <w:pPr>
        <w:spacing w:after="0" w:line="240" w:lineRule="auto"/>
      </w:pPr>
    </w:p>
    <w:p w:rsidR="00A71040" w:rsidRPr="009A2200" w:rsidRDefault="00A71040" w:rsidP="00A71040">
      <w:pPr>
        <w:spacing w:after="0" w:line="240" w:lineRule="auto"/>
      </w:pPr>
    </w:p>
    <w:p w:rsidR="00A71040" w:rsidRPr="009A2200" w:rsidRDefault="00A71040" w:rsidP="00A71040">
      <w:pPr>
        <w:spacing w:after="0" w:line="240" w:lineRule="auto"/>
      </w:pPr>
    </w:p>
    <w:p w:rsidR="00A71040" w:rsidRPr="009A2200" w:rsidRDefault="00A71040" w:rsidP="00A71040">
      <w:pPr>
        <w:spacing w:after="0" w:line="240" w:lineRule="auto"/>
      </w:pPr>
    </w:p>
    <w:p w:rsidR="00A71040" w:rsidRPr="009A2200" w:rsidRDefault="00A71040" w:rsidP="00A71040">
      <w:pPr>
        <w:spacing w:after="0" w:line="240" w:lineRule="auto"/>
      </w:pPr>
    </w:p>
    <w:p w:rsidR="00A71040" w:rsidRPr="009A2200" w:rsidRDefault="00A71040" w:rsidP="00A71040">
      <w:pPr>
        <w:spacing w:after="0" w:line="240" w:lineRule="auto"/>
      </w:pPr>
    </w:p>
    <w:p w:rsidR="00A71040" w:rsidRPr="009A2200" w:rsidRDefault="00A71040" w:rsidP="00A71040">
      <w:pPr>
        <w:spacing w:after="0" w:line="240" w:lineRule="auto"/>
      </w:pPr>
    </w:p>
    <w:p w:rsidR="00A71040" w:rsidRPr="009A2200" w:rsidRDefault="00A71040" w:rsidP="00A71040">
      <w:pPr>
        <w:spacing w:after="0" w:line="240" w:lineRule="auto"/>
      </w:pPr>
    </w:p>
    <w:p w:rsidR="00A71040" w:rsidRPr="009A2200" w:rsidRDefault="00A71040" w:rsidP="00A71040">
      <w:pPr>
        <w:spacing w:after="0" w:line="240" w:lineRule="auto"/>
      </w:pPr>
    </w:p>
    <w:p w:rsidR="00A71040" w:rsidRPr="009A2200" w:rsidRDefault="00A71040" w:rsidP="00A71040">
      <w:pPr>
        <w:spacing w:after="0" w:line="240" w:lineRule="auto"/>
      </w:pPr>
    </w:p>
    <w:p w:rsidR="00A71040" w:rsidRPr="009A2200" w:rsidRDefault="00A71040" w:rsidP="00A71040">
      <w:pPr>
        <w:spacing w:after="0" w:line="240" w:lineRule="auto"/>
      </w:pPr>
    </w:p>
    <w:p w:rsidR="00A71040" w:rsidRPr="009A2200" w:rsidRDefault="00A71040" w:rsidP="00A71040">
      <w:pPr>
        <w:spacing w:after="0" w:line="240" w:lineRule="auto"/>
      </w:pPr>
    </w:p>
    <w:p w:rsidR="00A71040" w:rsidRPr="009A2200" w:rsidRDefault="00A71040" w:rsidP="00A71040">
      <w:pPr>
        <w:spacing w:after="0" w:line="240" w:lineRule="auto"/>
      </w:pPr>
    </w:p>
    <w:p w:rsidR="00A71040" w:rsidRPr="009A2200" w:rsidRDefault="00A71040" w:rsidP="00A71040">
      <w:pPr>
        <w:spacing w:after="0" w:line="240" w:lineRule="auto"/>
      </w:pPr>
    </w:p>
    <w:p w:rsidR="00A71040" w:rsidRPr="009A2200" w:rsidRDefault="00A71040" w:rsidP="00A71040">
      <w:pPr>
        <w:spacing w:after="0" w:line="240" w:lineRule="auto"/>
      </w:pPr>
    </w:p>
    <w:p w:rsidR="00A71040" w:rsidRPr="009A2200" w:rsidRDefault="00A71040" w:rsidP="00A71040">
      <w:pPr>
        <w:spacing w:after="0" w:line="240" w:lineRule="auto"/>
      </w:pPr>
    </w:p>
    <w:p w:rsidR="00A71040" w:rsidRPr="009A2200" w:rsidRDefault="00A71040" w:rsidP="00A71040">
      <w:pPr>
        <w:spacing w:after="0" w:line="240" w:lineRule="auto"/>
      </w:pPr>
    </w:p>
    <w:p w:rsidR="00A71040" w:rsidRPr="009A2200" w:rsidRDefault="00A71040" w:rsidP="00A71040">
      <w:pPr>
        <w:spacing w:after="0" w:line="240" w:lineRule="auto"/>
      </w:pPr>
    </w:p>
    <w:p w:rsidR="00A71040" w:rsidRPr="009A2200" w:rsidRDefault="00A71040" w:rsidP="00A71040">
      <w:pPr>
        <w:spacing w:after="0" w:line="240" w:lineRule="auto"/>
      </w:pPr>
    </w:p>
    <w:p w:rsidR="00A71040" w:rsidRDefault="00A71040" w:rsidP="00A71040">
      <w:pPr>
        <w:spacing w:after="0" w:line="240" w:lineRule="auto"/>
      </w:pPr>
    </w:p>
    <w:p w:rsidR="00A71040" w:rsidRDefault="00A71040" w:rsidP="00A71040">
      <w:pPr>
        <w:spacing w:after="0" w:line="240" w:lineRule="auto"/>
      </w:pPr>
    </w:p>
    <w:p w:rsidR="00A71040" w:rsidRDefault="00A71040" w:rsidP="00A71040">
      <w:pPr>
        <w:spacing w:after="0" w:line="240" w:lineRule="auto"/>
      </w:pPr>
    </w:p>
    <w:p w:rsidR="00A71040" w:rsidRPr="009A2200" w:rsidRDefault="00A71040" w:rsidP="00A71040">
      <w:pPr>
        <w:spacing w:after="0" w:line="240" w:lineRule="auto"/>
      </w:pPr>
    </w:p>
    <w:p w:rsidR="00A71040" w:rsidRPr="009A2200" w:rsidRDefault="00A71040" w:rsidP="00A7104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2018</w:t>
      </w:r>
      <w:r w:rsidRPr="009A2200">
        <w:rPr>
          <w:rFonts w:ascii="Times New Roman" w:hAnsi="Times New Roman"/>
        </w:rPr>
        <w:t>год</w:t>
      </w:r>
    </w:p>
    <w:p w:rsidR="00A71040" w:rsidRPr="009A2200" w:rsidRDefault="00A71040" w:rsidP="00A71040">
      <w:pPr>
        <w:spacing w:after="0" w:line="240" w:lineRule="auto"/>
        <w:jc w:val="center"/>
        <w:rPr>
          <w:rFonts w:ascii="Times New Roman" w:hAnsi="Times New Roman"/>
        </w:rPr>
      </w:pPr>
    </w:p>
    <w:p w:rsidR="00A71040" w:rsidRPr="009A2200" w:rsidRDefault="00A71040" w:rsidP="00A71040">
      <w:pPr>
        <w:spacing w:after="0" w:line="240" w:lineRule="auto"/>
        <w:jc w:val="center"/>
        <w:rPr>
          <w:rFonts w:ascii="Times New Roman" w:hAnsi="Times New Roman"/>
        </w:rPr>
      </w:pPr>
    </w:p>
    <w:p w:rsidR="00A71040" w:rsidRPr="009A2200" w:rsidRDefault="00A71040" w:rsidP="00A71040">
      <w:pPr>
        <w:spacing w:after="0" w:line="240" w:lineRule="auto"/>
        <w:jc w:val="center"/>
        <w:rPr>
          <w:rFonts w:ascii="Times New Roman" w:hAnsi="Times New Roman"/>
        </w:rPr>
      </w:pPr>
    </w:p>
    <w:p w:rsidR="00A71040" w:rsidRPr="009A2200" w:rsidRDefault="00A71040" w:rsidP="00A71040">
      <w:pPr>
        <w:spacing w:after="0" w:line="240" w:lineRule="auto"/>
        <w:jc w:val="center"/>
        <w:rPr>
          <w:rFonts w:ascii="Times New Roman" w:hAnsi="Times New Roman"/>
        </w:rPr>
      </w:pPr>
    </w:p>
    <w:p w:rsidR="00A71040" w:rsidRPr="009A2200" w:rsidRDefault="00A71040" w:rsidP="00A71040">
      <w:pPr>
        <w:spacing w:after="0" w:line="240" w:lineRule="auto"/>
        <w:jc w:val="center"/>
        <w:rPr>
          <w:rFonts w:ascii="Times New Roman" w:hAnsi="Times New Roman"/>
        </w:rPr>
      </w:pPr>
    </w:p>
    <w:p w:rsidR="00A71040" w:rsidRPr="009A2200" w:rsidRDefault="00A71040" w:rsidP="00A71040">
      <w:pPr>
        <w:pStyle w:val="1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0" w:name="_Toc373656791"/>
      <w:bookmarkStart w:id="1" w:name="_Toc373683075"/>
      <w:bookmarkStart w:id="2" w:name="_Ref373757425"/>
      <w:r w:rsidRPr="009A2200">
        <w:rPr>
          <w:rFonts w:ascii="Times New Roman" w:hAnsi="Times New Roman"/>
          <w:bCs/>
          <w:sz w:val="24"/>
          <w:szCs w:val="24"/>
        </w:rPr>
        <w:t>Глава  1. ОБЩИЕ ПОЛОЖЕНИЯ</w:t>
      </w:r>
      <w:bookmarkEnd w:id="0"/>
      <w:bookmarkEnd w:id="1"/>
      <w:bookmarkEnd w:id="2"/>
    </w:p>
    <w:p w:rsidR="00A71040" w:rsidRPr="009A2200" w:rsidRDefault="00A71040" w:rsidP="00A71040">
      <w:pPr>
        <w:pStyle w:val="21"/>
        <w:ind w:left="0" w:firstLine="709"/>
        <w:rPr>
          <w:sz w:val="24"/>
        </w:rPr>
      </w:pPr>
      <w:r w:rsidRPr="009A2200">
        <w:rPr>
          <w:sz w:val="24"/>
        </w:rPr>
        <w:t xml:space="preserve">1. Инструкция по делопроизводству в </w:t>
      </w:r>
      <w:r>
        <w:rPr>
          <w:sz w:val="24"/>
        </w:rPr>
        <w:t xml:space="preserve">администрации </w:t>
      </w:r>
      <w:proofErr w:type="spellStart"/>
      <w:r w:rsidR="00F0276B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 xml:space="preserve"> (далее Инструкция) разработана в целях установления единых требований к подготовке, обработке, хранению и использованию образующихся в деятельности администрац</w:t>
      </w:r>
      <w:r>
        <w:rPr>
          <w:sz w:val="24"/>
        </w:rPr>
        <w:t xml:space="preserve">ии </w:t>
      </w:r>
      <w:proofErr w:type="spellStart"/>
      <w:r w:rsidR="00F0276B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 xml:space="preserve">  документов, совершенствования делопроизводства и повышения его эффективности.</w:t>
      </w:r>
    </w:p>
    <w:p w:rsidR="00A71040" w:rsidRPr="009A2200" w:rsidRDefault="00A71040" w:rsidP="00A71040">
      <w:pPr>
        <w:pStyle w:val="21"/>
        <w:ind w:left="0" w:firstLine="709"/>
        <w:rPr>
          <w:sz w:val="24"/>
          <w:szCs w:val="24"/>
        </w:rPr>
      </w:pPr>
      <w:r w:rsidRPr="009A2200">
        <w:rPr>
          <w:sz w:val="24"/>
          <w:szCs w:val="24"/>
        </w:rPr>
        <w:t xml:space="preserve">2. Правовым основанием для разработки Инструкции являются законодательные и иные нормативные правовые акты Российской Федерации в сфере информации, документации и архивного дела, Федеральный Закон от 06.10.2003 г. № 131-ФЗ «Об общих принципах организации местного самоуправления в Российской Федерации», Устав </w:t>
      </w:r>
      <w:proofErr w:type="spellStart"/>
      <w:r w:rsidR="00F0276B" w:rsidRPr="00F0276B">
        <w:rPr>
          <w:sz w:val="24"/>
          <w:szCs w:val="24"/>
        </w:rPr>
        <w:t>Разгонского</w:t>
      </w:r>
      <w:proofErr w:type="spellEnd"/>
      <w:r>
        <w:rPr>
          <w:sz w:val="24"/>
          <w:szCs w:val="24"/>
        </w:rPr>
        <w:t xml:space="preserve"> </w:t>
      </w:r>
      <w:r w:rsidRPr="009A2200">
        <w:rPr>
          <w:sz w:val="24"/>
          <w:szCs w:val="24"/>
        </w:rPr>
        <w:t>муниципальног</w:t>
      </w:r>
      <w:r>
        <w:rPr>
          <w:sz w:val="24"/>
          <w:szCs w:val="24"/>
        </w:rPr>
        <w:t>о образования</w:t>
      </w:r>
      <w:r w:rsidRPr="009A2200">
        <w:rPr>
          <w:sz w:val="24"/>
          <w:szCs w:val="24"/>
        </w:rPr>
        <w:t>. Инструкция разработана в соответствии с Инструкцией по делопроизводству, утвержденной Указом Губернатора Иркутской области от 05.07.2012 г. № 199-уг «Об утверждении Инструкции  по делопроизводству в Правительстве Иркутской области и иных исполнительных органах государственной власти Иркутской области».</w:t>
      </w:r>
    </w:p>
    <w:p w:rsidR="00A71040" w:rsidRPr="009A2200" w:rsidRDefault="00A71040" w:rsidP="00A71040">
      <w:pPr>
        <w:pStyle w:val="21"/>
        <w:ind w:left="0" w:firstLine="709"/>
        <w:rPr>
          <w:sz w:val="24"/>
          <w:szCs w:val="24"/>
        </w:rPr>
      </w:pPr>
      <w:r w:rsidRPr="009A2200">
        <w:rPr>
          <w:sz w:val="24"/>
          <w:szCs w:val="24"/>
        </w:rPr>
        <w:t>3. Положения Инструкции распространяются на организацию работы с документами независимо от вида носителя, в том числе с электронными документами, включая подготовку, обработку, хранение и использование документов, осуществляемые с помощью информационных технологий.</w:t>
      </w:r>
    </w:p>
    <w:p w:rsidR="00A71040" w:rsidRPr="009A2200" w:rsidRDefault="00A71040" w:rsidP="00A71040">
      <w:pPr>
        <w:pStyle w:val="21"/>
        <w:ind w:left="0" w:firstLine="709"/>
        <w:rPr>
          <w:sz w:val="24"/>
          <w:szCs w:val="24"/>
        </w:rPr>
      </w:pPr>
      <w:r w:rsidRPr="009A2200">
        <w:rPr>
          <w:sz w:val="24"/>
          <w:szCs w:val="24"/>
        </w:rPr>
        <w:t>4. Положения Инструкции не распространяются на организацию работы с документами, содержащими сведения, составляющие государственную тайну, а также служебную информацию ограниченного распространения.</w:t>
      </w:r>
    </w:p>
    <w:p w:rsidR="00A71040" w:rsidRPr="009A2200" w:rsidRDefault="00A71040" w:rsidP="00A71040">
      <w:pPr>
        <w:pStyle w:val="21"/>
        <w:ind w:left="0" w:firstLine="709"/>
        <w:rPr>
          <w:sz w:val="24"/>
          <w:szCs w:val="24"/>
        </w:rPr>
      </w:pPr>
      <w:r w:rsidRPr="009A2200">
        <w:rPr>
          <w:sz w:val="24"/>
          <w:szCs w:val="24"/>
        </w:rPr>
        <w:t xml:space="preserve">5. Организация, ведение и совершенствование делопроизводства на основе единой политики, использование современных информационных технологий в работе с документами, методическое руководство и </w:t>
      </w:r>
      <w:proofErr w:type="gramStart"/>
      <w:r w:rsidRPr="009A2200">
        <w:rPr>
          <w:sz w:val="24"/>
          <w:szCs w:val="24"/>
        </w:rPr>
        <w:t>контроль за</w:t>
      </w:r>
      <w:proofErr w:type="gramEnd"/>
      <w:r w:rsidRPr="009A2200">
        <w:rPr>
          <w:sz w:val="24"/>
          <w:szCs w:val="24"/>
        </w:rPr>
        <w:t xml:space="preserve"> соблюдением установленного Инструкцией порядка работы с документами ос</w:t>
      </w:r>
      <w:r>
        <w:rPr>
          <w:sz w:val="24"/>
          <w:szCs w:val="24"/>
        </w:rPr>
        <w:t>уществляется специалистом по делопроизводству</w:t>
      </w:r>
      <w:r w:rsidRPr="009A2200">
        <w:rPr>
          <w:sz w:val="24"/>
          <w:szCs w:val="24"/>
        </w:rPr>
        <w:t>.</w:t>
      </w:r>
    </w:p>
    <w:p w:rsidR="00A71040" w:rsidRPr="009A2200" w:rsidRDefault="00A71040" w:rsidP="00A71040">
      <w:pPr>
        <w:pStyle w:val="21"/>
        <w:ind w:left="0" w:firstLine="709"/>
        <w:rPr>
          <w:sz w:val="24"/>
        </w:rPr>
      </w:pPr>
      <w:r>
        <w:rPr>
          <w:sz w:val="24"/>
        </w:rPr>
        <w:t>6</w:t>
      </w:r>
      <w:r w:rsidRPr="009A2200">
        <w:rPr>
          <w:sz w:val="24"/>
        </w:rPr>
        <w:t>. Все подготовле</w:t>
      </w:r>
      <w:r>
        <w:rPr>
          <w:sz w:val="24"/>
        </w:rPr>
        <w:t xml:space="preserve">нные в администрации </w:t>
      </w:r>
      <w:proofErr w:type="spellStart"/>
      <w:r w:rsidR="00F0276B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 xml:space="preserve"> проекты документов, в том числе правовых актов, до их принятия (подписания), опубликования (в необходимых случаях) относятся к материалам, содержащим служебную информацию.</w:t>
      </w:r>
    </w:p>
    <w:p w:rsidR="00A71040" w:rsidRPr="009A2200" w:rsidRDefault="00A71040" w:rsidP="00A71040">
      <w:pPr>
        <w:pStyle w:val="21"/>
        <w:ind w:left="0" w:firstLine="709"/>
        <w:rPr>
          <w:sz w:val="24"/>
        </w:rPr>
      </w:pPr>
      <w:r>
        <w:rPr>
          <w:sz w:val="24"/>
        </w:rPr>
        <w:t>7</w:t>
      </w:r>
      <w:r w:rsidRPr="009A2200">
        <w:rPr>
          <w:sz w:val="24"/>
        </w:rPr>
        <w:t>. Служебная информация, содержащаяся в документах, может использоваться только в служебных целях и в соответствии с полномочиями должностных лиц, работающих или знакомящихся с этой информацией.</w:t>
      </w:r>
    </w:p>
    <w:p w:rsidR="00A71040" w:rsidRPr="009A2200" w:rsidRDefault="00A71040" w:rsidP="00A71040">
      <w:pPr>
        <w:pStyle w:val="21"/>
        <w:ind w:left="0" w:firstLine="709"/>
        <w:rPr>
          <w:sz w:val="24"/>
        </w:rPr>
      </w:pPr>
      <w:r>
        <w:rPr>
          <w:sz w:val="24"/>
        </w:rPr>
        <w:t>8</w:t>
      </w:r>
      <w:r w:rsidRPr="009A2200">
        <w:rPr>
          <w:sz w:val="24"/>
        </w:rPr>
        <w:t>. Передача документов, содержащих служебную информацию, сторонним органам и организациям, а также распространение такой информации допускаются только с р</w:t>
      </w:r>
      <w:r>
        <w:rPr>
          <w:sz w:val="24"/>
        </w:rPr>
        <w:t xml:space="preserve">азрешения главы </w:t>
      </w:r>
      <w:proofErr w:type="spellStart"/>
      <w:r w:rsidR="00F0276B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>.</w:t>
      </w:r>
    </w:p>
    <w:p w:rsidR="00A71040" w:rsidRPr="009A2200" w:rsidRDefault="00A71040" w:rsidP="00A71040">
      <w:pPr>
        <w:pStyle w:val="21"/>
        <w:ind w:left="0" w:firstLine="709"/>
        <w:rPr>
          <w:sz w:val="24"/>
        </w:rPr>
      </w:pPr>
      <w:r>
        <w:rPr>
          <w:sz w:val="24"/>
        </w:rPr>
        <w:t>9</w:t>
      </w:r>
      <w:r w:rsidRPr="009A2200">
        <w:rPr>
          <w:sz w:val="24"/>
        </w:rPr>
        <w:t>. Взаимодействие с представителями средств массовой информации, передача им какой-либо служебной информации, копий документов или материалов осуществляются по соглас</w:t>
      </w:r>
      <w:r>
        <w:rPr>
          <w:sz w:val="24"/>
        </w:rPr>
        <w:t>ованию с глав</w:t>
      </w:r>
      <w:r w:rsidR="00F0276B">
        <w:rPr>
          <w:sz w:val="24"/>
        </w:rPr>
        <w:t>ой</w:t>
      </w:r>
      <w:r>
        <w:rPr>
          <w:sz w:val="24"/>
        </w:rPr>
        <w:t xml:space="preserve"> </w:t>
      </w:r>
      <w:proofErr w:type="spellStart"/>
      <w:r w:rsidR="00F0276B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>.</w:t>
      </w:r>
    </w:p>
    <w:p w:rsidR="00A71040" w:rsidRPr="009A2200" w:rsidRDefault="00A71040" w:rsidP="00A71040">
      <w:pPr>
        <w:pStyle w:val="21"/>
        <w:ind w:left="0" w:firstLine="709"/>
        <w:rPr>
          <w:sz w:val="24"/>
        </w:rPr>
      </w:pPr>
      <w:r>
        <w:rPr>
          <w:sz w:val="24"/>
        </w:rPr>
        <w:t>10</w:t>
      </w:r>
      <w:r w:rsidRPr="009A2200">
        <w:rPr>
          <w:sz w:val="24"/>
        </w:rPr>
        <w:t xml:space="preserve">. Организация работы с обращениями граждан регламентируется Федеральным Законом от 02.05.2006 г. № 59-ФЗ «О порядке рассмотрения обращения граждан в Российской Федерации», Постановлением </w:t>
      </w:r>
      <w:r>
        <w:rPr>
          <w:sz w:val="24"/>
        </w:rPr>
        <w:t xml:space="preserve">администрации </w:t>
      </w:r>
      <w:proofErr w:type="spellStart"/>
      <w:r w:rsidR="00F0276B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 от 12.12.2017 г. № 6</w:t>
      </w:r>
      <w:r w:rsidRPr="009A2200">
        <w:rPr>
          <w:sz w:val="24"/>
        </w:rPr>
        <w:t>5 «Об утверждении Положения о</w:t>
      </w:r>
      <w:r>
        <w:rPr>
          <w:sz w:val="24"/>
        </w:rPr>
        <w:t xml:space="preserve"> работе с обращениями граждан и об организации личного приема граждан в органах местного самоуправления </w:t>
      </w:r>
      <w:proofErr w:type="spellStart"/>
      <w:r w:rsidR="00F0276B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>».</w:t>
      </w:r>
    </w:p>
    <w:p w:rsidR="00A71040" w:rsidRPr="009A2200" w:rsidRDefault="00A71040" w:rsidP="00A71040">
      <w:pPr>
        <w:pStyle w:val="21"/>
        <w:ind w:left="0"/>
        <w:jc w:val="center"/>
        <w:rPr>
          <w:sz w:val="24"/>
        </w:rPr>
      </w:pPr>
    </w:p>
    <w:p w:rsidR="00A71040" w:rsidRPr="009A2200" w:rsidRDefault="00A71040" w:rsidP="00A71040">
      <w:pPr>
        <w:pStyle w:val="1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3" w:name="_Toc373683076"/>
      <w:r w:rsidRPr="009A2200">
        <w:rPr>
          <w:rFonts w:ascii="Times New Roman" w:hAnsi="Times New Roman"/>
          <w:bCs/>
          <w:sz w:val="24"/>
          <w:szCs w:val="24"/>
        </w:rPr>
        <w:t>Глава 2.  ОСНОВНЫЕ ПОНЯТИЯ</w:t>
      </w:r>
      <w:bookmarkEnd w:id="3"/>
    </w:p>
    <w:p w:rsidR="00A71040" w:rsidRPr="009A2200" w:rsidRDefault="00A71040" w:rsidP="00A71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9A2200">
        <w:rPr>
          <w:rFonts w:ascii="Times New Roman" w:hAnsi="Times New Roman"/>
          <w:sz w:val="24"/>
          <w:szCs w:val="24"/>
        </w:rPr>
        <w:t>. Основные понятия, используемые в Инструкции:</w:t>
      </w:r>
    </w:p>
    <w:p w:rsidR="00A71040" w:rsidRPr="009A2200" w:rsidRDefault="00A71040" w:rsidP="00A71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i/>
          <w:sz w:val="24"/>
          <w:szCs w:val="24"/>
        </w:rPr>
        <w:t>документирование</w:t>
      </w:r>
      <w:r w:rsidRPr="009A2200">
        <w:rPr>
          <w:rFonts w:ascii="Times New Roman" w:hAnsi="Times New Roman"/>
          <w:sz w:val="24"/>
          <w:szCs w:val="24"/>
        </w:rPr>
        <w:t xml:space="preserve"> – фиксация информации на материальных носителях в установленном порядке;</w:t>
      </w:r>
    </w:p>
    <w:p w:rsidR="00A71040" w:rsidRPr="009A2200" w:rsidRDefault="00A71040" w:rsidP="00A71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i/>
          <w:sz w:val="24"/>
          <w:szCs w:val="24"/>
        </w:rPr>
        <w:lastRenderedPageBreak/>
        <w:t>делопроизводство</w:t>
      </w:r>
      <w:r w:rsidRPr="009A2200">
        <w:rPr>
          <w:rFonts w:ascii="Times New Roman" w:hAnsi="Times New Roman"/>
          <w:sz w:val="24"/>
          <w:szCs w:val="24"/>
        </w:rPr>
        <w:t xml:space="preserve"> – деятельность, обеспечивающая создание официальных документов и организацию работы с ними в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F0276B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9A2200">
        <w:rPr>
          <w:rFonts w:ascii="Times New Roman" w:hAnsi="Times New Roman"/>
          <w:sz w:val="24"/>
          <w:szCs w:val="24"/>
        </w:rPr>
        <w:t>;</w:t>
      </w:r>
    </w:p>
    <w:p w:rsidR="00A71040" w:rsidRPr="009A2200" w:rsidRDefault="00A71040" w:rsidP="00A71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i/>
          <w:sz w:val="24"/>
          <w:szCs w:val="24"/>
        </w:rPr>
        <w:t>документ</w:t>
      </w:r>
      <w:r w:rsidRPr="009A2200">
        <w:rPr>
          <w:rFonts w:ascii="Times New Roman" w:hAnsi="Times New Roman"/>
          <w:sz w:val="24"/>
          <w:szCs w:val="24"/>
        </w:rPr>
        <w:t xml:space="preserve"> – официальный документ, 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в документооборот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F0276B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9A2200">
        <w:rPr>
          <w:rFonts w:ascii="Times New Roman" w:hAnsi="Times New Roman"/>
          <w:sz w:val="24"/>
          <w:szCs w:val="24"/>
        </w:rPr>
        <w:t>;</w:t>
      </w:r>
    </w:p>
    <w:p w:rsidR="00A71040" w:rsidRPr="009A2200" w:rsidRDefault="00A71040" w:rsidP="00A71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i/>
          <w:sz w:val="24"/>
          <w:szCs w:val="24"/>
        </w:rPr>
        <w:t>проект документа</w:t>
      </w:r>
      <w:r w:rsidRPr="009A2200">
        <w:rPr>
          <w:rFonts w:ascii="Times New Roman" w:hAnsi="Times New Roman"/>
          <w:sz w:val="24"/>
          <w:szCs w:val="24"/>
        </w:rPr>
        <w:t xml:space="preserve"> – предварительный текст какого-либо документа, представленного на обсуждение, согласование, утверждение; </w:t>
      </w:r>
    </w:p>
    <w:p w:rsidR="00A71040" w:rsidRPr="009A2200" w:rsidRDefault="00A71040" w:rsidP="00A71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i/>
          <w:sz w:val="24"/>
          <w:szCs w:val="24"/>
        </w:rPr>
        <w:t>протокол</w:t>
      </w:r>
      <w:r w:rsidRPr="009A2200">
        <w:rPr>
          <w:rFonts w:ascii="Times New Roman" w:hAnsi="Times New Roman"/>
          <w:sz w:val="24"/>
          <w:szCs w:val="24"/>
        </w:rPr>
        <w:t xml:space="preserve"> – документ, содержащий запись хода обсуждения вопросов и принятия решений на заседаниях, совещаниях, конференциях, деловых встречах;</w:t>
      </w:r>
    </w:p>
    <w:p w:rsidR="00A71040" w:rsidRPr="009A2200" w:rsidRDefault="00A71040" w:rsidP="00A71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i/>
          <w:sz w:val="24"/>
          <w:szCs w:val="24"/>
        </w:rPr>
        <w:t>документооборот</w:t>
      </w:r>
      <w:r w:rsidRPr="009A2200">
        <w:rPr>
          <w:rFonts w:ascii="Times New Roman" w:hAnsi="Times New Roman"/>
          <w:sz w:val="24"/>
          <w:szCs w:val="24"/>
        </w:rPr>
        <w:t xml:space="preserve"> – движение документа с момента его создания или получения до завершения исполнения, помещения в дело и (или) отправки;</w:t>
      </w:r>
    </w:p>
    <w:p w:rsidR="00A71040" w:rsidRPr="009A2200" w:rsidRDefault="00A71040" w:rsidP="00A71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i/>
          <w:sz w:val="24"/>
          <w:szCs w:val="24"/>
        </w:rPr>
        <w:t>входящая корреспонденция</w:t>
      </w:r>
      <w:r w:rsidRPr="009A2200">
        <w:rPr>
          <w:rFonts w:ascii="Times New Roman" w:hAnsi="Times New Roman"/>
          <w:sz w:val="24"/>
          <w:szCs w:val="24"/>
        </w:rPr>
        <w:t xml:space="preserve"> - это документы, пос</w:t>
      </w:r>
      <w:r>
        <w:rPr>
          <w:rFonts w:ascii="Times New Roman" w:hAnsi="Times New Roman"/>
          <w:sz w:val="24"/>
          <w:szCs w:val="24"/>
        </w:rPr>
        <w:t xml:space="preserve">тупающие главе </w:t>
      </w:r>
      <w:proofErr w:type="spellStart"/>
      <w:r w:rsidR="00F0276B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9A2200">
        <w:rPr>
          <w:rFonts w:ascii="Times New Roman" w:hAnsi="Times New Roman"/>
          <w:sz w:val="24"/>
          <w:szCs w:val="24"/>
        </w:rPr>
        <w:t xml:space="preserve">, иному лицу, замещающему муниципальную должность  </w:t>
      </w:r>
      <w:proofErr w:type="spellStart"/>
      <w:r w:rsidR="00F0276B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A2200">
        <w:rPr>
          <w:rFonts w:ascii="Times New Roman" w:hAnsi="Times New Roman"/>
          <w:sz w:val="24"/>
          <w:szCs w:val="24"/>
        </w:rPr>
        <w:t>муниципальног</w:t>
      </w:r>
      <w:r>
        <w:rPr>
          <w:rFonts w:ascii="Times New Roman" w:hAnsi="Times New Roman"/>
          <w:sz w:val="24"/>
          <w:szCs w:val="24"/>
        </w:rPr>
        <w:t>о образования</w:t>
      </w:r>
      <w:r w:rsidRPr="009A2200">
        <w:rPr>
          <w:rFonts w:ascii="Times New Roman" w:hAnsi="Times New Roman"/>
          <w:sz w:val="24"/>
          <w:szCs w:val="24"/>
        </w:rPr>
        <w:t>, в админи</w:t>
      </w:r>
      <w:r>
        <w:rPr>
          <w:rFonts w:ascii="Times New Roman" w:hAnsi="Times New Roman"/>
          <w:sz w:val="24"/>
          <w:szCs w:val="24"/>
        </w:rPr>
        <w:t xml:space="preserve">страцию </w:t>
      </w:r>
      <w:proofErr w:type="spellStart"/>
      <w:r w:rsidR="00F0276B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F027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9A2200">
        <w:rPr>
          <w:rFonts w:ascii="Times New Roman" w:hAnsi="Times New Roman"/>
          <w:sz w:val="24"/>
          <w:szCs w:val="24"/>
        </w:rPr>
        <w:t>;</w:t>
      </w:r>
    </w:p>
    <w:p w:rsidR="00A71040" w:rsidRPr="009A2200" w:rsidRDefault="00A71040" w:rsidP="00A71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i/>
          <w:sz w:val="24"/>
          <w:szCs w:val="24"/>
        </w:rPr>
        <w:t>исходящая корреспонденция</w:t>
      </w:r>
      <w:r w:rsidRPr="009A2200">
        <w:rPr>
          <w:rFonts w:ascii="Times New Roman" w:hAnsi="Times New Roman"/>
          <w:sz w:val="24"/>
          <w:szCs w:val="24"/>
        </w:rPr>
        <w:t xml:space="preserve"> - это исходящие официальные документы, отправляемые из админи</w:t>
      </w:r>
      <w:r>
        <w:rPr>
          <w:rFonts w:ascii="Times New Roman" w:hAnsi="Times New Roman"/>
          <w:sz w:val="24"/>
          <w:szCs w:val="24"/>
        </w:rPr>
        <w:t xml:space="preserve">страции </w:t>
      </w:r>
      <w:proofErr w:type="spellStart"/>
      <w:r w:rsidR="00F0276B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9A2200">
        <w:rPr>
          <w:rFonts w:ascii="Times New Roman" w:hAnsi="Times New Roman"/>
          <w:sz w:val="24"/>
          <w:szCs w:val="24"/>
        </w:rPr>
        <w:t>;</w:t>
      </w:r>
    </w:p>
    <w:p w:rsidR="00A71040" w:rsidRPr="009A2200" w:rsidRDefault="00A71040" w:rsidP="00A71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i/>
          <w:sz w:val="24"/>
          <w:szCs w:val="24"/>
        </w:rPr>
        <w:t>автор документа</w:t>
      </w:r>
      <w:r w:rsidRPr="009A2200">
        <w:rPr>
          <w:rFonts w:ascii="Times New Roman" w:hAnsi="Times New Roman"/>
          <w:sz w:val="24"/>
          <w:szCs w:val="24"/>
        </w:rPr>
        <w:t xml:space="preserve"> - физическое или юридическое лицо, создавшее документ;</w:t>
      </w:r>
    </w:p>
    <w:p w:rsidR="00A71040" w:rsidRPr="009A2200" w:rsidRDefault="00A71040" w:rsidP="00A71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i/>
          <w:sz w:val="24"/>
          <w:szCs w:val="24"/>
        </w:rPr>
        <w:t>вид документа</w:t>
      </w:r>
      <w:r w:rsidRPr="009A2200">
        <w:rPr>
          <w:rFonts w:ascii="Times New Roman" w:hAnsi="Times New Roman"/>
          <w:sz w:val="24"/>
          <w:szCs w:val="24"/>
        </w:rPr>
        <w:t xml:space="preserve"> - принадлежность документа к определенной группе документов по признакам содержания и целевого назначения;</w:t>
      </w:r>
    </w:p>
    <w:p w:rsidR="00A71040" w:rsidRPr="009A2200" w:rsidRDefault="00A71040" w:rsidP="00A71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i/>
          <w:sz w:val="24"/>
          <w:szCs w:val="24"/>
        </w:rPr>
        <w:t>оформление документа</w:t>
      </w:r>
      <w:r w:rsidRPr="009A2200">
        <w:rPr>
          <w:rFonts w:ascii="Times New Roman" w:hAnsi="Times New Roman"/>
          <w:sz w:val="24"/>
          <w:szCs w:val="24"/>
        </w:rPr>
        <w:t xml:space="preserve"> - проставление необходимых реквизитов, установленных правилами документирования;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i/>
          <w:sz w:val="24"/>
          <w:szCs w:val="24"/>
        </w:rPr>
        <w:t>реквизит документа</w:t>
      </w:r>
      <w:r w:rsidRPr="009A2200">
        <w:rPr>
          <w:rFonts w:ascii="Times New Roman" w:hAnsi="Times New Roman"/>
          <w:sz w:val="24"/>
          <w:szCs w:val="24"/>
        </w:rPr>
        <w:t xml:space="preserve"> - обязательный элемент оформления документа;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i/>
          <w:sz w:val="24"/>
          <w:szCs w:val="24"/>
        </w:rPr>
        <w:t>бланк документа</w:t>
      </w:r>
      <w:r w:rsidRPr="009A2200">
        <w:rPr>
          <w:rFonts w:ascii="Times New Roman" w:hAnsi="Times New Roman"/>
          <w:sz w:val="24"/>
          <w:szCs w:val="24"/>
        </w:rPr>
        <w:t xml:space="preserve"> - набор реквизитов, идентифицирующих автора официального письменного документа;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i/>
          <w:sz w:val="24"/>
          <w:szCs w:val="24"/>
        </w:rPr>
        <w:t>подлинник документа</w:t>
      </w:r>
      <w:r w:rsidRPr="009A2200">
        <w:rPr>
          <w:rFonts w:ascii="Times New Roman" w:hAnsi="Times New Roman"/>
          <w:sz w:val="24"/>
          <w:szCs w:val="24"/>
        </w:rPr>
        <w:t xml:space="preserve"> - первый или единственный экземпляр документа;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i/>
          <w:sz w:val="24"/>
          <w:szCs w:val="24"/>
        </w:rPr>
        <w:t>копия документа</w:t>
      </w:r>
      <w:r w:rsidRPr="009A2200">
        <w:rPr>
          <w:rFonts w:ascii="Times New Roman" w:hAnsi="Times New Roman"/>
          <w:sz w:val="24"/>
          <w:szCs w:val="24"/>
        </w:rPr>
        <w:t xml:space="preserve"> - документ, полностью воспроизводящий информацию подлинника документа и его внешние признаки, не имеющий юридической силы;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i/>
          <w:sz w:val="24"/>
          <w:szCs w:val="24"/>
        </w:rPr>
        <w:t>заверенная копия</w:t>
      </w:r>
      <w:r w:rsidRPr="009A2200">
        <w:rPr>
          <w:rFonts w:ascii="Times New Roman" w:hAnsi="Times New Roman"/>
          <w:sz w:val="24"/>
          <w:szCs w:val="24"/>
        </w:rPr>
        <w:t xml:space="preserve"> - копия документа, на которой в соответствии с установленным порядком проставляют необходимые реквизиты, придающие ей юридическую силу;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i/>
          <w:sz w:val="24"/>
          <w:szCs w:val="24"/>
        </w:rPr>
        <w:t>юридическая сила документа</w:t>
      </w:r>
      <w:r w:rsidRPr="009A2200">
        <w:rPr>
          <w:rFonts w:ascii="Times New Roman" w:hAnsi="Times New Roman"/>
          <w:sz w:val="24"/>
          <w:szCs w:val="24"/>
        </w:rPr>
        <w:t xml:space="preserve"> - свойство официального документа, сообщаемое ему действующим законодательством, компетенцией издавшего его органа и установленным порядком оформления;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i/>
          <w:sz w:val="24"/>
          <w:szCs w:val="24"/>
        </w:rPr>
        <w:t>унифицированная форма документа</w:t>
      </w:r>
      <w:r w:rsidRPr="009A2200">
        <w:rPr>
          <w:rFonts w:ascii="Times New Roman" w:hAnsi="Times New Roman"/>
          <w:sz w:val="24"/>
          <w:szCs w:val="24"/>
        </w:rPr>
        <w:t xml:space="preserve"> - совокупность реквизитов и типовых фрагментов текста документа, установленных в соответствии с решаемыми в данной сфере деятельности задачами и расположенных в определенном порядке на носителе информации;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i/>
          <w:sz w:val="24"/>
          <w:szCs w:val="24"/>
        </w:rPr>
        <w:t>шаблон бланка (унифицированная форма документа)</w:t>
      </w:r>
      <w:r w:rsidRPr="009A2200">
        <w:rPr>
          <w:rFonts w:ascii="Times New Roman" w:hAnsi="Times New Roman"/>
          <w:sz w:val="24"/>
          <w:szCs w:val="24"/>
        </w:rPr>
        <w:t xml:space="preserve"> - бланк документа (унифицированная форма документа), представленный в электронной форме;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i/>
          <w:sz w:val="24"/>
          <w:szCs w:val="24"/>
        </w:rPr>
        <w:t>объем документооборота</w:t>
      </w:r>
      <w:r w:rsidRPr="009A2200">
        <w:rPr>
          <w:rFonts w:ascii="Times New Roman" w:hAnsi="Times New Roman"/>
          <w:sz w:val="24"/>
          <w:szCs w:val="24"/>
        </w:rPr>
        <w:t xml:space="preserve"> - количество документов, поступивших в организацию и созданных ею за определенный период;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i/>
          <w:sz w:val="24"/>
          <w:szCs w:val="24"/>
        </w:rPr>
        <w:t>регистрация документа</w:t>
      </w:r>
      <w:r w:rsidRPr="009A2200">
        <w:rPr>
          <w:rFonts w:ascii="Times New Roman" w:hAnsi="Times New Roman"/>
          <w:sz w:val="24"/>
          <w:szCs w:val="24"/>
        </w:rPr>
        <w:t xml:space="preserve"> - присвоение документу регистрационного номера и запись в установленном порядке сведений о документе;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i/>
          <w:sz w:val="24"/>
          <w:szCs w:val="24"/>
        </w:rPr>
        <w:t>номенклатура дел</w:t>
      </w:r>
      <w:r w:rsidRPr="009A2200">
        <w:rPr>
          <w:rFonts w:ascii="Times New Roman" w:hAnsi="Times New Roman"/>
          <w:sz w:val="24"/>
          <w:szCs w:val="24"/>
        </w:rPr>
        <w:t xml:space="preserve"> – систематизированный перечень наименований дел, формируемых в администрации, с указанием сроков их хранения;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i/>
          <w:sz w:val="24"/>
          <w:szCs w:val="24"/>
        </w:rPr>
        <w:t>дело</w:t>
      </w:r>
      <w:r w:rsidRPr="009A2200">
        <w:rPr>
          <w:rFonts w:ascii="Times New Roman" w:hAnsi="Times New Roman"/>
          <w:sz w:val="24"/>
          <w:szCs w:val="24"/>
        </w:rPr>
        <w:t xml:space="preserve"> – совокупность документов или отдельный документ, относящиеся к одному вопросу или участку деятельности;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i/>
          <w:sz w:val="24"/>
          <w:szCs w:val="24"/>
        </w:rPr>
        <w:t>формирование дел</w:t>
      </w:r>
      <w:r w:rsidRPr="009A2200">
        <w:rPr>
          <w:rFonts w:ascii="Times New Roman" w:hAnsi="Times New Roman"/>
          <w:sz w:val="24"/>
          <w:szCs w:val="24"/>
        </w:rPr>
        <w:t xml:space="preserve"> – группировка исполненных документов в дела в соответствии с номенклатурой дел и систематизация документов внутри дела;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i/>
          <w:sz w:val="24"/>
          <w:szCs w:val="24"/>
        </w:rPr>
        <w:t>опись дела</w:t>
      </w:r>
      <w:r w:rsidRPr="009A2200">
        <w:rPr>
          <w:rFonts w:ascii="Times New Roman" w:hAnsi="Times New Roman"/>
          <w:sz w:val="24"/>
          <w:szCs w:val="24"/>
        </w:rPr>
        <w:t xml:space="preserve"> – архивный справочник, содержащий систематизированный перечень единиц хранения архивного фонда и предназначенный для их учёта и раскрытия содержания.</w:t>
      </w:r>
    </w:p>
    <w:p w:rsidR="00A71040" w:rsidRPr="009A2200" w:rsidRDefault="00A71040" w:rsidP="00A71040">
      <w:pPr>
        <w:pStyle w:val="21"/>
        <w:tabs>
          <w:tab w:val="left" w:pos="360"/>
        </w:tabs>
        <w:ind w:left="0" w:hanging="360"/>
        <w:jc w:val="center"/>
        <w:rPr>
          <w:b/>
          <w:sz w:val="24"/>
          <w:szCs w:val="24"/>
        </w:rPr>
      </w:pPr>
    </w:p>
    <w:p w:rsidR="00A71040" w:rsidRPr="009A2200" w:rsidRDefault="00A71040" w:rsidP="00A71040">
      <w:pPr>
        <w:pStyle w:val="1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4" w:name="_Toc373683077"/>
      <w:r w:rsidRPr="009A2200">
        <w:rPr>
          <w:rFonts w:ascii="Times New Roman" w:hAnsi="Times New Roman"/>
          <w:bCs/>
          <w:sz w:val="24"/>
          <w:szCs w:val="24"/>
        </w:rPr>
        <w:t xml:space="preserve">Глава 3.  СОЗДАНИЕ ДОКУМЕНТОВ В АДМИНИСТРАЦИИ </w:t>
      </w:r>
      <w:bookmarkEnd w:id="4"/>
      <w:r w:rsidR="00F0276B">
        <w:rPr>
          <w:rFonts w:ascii="Times New Roman" w:hAnsi="Times New Roman"/>
          <w:bCs/>
          <w:sz w:val="24"/>
          <w:szCs w:val="24"/>
        </w:rPr>
        <w:t xml:space="preserve">РАЗГОНСКОГО </w:t>
      </w: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9A2200">
        <w:rPr>
          <w:rFonts w:ascii="Times New Roman" w:hAnsi="Times New Roman"/>
          <w:sz w:val="24"/>
          <w:szCs w:val="24"/>
        </w:rPr>
        <w:t xml:space="preserve">. Документы, создаваемые в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F0276B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9A2200">
        <w:rPr>
          <w:rFonts w:ascii="Times New Roman" w:hAnsi="Times New Roman"/>
          <w:sz w:val="24"/>
          <w:szCs w:val="24"/>
        </w:rPr>
        <w:t>, оформляются на бланках, на стандартных листах бумаги формата А</w:t>
      </w:r>
      <w:proofErr w:type="gramStart"/>
      <w:r w:rsidRPr="009A2200">
        <w:rPr>
          <w:rFonts w:ascii="Times New Roman" w:hAnsi="Times New Roman"/>
          <w:sz w:val="24"/>
          <w:szCs w:val="24"/>
        </w:rPr>
        <w:t>4</w:t>
      </w:r>
      <w:proofErr w:type="gramEnd"/>
      <w:r w:rsidRPr="009A2200">
        <w:rPr>
          <w:rFonts w:ascii="Times New Roman" w:hAnsi="Times New Roman"/>
          <w:sz w:val="24"/>
          <w:szCs w:val="24"/>
        </w:rPr>
        <w:t xml:space="preserve"> (210 </w:t>
      </w:r>
      <w:proofErr w:type="spellStart"/>
      <w:r w:rsidRPr="009A2200">
        <w:rPr>
          <w:rFonts w:ascii="Times New Roman" w:hAnsi="Times New Roman"/>
          <w:sz w:val="24"/>
          <w:szCs w:val="24"/>
        </w:rPr>
        <w:t>x</w:t>
      </w:r>
      <w:proofErr w:type="spellEnd"/>
      <w:r w:rsidRPr="009A220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79 мм"/>
        </w:smartTagPr>
        <w:r w:rsidRPr="009A2200">
          <w:rPr>
            <w:rFonts w:ascii="Times New Roman" w:hAnsi="Times New Roman"/>
            <w:sz w:val="24"/>
            <w:szCs w:val="24"/>
          </w:rPr>
          <w:t>279 мм</w:t>
        </w:r>
      </w:smartTag>
      <w:r w:rsidRPr="009A2200">
        <w:rPr>
          <w:rFonts w:ascii="Times New Roman" w:hAnsi="Times New Roman"/>
          <w:sz w:val="24"/>
          <w:szCs w:val="24"/>
        </w:rPr>
        <w:t xml:space="preserve">), А5 (148 </w:t>
      </w:r>
      <w:proofErr w:type="spellStart"/>
      <w:r w:rsidRPr="009A2200">
        <w:rPr>
          <w:rFonts w:ascii="Times New Roman" w:hAnsi="Times New Roman"/>
          <w:sz w:val="24"/>
          <w:szCs w:val="24"/>
        </w:rPr>
        <w:t>x</w:t>
      </w:r>
      <w:proofErr w:type="spellEnd"/>
      <w:r w:rsidRPr="009A220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10 мм"/>
        </w:smartTagPr>
        <w:r w:rsidRPr="009A2200">
          <w:rPr>
            <w:rFonts w:ascii="Times New Roman" w:hAnsi="Times New Roman"/>
            <w:sz w:val="24"/>
            <w:szCs w:val="24"/>
          </w:rPr>
          <w:t>210 мм</w:t>
        </w:r>
      </w:smartTag>
      <w:r w:rsidRPr="009A2200">
        <w:rPr>
          <w:rFonts w:ascii="Times New Roman" w:hAnsi="Times New Roman"/>
          <w:sz w:val="24"/>
          <w:szCs w:val="24"/>
        </w:rPr>
        <w:t>) или в виде электронных документов и должны иметь установленный состав реквизитов.</w:t>
      </w:r>
    </w:p>
    <w:p w:rsidR="00A71040" w:rsidRPr="009A2200" w:rsidRDefault="00A71040" w:rsidP="00A71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9A2200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0276B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A2200">
        <w:rPr>
          <w:rFonts w:ascii="Times New Roman" w:hAnsi="Times New Roman" w:cs="Times New Roman"/>
          <w:sz w:val="24"/>
          <w:szCs w:val="24"/>
        </w:rPr>
        <w:t xml:space="preserve"> используют следующие виды бланков:</w:t>
      </w:r>
    </w:p>
    <w:p w:rsidR="00A71040" w:rsidRPr="009A2200" w:rsidRDefault="00A71040" w:rsidP="00A71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</w:t>
      </w:r>
      <w:r w:rsidRPr="009A2200">
        <w:rPr>
          <w:rFonts w:ascii="Times New Roman" w:hAnsi="Times New Roman" w:cs="Times New Roman"/>
          <w:sz w:val="24"/>
          <w:szCs w:val="24"/>
        </w:rPr>
        <w:t xml:space="preserve"> бланки правовых актов:</w:t>
      </w:r>
    </w:p>
    <w:p w:rsidR="00A71040" w:rsidRPr="009A2200" w:rsidRDefault="00A71040" w:rsidP="00A71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 xml:space="preserve">решения Думы </w:t>
      </w:r>
      <w:proofErr w:type="spellStart"/>
      <w:r w:rsidR="00F0276B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200">
        <w:rPr>
          <w:rFonts w:ascii="Times New Roman" w:hAnsi="Times New Roman" w:cs="Times New Roman"/>
          <w:sz w:val="24"/>
          <w:szCs w:val="24"/>
        </w:rPr>
        <w:t>муниципальног</w:t>
      </w:r>
      <w:r>
        <w:rPr>
          <w:rFonts w:ascii="Times New Roman" w:hAnsi="Times New Roman" w:cs="Times New Roman"/>
          <w:sz w:val="24"/>
          <w:szCs w:val="24"/>
        </w:rPr>
        <w:t>о образования</w:t>
      </w:r>
      <w:r w:rsidRPr="009A2200">
        <w:rPr>
          <w:rFonts w:ascii="Times New Roman" w:hAnsi="Times New Roman" w:cs="Times New Roman"/>
          <w:sz w:val="24"/>
          <w:szCs w:val="24"/>
        </w:rPr>
        <w:t>;</w:t>
      </w:r>
    </w:p>
    <w:p w:rsidR="00A71040" w:rsidRPr="009A2200" w:rsidRDefault="00A71040" w:rsidP="00A71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0276B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A2200">
        <w:rPr>
          <w:rFonts w:ascii="Times New Roman" w:hAnsi="Times New Roman" w:cs="Times New Roman"/>
          <w:sz w:val="24"/>
          <w:szCs w:val="24"/>
        </w:rPr>
        <w:t>;</w:t>
      </w:r>
    </w:p>
    <w:p w:rsidR="00A71040" w:rsidRPr="009A2200" w:rsidRDefault="00A71040" w:rsidP="00A71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0276B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A2200">
        <w:rPr>
          <w:rFonts w:ascii="Times New Roman" w:hAnsi="Times New Roman" w:cs="Times New Roman"/>
          <w:sz w:val="24"/>
          <w:szCs w:val="24"/>
        </w:rPr>
        <w:t>;</w:t>
      </w:r>
    </w:p>
    <w:p w:rsidR="00A71040" w:rsidRPr="009A2200" w:rsidRDefault="00A71040" w:rsidP="00A71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9A2200">
        <w:rPr>
          <w:rFonts w:ascii="Times New Roman" w:hAnsi="Times New Roman" w:cs="Times New Roman"/>
          <w:sz w:val="24"/>
          <w:szCs w:val="24"/>
        </w:rPr>
        <w:t>.2.  Бланк письма;</w:t>
      </w:r>
    </w:p>
    <w:p w:rsidR="00A71040" w:rsidRPr="009A2200" w:rsidRDefault="00A71040" w:rsidP="00A71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Образцы бланков приведены в приложениях 1-4 к Инструкции.</w:t>
      </w:r>
    </w:p>
    <w:p w:rsidR="00A71040" w:rsidRPr="009A2200" w:rsidRDefault="00A71040" w:rsidP="00A71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9A2200">
        <w:rPr>
          <w:rFonts w:ascii="Times New Roman" w:hAnsi="Times New Roman" w:cs="Times New Roman"/>
          <w:sz w:val="24"/>
          <w:szCs w:val="24"/>
        </w:rPr>
        <w:t>.3. Оформление поручений осуществляется в соответствии с приложением 5 к Инструкции;</w:t>
      </w:r>
    </w:p>
    <w:p w:rsidR="00A71040" w:rsidRPr="009A2200" w:rsidRDefault="00A71040" w:rsidP="00A71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9A2200">
        <w:rPr>
          <w:rFonts w:ascii="Times New Roman" w:hAnsi="Times New Roman" w:cs="Times New Roman"/>
          <w:sz w:val="24"/>
          <w:szCs w:val="24"/>
        </w:rPr>
        <w:t>.4. Оформление резолюции осуществляется в соответствии с приложением 6 к Инструкции.</w:t>
      </w:r>
    </w:p>
    <w:p w:rsidR="00A71040" w:rsidRPr="009A2200" w:rsidRDefault="00A71040" w:rsidP="00A71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9A2200">
        <w:rPr>
          <w:rFonts w:ascii="Times New Roman" w:hAnsi="Times New Roman" w:cs="Times New Roman"/>
          <w:sz w:val="24"/>
          <w:szCs w:val="24"/>
        </w:rPr>
        <w:t xml:space="preserve">. При необходимости могут использоваться бланки других видов документов. Бланки изготавливаются с помощью компьютерной техники. </w:t>
      </w:r>
    </w:p>
    <w:p w:rsidR="00A71040" w:rsidRPr="009A2200" w:rsidRDefault="00A71040" w:rsidP="00A71040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9A2200">
        <w:rPr>
          <w:rFonts w:ascii="Times New Roman" w:hAnsi="Times New Roman"/>
          <w:sz w:val="24"/>
          <w:szCs w:val="24"/>
        </w:rPr>
        <w:t xml:space="preserve">. Если документ подготавливается совместно двумя и более органами (организациями), то он оформляется  на чистом листе бумаги. 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9A2200">
        <w:rPr>
          <w:rFonts w:ascii="Times New Roman" w:hAnsi="Times New Roman"/>
          <w:sz w:val="24"/>
          <w:szCs w:val="24"/>
        </w:rPr>
        <w:t xml:space="preserve">. При подготовке документов применяется текстовый редактор </w:t>
      </w:r>
      <w:proofErr w:type="spellStart"/>
      <w:r w:rsidRPr="009A2200">
        <w:rPr>
          <w:rFonts w:ascii="Times New Roman" w:hAnsi="Times New Roman"/>
          <w:sz w:val="24"/>
          <w:szCs w:val="24"/>
        </w:rPr>
        <w:t>Word</w:t>
      </w:r>
      <w:proofErr w:type="spellEnd"/>
      <w:r w:rsidRPr="009A2200">
        <w:rPr>
          <w:rFonts w:ascii="Times New Roman" w:hAnsi="Times New Roman"/>
          <w:sz w:val="24"/>
          <w:szCs w:val="24"/>
        </w:rPr>
        <w:t xml:space="preserve"> с использованием шрифта </w:t>
      </w:r>
      <w:proofErr w:type="spellStart"/>
      <w:r w:rsidRPr="009A2200">
        <w:rPr>
          <w:rFonts w:ascii="Times New Roman" w:hAnsi="Times New Roman"/>
          <w:sz w:val="24"/>
          <w:szCs w:val="24"/>
        </w:rPr>
        <w:t>Times</w:t>
      </w:r>
      <w:proofErr w:type="spellEnd"/>
      <w:r w:rsidRPr="009A22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200">
        <w:rPr>
          <w:rFonts w:ascii="Times New Roman" w:hAnsi="Times New Roman"/>
          <w:sz w:val="24"/>
          <w:szCs w:val="24"/>
        </w:rPr>
        <w:t>New</w:t>
      </w:r>
      <w:proofErr w:type="spellEnd"/>
      <w:r w:rsidRPr="009A22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200">
        <w:rPr>
          <w:rFonts w:ascii="Times New Roman" w:hAnsi="Times New Roman"/>
          <w:sz w:val="24"/>
          <w:szCs w:val="24"/>
        </w:rPr>
        <w:t>Roman</w:t>
      </w:r>
      <w:proofErr w:type="spellEnd"/>
      <w:r w:rsidRPr="009A2200">
        <w:rPr>
          <w:rFonts w:ascii="Times New Roman" w:hAnsi="Times New Roman"/>
          <w:sz w:val="24"/>
          <w:szCs w:val="24"/>
        </w:rPr>
        <w:t xml:space="preserve"> размером № 14, № 12  через 1 - 2 интервала</w:t>
      </w:r>
      <w:r w:rsidRPr="009A2200">
        <w:t xml:space="preserve">. 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9A2200">
        <w:rPr>
          <w:rFonts w:ascii="Times New Roman" w:hAnsi="Times New Roman"/>
          <w:sz w:val="24"/>
          <w:szCs w:val="24"/>
        </w:rPr>
        <w:t>. Каждый лист документа должен иметь поля следующего размера:</w:t>
      </w:r>
    </w:p>
    <w:tbl>
      <w:tblPr>
        <w:tblW w:w="0" w:type="auto"/>
        <w:tblInd w:w="540" w:type="dxa"/>
        <w:tblLook w:val="0000"/>
      </w:tblPr>
      <w:tblGrid>
        <w:gridCol w:w="1152"/>
        <w:gridCol w:w="540"/>
        <w:gridCol w:w="5673"/>
      </w:tblGrid>
      <w:tr w:rsidR="00A71040" w:rsidRPr="00867D2C" w:rsidTr="00F0276B">
        <w:trPr>
          <w:trHeight w:val="176"/>
        </w:trPr>
        <w:tc>
          <w:tcPr>
            <w:tcW w:w="1152" w:type="dxa"/>
          </w:tcPr>
          <w:p w:rsidR="00A71040" w:rsidRPr="00867D2C" w:rsidRDefault="00A71040" w:rsidP="00F0276B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D2C">
              <w:rPr>
                <w:rFonts w:ascii="Times New Roman" w:hAnsi="Times New Roman"/>
                <w:sz w:val="24"/>
                <w:szCs w:val="24"/>
              </w:rPr>
              <w:t>левое</w:t>
            </w:r>
          </w:p>
        </w:tc>
        <w:tc>
          <w:tcPr>
            <w:tcW w:w="540" w:type="dxa"/>
          </w:tcPr>
          <w:p w:rsidR="00A71040" w:rsidRPr="00867D2C" w:rsidRDefault="00A71040" w:rsidP="00F0276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7D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3" w:type="dxa"/>
          </w:tcPr>
          <w:p w:rsidR="00A71040" w:rsidRPr="00867D2C" w:rsidRDefault="00A71040" w:rsidP="00F0276B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D2C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867D2C">
                <w:rPr>
                  <w:rFonts w:ascii="Times New Roman" w:hAnsi="Times New Roman"/>
                  <w:sz w:val="24"/>
                  <w:szCs w:val="24"/>
                </w:rPr>
                <w:t>20 мм</w:t>
              </w:r>
            </w:smartTag>
            <w:r w:rsidRPr="00867D2C">
              <w:rPr>
                <w:rFonts w:ascii="Times New Roman" w:hAnsi="Times New Roman"/>
                <w:sz w:val="24"/>
                <w:szCs w:val="24"/>
              </w:rPr>
              <w:t xml:space="preserve"> (как правило, используется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867D2C">
                <w:rPr>
                  <w:rFonts w:ascii="Times New Roman" w:hAnsi="Times New Roman"/>
                  <w:sz w:val="24"/>
                  <w:szCs w:val="24"/>
                </w:rPr>
                <w:t>30 мм</w:t>
              </w:r>
            </w:smartTag>
            <w:r w:rsidRPr="00867D2C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A71040" w:rsidRPr="00867D2C" w:rsidTr="00F0276B">
        <w:trPr>
          <w:trHeight w:val="176"/>
        </w:trPr>
        <w:tc>
          <w:tcPr>
            <w:tcW w:w="1152" w:type="dxa"/>
          </w:tcPr>
          <w:p w:rsidR="00A71040" w:rsidRPr="00867D2C" w:rsidRDefault="00A71040" w:rsidP="00F0276B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D2C">
              <w:rPr>
                <w:rFonts w:ascii="Times New Roman" w:hAnsi="Times New Roman"/>
                <w:sz w:val="24"/>
                <w:szCs w:val="24"/>
              </w:rPr>
              <w:t>правое</w:t>
            </w:r>
          </w:p>
        </w:tc>
        <w:tc>
          <w:tcPr>
            <w:tcW w:w="540" w:type="dxa"/>
          </w:tcPr>
          <w:p w:rsidR="00A71040" w:rsidRPr="00867D2C" w:rsidRDefault="00A71040" w:rsidP="00F0276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7D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3" w:type="dxa"/>
          </w:tcPr>
          <w:p w:rsidR="00A71040" w:rsidRPr="00867D2C" w:rsidRDefault="00A71040" w:rsidP="00F0276B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D2C">
              <w:rPr>
                <w:rFonts w:ascii="Times New Roman" w:hAnsi="Times New Roman"/>
                <w:sz w:val="24"/>
                <w:szCs w:val="24"/>
              </w:rPr>
              <w:t>не менее</w:t>
            </w:r>
            <w:r w:rsidRPr="00867D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867D2C">
                <w:rPr>
                  <w:rFonts w:ascii="Times New Roman" w:hAnsi="Times New Roman"/>
                  <w:sz w:val="24"/>
                  <w:szCs w:val="24"/>
                </w:rPr>
                <w:t>10 мм</w:t>
              </w:r>
            </w:smartTag>
            <w:r w:rsidRPr="00867D2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71040" w:rsidRPr="00867D2C" w:rsidTr="00F0276B">
        <w:trPr>
          <w:trHeight w:val="176"/>
        </w:trPr>
        <w:tc>
          <w:tcPr>
            <w:tcW w:w="1152" w:type="dxa"/>
          </w:tcPr>
          <w:p w:rsidR="00A71040" w:rsidRPr="00867D2C" w:rsidRDefault="00A71040" w:rsidP="00F0276B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D2C">
              <w:rPr>
                <w:rFonts w:ascii="Times New Roman" w:hAnsi="Times New Roman"/>
                <w:sz w:val="24"/>
                <w:szCs w:val="24"/>
              </w:rPr>
              <w:t>верхнее</w:t>
            </w:r>
          </w:p>
        </w:tc>
        <w:tc>
          <w:tcPr>
            <w:tcW w:w="540" w:type="dxa"/>
          </w:tcPr>
          <w:p w:rsidR="00A71040" w:rsidRPr="00867D2C" w:rsidRDefault="00A71040" w:rsidP="00F0276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7D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3" w:type="dxa"/>
          </w:tcPr>
          <w:p w:rsidR="00A71040" w:rsidRPr="00867D2C" w:rsidRDefault="00A71040" w:rsidP="00F0276B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D2C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867D2C">
                <w:rPr>
                  <w:rFonts w:ascii="Times New Roman" w:hAnsi="Times New Roman"/>
                  <w:sz w:val="24"/>
                  <w:szCs w:val="24"/>
                </w:rPr>
                <w:t>20 мм</w:t>
              </w:r>
            </w:smartTag>
            <w:r w:rsidRPr="00867D2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71040" w:rsidRPr="00867D2C" w:rsidTr="00F0276B">
        <w:trPr>
          <w:trHeight w:val="176"/>
        </w:trPr>
        <w:tc>
          <w:tcPr>
            <w:tcW w:w="1152" w:type="dxa"/>
          </w:tcPr>
          <w:p w:rsidR="00A71040" w:rsidRPr="00867D2C" w:rsidRDefault="00A71040" w:rsidP="00F0276B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D2C">
              <w:rPr>
                <w:rFonts w:ascii="Times New Roman" w:hAnsi="Times New Roman"/>
                <w:sz w:val="24"/>
                <w:szCs w:val="24"/>
              </w:rPr>
              <w:t>нижнее</w:t>
            </w:r>
          </w:p>
        </w:tc>
        <w:tc>
          <w:tcPr>
            <w:tcW w:w="540" w:type="dxa"/>
          </w:tcPr>
          <w:p w:rsidR="00A71040" w:rsidRPr="00867D2C" w:rsidRDefault="00A71040" w:rsidP="00F0276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7D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3" w:type="dxa"/>
          </w:tcPr>
          <w:p w:rsidR="00A71040" w:rsidRPr="00867D2C" w:rsidRDefault="00A71040" w:rsidP="00F0276B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D2C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867D2C">
                <w:rPr>
                  <w:rFonts w:ascii="Times New Roman" w:hAnsi="Times New Roman"/>
                  <w:sz w:val="24"/>
                  <w:szCs w:val="24"/>
                </w:rPr>
                <w:t>20 мм</w:t>
              </w:r>
            </w:smartTag>
            <w:r w:rsidRPr="00867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71040" w:rsidRPr="009A2200" w:rsidRDefault="00A71040" w:rsidP="00A71040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9A2200">
        <w:rPr>
          <w:rFonts w:ascii="Times New Roman" w:hAnsi="Times New Roman"/>
          <w:sz w:val="24"/>
          <w:szCs w:val="24"/>
        </w:rPr>
        <w:t>.Инструкцией установлен следующий состав реквизитов документов:</w:t>
      </w:r>
    </w:p>
    <w:p w:rsidR="00A71040" w:rsidRPr="009A2200" w:rsidRDefault="00A71040" w:rsidP="00A71040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Наименование органа исполнительной (представительной) власти;</w:t>
      </w:r>
    </w:p>
    <w:p w:rsidR="00A71040" w:rsidRPr="009A2200" w:rsidRDefault="00A71040" w:rsidP="00A71040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справочные данные об органе;</w:t>
      </w:r>
    </w:p>
    <w:p w:rsidR="00A71040" w:rsidRPr="009A2200" w:rsidRDefault="00A71040" w:rsidP="00A71040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наименование вида документа;</w:t>
      </w:r>
    </w:p>
    <w:p w:rsidR="00A71040" w:rsidRPr="009A2200" w:rsidRDefault="00A71040" w:rsidP="00A71040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место составления (издания) документа;</w:t>
      </w:r>
    </w:p>
    <w:p w:rsidR="00A71040" w:rsidRPr="009A2200" w:rsidRDefault="00A71040" w:rsidP="00A71040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дата документа;</w:t>
      </w:r>
    </w:p>
    <w:p w:rsidR="00A71040" w:rsidRPr="009A2200" w:rsidRDefault="00A71040" w:rsidP="00A71040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регистрационный номер документа;</w:t>
      </w:r>
    </w:p>
    <w:p w:rsidR="00A71040" w:rsidRPr="009A2200" w:rsidRDefault="00A71040" w:rsidP="00A71040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ссылка на регистрационный номер и дату документа;</w:t>
      </w:r>
    </w:p>
    <w:p w:rsidR="00A71040" w:rsidRPr="009A2200" w:rsidRDefault="00A71040" w:rsidP="00A71040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адресат;</w:t>
      </w:r>
    </w:p>
    <w:p w:rsidR="00A71040" w:rsidRPr="009A2200" w:rsidRDefault="00A71040" w:rsidP="00A71040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заголовок к документу;</w:t>
      </w:r>
    </w:p>
    <w:p w:rsidR="00A71040" w:rsidRPr="009A2200" w:rsidRDefault="00A71040" w:rsidP="00A71040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текст документа;</w:t>
      </w:r>
    </w:p>
    <w:p w:rsidR="00A71040" w:rsidRPr="009A2200" w:rsidRDefault="00A71040" w:rsidP="00A71040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отметка о наличии приложения;</w:t>
      </w:r>
    </w:p>
    <w:p w:rsidR="00A71040" w:rsidRPr="009A2200" w:rsidRDefault="00A71040" w:rsidP="00A71040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виза согласования документа;</w:t>
      </w:r>
    </w:p>
    <w:p w:rsidR="00A71040" w:rsidRPr="009A2200" w:rsidRDefault="00A71040" w:rsidP="00A71040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подпись;</w:t>
      </w:r>
    </w:p>
    <w:p w:rsidR="00A71040" w:rsidRPr="009A2200" w:rsidRDefault="00A71040" w:rsidP="00A71040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гриф утверждения документа;</w:t>
      </w:r>
    </w:p>
    <w:p w:rsidR="00A71040" w:rsidRPr="009A2200" w:rsidRDefault="00A71040" w:rsidP="00A71040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гриф согласования документа;</w:t>
      </w:r>
    </w:p>
    <w:p w:rsidR="00A71040" w:rsidRPr="009A2200" w:rsidRDefault="00A71040" w:rsidP="00A71040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оттиск печати;</w:t>
      </w:r>
    </w:p>
    <w:p w:rsidR="00A71040" w:rsidRPr="009A2200" w:rsidRDefault="00A71040" w:rsidP="00A71040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 xml:space="preserve">отметка о </w:t>
      </w:r>
      <w:proofErr w:type="gramStart"/>
      <w:r w:rsidRPr="009A2200">
        <w:rPr>
          <w:rFonts w:ascii="Times New Roman" w:hAnsi="Times New Roman"/>
          <w:sz w:val="24"/>
          <w:szCs w:val="24"/>
        </w:rPr>
        <w:t>заверении копии</w:t>
      </w:r>
      <w:proofErr w:type="gramEnd"/>
      <w:r w:rsidRPr="009A2200">
        <w:rPr>
          <w:rFonts w:ascii="Times New Roman" w:hAnsi="Times New Roman"/>
          <w:sz w:val="24"/>
          <w:szCs w:val="24"/>
        </w:rPr>
        <w:t>;</w:t>
      </w:r>
    </w:p>
    <w:p w:rsidR="00A71040" w:rsidRPr="009A2200" w:rsidRDefault="00A71040" w:rsidP="00A71040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отметка об исполнителе;</w:t>
      </w:r>
    </w:p>
    <w:p w:rsidR="00A71040" w:rsidRPr="009A2200" w:rsidRDefault="00A71040" w:rsidP="00A71040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указания по исполнению документа;</w:t>
      </w:r>
    </w:p>
    <w:p w:rsidR="00A71040" w:rsidRPr="009A2200" w:rsidRDefault="00A71040" w:rsidP="00A71040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отметка о контроле;</w:t>
      </w:r>
    </w:p>
    <w:p w:rsidR="00A71040" w:rsidRPr="009A2200" w:rsidRDefault="00A71040" w:rsidP="00A71040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отметка об исполнении документа и направлении его в дело.</w:t>
      </w:r>
    </w:p>
    <w:p w:rsidR="00A71040" w:rsidRPr="009A2200" w:rsidRDefault="00A71040" w:rsidP="00A71040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lastRenderedPageBreak/>
        <w:t>Кроме перечисленных реквизитов при подготовке документов и в процессе работы с документами могут использоваться другие реквизиты, например</w:t>
      </w:r>
      <w:proofErr w:type="gramStart"/>
      <w:r w:rsidRPr="009A2200">
        <w:rPr>
          <w:rFonts w:ascii="Times New Roman" w:hAnsi="Times New Roman"/>
          <w:sz w:val="24"/>
          <w:szCs w:val="24"/>
        </w:rPr>
        <w:t>,</w:t>
      </w:r>
      <w:proofErr w:type="gramEnd"/>
      <w:r w:rsidRPr="009A2200">
        <w:rPr>
          <w:rFonts w:ascii="Times New Roman" w:hAnsi="Times New Roman"/>
          <w:sz w:val="24"/>
          <w:szCs w:val="24"/>
        </w:rPr>
        <w:t xml:space="preserve"> отметки «Срочно», «Оперативно», «Подлежит возврату» и другие. </w:t>
      </w:r>
    </w:p>
    <w:p w:rsidR="00A71040" w:rsidRPr="00FD0735" w:rsidRDefault="00A71040" w:rsidP="00A71040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735">
        <w:rPr>
          <w:rFonts w:ascii="Times New Roman" w:hAnsi="Times New Roman"/>
          <w:sz w:val="24"/>
          <w:szCs w:val="24"/>
        </w:rPr>
        <w:t>Подготовка и оформление проектов правовых актов осуществляются в порядке, утвержде</w:t>
      </w:r>
      <w:r>
        <w:rPr>
          <w:rFonts w:ascii="Times New Roman" w:hAnsi="Times New Roman"/>
          <w:sz w:val="24"/>
          <w:szCs w:val="24"/>
        </w:rPr>
        <w:t xml:space="preserve">нном администрацией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FD0735">
        <w:rPr>
          <w:rFonts w:ascii="Times New Roman" w:hAnsi="Times New Roman"/>
          <w:sz w:val="24"/>
          <w:szCs w:val="24"/>
        </w:rPr>
        <w:t>.</w:t>
      </w:r>
    </w:p>
    <w:p w:rsidR="00A71040" w:rsidRPr="009A2200" w:rsidRDefault="00A71040" w:rsidP="00A710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040" w:rsidRPr="009A2200" w:rsidRDefault="00A71040" w:rsidP="00A710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200">
        <w:rPr>
          <w:rFonts w:ascii="Times New Roman" w:hAnsi="Times New Roman"/>
          <w:b/>
          <w:sz w:val="24"/>
          <w:szCs w:val="24"/>
        </w:rPr>
        <w:t>Телеграммы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9A2200">
        <w:rPr>
          <w:rFonts w:ascii="Times New Roman" w:hAnsi="Times New Roman"/>
          <w:sz w:val="24"/>
          <w:szCs w:val="24"/>
        </w:rPr>
        <w:t>. Основные реквизиты телеграммы: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категория срочности телеграммы;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вид телеграммы;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адресат;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текст;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дата;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регистрационный номер;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визы исполнителя и соответствующих должностных лиц;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подпись отправителя;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адрес отправителя.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9A2200">
        <w:rPr>
          <w:rFonts w:ascii="Times New Roman" w:hAnsi="Times New Roman"/>
          <w:sz w:val="24"/>
          <w:szCs w:val="24"/>
        </w:rPr>
        <w:t>. Текст телеграммы излагается кратко, печатается без переносов слов, абзацев. Объем телеграммы не должен превышать один печатный лист. Регистрационный номер проставляется после текста, перед реквизитом «подпись». При ответе на поступивший документ в тексте телеграммы указывается номер и дата документа, на который дается ответ.</w:t>
      </w:r>
    </w:p>
    <w:p w:rsidR="00A7104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9A2200">
        <w:rPr>
          <w:rFonts w:ascii="Times New Roman" w:hAnsi="Times New Roman"/>
          <w:sz w:val="24"/>
          <w:szCs w:val="24"/>
        </w:rPr>
        <w:t xml:space="preserve">. На втором экземпляре телеграммы, в нижней ее части, проставляются визы исполнителя и соответствующих должностных лиц. 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9A2200">
        <w:rPr>
          <w:rFonts w:ascii="Times New Roman" w:hAnsi="Times New Roman"/>
          <w:sz w:val="24"/>
          <w:szCs w:val="24"/>
        </w:rPr>
        <w:t xml:space="preserve">. Подпись отправителя оформляется отдельной строкой и включает в себя: наименование должности, личную подпись, расшифровку подписи (инициалы, фамилия) и отделяется от текста сплошной горизонтальной чертой. 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9A2200">
        <w:rPr>
          <w:rFonts w:ascii="Times New Roman" w:hAnsi="Times New Roman"/>
          <w:sz w:val="24"/>
          <w:szCs w:val="24"/>
        </w:rPr>
        <w:t>. Адрес отправителя указывается под подписью и включает в себя: наименование, адрес и дату отправления.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9A2200">
        <w:rPr>
          <w:rFonts w:ascii="Times New Roman" w:hAnsi="Times New Roman"/>
          <w:sz w:val="24"/>
          <w:szCs w:val="24"/>
        </w:rPr>
        <w:t>. Отправку те</w:t>
      </w:r>
      <w:r>
        <w:rPr>
          <w:rFonts w:ascii="Times New Roman" w:hAnsi="Times New Roman"/>
          <w:sz w:val="24"/>
          <w:szCs w:val="24"/>
        </w:rPr>
        <w:t xml:space="preserve">леграмм за подписью главы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образования, его заместителя, производит специалист по делопроизводству</w:t>
      </w:r>
      <w:r w:rsidRPr="009A2200">
        <w:rPr>
          <w:rFonts w:ascii="Times New Roman" w:hAnsi="Times New Roman"/>
          <w:sz w:val="24"/>
          <w:szCs w:val="24"/>
        </w:rPr>
        <w:t>.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9A2200">
        <w:rPr>
          <w:rFonts w:ascii="Times New Roman" w:hAnsi="Times New Roman"/>
          <w:sz w:val="24"/>
          <w:szCs w:val="24"/>
        </w:rPr>
        <w:t>. При оформлении международных телеграмм адрес и текст должны быть напечатаны на одном из языков: русском, английском, французском, немецком или на языке страны назначения. Телеграмма составляется в следующей последовательности: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категория телеграммы;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фамилия адресата (в именительном падеже);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адрес получателя или наименование учреждения;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город и страна;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текст;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подпись отправителя.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9A2200">
        <w:rPr>
          <w:rFonts w:ascii="Times New Roman" w:hAnsi="Times New Roman"/>
          <w:sz w:val="24"/>
          <w:szCs w:val="24"/>
        </w:rPr>
        <w:t>Изменения в последовательности изложения телеграммы не допускаются.</w:t>
      </w:r>
    </w:p>
    <w:p w:rsidR="00A71040" w:rsidRPr="009A2200" w:rsidRDefault="00A71040" w:rsidP="00A71040">
      <w:pPr>
        <w:spacing w:after="0" w:line="240" w:lineRule="auto"/>
        <w:ind w:firstLine="283"/>
        <w:jc w:val="both"/>
        <w:rPr>
          <w:szCs w:val="24"/>
        </w:rPr>
      </w:pPr>
      <w:r w:rsidRPr="009A2200">
        <w:rPr>
          <w:rFonts w:cs="Calibri"/>
        </w:rPr>
        <w:t xml:space="preserve">     </w:t>
      </w:r>
    </w:p>
    <w:p w:rsidR="00A71040" w:rsidRPr="009A2200" w:rsidRDefault="00A71040" w:rsidP="00A71040">
      <w:pPr>
        <w:pStyle w:val="1"/>
        <w:spacing w:line="240" w:lineRule="auto"/>
        <w:ind w:firstLine="540"/>
        <w:jc w:val="center"/>
        <w:rPr>
          <w:rFonts w:ascii="Times New Roman" w:hAnsi="Times New Roman"/>
          <w:bCs/>
          <w:sz w:val="24"/>
        </w:rPr>
      </w:pPr>
      <w:bookmarkStart w:id="5" w:name="_Toc373683081"/>
      <w:r w:rsidRPr="009A2200">
        <w:rPr>
          <w:rFonts w:ascii="Times New Roman" w:hAnsi="Times New Roman"/>
          <w:bCs/>
          <w:sz w:val="24"/>
        </w:rPr>
        <w:t xml:space="preserve"> Служебные записки</w:t>
      </w:r>
      <w:bookmarkEnd w:id="5"/>
    </w:p>
    <w:p w:rsidR="00A71040" w:rsidRPr="00EC52FE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26</w:t>
      </w:r>
      <w:r w:rsidRPr="00EC52FE">
        <w:rPr>
          <w:rFonts w:ascii="Times New Roman" w:hAnsi="Times New Roman"/>
          <w:bCs/>
          <w:iCs/>
          <w:sz w:val="24"/>
          <w:szCs w:val="24"/>
        </w:rPr>
        <w:t>. Служебные записки используются для доклада об исполнении п</w:t>
      </w:r>
      <w:r>
        <w:rPr>
          <w:rFonts w:ascii="Times New Roman" w:hAnsi="Times New Roman"/>
          <w:bCs/>
          <w:iCs/>
          <w:sz w:val="24"/>
          <w:szCs w:val="24"/>
        </w:rPr>
        <w:t xml:space="preserve">оручений главы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муниципального образования, его заместителя</w:t>
      </w:r>
      <w:r w:rsidRPr="00EC52FE">
        <w:rPr>
          <w:rFonts w:ascii="Times New Roman" w:hAnsi="Times New Roman"/>
          <w:bCs/>
          <w:iCs/>
          <w:sz w:val="24"/>
          <w:szCs w:val="24"/>
        </w:rPr>
        <w:t xml:space="preserve">, а также для информационного </w:t>
      </w:r>
      <w:r>
        <w:rPr>
          <w:rFonts w:ascii="Times New Roman" w:hAnsi="Times New Roman"/>
          <w:bCs/>
          <w:iCs/>
          <w:sz w:val="24"/>
          <w:szCs w:val="24"/>
        </w:rPr>
        <w:t xml:space="preserve">обмена </w:t>
      </w:r>
      <w:r w:rsidRPr="00EC52FE">
        <w:rPr>
          <w:rFonts w:ascii="Times New Roman" w:hAnsi="Times New Roman"/>
          <w:bCs/>
          <w:iCs/>
          <w:sz w:val="24"/>
          <w:szCs w:val="24"/>
        </w:rPr>
        <w:t xml:space="preserve"> должностными лицами.</w:t>
      </w:r>
    </w:p>
    <w:p w:rsidR="00A71040" w:rsidRPr="000A412A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27</w:t>
      </w:r>
      <w:r w:rsidRPr="000A412A">
        <w:rPr>
          <w:rFonts w:ascii="Times New Roman" w:hAnsi="Times New Roman"/>
          <w:bCs/>
          <w:iCs/>
          <w:sz w:val="24"/>
          <w:szCs w:val="24"/>
        </w:rPr>
        <w:t>. Служебные записки оформляются на бумажном носителе (приложение 7). Устанавливаются следующие обязательные реквизиты служебной записки:</w:t>
      </w:r>
    </w:p>
    <w:p w:rsidR="00A71040" w:rsidRPr="000A412A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0A412A">
        <w:rPr>
          <w:rFonts w:ascii="Times New Roman" w:hAnsi="Times New Roman"/>
          <w:bCs/>
          <w:iCs/>
          <w:sz w:val="24"/>
          <w:szCs w:val="24"/>
        </w:rPr>
        <w:t xml:space="preserve"> адресат;</w:t>
      </w:r>
    </w:p>
    <w:p w:rsidR="00A71040" w:rsidRPr="000A412A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0A412A">
        <w:rPr>
          <w:rFonts w:ascii="Times New Roman" w:hAnsi="Times New Roman"/>
          <w:bCs/>
          <w:iCs/>
          <w:sz w:val="24"/>
          <w:szCs w:val="24"/>
        </w:rPr>
        <w:t xml:space="preserve"> автор документа;</w:t>
      </w:r>
    </w:p>
    <w:p w:rsidR="00A71040" w:rsidRPr="000A412A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0A412A">
        <w:rPr>
          <w:rFonts w:ascii="Times New Roman" w:hAnsi="Times New Roman"/>
          <w:bCs/>
          <w:iCs/>
          <w:sz w:val="24"/>
          <w:szCs w:val="24"/>
        </w:rPr>
        <w:t xml:space="preserve"> заголовок к тексту;</w:t>
      </w:r>
    </w:p>
    <w:p w:rsidR="00A71040" w:rsidRPr="000A412A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0A412A">
        <w:rPr>
          <w:rFonts w:ascii="Times New Roman" w:hAnsi="Times New Roman"/>
          <w:bCs/>
          <w:iCs/>
          <w:sz w:val="24"/>
          <w:szCs w:val="24"/>
        </w:rPr>
        <w:t xml:space="preserve"> регистрационный номер (исходящий);</w:t>
      </w:r>
    </w:p>
    <w:p w:rsidR="00A71040" w:rsidRPr="000A412A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0A412A">
        <w:rPr>
          <w:rFonts w:ascii="Times New Roman" w:hAnsi="Times New Roman"/>
          <w:bCs/>
          <w:iCs/>
          <w:sz w:val="24"/>
          <w:szCs w:val="24"/>
        </w:rPr>
        <w:t xml:space="preserve"> дата регистрации;</w:t>
      </w:r>
    </w:p>
    <w:p w:rsidR="00A71040" w:rsidRPr="000A412A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0A412A">
        <w:rPr>
          <w:rFonts w:ascii="Times New Roman" w:hAnsi="Times New Roman"/>
          <w:bCs/>
          <w:iCs/>
          <w:sz w:val="24"/>
          <w:szCs w:val="24"/>
        </w:rPr>
        <w:t xml:space="preserve"> текст;</w:t>
      </w:r>
    </w:p>
    <w:p w:rsidR="00A71040" w:rsidRPr="000A412A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0A412A">
        <w:rPr>
          <w:rFonts w:ascii="Times New Roman" w:hAnsi="Times New Roman"/>
          <w:bCs/>
          <w:iCs/>
          <w:sz w:val="24"/>
          <w:szCs w:val="24"/>
        </w:rPr>
        <w:lastRenderedPageBreak/>
        <w:t xml:space="preserve"> подпись.</w:t>
      </w:r>
    </w:p>
    <w:p w:rsidR="00A71040" w:rsidRPr="000A412A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28</w:t>
      </w:r>
      <w:r w:rsidRPr="000A412A">
        <w:rPr>
          <w:rFonts w:ascii="Times New Roman" w:hAnsi="Times New Roman"/>
          <w:bCs/>
          <w:iCs/>
          <w:sz w:val="24"/>
          <w:szCs w:val="24"/>
        </w:rPr>
        <w:t>. Служебная записка может иметь информационный, инициативный или отчетный характер.</w:t>
      </w:r>
    </w:p>
    <w:p w:rsidR="00A71040" w:rsidRPr="00FE123F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0A412A">
        <w:rPr>
          <w:rFonts w:ascii="Times New Roman" w:hAnsi="Times New Roman"/>
          <w:bCs/>
          <w:iCs/>
          <w:sz w:val="24"/>
          <w:szCs w:val="24"/>
        </w:rPr>
        <w:t>Служебная записка информационного или отчетного характера (например, отчет об исполнении поручения) в случае большого объема может готовиться в виде сопроводительного</w:t>
      </w:r>
      <w:r w:rsidRPr="009A2200">
        <w:rPr>
          <w:rFonts w:ascii="Times New Roman" w:hAnsi="Times New Roman"/>
          <w:bCs/>
          <w:iCs/>
          <w:szCs w:val="24"/>
        </w:rPr>
        <w:t xml:space="preserve"> </w:t>
      </w:r>
      <w:r w:rsidRPr="00FE123F">
        <w:rPr>
          <w:rFonts w:ascii="Times New Roman" w:hAnsi="Times New Roman"/>
          <w:bCs/>
          <w:iCs/>
          <w:sz w:val="24"/>
          <w:szCs w:val="24"/>
        </w:rPr>
        <w:t>письма с приложением, в котором излагается информация по существу вопроса. Приложение подписывается тем же должностным лицом, что и служебная записка.</w:t>
      </w:r>
    </w:p>
    <w:p w:rsidR="00A71040" w:rsidRPr="00FE123F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123F">
        <w:rPr>
          <w:rFonts w:ascii="Times New Roman" w:hAnsi="Times New Roman"/>
          <w:sz w:val="24"/>
          <w:szCs w:val="24"/>
        </w:rPr>
        <w:t>Служебная записка инициативного характера может содержать просьбу (например, запрос с целью получения информации для исполнения документа), предложения.</w:t>
      </w:r>
    </w:p>
    <w:p w:rsidR="00A71040" w:rsidRPr="00FE123F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123F">
        <w:rPr>
          <w:rFonts w:ascii="Times New Roman" w:hAnsi="Times New Roman"/>
          <w:sz w:val="24"/>
          <w:szCs w:val="24"/>
        </w:rPr>
        <w:t>Запрос готовится в адрес соисполнителей документа, иных должностн</w:t>
      </w:r>
      <w:r>
        <w:rPr>
          <w:rFonts w:ascii="Times New Roman" w:hAnsi="Times New Roman"/>
          <w:sz w:val="24"/>
          <w:szCs w:val="24"/>
        </w:rPr>
        <w:t xml:space="preserve">ых лиц  администрации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FE123F">
        <w:rPr>
          <w:rFonts w:ascii="Times New Roman" w:hAnsi="Times New Roman"/>
          <w:sz w:val="24"/>
          <w:szCs w:val="24"/>
        </w:rPr>
        <w:t xml:space="preserve">. Текст запроса должен содержать следующую </w:t>
      </w:r>
      <w:proofErr w:type="gramStart"/>
      <w:r w:rsidRPr="00FE123F">
        <w:rPr>
          <w:rFonts w:ascii="Times New Roman" w:hAnsi="Times New Roman"/>
          <w:sz w:val="24"/>
          <w:szCs w:val="24"/>
        </w:rPr>
        <w:t>информацию</w:t>
      </w:r>
      <w:proofErr w:type="gramEnd"/>
      <w:r w:rsidRPr="00FE123F">
        <w:rPr>
          <w:rFonts w:ascii="Times New Roman" w:hAnsi="Times New Roman"/>
          <w:sz w:val="24"/>
          <w:szCs w:val="24"/>
        </w:rPr>
        <w:t>: в какие сроки, кому и в каком виде должен быть направлен ответ.</w:t>
      </w:r>
    </w:p>
    <w:p w:rsidR="00A71040" w:rsidRPr="006F7FEE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6F7FEE">
        <w:rPr>
          <w:rFonts w:ascii="Times New Roman" w:hAnsi="Times New Roman"/>
          <w:bCs/>
          <w:iCs/>
          <w:sz w:val="24"/>
          <w:szCs w:val="24"/>
        </w:rPr>
        <w:t>2</w:t>
      </w:r>
      <w:r>
        <w:rPr>
          <w:rFonts w:ascii="Times New Roman" w:hAnsi="Times New Roman"/>
          <w:bCs/>
          <w:iCs/>
          <w:sz w:val="24"/>
          <w:szCs w:val="24"/>
        </w:rPr>
        <w:t>9</w:t>
      </w:r>
      <w:r w:rsidRPr="006F7FEE">
        <w:rPr>
          <w:rFonts w:ascii="Times New Roman" w:hAnsi="Times New Roman"/>
          <w:bCs/>
          <w:iCs/>
          <w:sz w:val="24"/>
          <w:szCs w:val="24"/>
        </w:rPr>
        <w:t>. Те</w:t>
      </w:r>
      <w:proofErr w:type="gramStart"/>
      <w:r w:rsidRPr="006F7FEE">
        <w:rPr>
          <w:rFonts w:ascii="Times New Roman" w:hAnsi="Times New Roman"/>
          <w:bCs/>
          <w:iCs/>
          <w:sz w:val="24"/>
          <w:szCs w:val="24"/>
        </w:rPr>
        <w:t>кст сл</w:t>
      </w:r>
      <w:proofErr w:type="gramEnd"/>
      <w:r w:rsidRPr="006F7FEE">
        <w:rPr>
          <w:rFonts w:ascii="Times New Roman" w:hAnsi="Times New Roman"/>
          <w:bCs/>
          <w:iCs/>
          <w:sz w:val="24"/>
          <w:szCs w:val="24"/>
        </w:rPr>
        <w:t>ужебной записки, содержащей предложение, обычно состоит из двух частей. В первой части излагают факты, послужившие поводом к ее написанию, во второй - делаются выводы и предлагаются управленческие решения.</w:t>
      </w:r>
    </w:p>
    <w:p w:rsidR="00A71040" w:rsidRPr="006F7FEE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6F7FEE">
        <w:rPr>
          <w:rFonts w:ascii="Times New Roman" w:hAnsi="Times New Roman"/>
          <w:sz w:val="24"/>
          <w:szCs w:val="24"/>
        </w:rPr>
        <w:t>. Служебная записка</w:t>
      </w:r>
      <w:r>
        <w:rPr>
          <w:rFonts w:ascii="Times New Roman" w:hAnsi="Times New Roman"/>
          <w:sz w:val="24"/>
          <w:szCs w:val="24"/>
        </w:rPr>
        <w:t xml:space="preserve"> в адрес главы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6F7FEE">
        <w:rPr>
          <w:rFonts w:ascii="Times New Roman" w:hAnsi="Times New Roman"/>
          <w:sz w:val="24"/>
          <w:szCs w:val="24"/>
        </w:rPr>
        <w:t xml:space="preserve"> готовится, как правило, объемом не более двух страниц.</w:t>
      </w:r>
      <w:bookmarkStart w:id="6" w:name="_Toc373683082"/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71040" w:rsidRPr="009A2200" w:rsidRDefault="00A71040" w:rsidP="00A71040">
      <w:pPr>
        <w:pStyle w:val="1"/>
        <w:spacing w:line="240" w:lineRule="auto"/>
        <w:jc w:val="center"/>
        <w:rPr>
          <w:rFonts w:ascii="Times New Roman" w:hAnsi="Times New Roman"/>
          <w:bCs/>
          <w:sz w:val="24"/>
        </w:rPr>
      </w:pPr>
      <w:r w:rsidRPr="009A2200">
        <w:rPr>
          <w:rFonts w:ascii="Times New Roman" w:hAnsi="Times New Roman"/>
          <w:bCs/>
          <w:sz w:val="24"/>
        </w:rPr>
        <w:t>Протокол</w:t>
      </w:r>
      <w:bookmarkEnd w:id="6"/>
    </w:p>
    <w:p w:rsidR="00A71040" w:rsidRPr="00E7747F" w:rsidRDefault="00A71040" w:rsidP="00A710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E7747F">
        <w:rPr>
          <w:rFonts w:ascii="Times New Roman" w:hAnsi="Times New Roman"/>
          <w:sz w:val="24"/>
          <w:szCs w:val="24"/>
        </w:rPr>
        <w:t>. Протоколы заседаний комиссий, советов, рабочих групп, комитетов и т.д., образованных право</w:t>
      </w:r>
      <w:r>
        <w:rPr>
          <w:rFonts w:ascii="Times New Roman" w:hAnsi="Times New Roman"/>
          <w:sz w:val="24"/>
          <w:szCs w:val="24"/>
        </w:rPr>
        <w:t xml:space="preserve">выми актами администрации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E7747F">
        <w:rPr>
          <w:rFonts w:ascii="Times New Roman" w:hAnsi="Times New Roman"/>
          <w:sz w:val="24"/>
          <w:szCs w:val="24"/>
        </w:rPr>
        <w:t>, оформляются секретарем либо лицом из числа членов комиссии, совета, рабочей группы (приложение 8).</w:t>
      </w:r>
    </w:p>
    <w:p w:rsidR="00A71040" w:rsidRPr="00EE5915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Pr="00EE5915">
        <w:rPr>
          <w:rFonts w:ascii="Times New Roman" w:hAnsi="Times New Roman"/>
          <w:sz w:val="24"/>
          <w:szCs w:val="24"/>
        </w:rPr>
        <w:t>. Протоколы могут издаваться в полной или краткой форме, при которой опускается ход обсуждения вопроса и фиксируется только принятое по нему решение.</w:t>
      </w:r>
    </w:p>
    <w:p w:rsidR="00A71040" w:rsidRPr="00EE5915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EE5915">
        <w:rPr>
          <w:rFonts w:ascii="Times New Roman" w:hAnsi="Times New Roman"/>
          <w:sz w:val="24"/>
          <w:szCs w:val="24"/>
        </w:rPr>
        <w:t xml:space="preserve">. Текст протокола состоит из двух частей: </w:t>
      </w:r>
      <w:proofErr w:type="gramStart"/>
      <w:r w:rsidRPr="00EE5915">
        <w:rPr>
          <w:rFonts w:ascii="Times New Roman" w:hAnsi="Times New Roman"/>
          <w:sz w:val="24"/>
          <w:szCs w:val="24"/>
        </w:rPr>
        <w:t>вводной</w:t>
      </w:r>
      <w:proofErr w:type="gramEnd"/>
      <w:r w:rsidRPr="00EE5915">
        <w:rPr>
          <w:rFonts w:ascii="Times New Roman" w:hAnsi="Times New Roman"/>
          <w:sz w:val="24"/>
          <w:szCs w:val="24"/>
        </w:rPr>
        <w:t xml:space="preserve"> и основной.</w:t>
      </w:r>
    </w:p>
    <w:p w:rsidR="00A71040" w:rsidRPr="00EE5915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5915">
        <w:rPr>
          <w:rFonts w:ascii="Times New Roman" w:hAnsi="Times New Roman"/>
          <w:sz w:val="24"/>
          <w:szCs w:val="24"/>
        </w:rPr>
        <w:t>Во вводной части указываются должность и фамилия, имя, отчество председательствующего на заседании (совещании), присутствовавших на заседании (совещании) и при необходимости лиц, приглашенных на заседание (совещание).</w:t>
      </w:r>
    </w:p>
    <w:p w:rsidR="00A71040" w:rsidRPr="00EE5915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5915">
        <w:rPr>
          <w:rFonts w:ascii="Times New Roman" w:hAnsi="Times New Roman"/>
          <w:sz w:val="24"/>
          <w:szCs w:val="24"/>
        </w:rPr>
        <w:t>Вводная часть полного протокола заканчивается повесткой дня, содержащей перечень рассматриваемых вопросов с указанием докладчика по каждому рассматриваемому вопросу. Если на заседании (совещании) рассматривается один вопрос, его наименование может выноситься в заголовок протокола, повестка в этом случае не оформляется.</w:t>
      </w:r>
    </w:p>
    <w:p w:rsidR="00A71040" w:rsidRPr="00EE5915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5915">
        <w:rPr>
          <w:rFonts w:ascii="Times New Roman" w:hAnsi="Times New Roman"/>
          <w:sz w:val="24"/>
          <w:szCs w:val="24"/>
        </w:rPr>
        <w:t>Основная часть полного протокола состоит из разделов, соответствующих пунктам повестки дня. Текст каждого раздела строится по схеме:</w:t>
      </w:r>
    </w:p>
    <w:p w:rsidR="00A71040" w:rsidRPr="00C772D2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72D2">
        <w:rPr>
          <w:rFonts w:ascii="Times New Roman" w:hAnsi="Times New Roman"/>
          <w:sz w:val="24"/>
          <w:szCs w:val="24"/>
        </w:rPr>
        <w:t>СЛУШАЛИ:</w:t>
      </w:r>
    </w:p>
    <w:p w:rsidR="00A71040" w:rsidRPr="00C772D2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72D2">
        <w:rPr>
          <w:rFonts w:ascii="Times New Roman" w:hAnsi="Times New Roman"/>
          <w:sz w:val="24"/>
          <w:szCs w:val="24"/>
        </w:rPr>
        <w:t>ВЫСТУПИЛИ:</w:t>
      </w:r>
    </w:p>
    <w:p w:rsidR="00A71040" w:rsidRPr="00C772D2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72D2">
        <w:rPr>
          <w:rFonts w:ascii="Times New Roman" w:hAnsi="Times New Roman"/>
          <w:sz w:val="24"/>
          <w:szCs w:val="24"/>
        </w:rPr>
        <w:t>РЕШИЛИ:</w:t>
      </w:r>
    </w:p>
    <w:p w:rsidR="00A71040" w:rsidRPr="004F0ABB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0ABB">
        <w:rPr>
          <w:rFonts w:ascii="Times New Roman" w:hAnsi="Times New Roman"/>
          <w:sz w:val="24"/>
          <w:szCs w:val="24"/>
        </w:rPr>
        <w:t>Основное содержание докладов и выступлений включается в те</w:t>
      </w:r>
      <w:proofErr w:type="gramStart"/>
      <w:r w:rsidRPr="004F0ABB">
        <w:rPr>
          <w:rFonts w:ascii="Times New Roman" w:hAnsi="Times New Roman"/>
          <w:sz w:val="24"/>
          <w:szCs w:val="24"/>
        </w:rPr>
        <w:t>кст пр</w:t>
      </w:r>
      <w:proofErr w:type="gramEnd"/>
      <w:r w:rsidRPr="004F0ABB">
        <w:rPr>
          <w:rFonts w:ascii="Times New Roman" w:hAnsi="Times New Roman"/>
          <w:sz w:val="24"/>
          <w:szCs w:val="24"/>
        </w:rPr>
        <w:t>отокола или прилагается к нему в виде отдельных материалов. В последнем случае в тексте протокола делается отметка «Текст выступления прилагается». Решение в те</w:t>
      </w:r>
      <w:proofErr w:type="gramStart"/>
      <w:r w:rsidRPr="004F0ABB">
        <w:rPr>
          <w:rFonts w:ascii="Times New Roman" w:hAnsi="Times New Roman"/>
          <w:sz w:val="24"/>
          <w:szCs w:val="24"/>
        </w:rPr>
        <w:t>кст пр</w:t>
      </w:r>
      <w:proofErr w:type="gramEnd"/>
      <w:r w:rsidRPr="004F0ABB">
        <w:rPr>
          <w:rFonts w:ascii="Times New Roman" w:hAnsi="Times New Roman"/>
          <w:sz w:val="24"/>
          <w:szCs w:val="24"/>
        </w:rPr>
        <w:t>отокола вносится полностью в той формулировке, которая была принята на заседании (совещании). При необходимости приводятся итоги голосования: «За</w:t>
      </w:r>
      <w:proofErr w:type="gramStart"/>
      <w:r w:rsidRPr="004F0ABB">
        <w:rPr>
          <w:rFonts w:ascii="Times New Roman" w:hAnsi="Times New Roman"/>
          <w:sz w:val="24"/>
          <w:szCs w:val="24"/>
        </w:rPr>
        <w:t xml:space="preserve"> -..., </w:t>
      </w:r>
      <w:proofErr w:type="gramEnd"/>
      <w:r w:rsidRPr="004F0ABB">
        <w:rPr>
          <w:rFonts w:ascii="Times New Roman" w:hAnsi="Times New Roman"/>
          <w:sz w:val="24"/>
          <w:szCs w:val="24"/>
        </w:rPr>
        <w:t>против -..., воздержалось -...». Содержание особого мнения, высказанного во время обсуждения, записывается в тексте протокола после соответствующего решения.</w:t>
      </w:r>
    </w:p>
    <w:p w:rsidR="00A71040" w:rsidRPr="004F0ABB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0ABB">
        <w:rPr>
          <w:rFonts w:ascii="Times New Roman" w:hAnsi="Times New Roman"/>
          <w:sz w:val="24"/>
          <w:szCs w:val="24"/>
        </w:rPr>
        <w:t xml:space="preserve">В основной части краткого протокола указывается номер вопроса в соответствии с повесткой дня, содержание вопроса, список </w:t>
      </w:r>
      <w:proofErr w:type="gramStart"/>
      <w:r w:rsidRPr="004F0ABB">
        <w:rPr>
          <w:rFonts w:ascii="Times New Roman" w:hAnsi="Times New Roman"/>
          <w:sz w:val="24"/>
          <w:szCs w:val="24"/>
        </w:rPr>
        <w:t>выступивших</w:t>
      </w:r>
      <w:proofErr w:type="gramEnd"/>
      <w:r w:rsidRPr="004F0ABB">
        <w:rPr>
          <w:rFonts w:ascii="Times New Roman" w:hAnsi="Times New Roman"/>
          <w:sz w:val="24"/>
          <w:szCs w:val="24"/>
        </w:rPr>
        <w:t xml:space="preserve"> при обсуждении данного вопроса, затем указываются принятые по вопросу решения.</w:t>
      </w:r>
    </w:p>
    <w:p w:rsidR="00A71040" w:rsidRPr="004F0ABB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4F0ABB">
        <w:rPr>
          <w:rFonts w:ascii="Times New Roman" w:hAnsi="Times New Roman"/>
          <w:sz w:val="24"/>
          <w:szCs w:val="24"/>
        </w:rPr>
        <w:t xml:space="preserve">. Протокол подписывается председательствующим на заседании (совещании) и секретарем. </w:t>
      </w:r>
    </w:p>
    <w:p w:rsidR="00A71040" w:rsidRPr="004F0ABB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35</w:t>
      </w:r>
      <w:r w:rsidRPr="004F0ABB">
        <w:rPr>
          <w:rFonts w:ascii="Times New Roman" w:hAnsi="Times New Roman"/>
          <w:sz w:val="24"/>
          <w:szCs w:val="24"/>
        </w:rPr>
        <w:t xml:space="preserve">. Перечень поручений утверждается должностным лицом, которым даны поручения. </w:t>
      </w:r>
    </w:p>
    <w:p w:rsidR="00A71040" w:rsidRPr="004F0ABB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Pr="004F0ABB">
        <w:rPr>
          <w:rFonts w:ascii="Times New Roman" w:hAnsi="Times New Roman"/>
          <w:sz w:val="24"/>
          <w:szCs w:val="24"/>
        </w:rPr>
        <w:t>. Датой протокола, перечня поручений является дата проведения заседания (совещания).</w:t>
      </w:r>
    </w:p>
    <w:p w:rsidR="00A71040" w:rsidRPr="004F0ABB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Pr="004F0ABB">
        <w:rPr>
          <w:rFonts w:ascii="Times New Roman" w:hAnsi="Times New Roman"/>
          <w:sz w:val="24"/>
          <w:szCs w:val="24"/>
        </w:rPr>
        <w:t xml:space="preserve">. Оформление протоколов заседаний (совещаний) осуществляется в установленном порядке и в трехдневный срок передается на подпись главе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4F0ABB">
        <w:rPr>
          <w:rFonts w:ascii="Times New Roman" w:hAnsi="Times New Roman"/>
          <w:sz w:val="24"/>
          <w:szCs w:val="24"/>
        </w:rPr>
        <w:t xml:space="preserve"> муниципального образования или соответствующему должностному лицу.</w:t>
      </w:r>
    </w:p>
    <w:p w:rsidR="00A71040" w:rsidRPr="00DC7C87" w:rsidRDefault="00A71040" w:rsidP="00A710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DC7C87">
        <w:rPr>
          <w:rFonts w:ascii="Times New Roman" w:hAnsi="Times New Roman"/>
          <w:sz w:val="24"/>
          <w:szCs w:val="24"/>
        </w:rPr>
        <w:t xml:space="preserve">.Копии протоколов рассылаются секретарем (лицом, уполномоченным вести протокол) заинтересованным органам (организациям) и должностным лицам в соответствии со списком рассылки. </w:t>
      </w:r>
    </w:p>
    <w:p w:rsidR="00A71040" w:rsidRPr="00DC7C87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DC7C87">
        <w:rPr>
          <w:rFonts w:ascii="Times New Roman" w:hAnsi="Times New Roman"/>
          <w:sz w:val="24"/>
          <w:szCs w:val="24"/>
        </w:rPr>
        <w:t xml:space="preserve">. Оформление протоколов заседаний (перечней поручений) под председательством главы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DC7C87">
        <w:rPr>
          <w:rFonts w:ascii="Times New Roman" w:hAnsi="Times New Roman"/>
          <w:sz w:val="24"/>
          <w:szCs w:val="24"/>
        </w:rPr>
        <w:t xml:space="preserve"> муниципального образования,  обеспечивает  специалист по делопроизводству.</w:t>
      </w:r>
    </w:p>
    <w:p w:rsidR="00A71040" w:rsidRPr="00DC7C87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Pr="00DC7C87">
        <w:rPr>
          <w:rFonts w:ascii="Times New Roman" w:hAnsi="Times New Roman"/>
          <w:sz w:val="24"/>
          <w:szCs w:val="24"/>
        </w:rPr>
        <w:t xml:space="preserve">.Оформление протоколов (перечней поручений) совещаний под председательством заместителя главы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DC7C87">
        <w:rPr>
          <w:rFonts w:ascii="Times New Roman" w:hAnsi="Times New Roman"/>
          <w:sz w:val="24"/>
          <w:szCs w:val="24"/>
        </w:rPr>
        <w:t xml:space="preserve"> муниципального образования обеспечивает специалист по делопроизводству.</w:t>
      </w:r>
    </w:p>
    <w:p w:rsidR="00A71040" w:rsidRPr="00560874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Pr="00560874">
        <w:rPr>
          <w:rFonts w:ascii="Times New Roman" w:hAnsi="Times New Roman"/>
          <w:sz w:val="24"/>
          <w:szCs w:val="24"/>
        </w:rPr>
        <w:t>.Оформление протоколов (перечней поручений) координационных и совещательных органов обеспечивает секретарь соответствующего координационного или совещательного органа.</w:t>
      </w:r>
    </w:p>
    <w:p w:rsidR="00A71040" w:rsidRPr="00560874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087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2</w:t>
      </w:r>
      <w:r w:rsidRPr="00560874">
        <w:rPr>
          <w:rFonts w:ascii="Times New Roman" w:hAnsi="Times New Roman"/>
          <w:sz w:val="24"/>
          <w:szCs w:val="24"/>
        </w:rPr>
        <w:t>. До передачи на подпись проект протокола (перечень поручений) должен быть согласован всеми ответственными исполнителями, указанными в поручениях.</w:t>
      </w:r>
    </w:p>
    <w:p w:rsidR="00A71040" w:rsidRPr="00560874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Pr="00560874">
        <w:rPr>
          <w:rFonts w:ascii="Times New Roman" w:hAnsi="Times New Roman"/>
          <w:sz w:val="24"/>
          <w:szCs w:val="24"/>
        </w:rPr>
        <w:t>. Ответственным исполнителем поручений является должностное лицо, указанное в тексте поручения первым.</w:t>
      </w:r>
    </w:p>
    <w:p w:rsidR="00A71040" w:rsidRPr="00560874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Pr="0056087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6087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60874">
        <w:rPr>
          <w:rFonts w:ascii="Times New Roman" w:hAnsi="Times New Roman"/>
          <w:sz w:val="24"/>
          <w:szCs w:val="24"/>
        </w:rPr>
        <w:t xml:space="preserve"> исполнением поручений, содержащихся в протоколе заседания, обеспечивает должностное лицо, осуществляющее подготовку протокола.   </w:t>
      </w:r>
    </w:p>
    <w:p w:rsidR="00A71040" w:rsidRPr="00560874" w:rsidRDefault="00A71040" w:rsidP="00A710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Pr="00560874">
        <w:rPr>
          <w:rFonts w:ascii="Times New Roman" w:hAnsi="Times New Roman"/>
          <w:sz w:val="24"/>
          <w:szCs w:val="24"/>
        </w:rPr>
        <w:t>. Выписка из протокола  – это копия какой-либо части протокола.</w:t>
      </w:r>
    </w:p>
    <w:p w:rsidR="00A71040" w:rsidRPr="0025527F" w:rsidRDefault="00A71040" w:rsidP="00A710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527F">
        <w:rPr>
          <w:rFonts w:ascii="Times New Roman" w:hAnsi="Times New Roman"/>
          <w:sz w:val="24"/>
          <w:szCs w:val="24"/>
        </w:rPr>
        <w:t>В протоколе при оформлении выписок обязательна вводная часть, включая повестку дня, затем дословная запись содержания нужных абзацев: рассматриваемые вопросы (СЛУШАЛИ) и что (РЕШИЛИ).</w:t>
      </w:r>
    </w:p>
    <w:p w:rsidR="00A71040" w:rsidRPr="0025527F" w:rsidRDefault="00A71040" w:rsidP="00A710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527F">
        <w:rPr>
          <w:rFonts w:ascii="Times New Roman" w:hAnsi="Times New Roman"/>
          <w:sz w:val="24"/>
          <w:szCs w:val="24"/>
        </w:rPr>
        <w:t xml:space="preserve"> Выписка из протокола содержит те же реквизиты, добавляется реквизит «</w:t>
      </w:r>
      <w:proofErr w:type="spellStart"/>
      <w:r w:rsidRPr="0025527F">
        <w:rPr>
          <w:rFonts w:ascii="Times New Roman" w:hAnsi="Times New Roman"/>
          <w:sz w:val="24"/>
          <w:szCs w:val="24"/>
        </w:rPr>
        <w:t>заверительная</w:t>
      </w:r>
      <w:proofErr w:type="spellEnd"/>
      <w:r w:rsidRPr="0025527F">
        <w:rPr>
          <w:rFonts w:ascii="Times New Roman" w:hAnsi="Times New Roman"/>
          <w:sz w:val="24"/>
          <w:szCs w:val="24"/>
        </w:rPr>
        <w:t xml:space="preserve"> надпись» (Верно, должность, дата, подпись, расшифровка подписи)</w:t>
      </w:r>
    </w:p>
    <w:p w:rsidR="00A71040" w:rsidRPr="009A2200" w:rsidRDefault="00A71040" w:rsidP="00A71040">
      <w:pPr>
        <w:spacing w:after="0" w:line="240" w:lineRule="auto"/>
        <w:ind w:firstLine="567"/>
        <w:jc w:val="both"/>
      </w:pPr>
    </w:p>
    <w:p w:rsidR="00A71040" w:rsidRPr="0025527F" w:rsidRDefault="00A71040" w:rsidP="00A710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5527F">
        <w:rPr>
          <w:rFonts w:ascii="Times New Roman" w:hAnsi="Times New Roman"/>
          <w:b/>
          <w:sz w:val="24"/>
          <w:szCs w:val="24"/>
        </w:rPr>
        <w:t xml:space="preserve"> Порядок подготовки, оформления, утверждения планов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A71040" w:rsidRPr="0025527F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46</w:t>
      </w:r>
      <w:r w:rsidRPr="0025527F">
        <w:rPr>
          <w:rFonts w:ascii="Times New Roman" w:hAnsi="Times New Roman"/>
          <w:sz w:val="24"/>
          <w:szCs w:val="24"/>
        </w:rPr>
        <w:t xml:space="preserve">. Администрацией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2552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527F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25527F">
        <w:rPr>
          <w:rFonts w:ascii="Times New Roman" w:hAnsi="Times New Roman"/>
          <w:sz w:val="24"/>
          <w:szCs w:val="24"/>
        </w:rPr>
        <w:t xml:space="preserve"> образование готовится </w:t>
      </w:r>
      <w:r w:rsidRPr="0025527F">
        <w:rPr>
          <w:rFonts w:ascii="Times New Roman" w:hAnsi="Times New Roman"/>
          <w:sz w:val="24"/>
          <w:szCs w:val="24"/>
          <w:shd w:val="clear" w:color="auto" w:fill="FFFFFF"/>
        </w:rPr>
        <w:t>план работы на год</w:t>
      </w:r>
      <w:r w:rsidRPr="0025527F">
        <w:rPr>
          <w:rFonts w:ascii="Times New Roman" w:hAnsi="Times New Roman"/>
          <w:sz w:val="24"/>
          <w:szCs w:val="24"/>
        </w:rPr>
        <w:t xml:space="preserve"> по форме (приложение 9). </w:t>
      </w:r>
    </w:p>
    <w:p w:rsidR="00A71040" w:rsidRPr="0025527F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Pr="0025527F">
        <w:rPr>
          <w:rFonts w:ascii="Times New Roman" w:hAnsi="Times New Roman"/>
          <w:sz w:val="24"/>
          <w:szCs w:val="24"/>
        </w:rPr>
        <w:t xml:space="preserve">. План утверждается  главой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25527F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A71040" w:rsidRPr="0025527F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Pr="0025527F">
        <w:rPr>
          <w:rFonts w:ascii="Times New Roman" w:hAnsi="Times New Roman"/>
          <w:sz w:val="24"/>
          <w:szCs w:val="24"/>
        </w:rPr>
        <w:t xml:space="preserve">. Внесение изменений в план осуществляется на основании служебной записки на имя главы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25527F">
        <w:rPr>
          <w:rFonts w:ascii="Times New Roman" w:hAnsi="Times New Roman"/>
          <w:sz w:val="24"/>
          <w:szCs w:val="24"/>
        </w:rPr>
        <w:t xml:space="preserve"> муниципального образования, за подписью соответствующего специалиста.</w:t>
      </w:r>
    </w:p>
    <w:p w:rsidR="00A71040" w:rsidRPr="0025527F" w:rsidRDefault="00A71040" w:rsidP="00A710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49</w:t>
      </w:r>
      <w:r w:rsidRPr="0025527F">
        <w:rPr>
          <w:rFonts w:ascii="Times New Roman" w:hAnsi="Times New Roman"/>
          <w:sz w:val="24"/>
          <w:szCs w:val="24"/>
        </w:rPr>
        <w:t>. Доведение плана до исполнителей и соисполнителей осуществляет специалист по делопроизводству  путем направления копий документа.</w:t>
      </w:r>
    </w:p>
    <w:p w:rsidR="00A71040" w:rsidRPr="009A2200" w:rsidRDefault="00A71040" w:rsidP="00A71040">
      <w:pPr>
        <w:spacing w:after="0" w:line="240" w:lineRule="auto"/>
        <w:ind w:firstLine="567"/>
        <w:jc w:val="both"/>
      </w:pPr>
    </w:p>
    <w:p w:rsidR="00A71040" w:rsidRPr="009A2200" w:rsidRDefault="00A71040" w:rsidP="00A71040">
      <w:pPr>
        <w:pStyle w:val="1"/>
        <w:spacing w:line="240" w:lineRule="auto"/>
        <w:jc w:val="center"/>
        <w:rPr>
          <w:rFonts w:ascii="Times New Roman" w:hAnsi="Times New Roman"/>
          <w:bCs/>
          <w:sz w:val="24"/>
        </w:rPr>
      </w:pPr>
      <w:bookmarkStart w:id="7" w:name="_Toc373683079"/>
      <w:r w:rsidRPr="009A2200">
        <w:rPr>
          <w:rFonts w:ascii="Times New Roman" w:hAnsi="Times New Roman"/>
          <w:bCs/>
          <w:sz w:val="24"/>
        </w:rPr>
        <w:t>Глава 4. ПРАВИЛА ОФОРМЛЕНИЯ РЕКВИЗИТОВ ДОКУМЕНТОВ</w:t>
      </w:r>
      <w:bookmarkEnd w:id="7"/>
    </w:p>
    <w:p w:rsidR="00A71040" w:rsidRPr="009A2200" w:rsidRDefault="00A71040" w:rsidP="00A71040">
      <w:pPr>
        <w:pStyle w:val="ConsPlusNonforma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50</w:t>
      </w:r>
      <w:r w:rsidRPr="009A2200">
        <w:rPr>
          <w:rFonts w:ascii="Times New Roman" w:hAnsi="Times New Roman"/>
          <w:sz w:val="24"/>
        </w:rPr>
        <w:t>. Документы, создаваемые адм</w:t>
      </w:r>
      <w:r>
        <w:rPr>
          <w:rFonts w:ascii="Times New Roman" w:hAnsi="Times New Roman"/>
          <w:sz w:val="24"/>
        </w:rPr>
        <w:t xml:space="preserve">инистрацией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образования</w:t>
      </w:r>
      <w:r w:rsidRPr="009A2200">
        <w:rPr>
          <w:rFonts w:ascii="Times New Roman" w:hAnsi="Times New Roman"/>
          <w:sz w:val="24"/>
        </w:rPr>
        <w:t>,  имеют постоянный состав реквизитов, их расположение и оформление.</w:t>
      </w:r>
    </w:p>
    <w:p w:rsidR="00A71040" w:rsidRPr="009A2200" w:rsidRDefault="00A71040" w:rsidP="00A71040">
      <w:pPr>
        <w:pStyle w:val="ConsPlusNonformat"/>
        <w:ind w:firstLine="567"/>
        <w:jc w:val="both"/>
        <w:rPr>
          <w:rFonts w:ascii="Times New Roman" w:hAnsi="Times New Roman"/>
          <w:sz w:val="24"/>
        </w:rPr>
      </w:pPr>
      <w:r w:rsidRPr="009A2200">
        <w:rPr>
          <w:rFonts w:ascii="Times New Roman" w:hAnsi="Times New Roman"/>
          <w:sz w:val="24"/>
        </w:rPr>
        <w:t>Состав реквизитов конкретного документа определяется его видом и назначением.</w:t>
      </w:r>
    </w:p>
    <w:p w:rsidR="00A71040" w:rsidRPr="009A2200" w:rsidRDefault="00A71040" w:rsidP="00A71040">
      <w:pPr>
        <w:pStyle w:val="ConsPlusNonforma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51. Наименование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образования </w:t>
      </w:r>
      <w:r w:rsidRPr="009A2200">
        <w:rPr>
          <w:rFonts w:ascii="Times New Roman" w:hAnsi="Times New Roman"/>
          <w:sz w:val="24"/>
        </w:rPr>
        <w:t>- автора документа должно соответствовать наименованию, закрепленному в правовом акте, устанавливающем это наименование.</w:t>
      </w:r>
    </w:p>
    <w:p w:rsidR="00A71040" w:rsidRPr="009A2200" w:rsidRDefault="00A71040" w:rsidP="00A71040">
      <w:pPr>
        <w:pStyle w:val="ConsPlusNonformat"/>
        <w:ind w:firstLine="567"/>
        <w:jc w:val="both"/>
        <w:rPr>
          <w:rFonts w:ascii="Times New Roman" w:hAnsi="Times New Roman"/>
          <w:sz w:val="24"/>
        </w:rPr>
      </w:pPr>
      <w:r w:rsidRPr="009A2200">
        <w:rPr>
          <w:rFonts w:ascii="Times New Roman" w:hAnsi="Times New Roman"/>
          <w:sz w:val="24"/>
        </w:rPr>
        <w:t xml:space="preserve">Сокращенное наименование органа приводят в тех случаях, когда оно закреплено в учредительных документах органа. </w:t>
      </w:r>
    </w:p>
    <w:p w:rsidR="00A71040" w:rsidRPr="009A2200" w:rsidRDefault="00A71040" w:rsidP="00A71040">
      <w:pPr>
        <w:pStyle w:val="ConsPlusNonforma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52</w:t>
      </w:r>
      <w:r w:rsidRPr="009A2200">
        <w:rPr>
          <w:rFonts w:ascii="Times New Roman" w:hAnsi="Times New Roman"/>
          <w:sz w:val="24"/>
        </w:rPr>
        <w:t xml:space="preserve">. Справочные данные об органе включают в себя: почтовый адрес, номер телефона, факса, официальный адрес электронной почты и другие сведения по </w:t>
      </w:r>
      <w:r w:rsidRPr="009A2200">
        <w:rPr>
          <w:rFonts w:ascii="Times New Roman" w:hAnsi="Times New Roman"/>
          <w:sz w:val="24"/>
        </w:rPr>
        <w:lastRenderedPageBreak/>
        <w:t>усмотрению органа.</w:t>
      </w:r>
      <w:bookmarkStart w:id="8" w:name="Par1885"/>
      <w:bookmarkEnd w:id="8"/>
    </w:p>
    <w:p w:rsidR="00A71040" w:rsidRPr="009A2200" w:rsidRDefault="00A71040" w:rsidP="00A71040">
      <w:pPr>
        <w:pStyle w:val="ConsPlusNonforma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53</w:t>
      </w:r>
      <w:r w:rsidRPr="009A2200">
        <w:rPr>
          <w:rFonts w:ascii="Times New Roman" w:hAnsi="Times New Roman"/>
          <w:sz w:val="24"/>
        </w:rPr>
        <w:t>. Наименование вида документа (постановление, распоряжение, протокол и другое) включается в бланк соответствующего вида документов или указывается составителем при подготовке документов.</w:t>
      </w:r>
    </w:p>
    <w:p w:rsidR="00A71040" w:rsidRPr="001F7074" w:rsidRDefault="00A71040" w:rsidP="00A7104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54</w:t>
      </w:r>
      <w:r w:rsidRPr="001F7074">
        <w:rPr>
          <w:rFonts w:ascii="Times New Roman" w:hAnsi="Times New Roman"/>
          <w:sz w:val="24"/>
          <w:szCs w:val="24"/>
        </w:rPr>
        <w:t>. Дата документа</w:t>
      </w:r>
    </w:p>
    <w:p w:rsidR="00A71040" w:rsidRPr="006703D4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03D4">
        <w:rPr>
          <w:rFonts w:ascii="Times New Roman" w:hAnsi="Times New Roman"/>
          <w:sz w:val="24"/>
          <w:szCs w:val="24"/>
        </w:rPr>
        <w:t>Датой документа является:</w:t>
      </w:r>
    </w:p>
    <w:p w:rsidR="00A71040" w:rsidRPr="006703D4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03D4">
        <w:rPr>
          <w:rFonts w:ascii="Times New Roman" w:hAnsi="Times New Roman"/>
          <w:sz w:val="24"/>
          <w:szCs w:val="24"/>
        </w:rPr>
        <w:t>дата его подписания (правовые акты, письма);</w:t>
      </w:r>
    </w:p>
    <w:p w:rsidR="00A71040" w:rsidRPr="006703D4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03D4">
        <w:rPr>
          <w:rFonts w:ascii="Times New Roman" w:hAnsi="Times New Roman"/>
          <w:sz w:val="24"/>
          <w:szCs w:val="24"/>
        </w:rPr>
        <w:t>дата события, зафиксированного в документе (акт);</w:t>
      </w:r>
    </w:p>
    <w:p w:rsidR="00A71040" w:rsidRPr="006703D4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03D4">
        <w:rPr>
          <w:rFonts w:ascii="Times New Roman" w:hAnsi="Times New Roman"/>
          <w:sz w:val="24"/>
          <w:szCs w:val="24"/>
        </w:rPr>
        <w:t>дата заседания (протокол);</w:t>
      </w:r>
    </w:p>
    <w:p w:rsidR="00A71040" w:rsidRPr="006703D4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03D4">
        <w:rPr>
          <w:rFonts w:ascii="Times New Roman" w:hAnsi="Times New Roman"/>
          <w:sz w:val="24"/>
          <w:szCs w:val="24"/>
        </w:rPr>
        <w:t>дата утверждения - для утверждаемого документа (план, инструкция, положение, отчет).</w:t>
      </w:r>
    </w:p>
    <w:p w:rsidR="00A71040" w:rsidRPr="006703D4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03D4">
        <w:rPr>
          <w:rFonts w:ascii="Times New Roman" w:hAnsi="Times New Roman"/>
          <w:sz w:val="24"/>
          <w:szCs w:val="24"/>
        </w:rPr>
        <w:t>Дата проставляется должностным лицом, подписывающим или утверждающим документ, либо сотрудником, осуществляющим его регистрацию, или непосредственным составителем при подготовке документа.</w:t>
      </w:r>
    </w:p>
    <w:p w:rsidR="00A71040" w:rsidRPr="00E279C7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</w:t>
      </w:r>
      <w:r w:rsidRPr="00E279C7">
        <w:rPr>
          <w:rFonts w:ascii="Times New Roman" w:hAnsi="Times New Roman"/>
          <w:sz w:val="24"/>
          <w:szCs w:val="24"/>
        </w:rPr>
        <w:t>. Все служебные отметки на документе, связанные с его прохождением и исполнением, должны датироваться и подписываться.</w:t>
      </w:r>
    </w:p>
    <w:p w:rsidR="00A71040" w:rsidRPr="001F2032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</w:t>
      </w:r>
      <w:r w:rsidRPr="001F2032">
        <w:rPr>
          <w:rFonts w:ascii="Times New Roman" w:hAnsi="Times New Roman"/>
          <w:sz w:val="24"/>
          <w:szCs w:val="24"/>
        </w:rPr>
        <w:t>. Установлены два способа проставления даты: цифровой и словесно-цифровой.</w:t>
      </w:r>
    </w:p>
    <w:p w:rsidR="00A71040" w:rsidRPr="00F4615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46150">
        <w:rPr>
          <w:rFonts w:ascii="Times New Roman" w:hAnsi="Times New Roman"/>
          <w:sz w:val="24"/>
          <w:szCs w:val="24"/>
        </w:rPr>
        <w:t>При цифровом способе день месяца и месяц оформляют двумя парами арабских цифр, разделенными точкой; год - четырьмя арабскими цифрами, например:</w:t>
      </w:r>
    </w:p>
    <w:p w:rsidR="00A71040" w:rsidRPr="00F4615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46150">
        <w:rPr>
          <w:rFonts w:ascii="Times New Roman" w:hAnsi="Times New Roman"/>
          <w:sz w:val="24"/>
          <w:szCs w:val="24"/>
        </w:rPr>
        <w:t>25.09.2012, но 07.09.2012.</w:t>
      </w:r>
    </w:p>
    <w:p w:rsidR="00A71040" w:rsidRPr="00040075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0075">
        <w:rPr>
          <w:rFonts w:ascii="Times New Roman" w:hAnsi="Times New Roman"/>
          <w:sz w:val="24"/>
          <w:szCs w:val="24"/>
        </w:rPr>
        <w:t>Также возможно оформление даты в последовательности: год, месяц, день месяца (в основном в международной переписке), например:</w:t>
      </w:r>
    </w:p>
    <w:p w:rsidR="00A71040" w:rsidRPr="00A60038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0038">
        <w:rPr>
          <w:rFonts w:ascii="Times New Roman" w:hAnsi="Times New Roman"/>
          <w:sz w:val="24"/>
          <w:szCs w:val="24"/>
        </w:rPr>
        <w:t>2012.09.25.</w:t>
      </w:r>
    </w:p>
    <w:p w:rsidR="00A71040" w:rsidRPr="00DC19BE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9BE">
        <w:rPr>
          <w:rFonts w:ascii="Times New Roman" w:hAnsi="Times New Roman"/>
          <w:sz w:val="24"/>
          <w:szCs w:val="24"/>
        </w:rPr>
        <w:t>При словесно-цифровом способе проставления даты день месяца пишется цифрами, месяц - буквами, год - четырьмя цифрами, например:</w:t>
      </w:r>
    </w:p>
    <w:p w:rsidR="00A71040" w:rsidRPr="007B2034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2034">
        <w:rPr>
          <w:rFonts w:ascii="Times New Roman" w:hAnsi="Times New Roman"/>
          <w:sz w:val="24"/>
          <w:szCs w:val="24"/>
        </w:rPr>
        <w:t>25 июля 2012 года, но 7 сентября 2012 года.</w:t>
      </w:r>
    </w:p>
    <w:p w:rsidR="00A71040" w:rsidRPr="0041780B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</w:t>
      </w:r>
      <w:r w:rsidRPr="0041780B">
        <w:rPr>
          <w:rFonts w:ascii="Times New Roman" w:hAnsi="Times New Roman"/>
          <w:sz w:val="24"/>
          <w:szCs w:val="24"/>
        </w:rPr>
        <w:t>. Место проставления даты на документе зависит от используемого бланка и вида документа. Если место для даты на документе не отмечено, дата проставляется ниже подписи.</w:t>
      </w:r>
    </w:p>
    <w:p w:rsidR="00A71040" w:rsidRPr="0041780B" w:rsidRDefault="00A71040" w:rsidP="00A7104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58</w:t>
      </w:r>
      <w:r w:rsidRPr="0041780B">
        <w:rPr>
          <w:rFonts w:ascii="Times New Roman" w:hAnsi="Times New Roman"/>
          <w:sz w:val="24"/>
          <w:szCs w:val="24"/>
        </w:rPr>
        <w:t>.Регистрационный номер документа</w:t>
      </w:r>
    </w:p>
    <w:p w:rsidR="00A71040" w:rsidRPr="00C86D22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6D22">
        <w:rPr>
          <w:rFonts w:ascii="Times New Roman" w:hAnsi="Times New Roman"/>
          <w:sz w:val="24"/>
          <w:szCs w:val="24"/>
        </w:rPr>
        <w:t>Регистрационный номер присваивается документу после его подписания (утверждения).</w:t>
      </w:r>
    </w:p>
    <w:p w:rsidR="00A71040" w:rsidRPr="00C86D22" w:rsidRDefault="00A71040" w:rsidP="00A710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59</w:t>
      </w:r>
      <w:r w:rsidRPr="00C86D22">
        <w:rPr>
          <w:rFonts w:ascii="Times New Roman" w:hAnsi="Times New Roman"/>
          <w:sz w:val="24"/>
          <w:szCs w:val="24"/>
        </w:rPr>
        <w:t>.Ссылка на регистрационный номер и дату документа</w:t>
      </w:r>
    </w:p>
    <w:p w:rsidR="00A71040" w:rsidRPr="00C86D22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6D22">
        <w:rPr>
          <w:rFonts w:ascii="Times New Roman" w:hAnsi="Times New Roman"/>
          <w:sz w:val="24"/>
          <w:szCs w:val="24"/>
        </w:rPr>
        <w:t>Ссылка на регистрационный номер и дату документа включает в себя регистрационный номер и дату документа, на который должен быть дан ответ. Сведения в реквизит переносятся с поступившего документа. Наличие этого реквизита исключает необходимость упоминания номера и даты поступившего документа в тексте письма.</w:t>
      </w:r>
    </w:p>
    <w:p w:rsidR="00A71040" w:rsidRPr="00C86D22" w:rsidRDefault="00A71040" w:rsidP="00A710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60</w:t>
      </w:r>
      <w:r w:rsidRPr="00C86D22">
        <w:rPr>
          <w:rFonts w:ascii="Times New Roman" w:hAnsi="Times New Roman"/>
          <w:sz w:val="24"/>
          <w:szCs w:val="24"/>
        </w:rPr>
        <w:t>.Адресат</w:t>
      </w:r>
    </w:p>
    <w:p w:rsidR="00A71040" w:rsidRPr="00C86D22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6D22">
        <w:rPr>
          <w:rFonts w:ascii="Times New Roman" w:hAnsi="Times New Roman"/>
          <w:sz w:val="24"/>
          <w:szCs w:val="24"/>
        </w:rPr>
        <w:t>Документы адресуют органам, их структурным подразделениям, должностным лицам, гражданам.</w:t>
      </w:r>
    </w:p>
    <w:p w:rsidR="00A71040" w:rsidRPr="009A2200" w:rsidRDefault="00A71040" w:rsidP="00A71040">
      <w:pPr>
        <w:pStyle w:val="ConsPlusNonformat"/>
        <w:jc w:val="right"/>
        <w:rPr>
          <w:rFonts w:ascii="Times New Roman" w:hAnsi="Times New Roman" w:cs="Times New Roman"/>
        </w:rPr>
      </w:pPr>
      <w:r w:rsidRPr="009A2200">
        <w:rPr>
          <w:rFonts w:ascii="Times New Roman" w:hAnsi="Times New Roman" w:cs="Times New Roman"/>
        </w:rPr>
        <w:t xml:space="preserve">                                            </w:t>
      </w:r>
    </w:p>
    <w:p w:rsidR="00A71040" w:rsidRPr="00842DB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42DB0">
        <w:rPr>
          <w:rFonts w:ascii="Times New Roman" w:hAnsi="Times New Roman"/>
          <w:sz w:val="24"/>
          <w:szCs w:val="24"/>
        </w:rPr>
        <w:t>При направлении документа конкретному должностному лицу наименование органа и подразделения указывается в именительном падеже, а должность и фамилия - в дательном, например: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71040" w:rsidRPr="00842DB0" w:rsidRDefault="00A71040" w:rsidP="00A710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2DB0">
        <w:rPr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Pr="00842DB0">
        <w:rPr>
          <w:rFonts w:ascii="Times New Roman" w:hAnsi="Times New Roman" w:cs="Times New Roman"/>
          <w:sz w:val="24"/>
          <w:szCs w:val="24"/>
        </w:rPr>
        <w:t>образования</w:t>
      </w:r>
    </w:p>
    <w:p w:rsidR="00A71040" w:rsidRPr="00842DB0" w:rsidRDefault="00A71040" w:rsidP="00A710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2D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42DB0">
        <w:rPr>
          <w:rFonts w:ascii="Times New Roman" w:hAnsi="Times New Roman" w:cs="Times New Roman"/>
          <w:sz w:val="24"/>
          <w:szCs w:val="24"/>
        </w:rPr>
        <w:t>Иркутской области</w:t>
      </w:r>
    </w:p>
    <w:p w:rsidR="00A71040" w:rsidRPr="00842DB0" w:rsidRDefault="00A71040" w:rsidP="00A710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2D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42DB0">
        <w:rPr>
          <w:rFonts w:ascii="Times New Roman" w:hAnsi="Times New Roman" w:cs="Times New Roman"/>
          <w:sz w:val="24"/>
          <w:szCs w:val="24"/>
        </w:rPr>
        <w:t>Е.А. Осиповой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71040" w:rsidRPr="0018797C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797C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18797C">
        <w:rPr>
          <w:rFonts w:ascii="Times New Roman" w:hAnsi="Times New Roman"/>
          <w:sz w:val="24"/>
          <w:szCs w:val="24"/>
        </w:rPr>
        <w:t>адресовании</w:t>
      </w:r>
      <w:proofErr w:type="spellEnd"/>
      <w:r w:rsidRPr="0018797C">
        <w:rPr>
          <w:rFonts w:ascii="Times New Roman" w:hAnsi="Times New Roman"/>
          <w:sz w:val="24"/>
          <w:szCs w:val="24"/>
        </w:rPr>
        <w:t xml:space="preserve"> документа руководителю органа (организации) его (ее) наименование входит в состав наименования должности адресата, например: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040" w:rsidRPr="0018797C" w:rsidRDefault="00A71040" w:rsidP="00A710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79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Генеральному </w:t>
      </w:r>
      <w:r w:rsidRPr="0018797C">
        <w:rPr>
          <w:rFonts w:ascii="Times New Roman" w:hAnsi="Times New Roman" w:cs="Times New Roman"/>
          <w:sz w:val="24"/>
          <w:szCs w:val="24"/>
        </w:rPr>
        <w:t xml:space="preserve">директору                                                                                                                                              </w:t>
      </w:r>
      <w:r w:rsidRPr="0018797C">
        <w:rPr>
          <w:rFonts w:ascii="Times New Roman" w:hAnsi="Times New Roman" w:cs="Times New Roman"/>
          <w:sz w:val="24"/>
          <w:szCs w:val="24"/>
        </w:rPr>
        <w:lastRenderedPageBreak/>
        <w:t>объединения "Агропром"                                                                                                                                                        В.Д. Иванову</w:t>
      </w:r>
    </w:p>
    <w:p w:rsidR="00A71040" w:rsidRPr="0018797C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040" w:rsidRPr="0018797C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797C">
        <w:rPr>
          <w:rFonts w:ascii="Times New Roman" w:hAnsi="Times New Roman"/>
          <w:sz w:val="24"/>
          <w:szCs w:val="24"/>
        </w:rPr>
        <w:t>При направлении письма лицу, имеющему ученое звание или ученую степень, перед фамилией адресата может указываться его звание или степень, например:</w:t>
      </w:r>
    </w:p>
    <w:p w:rsidR="00A71040" w:rsidRPr="00BD5289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</w:p>
    <w:p w:rsidR="00A71040" w:rsidRPr="00BD5289" w:rsidRDefault="00A71040" w:rsidP="00A710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5289">
        <w:rPr>
          <w:sz w:val="24"/>
          <w:szCs w:val="24"/>
        </w:rPr>
        <w:t xml:space="preserve">                                                  </w:t>
      </w:r>
      <w:r w:rsidRPr="00BD5289">
        <w:rPr>
          <w:rFonts w:ascii="Times New Roman" w:hAnsi="Times New Roman" w:cs="Times New Roman"/>
          <w:sz w:val="24"/>
          <w:szCs w:val="24"/>
        </w:rPr>
        <w:t xml:space="preserve">Ректору </w:t>
      </w:r>
      <w:proofErr w:type="gramStart"/>
      <w:r w:rsidRPr="00BD5289">
        <w:rPr>
          <w:rFonts w:ascii="Times New Roman" w:hAnsi="Times New Roman" w:cs="Times New Roman"/>
          <w:sz w:val="24"/>
          <w:szCs w:val="24"/>
        </w:rPr>
        <w:t>Иркутского</w:t>
      </w:r>
      <w:proofErr w:type="gramEnd"/>
      <w:r w:rsidRPr="00BD5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040" w:rsidRPr="00BD5289" w:rsidRDefault="00A71040" w:rsidP="00A710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52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D5289">
        <w:rPr>
          <w:rFonts w:ascii="Times New Roman" w:hAnsi="Times New Roman" w:cs="Times New Roman"/>
          <w:sz w:val="24"/>
          <w:szCs w:val="24"/>
        </w:rPr>
        <w:t xml:space="preserve">Государственного Университета                                                                                                                        </w:t>
      </w:r>
    </w:p>
    <w:p w:rsidR="00A71040" w:rsidRPr="00BD5289" w:rsidRDefault="00A71040" w:rsidP="00A710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52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D5289">
        <w:rPr>
          <w:rFonts w:ascii="Times New Roman" w:hAnsi="Times New Roman" w:cs="Times New Roman"/>
          <w:sz w:val="24"/>
          <w:szCs w:val="24"/>
        </w:rPr>
        <w:t>Профессору  С.П. Сидорову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71040" w:rsidRPr="00BD5289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289">
        <w:rPr>
          <w:rFonts w:ascii="Times New Roman" w:hAnsi="Times New Roman"/>
          <w:sz w:val="24"/>
          <w:szCs w:val="24"/>
        </w:rPr>
        <w:t xml:space="preserve">     Реквизит «Адресат» может иметь в своем составе и почтовый адрес: если документ адресуется в организацию, указывают ее наименование, а затем почтовый адрес. </w:t>
      </w:r>
    </w:p>
    <w:p w:rsidR="00A71040" w:rsidRPr="00BD5289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289">
        <w:rPr>
          <w:rFonts w:ascii="Times New Roman" w:hAnsi="Times New Roman"/>
          <w:sz w:val="24"/>
          <w:szCs w:val="24"/>
        </w:rPr>
        <w:t xml:space="preserve">      </w:t>
      </w:r>
    </w:p>
    <w:p w:rsidR="00A71040" w:rsidRPr="00BD5289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289">
        <w:rPr>
          <w:rFonts w:ascii="Times New Roman" w:hAnsi="Times New Roman"/>
          <w:sz w:val="24"/>
          <w:szCs w:val="24"/>
        </w:rPr>
        <w:t xml:space="preserve">     Если документ адресуется физическому лицу, указывают  фамилию с инициалами адресата, затем почтовый адрес.</w:t>
      </w:r>
    </w:p>
    <w:p w:rsidR="00A71040" w:rsidRPr="00BD5289" w:rsidRDefault="00A71040" w:rsidP="00A7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2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A71040" w:rsidRPr="00BD5289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289">
        <w:rPr>
          <w:rFonts w:ascii="Times New Roman" w:hAnsi="Times New Roman"/>
          <w:sz w:val="24"/>
          <w:szCs w:val="24"/>
        </w:rPr>
        <w:t xml:space="preserve">      Если документ отправляется в несколько однородных органов или в несколько структурных подразделений одного органа, то их следует указывать обобщенно, например:</w:t>
      </w:r>
    </w:p>
    <w:p w:rsidR="00A71040" w:rsidRPr="009A2200" w:rsidRDefault="00A71040" w:rsidP="00A71040">
      <w:pPr>
        <w:pStyle w:val="ConsPlusNonformat"/>
        <w:jc w:val="center"/>
        <w:rPr>
          <w:rFonts w:ascii="Times New Roman" w:hAnsi="Times New Roman" w:cs="Times New Roman"/>
        </w:rPr>
      </w:pPr>
      <w:r w:rsidRPr="009A220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A71040" w:rsidRPr="007D2D1F" w:rsidRDefault="00A71040" w:rsidP="00A710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D2D1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D2D1F">
        <w:rPr>
          <w:rFonts w:ascii="Times New Roman" w:hAnsi="Times New Roman" w:cs="Times New Roman"/>
          <w:sz w:val="24"/>
          <w:szCs w:val="24"/>
        </w:rPr>
        <w:t>Главам</w:t>
      </w:r>
    </w:p>
    <w:p w:rsidR="00A71040" w:rsidRPr="007D2D1F" w:rsidRDefault="00A71040" w:rsidP="00A710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D2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D2D1F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</w:p>
    <w:p w:rsidR="00A71040" w:rsidRPr="007D2D1F" w:rsidRDefault="00A71040" w:rsidP="00A71040">
      <w:pPr>
        <w:pStyle w:val="ConsPlusNonformat"/>
        <w:jc w:val="right"/>
        <w:rPr>
          <w:sz w:val="24"/>
          <w:szCs w:val="24"/>
        </w:rPr>
      </w:pPr>
      <w:r w:rsidRPr="007D2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 w:rsidRPr="007D2D1F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7D2D1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both"/>
      </w:pPr>
      <w:r w:rsidRPr="009A2200">
        <w:t xml:space="preserve">                                                                                                  </w:t>
      </w:r>
    </w:p>
    <w:p w:rsidR="00A71040" w:rsidRPr="007D2D1F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2D1F">
        <w:rPr>
          <w:rFonts w:ascii="Times New Roman" w:hAnsi="Times New Roman"/>
          <w:sz w:val="24"/>
          <w:szCs w:val="24"/>
        </w:rPr>
        <w:t>Каждая из составных частей адресата размещается с новой строки.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71040" w:rsidRPr="00D53402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402">
        <w:rPr>
          <w:rFonts w:ascii="Times New Roman" w:hAnsi="Times New Roman"/>
          <w:sz w:val="24"/>
          <w:szCs w:val="24"/>
        </w:rPr>
        <w:t>Документ не должен содержать более четырех адресатов. Слово «копия» перед вторым, третьим, четвертым адресатами не указывают. При большем количестве адресатов составляют список рассылки документа. В этом случае на каждом экземпляре указывается только один адресат.</w:t>
      </w:r>
    </w:p>
    <w:p w:rsidR="00A71040" w:rsidRPr="008C7119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7119">
        <w:rPr>
          <w:rFonts w:ascii="Times New Roman" w:hAnsi="Times New Roman"/>
          <w:sz w:val="24"/>
          <w:szCs w:val="24"/>
        </w:rPr>
        <w:t>В реквизите «Адресат» допускается использовать официально принятые сокращенные наименования органов государственной власти, органов местного самоуправления, организаций.</w:t>
      </w:r>
    </w:p>
    <w:p w:rsidR="00A71040" w:rsidRPr="008C7119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7119">
        <w:rPr>
          <w:rFonts w:ascii="Times New Roman" w:hAnsi="Times New Roman"/>
          <w:sz w:val="24"/>
          <w:szCs w:val="24"/>
        </w:rPr>
        <w:t>В состав реквизита «Адресат» может входить:</w:t>
      </w:r>
    </w:p>
    <w:p w:rsidR="00A71040" w:rsidRPr="008C7119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7119">
        <w:rPr>
          <w:rFonts w:ascii="Times New Roman" w:hAnsi="Times New Roman"/>
          <w:sz w:val="24"/>
          <w:szCs w:val="24"/>
        </w:rPr>
        <w:t>наименование адресата (наименование органа (организации) или фамилия, имя, отчество для физических лиц);</w:t>
      </w:r>
    </w:p>
    <w:p w:rsidR="00A71040" w:rsidRPr="008C7119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7119">
        <w:rPr>
          <w:rFonts w:ascii="Times New Roman" w:hAnsi="Times New Roman"/>
          <w:sz w:val="24"/>
          <w:szCs w:val="24"/>
        </w:rPr>
        <w:t>название улицы, номер дома, номер квартиры;</w:t>
      </w:r>
    </w:p>
    <w:p w:rsidR="00A71040" w:rsidRPr="008C7119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7119">
        <w:rPr>
          <w:rFonts w:ascii="Times New Roman" w:hAnsi="Times New Roman"/>
          <w:sz w:val="24"/>
          <w:szCs w:val="24"/>
        </w:rPr>
        <w:t>название населенного пункта;</w:t>
      </w:r>
    </w:p>
    <w:p w:rsidR="00A71040" w:rsidRPr="008C7119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7119">
        <w:rPr>
          <w:rFonts w:ascii="Times New Roman" w:hAnsi="Times New Roman"/>
          <w:sz w:val="24"/>
          <w:szCs w:val="24"/>
        </w:rPr>
        <w:t>название области, края, автономного округа (области), республики;</w:t>
      </w:r>
      <w:r w:rsidRPr="008C7119">
        <w:rPr>
          <w:rFonts w:ascii="Times New Roman" w:hAnsi="Times New Roman"/>
          <w:sz w:val="24"/>
          <w:szCs w:val="24"/>
        </w:rPr>
        <w:tab/>
      </w:r>
      <w:r w:rsidRPr="008C7119">
        <w:rPr>
          <w:rFonts w:ascii="Times New Roman" w:hAnsi="Times New Roman"/>
          <w:sz w:val="24"/>
          <w:szCs w:val="24"/>
        </w:rPr>
        <w:tab/>
      </w:r>
    </w:p>
    <w:p w:rsidR="00A71040" w:rsidRPr="008C7119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7119">
        <w:rPr>
          <w:rFonts w:ascii="Times New Roman" w:hAnsi="Times New Roman"/>
          <w:sz w:val="24"/>
          <w:szCs w:val="24"/>
        </w:rPr>
        <w:t>страна (для международных почтовых отправлений);</w:t>
      </w:r>
    </w:p>
    <w:p w:rsidR="00A71040" w:rsidRPr="008C7119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7119">
        <w:rPr>
          <w:rFonts w:ascii="Times New Roman" w:hAnsi="Times New Roman"/>
          <w:sz w:val="24"/>
          <w:szCs w:val="24"/>
        </w:rPr>
        <w:t>почтовый индекс.</w:t>
      </w:r>
    </w:p>
    <w:p w:rsidR="00A71040" w:rsidRPr="00867D1F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7D1F">
        <w:rPr>
          <w:rFonts w:ascii="Times New Roman" w:hAnsi="Times New Roman"/>
          <w:sz w:val="24"/>
          <w:szCs w:val="24"/>
        </w:rPr>
        <w:t>Почтовый адрес не указывается в документах, направляемых в высшие органы государственной власти, другие федеральные органы исполнительной власти, территориальные органы федерального органа исполнительной власти, постоянным корреспондентам.</w:t>
      </w:r>
    </w:p>
    <w:p w:rsidR="00A71040" w:rsidRPr="009F5707" w:rsidRDefault="00A71040" w:rsidP="00A710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61</w:t>
      </w:r>
      <w:r w:rsidRPr="009F5707">
        <w:rPr>
          <w:rFonts w:ascii="Times New Roman" w:hAnsi="Times New Roman"/>
          <w:sz w:val="24"/>
          <w:szCs w:val="24"/>
        </w:rPr>
        <w:t>.Заголовок к документу</w:t>
      </w:r>
    </w:p>
    <w:p w:rsidR="00A71040" w:rsidRPr="009F5707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F5707">
        <w:rPr>
          <w:rFonts w:ascii="Times New Roman" w:hAnsi="Times New Roman"/>
          <w:sz w:val="24"/>
          <w:szCs w:val="24"/>
        </w:rPr>
        <w:t>Заголовок к документу - краткое содержание документа - составляется ко всем документам, за исключением документов, имеющих текст небольшого объема (до 4 - 5 строк). Заголовок не указывается к документам, оформленным на бланках формата А5.</w:t>
      </w:r>
    </w:p>
    <w:p w:rsidR="00A71040" w:rsidRPr="009F5707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F5707">
        <w:rPr>
          <w:rFonts w:ascii="Times New Roman" w:hAnsi="Times New Roman"/>
          <w:sz w:val="24"/>
          <w:szCs w:val="24"/>
        </w:rPr>
        <w:t>Заголовок включает в себя краткое содержание документа. Заголовок должен быть согласован с наименованием вида документа и отвечать на вопросы: «о чем?» («о ком?») или «чего?» («кого?»).</w:t>
      </w:r>
    </w:p>
    <w:p w:rsidR="00A71040" w:rsidRPr="00B2341E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341E">
        <w:rPr>
          <w:rFonts w:ascii="Times New Roman" w:hAnsi="Times New Roman"/>
          <w:sz w:val="24"/>
          <w:szCs w:val="24"/>
        </w:rPr>
        <w:t>Заголовок составляется исполнителем, готовящим документ.</w:t>
      </w:r>
    </w:p>
    <w:p w:rsidR="00A71040" w:rsidRPr="00674D04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4D04">
        <w:rPr>
          <w:rFonts w:ascii="Times New Roman" w:hAnsi="Times New Roman"/>
          <w:sz w:val="24"/>
          <w:szCs w:val="24"/>
        </w:rPr>
        <w:t xml:space="preserve">Заголовок оформляется под реквизитами бланка и может занимать 4 - 5 строк по 28 - 30 знаков в строке. Заголовок печатается от левой границы текстового поля. Допускается </w:t>
      </w:r>
      <w:r w:rsidRPr="00674D04">
        <w:rPr>
          <w:rFonts w:ascii="Times New Roman" w:hAnsi="Times New Roman"/>
          <w:sz w:val="24"/>
          <w:szCs w:val="24"/>
        </w:rPr>
        <w:lastRenderedPageBreak/>
        <w:t>центрировать каждую строку заголовка по отношению к самой длинной строке. Точка в конце заголовка не ставится. Если в тексте отражено несколько вопросов, заголовок нужно формулировать обобщенно.</w:t>
      </w:r>
    </w:p>
    <w:p w:rsidR="00A71040" w:rsidRPr="00674D04" w:rsidRDefault="00A71040" w:rsidP="00A710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62</w:t>
      </w:r>
      <w:r w:rsidRPr="00674D04">
        <w:rPr>
          <w:rFonts w:ascii="Times New Roman" w:hAnsi="Times New Roman"/>
          <w:sz w:val="24"/>
          <w:szCs w:val="24"/>
        </w:rPr>
        <w:t>.  Реквизит – Подпись.</w:t>
      </w:r>
    </w:p>
    <w:p w:rsidR="00A71040" w:rsidRPr="006F17A2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7A2">
        <w:rPr>
          <w:rFonts w:ascii="Times New Roman" w:hAnsi="Times New Roman"/>
          <w:sz w:val="24"/>
          <w:szCs w:val="24"/>
        </w:rPr>
        <w:t xml:space="preserve">         Это обязательный реквизит служебного документа. Должностные лица подписывают документы в пределах своей компетенции. Документы, составляемые в учреждениях, действующих на правах единоначалия, подписываются одним должностным лицом. Подпись помещается сразу под текстом от левого поля документа. В состав подписи входят: наименование должности </w:t>
      </w:r>
      <w:proofErr w:type="gramStart"/>
      <w:r w:rsidRPr="006F17A2">
        <w:rPr>
          <w:rFonts w:ascii="Times New Roman" w:hAnsi="Times New Roman"/>
          <w:sz w:val="24"/>
          <w:szCs w:val="24"/>
        </w:rPr>
        <w:t>подписывающего</w:t>
      </w:r>
      <w:proofErr w:type="gramEnd"/>
      <w:r w:rsidRPr="006F17A2">
        <w:rPr>
          <w:rFonts w:ascii="Times New Roman" w:hAnsi="Times New Roman"/>
          <w:sz w:val="24"/>
          <w:szCs w:val="24"/>
        </w:rPr>
        <w:t xml:space="preserve"> документ (полное, если документ оформлен не на бланке, и сокращенное – на документе, оформленном на бланке); личная подпись и её расшифровка.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A71040" w:rsidRPr="006F17A2" w:rsidTr="00F0276B">
        <w:tc>
          <w:tcPr>
            <w:tcW w:w="4786" w:type="dxa"/>
          </w:tcPr>
          <w:p w:rsidR="00A71040" w:rsidRPr="006F17A2" w:rsidRDefault="00A71040" w:rsidP="00F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7A2"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</w:p>
          <w:p w:rsidR="00A71040" w:rsidRPr="006F17A2" w:rsidRDefault="00A71040" w:rsidP="00F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7A2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6F17A2">
              <w:rPr>
                <w:rFonts w:ascii="Times New Roman" w:hAnsi="Times New Roman"/>
                <w:sz w:val="24"/>
                <w:szCs w:val="24"/>
              </w:rPr>
              <w:t>Агросиб</w:t>
            </w:r>
            <w:proofErr w:type="spellEnd"/>
            <w:r w:rsidRPr="006F17A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1040" w:rsidRPr="006F17A2" w:rsidRDefault="00A71040" w:rsidP="00F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7A2">
              <w:rPr>
                <w:rFonts w:ascii="Times New Roman" w:hAnsi="Times New Roman"/>
                <w:sz w:val="24"/>
                <w:szCs w:val="24"/>
              </w:rPr>
              <w:t>Подпись В.А.Петров</w:t>
            </w:r>
          </w:p>
          <w:p w:rsidR="00A71040" w:rsidRPr="006F17A2" w:rsidRDefault="00A71040" w:rsidP="00F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7A2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A71040" w:rsidRPr="006F17A2" w:rsidRDefault="00A71040" w:rsidP="00F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040" w:rsidRPr="006F17A2" w:rsidRDefault="00A71040" w:rsidP="00F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7A2">
              <w:rPr>
                <w:rFonts w:ascii="Times New Roman" w:hAnsi="Times New Roman"/>
                <w:sz w:val="24"/>
                <w:szCs w:val="24"/>
              </w:rPr>
              <w:t>МП.</w:t>
            </w:r>
          </w:p>
        </w:tc>
        <w:tc>
          <w:tcPr>
            <w:tcW w:w="4786" w:type="dxa"/>
          </w:tcPr>
          <w:p w:rsidR="00A71040" w:rsidRPr="006F17A2" w:rsidRDefault="00A71040" w:rsidP="00F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7A2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:rsidR="00A71040" w:rsidRPr="006F17A2" w:rsidRDefault="00A71040" w:rsidP="00F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7A2">
              <w:rPr>
                <w:rFonts w:ascii="Times New Roman" w:hAnsi="Times New Roman"/>
                <w:sz w:val="24"/>
                <w:szCs w:val="24"/>
              </w:rPr>
              <w:t>ОАО «Эра»</w:t>
            </w:r>
          </w:p>
          <w:p w:rsidR="00A71040" w:rsidRPr="006F17A2" w:rsidRDefault="00A71040" w:rsidP="00F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7A2">
              <w:rPr>
                <w:rFonts w:ascii="Times New Roman" w:hAnsi="Times New Roman"/>
                <w:sz w:val="24"/>
                <w:szCs w:val="24"/>
              </w:rPr>
              <w:t>Подпись Р.Д.Сидоров</w:t>
            </w:r>
          </w:p>
          <w:p w:rsidR="00A71040" w:rsidRPr="006F17A2" w:rsidRDefault="00A71040" w:rsidP="00F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7A2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A71040" w:rsidRPr="006F17A2" w:rsidRDefault="00A71040" w:rsidP="00F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040" w:rsidRPr="006F17A2" w:rsidRDefault="00A71040" w:rsidP="00F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7A2">
              <w:rPr>
                <w:rFonts w:ascii="Times New Roman" w:hAnsi="Times New Roman"/>
                <w:sz w:val="24"/>
                <w:szCs w:val="24"/>
              </w:rPr>
              <w:t>МП.</w:t>
            </w:r>
          </w:p>
        </w:tc>
      </w:tr>
    </w:tbl>
    <w:p w:rsidR="00A71040" w:rsidRPr="001F70DE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0DE">
        <w:rPr>
          <w:rFonts w:ascii="Times New Roman" w:hAnsi="Times New Roman"/>
          <w:sz w:val="24"/>
          <w:szCs w:val="24"/>
        </w:rPr>
        <w:t xml:space="preserve">          При подписании документа несколькими должностными лицами одного и того же предприятия, например начальником и главным бухгалтером, их подписи располагаются одна под другой в последовательности, соответствующей занимаемой должности.</w:t>
      </w:r>
    </w:p>
    <w:p w:rsidR="00A71040" w:rsidRPr="00DA7C4B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C4B">
        <w:rPr>
          <w:rFonts w:ascii="Times New Roman" w:hAnsi="Times New Roman"/>
          <w:sz w:val="24"/>
          <w:szCs w:val="24"/>
        </w:rPr>
        <w:t xml:space="preserve">          При оформлении документа на бланке должностного лица должность этого лица в подписи не указывается.</w:t>
      </w:r>
    </w:p>
    <w:p w:rsidR="00A71040" w:rsidRPr="003D72F2" w:rsidRDefault="00A71040" w:rsidP="00A7104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63</w:t>
      </w:r>
      <w:r w:rsidRPr="003D72F2">
        <w:rPr>
          <w:rFonts w:ascii="Times New Roman" w:hAnsi="Times New Roman"/>
          <w:sz w:val="24"/>
          <w:szCs w:val="24"/>
        </w:rPr>
        <w:t>. Отметка о наличии приложения</w:t>
      </w:r>
    </w:p>
    <w:p w:rsidR="00A71040" w:rsidRPr="00D029FF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29FF">
        <w:rPr>
          <w:rFonts w:ascii="Times New Roman" w:hAnsi="Times New Roman"/>
          <w:sz w:val="24"/>
          <w:szCs w:val="24"/>
        </w:rPr>
        <w:t>Отметка о приложении используется при оформлении писем и приложений к правовым актам, планам, отчетам, договорам и другим документам.</w:t>
      </w:r>
    </w:p>
    <w:p w:rsidR="00A71040" w:rsidRPr="00A11C97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1C97">
        <w:rPr>
          <w:rFonts w:ascii="Times New Roman" w:hAnsi="Times New Roman"/>
          <w:sz w:val="24"/>
          <w:szCs w:val="24"/>
        </w:rPr>
        <w:t>Приложения должны иметь все необходимые для документа реквизиты (название, заголовок, подписи лиц, ответственных за их содержание и т.п.).</w:t>
      </w:r>
    </w:p>
    <w:p w:rsidR="00A71040" w:rsidRPr="00A11C97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1C97">
        <w:rPr>
          <w:rFonts w:ascii="Times New Roman" w:hAnsi="Times New Roman"/>
          <w:sz w:val="24"/>
          <w:szCs w:val="24"/>
        </w:rPr>
        <w:t>Отметку о наличии приложения, названного в тексте письма, оформляют следующим образом:</w:t>
      </w:r>
    </w:p>
    <w:p w:rsidR="00A71040" w:rsidRPr="00A11C97" w:rsidRDefault="00A71040" w:rsidP="00A71040">
      <w:pPr>
        <w:pStyle w:val="ConsPlusNonformat"/>
        <w:rPr>
          <w:sz w:val="24"/>
          <w:szCs w:val="24"/>
        </w:rPr>
      </w:pPr>
    </w:p>
    <w:p w:rsidR="00A71040" w:rsidRPr="00A11C97" w:rsidRDefault="00A71040" w:rsidP="00A7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1C97">
        <w:rPr>
          <w:sz w:val="24"/>
          <w:szCs w:val="24"/>
        </w:rPr>
        <w:t xml:space="preserve">    </w:t>
      </w:r>
      <w:r w:rsidRPr="00A11C97">
        <w:rPr>
          <w:rFonts w:ascii="Times New Roman" w:hAnsi="Times New Roman" w:cs="Times New Roman"/>
          <w:sz w:val="24"/>
          <w:szCs w:val="24"/>
        </w:rPr>
        <w:t xml:space="preserve">Приложение: на </w:t>
      </w:r>
      <w:smartTag w:uri="urn:schemas-microsoft-com:office:smarttags" w:element="metricconverter">
        <w:smartTagPr>
          <w:attr w:name="ProductID" w:val="5 л"/>
        </w:smartTagPr>
        <w:r w:rsidRPr="00A11C97">
          <w:rPr>
            <w:rFonts w:ascii="Times New Roman" w:hAnsi="Times New Roman" w:cs="Times New Roman"/>
            <w:sz w:val="24"/>
            <w:szCs w:val="24"/>
          </w:rPr>
          <w:t>5 л</w:t>
        </w:r>
      </w:smartTag>
      <w:r w:rsidRPr="00A11C97">
        <w:rPr>
          <w:rFonts w:ascii="Times New Roman" w:hAnsi="Times New Roman" w:cs="Times New Roman"/>
          <w:sz w:val="24"/>
          <w:szCs w:val="24"/>
        </w:rPr>
        <w:t>. в 1 экз.</w:t>
      </w:r>
    </w:p>
    <w:p w:rsidR="00A71040" w:rsidRPr="00A11C97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A71040" w:rsidRPr="00A11C97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1C97">
        <w:rPr>
          <w:rFonts w:ascii="Times New Roman" w:hAnsi="Times New Roman"/>
          <w:sz w:val="24"/>
          <w:szCs w:val="24"/>
        </w:rPr>
        <w:t>При наличии нескольких приложений их нумеруют.</w:t>
      </w:r>
    </w:p>
    <w:p w:rsidR="00A71040" w:rsidRPr="00A11C97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1C97">
        <w:rPr>
          <w:rFonts w:ascii="Times New Roman" w:hAnsi="Times New Roman"/>
          <w:sz w:val="24"/>
          <w:szCs w:val="24"/>
        </w:rPr>
        <w:t>Под словом "Приложение" ничего не пишут, номера приложений помещаются друг под другом. Если приложения не названы в тексте, то их наименования перечисляются с указанием количества листов и числа их экземпляров, например: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040" w:rsidRPr="000D248D" w:rsidRDefault="00A71040" w:rsidP="00A71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248D">
        <w:rPr>
          <w:rFonts w:ascii="Times New Roman" w:hAnsi="Times New Roman" w:cs="Times New Roman"/>
          <w:sz w:val="24"/>
          <w:szCs w:val="24"/>
        </w:rPr>
        <w:t xml:space="preserve">    Приложение: 1. Справка о... на </w:t>
      </w:r>
      <w:smartTag w:uri="urn:schemas-microsoft-com:office:smarttags" w:element="metricconverter">
        <w:smartTagPr>
          <w:attr w:name="ProductID" w:val="3 л"/>
        </w:smartTagPr>
        <w:r w:rsidRPr="000D248D">
          <w:rPr>
            <w:rFonts w:ascii="Times New Roman" w:hAnsi="Times New Roman" w:cs="Times New Roman"/>
            <w:sz w:val="24"/>
            <w:szCs w:val="24"/>
          </w:rPr>
          <w:t>3 л</w:t>
        </w:r>
      </w:smartTag>
      <w:r w:rsidRPr="000D248D">
        <w:rPr>
          <w:rFonts w:ascii="Times New Roman" w:hAnsi="Times New Roman" w:cs="Times New Roman"/>
          <w:sz w:val="24"/>
          <w:szCs w:val="24"/>
        </w:rPr>
        <w:t>. в 1 экз.</w:t>
      </w:r>
    </w:p>
    <w:p w:rsidR="00A71040" w:rsidRPr="000D248D" w:rsidRDefault="00A71040" w:rsidP="00A71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248D">
        <w:rPr>
          <w:rFonts w:ascii="Times New Roman" w:hAnsi="Times New Roman" w:cs="Times New Roman"/>
          <w:sz w:val="24"/>
          <w:szCs w:val="24"/>
        </w:rPr>
        <w:t xml:space="preserve">                            2.   Заключение   на   проект  постановления  администрации Березовского муниципального образования </w:t>
      </w:r>
    </w:p>
    <w:p w:rsidR="00A71040" w:rsidRPr="000D248D" w:rsidRDefault="00A71040" w:rsidP="00A71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248D">
        <w:rPr>
          <w:rFonts w:ascii="Times New Roman" w:hAnsi="Times New Roman" w:cs="Times New Roman"/>
          <w:sz w:val="24"/>
          <w:szCs w:val="24"/>
        </w:rPr>
        <w:t xml:space="preserve">                                 "О..." на </w:t>
      </w:r>
      <w:smartTag w:uri="urn:schemas-microsoft-com:office:smarttags" w:element="metricconverter">
        <w:smartTagPr>
          <w:attr w:name="ProductID" w:val="2 л"/>
        </w:smartTagPr>
        <w:r w:rsidRPr="000D248D">
          <w:rPr>
            <w:rFonts w:ascii="Times New Roman" w:hAnsi="Times New Roman" w:cs="Times New Roman"/>
            <w:sz w:val="24"/>
            <w:szCs w:val="24"/>
          </w:rPr>
          <w:t>2 л</w:t>
        </w:r>
      </w:smartTag>
      <w:r w:rsidRPr="000D248D">
        <w:rPr>
          <w:rFonts w:ascii="Times New Roman" w:hAnsi="Times New Roman" w:cs="Times New Roman"/>
          <w:sz w:val="24"/>
          <w:szCs w:val="24"/>
        </w:rPr>
        <w:t>. в 3 экз.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040" w:rsidRPr="000D248D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248D">
        <w:rPr>
          <w:rFonts w:ascii="Times New Roman" w:hAnsi="Times New Roman"/>
          <w:sz w:val="24"/>
          <w:szCs w:val="24"/>
        </w:rPr>
        <w:t>Если при направлении документа нескольким адресатам приложение направляется не всем адресатам, то в отметке о наличии приложений указывается, в какой адрес приложения направляются, например:</w:t>
      </w:r>
    </w:p>
    <w:p w:rsidR="00A71040" w:rsidRPr="000D248D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A71040" w:rsidRPr="000D248D" w:rsidRDefault="00A71040" w:rsidP="00A71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248D">
        <w:rPr>
          <w:sz w:val="24"/>
          <w:szCs w:val="24"/>
        </w:rPr>
        <w:t xml:space="preserve">  </w:t>
      </w:r>
      <w:r w:rsidRPr="000D248D">
        <w:rPr>
          <w:rFonts w:ascii="Times New Roman" w:hAnsi="Times New Roman" w:cs="Times New Roman"/>
          <w:sz w:val="24"/>
          <w:szCs w:val="24"/>
        </w:rPr>
        <w:t xml:space="preserve">Приложение: на </w:t>
      </w:r>
      <w:smartTag w:uri="urn:schemas-microsoft-com:office:smarttags" w:element="metricconverter">
        <w:smartTagPr>
          <w:attr w:name="ProductID" w:val="3 л"/>
        </w:smartTagPr>
        <w:r w:rsidRPr="000D248D">
          <w:rPr>
            <w:rFonts w:ascii="Times New Roman" w:hAnsi="Times New Roman" w:cs="Times New Roman"/>
            <w:sz w:val="24"/>
            <w:szCs w:val="24"/>
          </w:rPr>
          <w:t>3 л</w:t>
        </w:r>
      </w:smartTag>
      <w:r w:rsidRPr="000D248D">
        <w:rPr>
          <w:rFonts w:ascii="Times New Roman" w:hAnsi="Times New Roman" w:cs="Times New Roman"/>
          <w:sz w:val="24"/>
          <w:szCs w:val="24"/>
        </w:rPr>
        <w:t>. в 1 экз. Только в первый адрес.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040" w:rsidRPr="003F7395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7395">
        <w:rPr>
          <w:rFonts w:ascii="Times New Roman" w:hAnsi="Times New Roman"/>
          <w:sz w:val="24"/>
          <w:szCs w:val="24"/>
        </w:rPr>
        <w:t>Если приложения сброшюрованы, количество листов в них не указывается.</w:t>
      </w:r>
    </w:p>
    <w:p w:rsidR="00A71040" w:rsidRPr="003F7395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7395">
        <w:rPr>
          <w:rFonts w:ascii="Times New Roman" w:hAnsi="Times New Roman"/>
          <w:sz w:val="24"/>
          <w:szCs w:val="24"/>
        </w:rPr>
        <w:t>Если к документу прилагается другой документ, имеющий приложение, то отметка о наличии приложения оформляется следующим образом:</w:t>
      </w:r>
    </w:p>
    <w:p w:rsidR="00A71040" w:rsidRPr="003F7395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040" w:rsidRPr="003F7395" w:rsidRDefault="00A71040" w:rsidP="00A71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395">
        <w:rPr>
          <w:rFonts w:ascii="Times New Roman" w:hAnsi="Times New Roman" w:cs="Times New Roman"/>
          <w:sz w:val="24"/>
          <w:szCs w:val="24"/>
        </w:rPr>
        <w:t xml:space="preserve">    Приложение:  Проект  договора на </w:t>
      </w:r>
      <w:smartTag w:uri="urn:schemas-microsoft-com:office:smarttags" w:element="metricconverter">
        <w:smartTagPr>
          <w:attr w:name="ProductID" w:val="2 л"/>
        </w:smartTagPr>
        <w:r w:rsidRPr="003F7395">
          <w:rPr>
            <w:rFonts w:ascii="Times New Roman" w:hAnsi="Times New Roman" w:cs="Times New Roman"/>
            <w:sz w:val="24"/>
            <w:szCs w:val="24"/>
          </w:rPr>
          <w:t>2 л</w:t>
        </w:r>
      </w:smartTag>
      <w:r w:rsidRPr="003F7395">
        <w:rPr>
          <w:rFonts w:ascii="Times New Roman" w:hAnsi="Times New Roman" w:cs="Times New Roman"/>
          <w:sz w:val="24"/>
          <w:szCs w:val="24"/>
        </w:rPr>
        <w:t xml:space="preserve">. в 1 экз. и приложение к нему на </w:t>
      </w:r>
      <w:smartTag w:uri="urn:schemas-microsoft-com:office:smarttags" w:element="metricconverter">
        <w:smartTagPr>
          <w:attr w:name="ProductID" w:val="3 л"/>
        </w:smartTagPr>
        <w:r w:rsidRPr="003F7395">
          <w:rPr>
            <w:rFonts w:ascii="Times New Roman" w:hAnsi="Times New Roman" w:cs="Times New Roman"/>
            <w:sz w:val="24"/>
            <w:szCs w:val="24"/>
          </w:rPr>
          <w:t>3 л</w:t>
        </w:r>
      </w:smartTag>
      <w:r w:rsidRPr="003F7395">
        <w:rPr>
          <w:rFonts w:ascii="Times New Roman" w:hAnsi="Times New Roman" w:cs="Times New Roman"/>
          <w:sz w:val="24"/>
          <w:szCs w:val="24"/>
        </w:rPr>
        <w:t>. в 1 экз.</w:t>
      </w:r>
    </w:p>
    <w:p w:rsidR="00A71040" w:rsidRPr="003F7395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71040" w:rsidRPr="003F7395" w:rsidRDefault="00A71040" w:rsidP="00A71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395">
        <w:rPr>
          <w:sz w:val="24"/>
          <w:szCs w:val="24"/>
        </w:rPr>
        <w:lastRenderedPageBreak/>
        <w:t xml:space="preserve">    </w:t>
      </w:r>
      <w:r w:rsidRPr="003F7395">
        <w:rPr>
          <w:rFonts w:ascii="Times New Roman" w:hAnsi="Times New Roman" w:cs="Times New Roman"/>
          <w:sz w:val="24"/>
          <w:szCs w:val="24"/>
        </w:rPr>
        <w:t>Приложения к правовым актам содержат в правом верхнем углу первого листа отметку с указанием вида основного документа, его даты и номера.</w:t>
      </w:r>
    </w:p>
    <w:p w:rsidR="00A71040" w:rsidRPr="003F7395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7395">
        <w:rPr>
          <w:rFonts w:ascii="Times New Roman" w:hAnsi="Times New Roman"/>
          <w:sz w:val="24"/>
          <w:szCs w:val="24"/>
        </w:rPr>
        <w:t>Если приложение одно, оно не нумеруется. Если приложений несколько, они нумеруются, например:  (приложение 1, приложение 2).</w:t>
      </w:r>
    </w:p>
    <w:p w:rsidR="00A71040" w:rsidRPr="00181FD8" w:rsidRDefault="00A71040" w:rsidP="00A7104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181FD8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64</w:t>
      </w:r>
      <w:r w:rsidRPr="00181FD8">
        <w:rPr>
          <w:rFonts w:ascii="Times New Roman" w:hAnsi="Times New Roman"/>
          <w:sz w:val="24"/>
          <w:szCs w:val="24"/>
        </w:rPr>
        <w:t>.Гриф согласования документа</w:t>
      </w:r>
    </w:p>
    <w:p w:rsidR="00A71040" w:rsidRPr="002C3DC6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3DC6">
        <w:rPr>
          <w:rFonts w:ascii="Times New Roman" w:hAnsi="Times New Roman"/>
          <w:sz w:val="24"/>
          <w:szCs w:val="24"/>
        </w:rPr>
        <w:t>Гриф согласования состоит из слова СОГЛАСОВАНО (пишется прописными буквами, без кавычек), должности лица, с которым согласовывается документ (включая наименование органа), личной подписи, расшифровки подписи (инициалы, фамилия) и даты согласования, например:</w:t>
      </w:r>
      <w:proofErr w:type="gramEnd"/>
    </w:p>
    <w:p w:rsidR="00A71040" w:rsidRPr="009A2200" w:rsidRDefault="00A71040" w:rsidP="00A71040">
      <w:pPr>
        <w:pStyle w:val="ConsPlusNonformat"/>
      </w:pPr>
      <w:r w:rsidRPr="009A2200">
        <w:t xml:space="preserve">  </w:t>
      </w:r>
    </w:p>
    <w:p w:rsidR="00A71040" w:rsidRPr="009A2200" w:rsidRDefault="00A71040" w:rsidP="00A71040">
      <w:pPr>
        <w:pStyle w:val="ConsPlusNonformat"/>
      </w:pPr>
    </w:p>
    <w:p w:rsidR="00A71040" w:rsidRPr="009A2200" w:rsidRDefault="00A71040" w:rsidP="00A71040">
      <w:pPr>
        <w:pStyle w:val="ConsPlusNonformat"/>
      </w:pPr>
    </w:p>
    <w:p w:rsidR="00A71040" w:rsidRPr="009A2200" w:rsidRDefault="00A71040" w:rsidP="00A71040">
      <w:pPr>
        <w:pStyle w:val="ConsPlusNonformat"/>
      </w:pPr>
    </w:p>
    <w:p w:rsidR="00A71040" w:rsidRPr="00833FCC" w:rsidRDefault="00A71040" w:rsidP="00A71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FCC">
        <w:rPr>
          <w:sz w:val="24"/>
          <w:szCs w:val="24"/>
        </w:rPr>
        <w:t xml:space="preserve">  </w:t>
      </w:r>
      <w:r w:rsidRPr="00833FCC">
        <w:rPr>
          <w:rFonts w:ascii="Times New Roman" w:hAnsi="Times New Roman" w:cs="Times New Roman"/>
          <w:sz w:val="24"/>
          <w:szCs w:val="24"/>
        </w:rPr>
        <w:t>СОГЛАСОВАНО</w:t>
      </w:r>
    </w:p>
    <w:p w:rsidR="00A71040" w:rsidRPr="00833FCC" w:rsidRDefault="00A71040" w:rsidP="00A71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FCC">
        <w:rPr>
          <w:rFonts w:ascii="Times New Roman" w:hAnsi="Times New Roman" w:cs="Times New Roman"/>
          <w:sz w:val="24"/>
          <w:szCs w:val="24"/>
        </w:rPr>
        <w:t xml:space="preserve">     Глава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833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040" w:rsidRPr="00833FCC" w:rsidRDefault="00A71040" w:rsidP="00A71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FC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71040" w:rsidRPr="00833FCC" w:rsidRDefault="00A71040" w:rsidP="00A71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FCC">
        <w:rPr>
          <w:rFonts w:ascii="Times New Roman" w:hAnsi="Times New Roman" w:cs="Times New Roman"/>
          <w:sz w:val="24"/>
          <w:szCs w:val="24"/>
        </w:rPr>
        <w:t xml:space="preserve">     Личная подпись</w:t>
      </w:r>
    </w:p>
    <w:p w:rsidR="00A71040" w:rsidRPr="00833FCC" w:rsidRDefault="00A71040" w:rsidP="00A71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FCC">
        <w:rPr>
          <w:rFonts w:ascii="Times New Roman" w:hAnsi="Times New Roman" w:cs="Times New Roman"/>
          <w:sz w:val="24"/>
          <w:szCs w:val="24"/>
        </w:rPr>
        <w:t xml:space="preserve">    _______________ И.О. Фамилия</w:t>
      </w:r>
    </w:p>
    <w:p w:rsidR="00A71040" w:rsidRPr="00304992" w:rsidRDefault="00A71040" w:rsidP="00A71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FCC">
        <w:t xml:space="preserve">        дата</w:t>
      </w:r>
    </w:p>
    <w:p w:rsidR="00A71040" w:rsidRPr="00826DEF" w:rsidRDefault="00A71040" w:rsidP="00A710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65</w:t>
      </w:r>
      <w:r w:rsidRPr="00826DEF">
        <w:rPr>
          <w:rFonts w:ascii="Times New Roman" w:hAnsi="Times New Roman"/>
          <w:sz w:val="24"/>
          <w:szCs w:val="24"/>
        </w:rPr>
        <w:t>. Виза согласования документа</w:t>
      </w:r>
    </w:p>
    <w:p w:rsidR="00A71040" w:rsidRPr="00826DEF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6DEF">
        <w:rPr>
          <w:rFonts w:ascii="Times New Roman" w:hAnsi="Times New Roman"/>
          <w:sz w:val="24"/>
          <w:szCs w:val="24"/>
        </w:rPr>
        <w:t xml:space="preserve"> Согласование проекта документа с должностными лицами оформляется визой на документе. Виза включает в себя должность визирующего документ, личную подпись, расшифровку подписи (инициалы, фамилия) и дату, например:</w:t>
      </w:r>
    </w:p>
    <w:p w:rsidR="00A71040" w:rsidRPr="00826DEF" w:rsidRDefault="00A71040" w:rsidP="00A7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DEF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A71040" w:rsidRPr="00826DEF" w:rsidRDefault="00A71040" w:rsidP="00A7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D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Личная подпись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26DEF">
        <w:rPr>
          <w:rFonts w:ascii="Times New Roman" w:hAnsi="Times New Roman" w:cs="Times New Roman"/>
          <w:sz w:val="24"/>
          <w:szCs w:val="24"/>
        </w:rPr>
        <w:t>И.О. Фамилия</w:t>
      </w:r>
    </w:p>
    <w:p w:rsidR="00A71040" w:rsidRPr="00826DEF" w:rsidRDefault="00A71040" w:rsidP="00A7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DEF">
        <w:rPr>
          <w:rFonts w:ascii="Times New Roman" w:hAnsi="Times New Roman" w:cs="Times New Roman"/>
          <w:sz w:val="24"/>
          <w:szCs w:val="24"/>
        </w:rPr>
        <w:t xml:space="preserve">    дата</w:t>
      </w:r>
    </w:p>
    <w:p w:rsidR="00A71040" w:rsidRPr="00826DEF" w:rsidRDefault="00A71040" w:rsidP="00A710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1040" w:rsidRPr="00826DEF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6DEF">
        <w:rPr>
          <w:rFonts w:ascii="Times New Roman" w:hAnsi="Times New Roman"/>
          <w:sz w:val="24"/>
          <w:szCs w:val="24"/>
        </w:rPr>
        <w:t>Замечания, особые мнения и дополнения к проекту документа оформляются на отдельном листе и прилагаются к документу. В этом случае виза оформляется следующим образом: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040" w:rsidRPr="004F4E57" w:rsidRDefault="00A71040" w:rsidP="00A71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4E57">
        <w:rPr>
          <w:rFonts w:ascii="Times New Roman" w:hAnsi="Times New Roman" w:cs="Times New Roman"/>
          <w:sz w:val="24"/>
          <w:szCs w:val="24"/>
        </w:rPr>
        <w:t xml:space="preserve">Заместитель главы                               Замечания прилагаются                       </w:t>
      </w:r>
    </w:p>
    <w:p w:rsidR="00A71040" w:rsidRPr="004F4E57" w:rsidRDefault="003D7BB2" w:rsidP="00A71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A71040" w:rsidRPr="004F4E5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A71040" w:rsidRPr="004F4E57" w:rsidRDefault="00A71040" w:rsidP="00A71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4E57">
        <w:rPr>
          <w:rFonts w:ascii="Times New Roman" w:hAnsi="Times New Roman" w:cs="Times New Roman"/>
          <w:sz w:val="24"/>
          <w:szCs w:val="24"/>
        </w:rPr>
        <w:t>образования                           Личная подпись и дата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F4E57">
        <w:rPr>
          <w:rFonts w:ascii="Times New Roman" w:hAnsi="Times New Roman" w:cs="Times New Roman"/>
          <w:sz w:val="24"/>
          <w:szCs w:val="24"/>
        </w:rPr>
        <w:t>И.О. Фамилия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</w:rPr>
      </w:pP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 w:rsidRPr="009A2200">
        <w:rPr>
          <w:rFonts w:ascii="Times New Roman" w:hAnsi="Times New Roman"/>
          <w:sz w:val="20"/>
        </w:rPr>
        <w:t xml:space="preserve">           </w:t>
      </w:r>
    </w:p>
    <w:p w:rsidR="00A71040" w:rsidRPr="004F4E57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4E57">
        <w:rPr>
          <w:rFonts w:ascii="Times New Roman" w:hAnsi="Times New Roman"/>
          <w:sz w:val="24"/>
          <w:szCs w:val="24"/>
        </w:rPr>
        <w:t>Если должностное лицо, подпись которого заготовлена на проекте документа, отсутствует, то документ подписывает лицо, временно замещающее его должность, или его заместитель. При этом обязательно указывается фактическая должность лица, подписавшего документ, и его фамилия, например: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71040" w:rsidRPr="00B81D25" w:rsidRDefault="00A71040" w:rsidP="00A7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1D25">
        <w:rPr>
          <w:rFonts w:ascii="Times New Roman" w:hAnsi="Times New Roman" w:cs="Times New Roman"/>
          <w:sz w:val="24"/>
          <w:szCs w:val="24"/>
        </w:rPr>
        <w:t>Временно замещающий</w:t>
      </w:r>
    </w:p>
    <w:p w:rsidR="00A71040" w:rsidRPr="00B81D25" w:rsidRDefault="00A71040" w:rsidP="00A7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1D25">
        <w:rPr>
          <w:rFonts w:ascii="Times New Roman" w:hAnsi="Times New Roman" w:cs="Times New Roman"/>
          <w:sz w:val="24"/>
          <w:szCs w:val="24"/>
        </w:rPr>
        <w:t xml:space="preserve">должность главы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A71040" w:rsidRPr="00B81D25" w:rsidRDefault="00A71040" w:rsidP="00A7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1D2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71040" w:rsidRPr="00B81D25" w:rsidRDefault="00A71040" w:rsidP="00A7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1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Личная под</w:t>
      </w:r>
      <w:r>
        <w:rPr>
          <w:rFonts w:ascii="Times New Roman" w:hAnsi="Times New Roman" w:cs="Times New Roman"/>
          <w:sz w:val="24"/>
          <w:szCs w:val="24"/>
        </w:rPr>
        <w:t xml:space="preserve">пись                          </w:t>
      </w:r>
      <w:r w:rsidRPr="00B81D25">
        <w:rPr>
          <w:rFonts w:ascii="Times New Roman" w:hAnsi="Times New Roman" w:cs="Times New Roman"/>
          <w:sz w:val="24"/>
          <w:szCs w:val="24"/>
        </w:rPr>
        <w:t>И.О. Фамилия</w:t>
      </w:r>
    </w:p>
    <w:p w:rsidR="00A71040" w:rsidRPr="00B81D25" w:rsidRDefault="00A71040" w:rsidP="00A710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1040" w:rsidRPr="00B81D25" w:rsidRDefault="00A71040" w:rsidP="00A7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1D25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A71040" w:rsidRPr="00B81D25" w:rsidRDefault="00A71040" w:rsidP="00A7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1D2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Личная подпись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81D25">
        <w:rPr>
          <w:rFonts w:ascii="Times New Roman" w:hAnsi="Times New Roman" w:cs="Times New Roman"/>
          <w:sz w:val="24"/>
          <w:szCs w:val="24"/>
        </w:rPr>
        <w:t>И.О. Фамилия</w:t>
      </w:r>
    </w:p>
    <w:p w:rsidR="00A71040" w:rsidRPr="00B81D25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71040" w:rsidRPr="00B81D25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1D25">
        <w:rPr>
          <w:rFonts w:ascii="Times New Roman" w:hAnsi="Times New Roman"/>
          <w:sz w:val="24"/>
          <w:szCs w:val="24"/>
        </w:rPr>
        <w:t>Не допускается подписывать документы с предлогом «за» или проставлением косой черты перед наименованием должности.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71040" w:rsidRPr="003B3F55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3F55">
        <w:rPr>
          <w:rFonts w:ascii="Times New Roman" w:hAnsi="Times New Roman"/>
          <w:sz w:val="24"/>
          <w:szCs w:val="24"/>
        </w:rPr>
        <w:t>В документах, составленных комиссией (советом и т.п.), указываются не должности лиц, подписывающих документ, а их обязанности в составе комиссии (совете и т.п.) в соответствии с распределением, например:</w:t>
      </w:r>
    </w:p>
    <w:p w:rsidR="00A71040" w:rsidRPr="003B3F55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A71040" w:rsidRPr="003B3F55" w:rsidRDefault="00A71040" w:rsidP="00A7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3F55">
        <w:rPr>
          <w:sz w:val="24"/>
          <w:szCs w:val="24"/>
        </w:rPr>
        <w:lastRenderedPageBreak/>
        <w:t xml:space="preserve">  </w:t>
      </w:r>
      <w:r w:rsidRPr="003B3F55"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Личная подпись             И.О. Фамилия</w:t>
      </w:r>
    </w:p>
    <w:p w:rsidR="00A71040" w:rsidRPr="003B3F55" w:rsidRDefault="00A71040" w:rsidP="00A7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3F55">
        <w:rPr>
          <w:rFonts w:ascii="Times New Roman" w:hAnsi="Times New Roman" w:cs="Times New Roman"/>
          <w:sz w:val="24"/>
          <w:szCs w:val="24"/>
        </w:rPr>
        <w:t xml:space="preserve">     Секретарь комиссии                                               Личная подпись             И.О. Фамилия</w:t>
      </w:r>
    </w:p>
    <w:p w:rsidR="00A71040" w:rsidRPr="003B3F55" w:rsidRDefault="00A71040" w:rsidP="00A7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3F55">
        <w:rPr>
          <w:rFonts w:ascii="Times New Roman" w:hAnsi="Times New Roman" w:cs="Times New Roman"/>
          <w:sz w:val="24"/>
          <w:szCs w:val="24"/>
        </w:rPr>
        <w:t xml:space="preserve">     Члены комиссии: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B3F55">
        <w:rPr>
          <w:rFonts w:ascii="Times New Roman" w:hAnsi="Times New Roman" w:cs="Times New Roman"/>
          <w:sz w:val="24"/>
          <w:szCs w:val="24"/>
        </w:rPr>
        <w:t>Личная подпись             И.О. Фамилия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71040" w:rsidRPr="003B3F55" w:rsidRDefault="00A71040" w:rsidP="00A710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66</w:t>
      </w:r>
      <w:r w:rsidRPr="003B3F55">
        <w:rPr>
          <w:rFonts w:ascii="Times New Roman" w:hAnsi="Times New Roman"/>
          <w:sz w:val="24"/>
          <w:szCs w:val="24"/>
        </w:rPr>
        <w:t>. Гриф утверждения документа</w:t>
      </w:r>
    </w:p>
    <w:p w:rsidR="00A71040" w:rsidRPr="003B3F55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3F55">
        <w:rPr>
          <w:rFonts w:ascii="Times New Roman" w:hAnsi="Times New Roman"/>
          <w:sz w:val="24"/>
          <w:szCs w:val="24"/>
        </w:rPr>
        <w:t xml:space="preserve">Документ утверждается должностным лицом (должностными лицами) или специально издаваемым документом. </w:t>
      </w:r>
    </w:p>
    <w:p w:rsidR="00A71040" w:rsidRPr="0093311B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311B">
        <w:rPr>
          <w:rFonts w:ascii="Times New Roman" w:hAnsi="Times New Roman"/>
          <w:sz w:val="24"/>
          <w:szCs w:val="24"/>
        </w:rPr>
        <w:t xml:space="preserve">При утверждении документа должностным лицом гриф утверждения </w:t>
      </w:r>
      <w:proofErr w:type="gramStart"/>
      <w:r w:rsidRPr="0093311B">
        <w:rPr>
          <w:rFonts w:ascii="Times New Roman" w:hAnsi="Times New Roman"/>
          <w:sz w:val="24"/>
          <w:szCs w:val="24"/>
        </w:rPr>
        <w:t>состоит из слова УТВЕРЖДАЮ</w:t>
      </w:r>
      <w:proofErr w:type="gramEnd"/>
      <w:r w:rsidRPr="0093311B">
        <w:rPr>
          <w:rFonts w:ascii="Times New Roman" w:hAnsi="Times New Roman"/>
          <w:sz w:val="24"/>
          <w:szCs w:val="24"/>
        </w:rPr>
        <w:t xml:space="preserve"> (без кавычек и двоеточия), наименования должности лица, утверждающего документ, его подписи, инициалов, фамилии и даты утверждения, например:</w:t>
      </w:r>
    </w:p>
    <w:p w:rsidR="00A71040" w:rsidRPr="009A2200" w:rsidRDefault="00A71040" w:rsidP="00A71040">
      <w:pPr>
        <w:pStyle w:val="ConsPlusNonformat"/>
      </w:pPr>
      <w:r w:rsidRPr="009A2200">
        <w:t xml:space="preserve">                                                 </w:t>
      </w:r>
    </w:p>
    <w:p w:rsidR="00A71040" w:rsidRPr="002927F6" w:rsidRDefault="00A71040" w:rsidP="00A71040">
      <w:pPr>
        <w:pStyle w:val="ConsPlusNonformat"/>
        <w:jc w:val="right"/>
        <w:rPr>
          <w:sz w:val="24"/>
          <w:szCs w:val="24"/>
        </w:rPr>
      </w:pPr>
      <w:r w:rsidRPr="002927F6">
        <w:rPr>
          <w:sz w:val="24"/>
          <w:szCs w:val="24"/>
        </w:rPr>
        <w:t xml:space="preserve">                                                           </w:t>
      </w:r>
    </w:p>
    <w:p w:rsidR="00A71040" w:rsidRPr="002927F6" w:rsidRDefault="00A71040" w:rsidP="00A710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27F6">
        <w:rPr>
          <w:rFonts w:ascii="Times New Roman" w:hAnsi="Times New Roman" w:cs="Times New Roman"/>
          <w:sz w:val="24"/>
          <w:szCs w:val="24"/>
        </w:rPr>
        <w:t>УТВЕРЖДАЮ</w:t>
      </w:r>
    </w:p>
    <w:p w:rsidR="00A71040" w:rsidRPr="002927F6" w:rsidRDefault="00A71040" w:rsidP="00A710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27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27F6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A71040" w:rsidRPr="002927F6" w:rsidRDefault="00A71040" w:rsidP="00A710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27F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          </w:t>
      </w:r>
    </w:p>
    <w:p w:rsidR="00A71040" w:rsidRPr="002927F6" w:rsidRDefault="00A71040" w:rsidP="00A710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27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927F6">
        <w:rPr>
          <w:rFonts w:ascii="Times New Roman" w:hAnsi="Times New Roman" w:cs="Times New Roman"/>
          <w:sz w:val="24"/>
          <w:szCs w:val="24"/>
        </w:rPr>
        <w:t xml:space="preserve">личная  подпись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1040" w:rsidRPr="002927F6" w:rsidRDefault="00A71040" w:rsidP="00A710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27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27F6">
        <w:rPr>
          <w:rFonts w:ascii="Times New Roman" w:hAnsi="Times New Roman" w:cs="Times New Roman"/>
          <w:sz w:val="24"/>
          <w:szCs w:val="24"/>
        </w:rPr>
        <w:t>__________ И.О. Фамилия</w:t>
      </w:r>
    </w:p>
    <w:p w:rsidR="00A71040" w:rsidRPr="002927F6" w:rsidRDefault="00A71040" w:rsidP="00A710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27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дата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both"/>
      </w:pPr>
    </w:p>
    <w:p w:rsidR="00A71040" w:rsidRPr="002927F6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27F6">
        <w:rPr>
          <w:rFonts w:ascii="Times New Roman" w:hAnsi="Times New Roman"/>
          <w:sz w:val="24"/>
          <w:szCs w:val="24"/>
        </w:rPr>
        <w:t xml:space="preserve"> При утверждении документа несколькими должностными лицами их подписи располагаются на одном уровне.</w:t>
      </w:r>
    </w:p>
    <w:p w:rsidR="00A71040" w:rsidRPr="002927F6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27F6">
        <w:rPr>
          <w:rFonts w:ascii="Times New Roman" w:hAnsi="Times New Roman"/>
          <w:sz w:val="24"/>
          <w:szCs w:val="24"/>
        </w:rPr>
        <w:t>При утверждении документа постановлением, распоряжением, приказом, протоколом гриф утверждения состоит из слова УТВЕРЖДЕН (</w:t>
      </w:r>
      <w:proofErr w:type="gramStart"/>
      <w:r w:rsidRPr="002927F6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2927F6">
        <w:rPr>
          <w:rFonts w:ascii="Times New Roman" w:hAnsi="Times New Roman"/>
          <w:sz w:val="24"/>
          <w:szCs w:val="24"/>
        </w:rPr>
        <w:t>, УТВЕРЖДЕНЫ или УТВЕРЖДЕНО), наименования вида утверждающего документа в творительном падеже, его даты, номера.</w:t>
      </w:r>
    </w:p>
    <w:p w:rsidR="00A71040" w:rsidRPr="002927F6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27F6">
        <w:rPr>
          <w:rFonts w:ascii="Times New Roman" w:hAnsi="Times New Roman"/>
          <w:sz w:val="24"/>
          <w:szCs w:val="24"/>
        </w:rPr>
        <w:t>Слово "УТВЕРЖДЕНО" согласуется в роде и числе с первым словом наименования утверждаемого документа, например:</w:t>
      </w:r>
    </w:p>
    <w:p w:rsidR="00A71040" w:rsidRPr="00E615A4" w:rsidRDefault="00A71040" w:rsidP="00A710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15A4">
        <w:rPr>
          <w:sz w:val="24"/>
          <w:szCs w:val="24"/>
        </w:rPr>
        <w:t xml:space="preserve">                                                   </w:t>
      </w:r>
      <w:r w:rsidRPr="00E615A4">
        <w:rPr>
          <w:rFonts w:ascii="Times New Roman" w:hAnsi="Times New Roman" w:cs="Times New Roman"/>
          <w:sz w:val="24"/>
          <w:szCs w:val="24"/>
        </w:rPr>
        <w:t>УТВЕРЖДЕНО</w:t>
      </w:r>
    </w:p>
    <w:p w:rsidR="00A71040" w:rsidRPr="00E615A4" w:rsidRDefault="00A71040" w:rsidP="00A710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15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615A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71040" w:rsidRPr="00E615A4" w:rsidRDefault="00A71040" w:rsidP="00A710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15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E615A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A71040" w:rsidRPr="00E615A4" w:rsidRDefault="00A71040" w:rsidP="00A710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15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615A4">
        <w:rPr>
          <w:rFonts w:ascii="Times New Roman" w:hAnsi="Times New Roman" w:cs="Times New Roman"/>
          <w:sz w:val="24"/>
          <w:szCs w:val="24"/>
        </w:rPr>
        <w:t xml:space="preserve">от «___»_____201_г.№__                                                                                                                                                                         </w:t>
      </w:r>
    </w:p>
    <w:p w:rsidR="00A71040" w:rsidRPr="009A2200" w:rsidRDefault="00A71040" w:rsidP="00A71040">
      <w:pPr>
        <w:pStyle w:val="ConsPlusNonformat"/>
      </w:pPr>
    </w:p>
    <w:p w:rsidR="00A71040" w:rsidRPr="00E615A4" w:rsidRDefault="00A71040" w:rsidP="00A7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5A4">
        <w:rPr>
          <w:sz w:val="24"/>
          <w:szCs w:val="24"/>
        </w:rPr>
        <w:t xml:space="preserve">                       </w:t>
      </w:r>
      <w:r w:rsidRPr="00E615A4">
        <w:rPr>
          <w:rFonts w:ascii="Times New Roman" w:hAnsi="Times New Roman" w:cs="Times New Roman"/>
          <w:sz w:val="24"/>
          <w:szCs w:val="24"/>
        </w:rPr>
        <w:t xml:space="preserve">ПОЛОЖЕНИЕ </w:t>
      </w:r>
      <w:proofErr w:type="gramStart"/>
      <w:r w:rsidRPr="00E615A4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E615A4">
        <w:rPr>
          <w:rFonts w:ascii="Times New Roman" w:hAnsi="Times New Roman" w:cs="Times New Roman"/>
          <w:sz w:val="24"/>
          <w:szCs w:val="24"/>
        </w:rPr>
        <w:t xml:space="preserve">  ...</w:t>
      </w:r>
    </w:p>
    <w:p w:rsidR="00A71040" w:rsidRPr="00E615A4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A71040" w:rsidRPr="00C47B1C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15A4">
        <w:rPr>
          <w:rFonts w:ascii="Times New Roman" w:hAnsi="Times New Roman"/>
          <w:sz w:val="24"/>
          <w:szCs w:val="24"/>
        </w:rPr>
        <w:t>Гриф утверждения документа располагается в правом верхнем углу документа.</w:t>
      </w:r>
    </w:p>
    <w:p w:rsidR="00A71040" w:rsidRPr="00E615A4" w:rsidRDefault="00A71040" w:rsidP="00A710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E615A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67</w:t>
      </w:r>
      <w:r w:rsidRPr="00E615A4">
        <w:rPr>
          <w:rFonts w:ascii="Times New Roman" w:hAnsi="Times New Roman"/>
          <w:sz w:val="24"/>
          <w:szCs w:val="24"/>
        </w:rPr>
        <w:t>.Оттиск печати</w:t>
      </w:r>
    </w:p>
    <w:p w:rsidR="00A71040" w:rsidRPr="00E615A4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15A4">
        <w:rPr>
          <w:rFonts w:ascii="Times New Roman" w:hAnsi="Times New Roman"/>
          <w:sz w:val="24"/>
          <w:szCs w:val="24"/>
        </w:rPr>
        <w:t xml:space="preserve">Реквизит «Печать» является способом подтверждения подлинности подписи должностного лица на документе, придающий ему юридическую силу. </w:t>
      </w:r>
    </w:p>
    <w:p w:rsidR="00A71040" w:rsidRPr="006C09BE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09BE">
        <w:rPr>
          <w:rFonts w:ascii="Times New Roman" w:hAnsi="Times New Roman"/>
          <w:sz w:val="24"/>
          <w:szCs w:val="24"/>
        </w:rPr>
        <w:t xml:space="preserve">В документах, подготовленных на основе унифицированных форм, печать ставится в месте, обозначенном отметкой «МП». В остальных случаях, оттиск печати следует проставлять таким образом, чтобы он захватывал часть наименования должности лица, подписавшего документ.  </w:t>
      </w:r>
    </w:p>
    <w:p w:rsidR="00A71040" w:rsidRPr="00242B59" w:rsidRDefault="00A71040" w:rsidP="00A710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68</w:t>
      </w:r>
      <w:r w:rsidRPr="00242B59">
        <w:rPr>
          <w:rFonts w:ascii="Times New Roman" w:hAnsi="Times New Roman"/>
          <w:sz w:val="24"/>
          <w:szCs w:val="24"/>
        </w:rPr>
        <w:t xml:space="preserve">.Отметка о </w:t>
      </w:r>
      <w:proofErr w:type="gramStart"/>
      <w:r w:rsidRPr="00242B59">
        <w:rPr>
          <w:rFonts w:ascii="Times New Roman" w:hAnsi="Times New Roman"/>
          <w:sz w:val="24"/>
          <w:szCs w:val="24"/>
        </w:rPr>
        <w:t>заверении копии</w:t>
      </w:r>
      <w:proofErr w:type="gramEnd"/>
    </w:p>
    <w:p w:rsidR="00A71040" w:rsidRPr="00242B59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2B59">
        <w:rPr>
          <w:rFonts w:ascii="Times New Roman" w:hAnsi="Times New Roman"/>
          <w:sz w:val="24"/>
          <w:szCs w:val="24"/>
        </w:rPr>
        <w:t xml:space="preserve">Для свидетельства верности копии (выписки из документа) подлиннику документа на свободном месте под текстом, ниже реквизита «Подпись», проставляется  </w:t>
      </w:r>
      <w:proofErr w:type="spellStart"/>
      <w:r w:rsidRPr="00242B59">
        <w:rPr>
          <w:rFonts w:ascii="Times New Roman" w:hAnsi="Times New Roman"/>
          <w:sz w:val="24"/>
          <w:szCs w:val="24"/>
        </w:rPr>
        <w:t>заверительная</w:t>
      </w:r>
      <w:proofErr w:type="spellEnd"/>
      <w:r w:rsidRPr="00242B59">
        <w:rPr>
          <w:rFonts w:ascii="Times New Roman" w:hAnsi="Times New Roman"/>
          <w:sz w:val="24"/>
          <w:szCs w:val="24"/>
        </w:rPr>
        <w:t xml:space="preserve"> надпись «Копия верна», должность лица, заверившего копию, личная подпись, расшифровка подписи, дата заверения, например:</w:t>
      </w:r>
      <w:proofErr w:type="gramEnd"/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A71040" w:rsidRPr="00122B7A" w:rsidRDefault="00A71040" w:rsidP="00A71040">
      <w:pPr>
        <w:pStyle w:val="ConsPlusNonformat"/>
        <w:ind w:firstLine="567"/>
        <w:jc w:val="right"/>
        <w:rPr>
          <w:rFonts w:ascii="Times New Roman" w:hAnsi="Times New Roman"/>
          <w:sz w:val="24"/>
          <w:szCs w:val="24"/>
        </w:rPr>
      </w:pPr>
      <w:r w:rsidRPr="00122B7A">
        <w:rPr>
          <w:sz w:val="24"/>
          <w:szCs w:val="24"/>
        </w:rPr>
        <w:t xml:space="preserve">    </w:t>
      </w:r>
      <w:r w:rsidRPr="00122B7A">
        <w:rPr>
          <w:rFonts w:ascii="Times New Roman" w:hAnsi="Times New Roman"/>
          <w:sz w:val="24"/>
          <w:szCs w:val="24"/>
        </w:rPr>
        <w:t>Копия верна</w:t>
      </w:r>
    </w:p>
    <w:p w:rsidR="00A71040" w:rsidRPr="00122B7A" w:rsidRDefault="00A71040" w:rsidP="00A71040">
      <w:pPr>
        <w:pStyle w:val="ConsPlusNonformat"/>
        <w:ind w:firstLine="567"/>
        <w:jc w:val="right"/>
        <w:rPr>
          <w:rFonts w:ascii="Times New Roman" w:hAnsi="Times New Roman"/>
          <w:sz w:val="24"/>
          <w:szCs w:val="24"/>
        </w:rPr>
      </w:pPr>
      <w:r w:rsidRPr="00122B7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A71040" w:rsidRPr="00122B7A" w:rsidRDefault="00A71040" w:rsidP="00A71040">
      <w:pPr>
        <w:pStyle w:val="ConsPlusNonformat"/>
        <w:ind w:firstLine="567"/>
        <w:jc w:val="right"/>
        <w:rPr>
          <w:rFonts w:ascii="Times New Roman" w:hAnsi="Times New Roman"/>
          <w:sz w:val="24"/>
          <w:szCs w:val="24"/>
        </w:rPr>
      </w:pPr>
      <w:r w:rsidRPr="00122B7A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71040" w:rsidRPr="00122B7A" w:rsidRDefault="00A71040" w:rsidP="00A71040">
      <w:pPr>
        <w:pStyle w:val="ConsPlusNonformat"/>
        <w:ind w:firstLine="567"/>
        <w:jc w:val="right"/>
        <w:rPr>
          <w:rFonts w:ascii="Times New Roman" w:hAnsi="Times New Roman"/>
          <w:sz w:val="24"/>
          <w:szCs w:val="24"/>
        </w:rPr>
      </w:pPr>
      <w:r w:rsidRPr="00122B7A">
        <w:rPr>
          <w:rFonts w:ascii="Times New Roman" w:hAnsi="Times New Roman"/>
          <w:sz w:val="24"/>
          <w:szCs w:val="24"/>
        </w:rPr>
        <w:t xml:space="preserve">       Личная подпись   </w:t>
      </w:r>
    </w:p>
    <w:p w:rsidR="00A71040" w:rsidRPr="00122B7A" w:rsidRDefault="00A71040" w:rsidP="00A71040">
      <w:pPr>
        <w:pStyle w:val="ConsPlusNonformat"/>
        <w:ind w:firstLine="567"/>
        <w:jc w:val="right"/>
        <w:rPr>
          <w:rFonts w:ascii="Times New Roman" w:hAnsi="Times New Roman"/>
          <w:sz w:val="24"/>
          <w:szCs w:val="24"/>
        </w:rPr>
      </w:pPr>
      <w:r w:rsidRPr="00122B7A">
        <w:rPr>
          <w:rFonts w:ascii="Times New Roman" w:hAnsi="Times New Roman"/>
          <w:sz w:val="24"/>
          <w:szCs w:val="24"/>
        </w:rPr>
        <w:t>____________________И.О. Фамилия</w:t>
      </w:r>
    </w:p>
    <w:p w:rsidR="00A71040" w:rsidRPr="00122B7A" w:rsidRDefault="00A71040" w:rsidP="00A71040">
      <w:pPr>
        <w:pStyle w:val="ConsPlusNonformat"/>
        <w:ind w:firstLine="567"/>
        <w:jc w:val="right"/>
        <w:rPr>
          <w:rFonts w:ascii="Times New Roman" w:hAnsi="Times New Roman"/>
          <w:sz w:val="24"/>
          <w:szCs w:val="24"/>
        </w:rPr>
      </w:pPr>
      <w:r w:rsidRPr="00122B7A">
        <w:rPr>
          <w:rFonts w:ascii="Times New Roman" w:hAnsi="Times New Roman"/>
          <w:sz w:val="24"/>
          <w:szCs w:val="24"/>
        </w:rPr>
        <w:t xml:space="preserve">       дата</w:t>
      </w:r>
    </w:p>
    <w:p w:rsidR="00A71040" w:rsidRPr="00122B7A" w:rsidRDefault="00A71040" w:rsidP="00A710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71040" w:rsidRPr="00AB7F6E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F6E">
        <w:rPr>
          <w:rFonts w:ascii="Times New Roman" w:hAnsi="Times New Roman"/>
          <w:sz w:val="24"/>
          <w:szCs w:val="24"/>
        </w:rPr>
        <w:t xml:space="preserve">       В администрации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AB7F6E">
        <w:rPr>
          <w:rFonts w:ascii="Times New Roman" w:hAnsi="Times New Roman"/>
          <w:sz w:val="24"/>
          <w:szCs w:val="24"/>
        </w:rPr>
        <w:t xml:space="preserve"> муниципального образования копии документов выдаются по заявлению (приложение 10) на имя заместителя главы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AB7F6E">
        <w:rPr>
          <w:rFonts w:ascii="Times New Roman" w:hAnsi="Times New Roman"/>
          <w:sz w:val="24"/>
          <w:szCs w:val="24"/>
        </w:rPr>
        <w:t xml:space="preserve"> муниципального образования и заверяются главой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AB7F6E">
        <w:rPr>
          <w:rFonts w:ascii="Times New Roman" w:hAnsi="Times New Roman"/>
          <w:sz w:val="24"/>
          <w:szCs w:val="24"/>
        </w:rPr>
        <w:t xml:space="preserve"> муниципального образования специальными штампами и круглой печатью.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  <w:r w:rsidRPr="009A2200">
        <w:rPr>
          <w:rFonts w:cs="Calibri"/>
        </w:rPr>
        <w:t xml:space="preserve">       </w:t>
      </w:r>
    </w:p>
    <w:p w:rsidR="00A71040" w:rsidRPr="008E6839" w:rsidRDefault="00A71040" w:rsidP="00A710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69</w:t>
      </w:r>
      <w:r w:rsidRPr="008E6839">
        <w:rPr>
          <w:rFonts w:ascii="Times New Roman" w:hAnsi="Times New Roman"/>
          <w:sz w:val="24"/>
          <w:szCs w:val="24"/>
        </w:rPr>
        <w:t>.Отметка об исполнителе</w:t>
      </w:r>
    </w:p>
    <w:p w:rsidR="00A71040" w:rsidRPr="008E6839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6839">
        <w:rPr>
          <w:rFonts w:ascii="Times New Roman" w:hAnsi="Times New Roman"/>
          <w:sz w:val="24"/>
          <w:szCs w:val="24"/>
        </w:rPr>
        <w:t>Отметка об исполнителе документа проставляется в левом нижнем углу лицевой или оборотной стороны последнего листа документа.</w:t>
      </w:r>
    </w:p>
    <w:p w:rsidR="00A71040" w:rsidRPr="0076659B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659B">
        <w:rPr>
          <w:rFonts w:ascii="Times New Roman" w:hAnsi="Times New Roman"/>
          <w:sz w:val="24"/>
          <w:szCs w:val="24"/>
        </w:rPr>
        <w:t xml:space="preserve">Отметка об исполнителе включает в себя инициалы и фамилию исполнителя </w:t>
      </w:r>
      <w:proofErr w:type="gramStart"/>
      <w:r w:rsidRPr="0076659B">
        <w:rPr>
          <w:rFonts w:ascii="Times New Roman" w:hAnsi="Times New Roman"/>
          <w:sz w:val="24"/>
          <w:szCs w:val="24"/>
        </w:rPr>
        <w:t>документа</w:t>
      </w:r>
      <w:proofErr w:type="gramEnd"/>
      <w:r w:rsidRPr="0076659B">
        <w:rPr>
          <w:rFonts w:ascii="Times New Roman" w:hAnsi="Times New Roman"/>
          <w:sz w:val="24"/>
          <w:szCs w:val="24"/>
        </w:rPr>
        <w:t xml:space="preserve"> и номер его телефона, например:</w:t>
      </w:r>
    </w:p>
    <w:p w:rsidR="00A71040" w:rsidRPr="0076659B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040" w:rsidRPr="0076659B" w:rsidRDefault="00A71040" w:rsidP="00A7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659B">
        <w:rPr>
          <w:rFonts w:ascii="Times New Roman" w:hAnsi="Times New Roman" w:cs="Times New Roman"/>
          <w:sz w:val="24"/>
          <w:szCs w:val="24"/>
        </w:rPr>
        <w:t xml:space="preserve">    Н.А. Петров</w:t>
      </w:r>
    </w:p>
    <w:p w:rsidR="00A71040" w:rsidRPr="0076659B" w:rsidRDefault="00A71040" w:rsidP="00A7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659B">
        <w:rPr>
          <w:rFonts w:ascii="Times New Roman" w:hAnsi="Times New Roman" w:cs="Times New Roman"/>
          <w:sz w:val="24"/>
          <w:szCs w:val="24"/>
        </w:rPr>
        <w:t xml:space="preserve">    (код города) </w:t>
      </w:r>
      <w:r w:rsidR="004730ED">
        <w:rPr>
          <w:rFonts w:ascii="Times New Roman" w:hAnsi="Times New Roman" w:cs="Times New Roman"/>
          <w:sz w:val="24"/>
          <w:szCs w:val="24"/>
        </w:rPr>
        <w:t>5-14-10</w:t>
      </w:r>
    </w:p>
    <w:p w:rsidR="00A71040" w:rsidRPr="0076659B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040" w:rsidRPr="000E6085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659B">
        <w:rPr>
          <w:rFonts w:ascii="Times New Roman" w:hAnsi="Times New Roman"/>
          <w:sz w:val="24"/>
          <w:szCs w:val="24"/>
        </w:rPr>
        <w:t>На документе, подготовленном по поручению руководителя группой исполнителей, в отметке об исполнителе указывается фамилия основного исполнителя.</w:t>
      </w:r>
    </w:p>
    <w:p w:rsidR="00A71040" w:rsidRPr="00F31223" w:rsidRDefault="00A71040" w:rsidP="00A7104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70</w:t>
      </w:r>
      <w:r w:rsidRPr="00F31223">
        <w:rPr>
          <w:rFonts w:ascii="Times New Roman" w:hAnsi="Times New Roman"/>
          <w:sz w:val="24"/>
          <w:szCs w:val="24"/>
        </w:rPr>
        <w:t>. Указания по исполнению документа (резолюция)</w:t>
      </w:r>
    </w:p>
    <w:p w:rsidR="00A71040" w:rsidRPr="00A12E8A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E8A">
        <w:rPr>
          <w:rFonts w:ascii="Times New Roman" w:hAnsi="Times New Roman"/>
          <w:sz w:val="24"/>
          <w:szCs w:val="24"/>
        </w:rPr>
        <w:t xml:space="preserve">        Указания по исполнению документа (резолюция) оформляются непосредственно на документе (в заголовочной части документа) или на бланке резолюции (приложение 7).</w:t>
      </w:r>
    </w:p>
    <w:p w:rsidR="00A71040" w:rsidRPr="000E6085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2E8A">
        <w:rPr>
          <w:rFonts w:ascii="Times New Roman" w:hAnsi="Times New Roman"/>
          <w:sz w:val="24"/>
          <w:szCs w:val="24"/>
        </w:rPr>
        <w:t xml:space="preserve">В состав резолюции (поручения) входят следующие элементы: инициалы, фамилия (фамилии) исполнителя (исполнителей), текст резолюции, срок исполнения, подпись должностного лица, давшего поручение, дата. </w:t>
      </w:r>
      <w:proofErr w:type="gramEnd"/>
    </w:p>
    <w:p w:rsidR="00A71040" w:rsidRPr="00A12E8A" w:rsidRDefault="00A71040" w:rsidP="00A710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71</w:t>
      </w:r>
      <w:r w:rsidRPr="00A12E8A">
        <w:rPr>
          <w:rFonts w:ascii="Times New Roman" w:hAnsi="Times New Roman"/>
          <w:sz w:val="24"/>
          <w:szCs w:val="24"/>
        </w:rPr>
        <w:t>.Отметка о контроле</w:t>
      </w:r>
    </w:p>
    <w:p w:rsidR="00A71040" w:rsidRPr="00A12E8A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E8A">
        <w:rPr>
          <w:rFonts w:ascii="Times New Roman" w:hAnsi="Times New Roman"/>
          <w:sz w:val="24"/>
          <w:szCs w:val="24"/>
        </w:rPr>
        <w:t xml:space="preserve">        Отметку о контрол</w:t>
      </w:r>
      <w:r>
        <w:rPr>
          <w:rFonts w:ascii="Times New Roman" w:hAnsi="Times New Roman"/>
          <w:sz w:val="24"/>
          <w:szCs w:val="24"/>
        </w:rPr>
        <w:t>е проставляет специалист по де</w:t>
      </w:r>
      <w:r w:rsidRPr="00A12E8A">
        <w:rPr>
          <w:rFonts w:ascii="Times New Roman" w:hAnsi="Times New Roman"/>
          <w:sz w:val="24"/>
          <w:szCs w:val="24"/>
        </w:rPr>
        <w:t xml:space="preserve">лопроизводству специальным штампом «Контроль», с указанием регистрационного номера и даты постановки на контроль. </w:t>
      </w:r>
    </w:p>
    <w:p w:rsidR="00A71040" w:rsidRPr="00A12E8A" w:rsidRDefault="00A71040" w:rsidP="00A710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72</w:t>
      </w:r>
      <w:r w:rsidRPr="00A12E8A">
        <w:rPr>
          <w:rFonts w:ascii="Times New Roman" w:hAnsi="Times New Roman"/>
          <w:sz w:val="24"/>
          <w:szCs w:val="24"/>
        </w:rPr>
        <w:t>.Отметка об исполнении документа и направлении его в дело</w:t>
      </w:r>
    </w:p>
    <w:p w:rsidR="00A71040" w:rsidRPr="00421DAC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1DAC">
        <w:rPr>
          <w:rFonts w:ascii="Times New Roman" w:hAnsi="Times New Roman"/>
          <w:sz w:val="24"/>
          <w:szCs w:val="24"/>
        </w:rPr>
        <w:t>Отметка об исполнении документа и направлении его в дело включает в себя следующие данные: ссылку на дату и номер документа, свидетельствующего о его исполнении, или при отсутствии такого документа краткие сведения об исполнении; слова «В дело»; номер дела, в котором будет храниться документ.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A2200">
        <w:rPr>
          <w:rFonts w:cs="Calibri"/>
        </w:rPr>
        <w:t xml:space="preserve">        </w:t>
      </w:r>
    </w:p>
    <w:p w:rsidR="00A71040" w:rsidRPr="009A2200" w:rsidRDefault="00A71040" w:rsidP="00A71040">
      <w:pPr>
        <w:pStyle w:val="1"/>
        <w:spacing w:line="240" w:lineRule="auto"/>
        <w:jc w:val="center"/>
        <w:rPr>
          <w:rFonts w:ascii="Times New Roman" w:hAnsi="Times New Roman"/>
          <w:bCs/>
          <w:sz w:val="24"/>
        </w:rPr>
      </w:pPr>
      <w:r w:rsidRPr="009A2200">
        <w:rPr>
          <w:rFonts w:cs="Calibri"/>
        </w:rPr>
        <w:t xml:space="preserve">       </w:t>
      </w:r>
      <w:bookmarkStart w:id="9" w:name="_Toc373683084"/>
      <w:bookmarkStart w:id="10" w:name="_Ref373757359"/>
      <w:r w:rsidRPr="009A2200">
        <w:rPr>
          <w:rFonts w:ascii="Times New Roman" w:hAnsi="Times New Roman"/>
          <w:bCs/>
          <w:sz w:val="24"/>
        </w:rPr>
        <w:t>ГЛАВА 5.  ОРГАНИЗАЦИЯ ДОКУМЕНТООБОРОТА</w:t>
      </w:r>
      <w:bookmarkEnd w:id="9"/>
      <w:bookmarkEnd w:id="10"/>
    </w:p>
    <w:p w:rsidR="00A71040" w:rsidRPr="009A2200" w:rsidRDefault="00A71040" w:rsidP="00A71040">
      <w:pPr>
        <w:pStyle w:val="1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11" w:name="_Toc373683085"/>
      <w:r w:rsidRPr="009A2200">
        <w:rPr>
          <w:rFonts w:ascii="Times New Roman" w:hAnsi="Times New Roman"/>
          <w:bCs/>
          <w:sz w:val="24"/>
          <w:szCs w:val="24"/>
        </w:rPr>
        <w:t xml:space="preserve">        Прием и регистрации  входящей корреспонденции</w:t>
      </w:r>
      <w:bookmarkEnd w:id="11"/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>
        <w:rPr>
          <w:sz w:val="24"/>
        </w:rPr>
        <w:t>73</w:t>
      </w:r>
      <w:r w:rsidRPr="009A2200">
        <w:rPr>
          <w:sz w:val="24"/>
        </w:rPr>
        <w:t xml:space="preserve">. Прием, регистрация </w:t>
      </w:r>
      <w:proofErr w:type="gramStart"/>
      <w:r w:rsidRPr="009A2200">
        <w:rPr>
          <w:sz w:val="24"/>
        </w:rPr>
        <w:t>входящих документов, поступивших в адми</w:t>
      </w:r>
      <w:r>
        <w:rPr>
          <w:sz w:val="24"/>
        </w:rPr>
        <w:t xml:space="preserve">нистрацию </w:t>
      </w:r>
      <w:proofErr w:type="spellStart"/>
      <w:r w:rsidR="003D7BB2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 </w:t>
      </w:r>
      <w:r w:rsidRPr="009A2200">
        <w:rPr>
          <w:sz w:val="24"/>
        </w:rPr>
        <w:t>осущ</w:t>
      </w:r>
      <w:r>
        <w:rPr>
          <w:sz w:val="24"/>
        </w:rPr>
        <w:t>ествляется</w:t>
      </w:r>
      <w:proofErr w:type="gramEnd"/>
      <w:r>
        <w:rPr>
          <w:sz w:val="24"/>
        </w:rPr>
        <w:t xml:space="preserve"> специалистом по делопроизводству</w:t>
      </w:r>
      <w:r w:rsidRPr="009A2200">
        <w:rPr>
          <w:sz w:val="24"/>
        </w:rPr>
        <w:t>.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  <w:szCs w:val="24"/>
        </w:rPr>
      </w:pPr>
      <w:r>
        <w:rPr>
          <w:sz w:val="24"/>
        </w:rPr>
        <w:t>74</w:t>
      </w:r>
      <w:r w:rsidRPr="009A2200">
        <w:rPr>
          <w:sz w:val="24"/>
        </w:rPr>
        <w:t xml:space="preserve">.  </w:t>
      </w:r>
      <w:r w:rsidRPr="009A2200">
        <w:rPr>
          <w:sz w:val="24"/>
          <w:szCs w:val="24"/>
        </w:rPr>
        <w:t>Конверты и бандероли в</w:t>
      </w:r>
      <w:r>
        <w:rPr>
          <w:sz w:val="24"/>
          <w:szCs w:val="24"/>
        </w:rPr>
        <w:t>скрываются специалистом по делопроизводству</w:t>
      </w:r>
      <w:r w:rsidRPr="009A2200">
        <w:rPr>
          <w:sz w:val="24"/>
          <w:szCs w:val="24"/>
        </w:rPr>
        <w:t>, который проверяет правильность доставки, комплектность и целостность упаковки документов и приложений к ним, наличие подписей.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  <w:szCs w:val="24"/>
        </w:rPr>
      </w:pPr>
      <w:r>
        <w:rPr>
          <w:sz w:val="24"/>
          <w:szCs w:val="24"/>
        </w:rPr>
        <w:t>75</w:t>
      </w:r>
      <w:r w:rsidRPr="009A2200">
        <w:rPr>
          <w:sz w:val="24"/>
          <w:szCs w:val="24"/>
        </w:rPr>
        <w:t xml:space="preserve">. Конверты с пометкой «лично» не вскрываются и передаются под роспись адресатам. </w:t>
      </w:r>
    </w:p>
    <w:p w:rsidR="00A71040" w:rsidRPr="009A2200" w:rsidRDefault="00A71040" w:rsidP="00A71040">
      <w:pPr>
        <w:pStyle w:val="21"/>
        <w:suppressLineNumbers/>
        <w:ind w:left="0" w:firstLine="360"/>
        <w:rPr>
          <w:sz w:val="24"/>
        </w:rPr>
      </w:pPr>
      <w:r>
        <w:rPr>
          <w:sz w:val="24"/>
        </w:rPr>
        <w:t xml:space="preserve">   76</w:t>
      </w:r>
      <w:r w:rsidRPr="009A2200">
        <w:rPr>
          <w:sz w:val="24"/>
        </w:rPr>
        <w:t>. В случае получения неправильно оформленных документов (отсутствие в них подписи, приложений) они возвращаются корреспонденту с сопроводительным письмом, под</w:t>
      </w:r>
      <w:r>
        <w:rPr>
          <w:sz w:val="24"/>
        </w:rPr>
        <w:t xml:space="preserve">писанным главой </w:t>
      </w:r>
      <w:proofErr w:type="spellStart"/>
      <w:r w:rsidR="003D7BB2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>, в котором указываются причины возврата.</w:t>
      </w:r>
    </w:p>
    <w:p w:rsidR="00A71040" w:rsidRPr="009A2200" w:rsidRDefault="00A71040" w:rsidP="00A71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Pr="009A2200">
        <w:rPr>
          <w:rFonts w:ascii="Times New Roman" w:hAnsi="Times New Roman" w:cs="Times New Roman"/>
          <w:sz w:val="24"/>
          <w:szCs w:val="24"/>
        </w:rPr>
        <w:t>. Ошибочно доставленные документы возвращаются на почтовое отделение связи. Конверты от вложенных документов, как правило, уничтожаются, кроме случаев, когда:</w:t>
      </w:r>
    </w:p>
    <w:p w:rsidR="00A71040" w:rsidRPr="009A2200" w:rsidRDefault="00A71040" w:rsidP="00A71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 xml:space="preserve"> дата почтового штемпеля на конверте служит подтверждением даты отправки и получения документа;</w:t>
      </w:r>
    </w:p>
    <w:p w:rsidR="00A71040" w:rsidRPr="009A2200" w:rsidRDefault="00A71040" w:rsidP="00A71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 xml:space="preserve"> только по конверту может быть установлен адрес отправителя.</w:t>
      </w:r>
    </w:p>
    <w:p w:rsidR="00A71040" w:rsidRPr="009A2200" w:rsidRDefault="00A71040" w:rsidP="00A71040">
      <w:pPr>
        <w:pStyle w:val="21"/>
        <w:suppressLineNumbers/>
        <w:ind w:left="0" w:firstLine="360"/>
        <w:rPr>
          <w:sz w:val="24"/>
        </w:rPr>
      </w:pPr>
      <w:r>
        <w:rPr>
          <w:sz w:val="24"/>
        </w:rPr>
        <w:t xml:space="preserve">  78</w:t>
      </w:r>
      <w:r w:rsidRPr="009A2200">
        <w:rPr>
          <w:sz w:val="24"/>
        </w:rPr>
        <w:t>.Все входящие документы с</w:t>
      </w:r>
      <w:r>
        <w:rPr>
          <w:sz w:val="24"/>
        </w:rPr>
        <w:t>ортируются специалистом по делопроизводству</w:t>
      </w:r>
      <w:r w:rsidRPr="009A2200">
        <w:rPr>
          <w:sz w:val="24"/>
        </w:rPr>
        <w:t xml:space="preserve"> </w:t>
      </w:r>
      <w:proofErr w:type="gramStart"/>
      <w:r w:rsidRPr="009A2200">
        <w:rPr>
          <w:sz w:val="24"/>
        </w:rPr>
        <w:t>на</w:t>
      </w:r>
      <w:proofErr w:type="gramEnd"/>
      <w:r w:rsidRPr="009A2200">
        <w:rPr>
          <w:sz w:val="24"/>
        </w:rPr>
        <w:t xml:space="preserve"> регистрируемые и нерегистрируемые.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 w:rsidRPr="009A2200">
        <w:rPr>
          <w:sz w:val="24"/>
        </w:rPr>
        <w:lastRenderedPageBreak/>
        <w:t>Нерегистрируемые документы передаются по назначению (виды нерегистрируемых документов  установлены в приложении 11).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 w:rsidRPr="009A2200">
        <w:rPr>
          <w:sz w:val="24"/>
        </w:rPr>
        <w:t>Остальная корреспонденция регистрируется в журнале регистрации входящей корреспонденции.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  <w:szCs w:val="24"/>
        </w:rPr>
      </w:pPr>
      <w:r w:rsidRPr="009A2200">
        <w:rPr>
          <w:sz w:val="24"/>
        </w:rPr>
        <w:t>Входящие реквизиты включают в себя порядковый</w:t>
      </w:r>
      <w:r w:rsidRPr="009A2200">
        <w:rPr>
          <w:sz w:val="24"/>
          <w:szCs w:val="24"/>
        </w:rPr>
        <w:t xml:space="preserve"> номер в пределах календарного года и дату поступившего документа. </w:t>
      </w:r>
    </w:p>
    <w:p w:rsidR="00A71040" w:rsidRPr="009A2200" w:rsidRDefault="00A71040" w:rsidP="00A71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Pr="009A22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A2200">
        <w:rPr>
          <w:rFonts w:ascii="Times New Roman" w:hAnsi="Times New Roman" w:cs="Times New Roman"/>
          <w:sz w:val="24"/>
          <w:szCs w:val="24"/>
        </w:rPr>
        <w:t>Входящие документы, поступившие до 16.00 часов регистрируются</w:t>
      </w:r>
      <w:proofErr w:type="gramEnd"/>
      <w:r w:rsidRPr="009A2200">
        <w:rPr>
          <w:rFonts w:ascii="Times New Roman" w:hAnsi="Times New Roman" w:cs="Times New Roman"/>
          <w:sz w:val="24"/>
          <w:szCs w:val="24"/>
        </w:rPr>
        <w:t xml:space="preserve"> в день их поступления, проставляется отметка на первом листе в правом нижнем углу с помощью штампа. Регистрация </w:t>
      </w:r>
      <w:proofErr w:type="gramStart"/>
      <w:r w:rsidRPr="009A2200">
        <w:rPr>
          <w:rFonts w:ascii="Times New Roman" w:hAnsi="Times New Roman" w:cs="Times New Roman"/>
          <w:sz w:val="24"/>
          <w:szCs w:val="24"/>
        </w:rPr>
        <w:t>документов, поступивших после 16.00 часов осуществляется</w:t>
      </w:r>
      <w:proofErr w:type="gramEnd"/>
      <w:r w:rsidRPr="009A2200">
        <w:rPr>
          <w:rFonts w:ascii="Times New Roman" w:hAnsi="Times New Roman" w:cs="Times New Roman"/>
          <w:sz w:val="24"/>
          <w:szCs w:val="24"/>
        </w:rPr>
        <w:t xml:space="preserve"> на следующий рабочий день. Документы с пометкой "Срочно", "Оперативно" регистрируются незамедлительно. Регистрация документов, поступивших в выходные и нерабочие праздничные дни, производится на следующий за ними рабочий день.</w:t>
      </w:r>
    </w:p>
    <w:p w:rsidR="00A71040" w:rsidRPr="00247645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</w:t>
      </w:r>
      <w:r w:rsidRPr="00247645">
        <w:rPr>
          <w:rFonts w:ascii="Times New Roman" w:hAnsi="Times New Roman"/>
          <w:sz w:val="24"/>
          <w:szCs w:val="24"/>
        </w:rPr>
        <w:t>. На поступающих документах, подлежащих регистрации, в нижнем правом углу первого листа документа проставляется входящий штамп с указанием места регистрации, даты поступления и регистрационного номера документа.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>
        <w:rPr>
          <w:sz w:val="24"/>
        </w:rPr>
        <w:t>81</w:t>
      </w:r>
      <w:r w:rsidRPr="009A2200">
        <w:rPr>
          <w:sz w:val="24"/>
        </w:rPr>
        <w:t>. После регистрации вся поступившая корреспонденция переда</w:t>
      </w:r>
      <w:r>
        <w:rPr>
          <w:sz w:val="24"/>
        </w:rPr>
        <w:t xml:space="preserve">ется на рассмотрение главе </w:t>
      </w:r>
      <w:proofErr w:type="spellStart"/>
      <w:r w:rsidR="003D7BB2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 xml:space="preserve">, в случае </w:t>
      </w:r>
      <w:r>
        <w:rPr>
          <w:sz w:val="24"/>
        </w:rPr>
        <w:t xml:space="preserve">его отсутствия заместителю главы </w:t>
      </w:r>
      <w:proofErr w:type="spellStart"/>
      <w:r w:rsidR="003D7BB2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>.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>
        <w:rPr>
          <w:sz w:val="24"/>
        </w:rPr>
        <w:t>82</w:t>
      </w:r>
      <w:r w:rsidRPr="009A2200">
        <w:rPr>
          <w:sz w:val="24"/>
        </w:rPr>
        <w:t>. После рассмотрения вход</w:t>
      </w:r>
      <w:r>
        <w:rPr>
          <w:sz w:val="24"/>
        </w:rPr>
        <w:t xml:space="preserve">ящей корреспонденции главой </w:t>
      </w:r>
      <w:proofErr w:type="spellStart"/>
      <w:r w:rsidR="003D7BB2" w:rsidRPr="00F0276B">
        <w:rPr>
          <w:sz w:val="24"/>
          <w:szCs w:val="24"/>
        </w:rPr>
        <w:t>Разгонского</w:t>
      </w:r>
      <w:proofErr w:type="spellEnd"/>
      <w:r w:rsidR="003D7BB2">
        <w:rPr>
          <w:sz w:val="24"/>
        </w:rPr>
        <w:t xml:space="preserve"> </w:t>
      </w:r>
      <w:r>
        <w:rPr>
          <w:sz w:val="24"/>
        </w:rPr>
        <w:t>муниципального образования (заместителем главы) специалист по делопроизводству</w:t>
      </w:r>
      <w:r w:rsidRPr="009A2200">
        <w:rPr>
          <w:sz w:val="24"/>
        </w:rPr>
        <w:t xml:space="preserve"> передает её должностным лицам под роспись.</w:t>
      </w:r>
    </w:p>
    <w:p w:rsidR="00A71040" w:rsidRPr="001128ED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</w:t>
      </w:r>
      <w:r w:rsidRPr="001128ED">
        <w:rPr>
          <w:rFonts w:ascii="Times New Roman" w:hAnsi="Times New Roman"/>
          <w:sz w:val="24"/>
          <w:szCs w:val="24"/>
        </w:rPr>
        <w:t>. Входящая корреспонденция с поручениями (указаниями) с пометкой «Срочно» доводится до исполнителей незамедлительно.</w:t>
      </w:r>
    </w:p>
    <w:p w:rsidR="00A71040" w:rsidRPr="001128ED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128E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4</w:t>
      </w:r>
      <w:r w:rsidRPr="001128ED">
        <w:rPr>
          <w:rFonts w:ascii="Times New Roman" w:hAnsi="Times New Roman"/>
          <w:sz w:val="24"/>
          <w:szCs w:val="24"/>
        </w:rPr>
        <w:t>. В случае резолюции «Ознакомить» для ознакомления с документом объемом не более 5 страниц каждому должностному лицу, указанному в резолюции, направляется копия документа, более 5 страниц - оригинал с листом ознакомления. На ознакомление с документом каждому должностному лицу отводится не более 2 рабочих дней.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71040" w:rsidRPr="009A2200" w:rsidRDefault="00A71040" w:rsidP="00A71040">
      <w:pPr>
        <w:pStyle w:val="1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 xml:space="preserve"> Организация работы с исходящей корреспонденцией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  <w:szCs w:val="24"/>
        </w:rPr>
      </w:pPr>
      <w:r>
        <w:rPr>
          <w:sz w:val="24"/>
          <w:szCs w:val="24"/>
        </w:rPr>
        <w:t>85</w:t>
      </w:r>
      <w:r w:rsidRPr="009A2200">
        <w:rPr>
          <w:sz w:val="24"/>
          <w:szCs w:val="24"/>
        </w:rPr>
        <w:t>. Подго</w:t>
      </w:r>
      <w:r>
        <w:rPr>
          <w:sz w:val="24"/>
          <w:szCs w:val="24"/>
        </w:rPr>
        <w:t xml:space="preserve">товленные на подпись </w:t>
      </w:r>
      <w:r w:rsidRPr="009A2200">
        <w:rPr>
          <w:sz w:val="24"/>
          <w:szCs w:val="24"/>
        </w:rPr>
        <w:t xml:space="preserve">документы, со всеми приложениями передаются </w:t>
      </w:r>
      <w:r>
        <w:rPr>
          <w:sz w:val="24"/>
          <w:szCs w:val="24"/>
        </w:rPr>
        <w:t xml:space="preserve">для подписания главе </w:t>
      </w:r>
      <w:proofErr w:type="spellStart"/>
      <w:r w:rsidR="003D7BB2" w:rsidRPr="00F0276B">
        <w:rPr>
          <w:sz w:val="24"/>
          <w:szCs w:val="24"/>
        </w:rPr>
        <w:t>Разгонского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  <w:r w:rsidRPr="009A2200">
        <w:rPr>
          <w:sz w:val="24"/>
          <w:szCs w:val="24"/>
        </w:rPr>
        <w:t xml:space="preserve">. </w:t>
      </w:r>
    </w:p>
    <w:p w:rsidR="00A71040" w:rsidRPr="00C44347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</w:t>
      </w:r>
      <w:r w:rsidRPr="00C44347">
        <w:rPr>
          <w:rFonts w:ascii="Times New Roman" w:hAnsi="Times New Roman"/>
          <w:sz w:val="24"/>
          <w:szCs w:val="24"/>
        </w:rPr>
        <w:t>. Ответственность за подготовку, оформление и согласование исходящих документов возлагается на исполнителя документа.</w:t>
      </w:r>
    </w:p>
    <w:p w:rsidR="00A71040" w:rsidRPr="00C44347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347">
        <w:rPr>
          <w:rFonts w:ascii="Times New Roman" w:hAnsi="Times New Roman"/>
          <w:sz w:val="24"/>
          <w:szCs w:val="24"/>
        </w:rPr>
        <w:t>Неправильно оформленные исходящие документы на подпись не передаются.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  <w:szCs w:val="24"/>
        </w:rPr>
      </w:pPr>
      <w:r>
        <w:rPr>
          <w:sz w:val="24"/>
          <w:szCs w:val="24"/>
        </w:rPr>
        <w:t>87</w:t>
      </w:r>
      <w:r w:rsidRPr="009A2200">
        <w:rPr>
          <w:sz w:val="24"/>
          <w:szCs w:val="24"/>
        </w:rPr>
        <w:t xml:space="preserve">. </w:t>
      </w:r>
      <w:r w:rsidRPr="009A2200">
        <w:rPr>
          <w:rFonts w:cs="Calibri"/>
          <w:sz w:val="24"/>
          <w:szCs w:val="24"/>
        </w:rPr>
        <w:t>После подписания исходящие документы передаются на регистрацию.</w:t>
      </w:r>
      <w:r w:rsidRPr="009A2200">
        <w:rPr>
          <w:sz w:val="24"/>
          <w:szCs w:val="24"/>
        </w:rPr>
        <w:t xml:space="preserve"> Регистрац</w:t>
      </w:r>
      <w:r>
        <w:rPr>
          <w:sz w:val="24"/>
          <w:szCs w:val="24"/>
        </w:rPr>
        <w:t>ию производит специалист по делопроизводству</w:t>
      </w:r>
      <w:r w:rsidRPr="009A2200">
        <w:rPr>
          <w:sz w:val="24"/>
          <w:szCs w:val="24"/>
        </w:rPr>
        <w:t xml:space="preserve"> в журнале регистрации исходящей корреспонденции. </w:t>
      </w:r>
    </w:p>
    <w:p w:rsidR="00A71040" w:rsidRPr="009A2200" w:rsidRDefault="00A71040" w:rsidP="00A71040">
      <w:pPr>
        <w:pStyle w:val="21"/>
        <w:suppressLineNumbers/>
        <w:ind w:left="0" w:firstLine="360"/>
        <w:rPr>
          <w:sz w:val="24"/>
          <w:szCs w:val="24"/>
        </w:rPr>
      </w:pPr>
      <w:r w:rsidRPr="009A2200">
        <w:rPr>
          <w:sz w:val="24"/>
          <w:szCs w:val="24"/>
        </w:rPr>
        <w:t xml:space="preserve">     Регистрационный номер и дата регистрации проставляются на подлиннике документа. Регистрационный номер состоит из порядкового номера в пределах календарного года.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  <w:szCs w:val="24"/>
        </w:rPr>
      </w:pPr>
      <w:r>
        <w:rPr>
          <w:sz w:val="24"/>
          <w:szCs w:val="24"/>
        </w:rPr>
        <w:t>88</w:t>
      </w:r>
      <w:r w:rsidRPr="009A2200">
        <w:rPr>
          <w:sz w:val="24"/>
          <w:szCs w:val="24"/>
        </w:rPr>
        <w:t>. Документы подлежат отправки в день их регистрации, второй экземпляр документ</w:t>
      </w:r>
      <w:r>
        <w:rPr>
          <w:sz w:val="24"/>
          <w:szCs w:val="24"/>
        </w:rPr>
        <w:t>а хранится у специалиста по делопроизводству</w:t>
      </w:r>
      <w:r w:rsidRPr="009A2200">
        <w:rPr>
          <w:sz w:val="24"/>
          <w:szCs w:val="24"/>
        </w:rPr>
        <w:t>.</w:t>
      </w:r>
    </w:p>
    <w:p w:rsidR="00A71040" w:rsidRPr="00234EEE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4EEE">
        <w:rPr>
          <w:rFonts w:ascii="Times New Roman" w:hAnsi="Times New Roman"/>
          <w:sz w:val="24"/>
          <w:szCs w:val="24"/>
        </w:rPr>
        <w:t>Зарегистрированные после 15-00 часов исходящие документы отправляются на следующий рабочий день (за исключением срочных документов).</w:t>
      </w:r>
    </w:p>
    <w:p w:rsidR="00A71040" w:rsidRPr="009A2200" w:rsidRDefault="00A71040" w:rsidP="00A71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Pr="009A2200">
        <w:rPr>
          <w:rFonts w:ascii="Times New Roman" w:hAnsi="Times New Roman" w:cs="Times New Roman"/>
          <w:sz w:val="24"/>
          <w:szCs w:val="24"/>
        </w:rPr>
        <w:t>. Корреспонденция может быть отправлена почтовой связью, электросвязью, факсимильной связью или нарочным.</w:t>
      </w:r>
    </w:p>
    <w:p w:rsidR="00A71040" w:rsidRPr="009A2200" w:rsidRDefault="00A71040" w:rsidP="00A71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Решение о способе отправки документа принимает исполнитель, который указывает способ отправки документа, почтовый адрес, фамилию исполнителя и номер его контактного телефона.</w:t>
      </w:r>
    </w:p>
    <w:p w:rsidR="00A71040" w:rsidRPr="009A2200" w:rsidRDefault="00A71040" w:rsidP="00A71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Pr="009A2200">
        <w:rPr>
          <w:rFonts w:ascii="Times New Roman" w:hAnsi="Times New Roman" w:cs="Times New Roman"/>
          <w:sz w:val="24"/>
          <w:szCs w:val="24"/>
        </w:rPr>
        <w:t>. Передача документов с использованием средств факсимильной связи  предназначена для оперативной передачи текстов документов в виде копий. Служебная информация, передаваемая по каналам факсимильной связи, не является официальным документом. Поэтому последующая досылка оригинала документа (кроме информации для сведения) по почте или с нарочным обязательна.</w:t>
      </w:r>
    </w:p>
    <w:p w:rsidR="00A71040" w:rsidRPr="00F71931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1931">
        <w:rPr>
          <w:rFonts w:ascii="Times New Roman" w:hAnsi="Times New Roman"/>
          <w:sz w:val="24"/>
          <w:szCs w:val="24"/>
        </w:rPr>
        <w:lastRenderedPageBreak/>
        <w:t>Запрещается передавать по каналам факсимильной связи тексты документов с пометкой «Для служебного пользования».</w:t>
      </w:r>
    </w:p>
    <w:p w:rsidR="00A71040" w:rsidRPr="009A2200" w:rsidRDefault="00A71040" w:rsidP="00A71040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Pr="009A2200">
        <w:rPr>
          <w:rFonts w:ascii="Times New Roman" w:hAnsi="Times New Roman" w:cs="Times New Roman"/>
          <w:sz w:val="24"/>
          <w:szCs w:val="24"/>
        </w:rPr>
        <w:t>. Передача документов с использованием электронной почты предназначена для оперативной передачи текстов служебных документов. Служебная информация, передаваемая по электронной почте, не является официальным документом. Поэтому последующая досылка оригинала документа по почте или с нарочным обязательна</w:t>
      </w:r>
      <w:r w:rsidRPr="009A2200">
        <w:rPr>
          <w:sz w:val="24"/>
          <w:szCs w:val="24"/>
        </w:rPr>
        <w:t>.</w:t>
      </w:r>
    </w:p>
    <w:p w:rsidR="00A71040" w:rsidRPr="007E6B8B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</w:t>
      </w:r>
      <w:r w:rsidRPr="007E6B8B">
        <w:rPr>
          <w:rFonts w:ascii="Times New Roman" w:hAnsi="Times New Roman"/>
          <w:sz w:val="24"/>
          <w:szCs w:val="24"/>
        </w:rPr>
        <w:t xml:space="preserve">. Отправку исходящих писем за подписью главы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7E6B8B">
        <w:rPr>
          <w:rFonts w:ascii="Times New Roman" w:hAnsi="Times New Roman"/>
          <w:sz w:val="24"/>
          <w:szCs w:val="24"/>
        </w:rPr>
        <w:t xml:space="preserve"> муниципального образования производит специалист по делопроизводству в соответствии с правилами, установленными настоящей Инструкцией.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  <w:szCs w:val="24"/>
        </w:rPr>
      </w:pPr>
    </w:p>
    <w:p w:rsidR="00A71040" w:rsidRPr="009A2200" w:rsidRDefault="00A71040" w:rsidP="00A71040">
      <w:pPr>
        <w:pStyle w:val="3"/>
        <w:spacing w:line="240" w:lineRule="auto"/>
        <w:jc w:val="center"/>
        <w:rPr>
          <w:bCs/>
          <w:iCs/>
          <w:sz w:val="24"/>
        </w:rPr>
      </w:pPr>
      <w:bookmarkStart w:id="12" w:name="_Toc373683080"/>
      <w:r w:rsidRPr="009A2200">
        <w:rPr>
          <w:bCs/>
          <w:iCs/>
          <w:sz w:val="24"/>
        </w:rPr>
        <w:t xml:space="preserve">  Регистрация и прохождение внутренних документов</w:t>
      </w:r>
    </w:p>
    <w:p w:rsidR="00A71040" w:rsidRPr="009A2200" w:rsidRDefault="00A71040" w:rsidP="00A71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Pr="009A2200">
        <w:rPr>
          <w:rFonts w:ascii="Times New Roman" w:hAnsi="Times New Roman" w:cs="Times New Roman"/>
          <w:sz w:val="24"/>
          <w:szCs w:val="24"/>
        </w:rPr>
        <w:t>. К внутренним документам относятся муниципальные правовые акты, протоколы заседаний (совещаний) и перечни поручений, отдельные поручения, договоры, соглашения, контракты, служебные записки.</w:t>
      </w:r>
    </w:p>
    <w:p w:rsidR="00A71040" w:rsidRPr="009A2200" w:rsidRDefault="00A71040" w:rsidP="00A71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Pr="009A2200">
        <w:rPr>
          <w:rFonts w:ascii="Times New Roman" w:hAnsi="Times New Roman" w:cs="Times New Roman"/>
          <w:sz w:val="24"/>
          <w:szCs w:val="24"/>
        </w:rPr>
        <w:t>. Постановления (распоряжения)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9A2200">
        <w:rPr>
          <w:rFonts w:ascii="Times New Roman" w:hAnsi="Times New Roman" w:cs="Times New Roman"/>
          <w:sz w:val="24"/>
          <w:szCs w:val="24"/>
        </w:rPr>
        <w:t xml:space="preserve">регистрируются </w:t>
      </w:r>
      <w:r>
        <w:rPr>
          <w:rFonts w:ascii="Times New Roman" w:hAnsi="Times New Roman" w:cs="Times New Roman"/>
          <w:sz w:val="24"/>
          <w:szCs w:val="24"/>
        </w:rPr>
        <w:t>специалистом по делопроизводству</w:t>
      </w:r>
      <w:r w:rsidRPr="009A2200">
        <w:rPr>
          <w:rFonts w:ascii="Times New Roman" w:hAnsi="Times New Roman" w:cs="Times New Roman"/>
          <w:sz w:val="24"/>
          <w:szCs w:val="24"/>
        </w:rPr>
        <w:t xml:space="preserve"> в журнале регистрации постановлений (распоряжений). Постановлению (распоряжению) присваивается регистрационный номер, состоящий  из порядкового номера в пределах календарного года.</w:t>
      </w:r>
    </w:p>
    <w:p w:rsidR="00A71040" w:rsidRPr="009A2200" w:rsidRDefault="00A71040" w:rsidP="00A71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 xml:space="preserve">На регистрацию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A2200">
        <w:rPr>
          <w:rFonts w:ascii="Times New Roman" w:hAnsi="Times New Roman" w:cs="Times New Roman"/>
          <w:sz w:val="24"/>
          <w:szCs w:val="24"/>
        </w:rPr>
        <w:t xml:space="preserve"> отводится 2 дня с момента их подписания </w:t>
      </w:r>
      <w:r>
        <w:rPr>
          <w:rFonts w:ascii="Times New Roman" w:hAnsi="Times New Roman" w:cs="Times New Roman"/>
          <w:sz w:val="24"/>
          <w:szCs w:val="24"/>
        </w:rPr>
        <w:t>и поступления специалисту по делопроизводству</w:t>
      </w:r>
      <w:r w:rsidRPr="009A2200">
        <w:rPr>
          <w:rFonts w:ascii="Times New Roman" w:hAnsi="Times New Roman" w:cs="Times New Roman"/>
          <w:sz w:val="24"/>
          <w:szCs w:val="24"/>
        </w:rPr>
        <w:t>.</w:t>
      </w:r>
    </w:p>
    <w:p w:rsidR="00A71040" w:rsidRPr="009A2200" w:rsidRDefault="00A71040" w:rsidP="00A71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95. Решения Думы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A2200">
        <w:rPr>
          <w:rFonts w:ascii="Times New Roman" w:hAnsi="Times New Roman" w:cs="Times New Roman"/>
          <w:sz w:val="24"/>
          <w:szCs w:val="24"/>
        </w:rPr>
        <w:t xml:space="preserve"> регистрир</w:t>
      </w:r>
      <w:r>
        <w:rPr>
          <w:rFonts w:ascii="Times New Roman" w:hAnsi="Times New Roman" w:cs="Times New Roman"/>
          <w:sz w:val="24"/>
          <w:szCs w:val="24"/>
        </w:rPr>
        <w:t xml:space="preserve">уются специалистом по делопроизводству администрации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A2200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A71040" w:rsidRPr="009A2200" w:rsidRDefault="00A71040" w:rsidP="00A71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Pr="009A2200">
        <w:rPr>
          <w:rFonts w:ascii="Times New Roman" w:hAnsi="Times New Roman" w:cs="Times New Roman"/>
          <w:sz w:val="24"/>
          <w:szCs w:val="24"/>
        </w:rPr>
        <w:t xml:space="preserve">. Подлинники протоколов заседаний (совещаний) под председательством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хранятся в администрации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3D7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A2200">
        <w:rPr>
          <w:rFonts w:ascii="Times New Roman" w:hAnsi="Times New Roman" w:cs="Times New Roman"/>
          <w:sz w:val="24"/>
          <w:szCs w:val="24"/>
        </w:rPr>
        <w:t>.</w:t>
      </w:r>
    </w:p>
    <w:p w:rsidR="00A71040" w:rsidRPr="009A2200" w:rsidRDefault="00A71040" w:rsidP="00A71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  <w:r w:rsidRPr="009A2200">
        <w:rPr>
          <w:rFonts w:ascii="Times New Roman" w:hAnsi="Times New Roman" w:cs="Times New Roman"/>
          <w:sz w:val="24"/>
          <w:szCs w:val="24"/>
        </w:rPr>
        <w:t>. Подлинники прото</w:t>
      </w:r>
      <w:r>
        <w:rPr>
          <w:rFonts w:ascii="Times New Roman" w:hAnsi="Times New Roman" w:cs="Times New Roman"/>
          <w:sz w:val="24"/>
          <w:szCs w:val="24"/>
        </w:rPr>
        <w:t xml:space="preserve">колов заседаний Думы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A2200">
        <w:rPr>
          <w:rFonts w:ascii="Times New Roman" w:hAnsi="Times New Roman" w:cs="Times New Roman"/>
          <w:sz w:val="24"/>
          <w:szCs w:val="24"/>
        </w:rPr>
        <w:t xml:space="preserve"> хранятся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A22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1040" w:rsidRPr="009A2200" w:rsidRDefault="00A71040" w:rsidP="00A71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 w:rsidRPr="009A2200">
        <w:rPr>
          <w:rFonts w:ascii="Times New Roman" w:hAnsi="Times New Roman" w:cs="Times New Roman"/>
          <w:sz w:val="24"/>
          <w:szCs w:val="24"/>
        </w:rPr>
        <w:t>. Проекты договоров, согла</w:t>
      </w:r>
      <w:r>
        <w:rPr>
          <w:rFonts w:ascii="Times New Roman" w:hAnsi="Times New Roman" w:cs="Times New Roman"/>
          <w:sz w:val="24"/>
          <w:szCs w:val="24"/>
        </w:rPr>
        <w:t xml:space="preserve">шений с администрацией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до подписания главой </w:t>
      </w:r>
      <w:proofErr w:type="spellStart"/>
      <w:r w:rsidR="003D7BB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A2200">
        <w:rPr>
          <w:rFonts w:ascii="Times New Roman" w:hAnsi="Times New Roman" w:cs="Times New Roman"/>
          <w:sz w:val="24"/>
          <w:szCs w:val="24"/>
        </w:rPr>
        <w:t>:</w:t>
      </w:r>
    </w:p>
    <w:p w:rsidR="00A71040" w:rsidRPr="009A2200" w:rsidRDefault="00A71040" w:rsidP="00A71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 xml:space="preserve">Подписанные сторонами договоры, соглашения </w:t>
      </w:r>
      <w:r>
        <w:rPr>
          <w:rFonts w:ascii="Times New Roman" w:hAnsi="Times New Roman" w:cs="Times New Roman"/>
          <w:sz w:val="24"/>
          <w:szCs w:val="24"/>
        </w:rPr>
        <w:t xml:space="preserve">регистрируются и хранятся в администрации </w:t>
      </w:r>
      <w:proofErr w:type="spellStart"/>
      <w:r w:rsidR="00A67D69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A2200">
        <w:rPr>
          <w:rFonts w:ascii="Times New Roman" w:hAnsi="Times New Roman" w:cs="Times New Roman"/>
          <w:sz w:val="24"/>
          <w:szCs w:val="24"/>
        </w:rPr>
        <w:t xml:space="preserve">, за исключением  первичной бухгалтерской документации (договора на поставку товаров и услуг). </w:t>
      </w:r>
    </w:p>
    <w:p w:rsidR="00A71040" w:rsidRPr="009A2200" w:rsidRDefault="00A71040" w:rsidP="00A71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Pr="009A2200">
        <w:rPr>
          <w:rFonts w:ascii="Times New Roman" w:hAnsi="Times New Roman" w:cs="Times New Roman"/>
          <w:sz w:val="24"/>
          <w:szCs w:val="24"/>
        </w:rPr>
        <w:t xml:space="preserve">. Договора на поставку товаров и услуг заверяются гербовой печатью, регистрируются и хранятся </w:t>
      </w:r>
      <w:r>
        <w:rPr>
          <w:rFonts w:ascii="Times New Roman" w:hAnsi="Times New Roman" w:cs="Times New Roman"/>
          <w:sz w:val="24"/>
          <w:szCs w:val="24"/>
        </w:rPr>
        <w:t>в централизованной бухгалтерии</w:t>
      </w:r>
      <w:r w:rsidRPr="009A220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9A2200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9A2200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A71040" w:rsidRPr="009A2200" w:rsidRDefault="00A71040" w:rsidP="00A71040">
      <w:pPr>
        <w:pStyle w:val="1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A2200">
        <w:rPr>
          <w:rFonts w:ascii="Times New Roman" w:hAnsi="Times New Roman"/>
          <w:bCs/>
          <w:sz w:val="24"/>
          <w:szCs w:val="24"/>
        </w:rPr>
        <w:t xml:space="preserve">  </w:t>
      </w:r>
      <w:bookmarkEnd w:id="12"/>
      <w:r w:rsidRPr="009A2200">
        <w:rPr>
          <w:rFonts w:ascii="Times New Roman" w:hAnsi="Times New Roman"/>
          <w:bCs/>
          <w:sz w:val="24"/>
          <w:szCs w:val="24"/>
        </w:rPr>
        <w:t>Правила подготовки исходящих писем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  <w:szCs w:val="24"/>
        </w:rPr>
      </w:pPr>
      <w:r>
        <w:rPr>
          <w:sz w:val="24"/>
          <w:szCs w:val="24"/>
        </w:rPr>
        <w:t>100</w:t>
      </w:r>
      <w:r w:rsidRPr="009A2200">
        <w:rPr>
          <w:sz w:val="24"/>
          <w:szCs w:val="24"/>
        </w:rPr>
        <w:t xml:space="preserve">. Исходящие письма в администрации </w:t>
      </w:r>
      <w:proofErr w:type="spellStart"/>
      <w:r w:rsidRPr="009A2200">
        <w:rPr>
          <w:sz w:val="24"/>
          <w:szCs w:val="24"/>
        </w:rPr>
        <w:t>Тайшетского</w:t>
      </w:r>
      <w:proofErr w:type="spellEnd"/>
      <w:r w:rsidRPr="009A2200">
        <w:rPr>
          <w:sz w:val="24"/>
          <w:szCs w:val="24"/>
        </w:rPr>
        <w:t xml:space="preserve"> района оформляются на бланках установленного образца (приложение 1).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  <w:szCs w:val="24"/>
        </w:rPr>
      </w:pPr>
      <w:r>
        <w:rPr>
          <w:sz w:val="24"/>
          <w:szCs w:val="24"/>
        </w:rPr>
        <w:t>101</w:t>
      </w:r>
      <w:r w:rsidRPr="009A2200">
        <w:rPr>
          <w:sz w:val="24"/>
          <w:szCs w:val="24"/>
        </w:rPr>
        <w:t xml:space="preserve">. Заголовок к тексту письма включает в себя краткое содержание документа. 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  <w:szCs w:val="24"/>
        </w:rPr>
      </w:pPr>
      <w:r>
        <w:rPr>
          <w:sz w:val="24"/>
          <w:szCs w:val="24"/>
        </w:rPr>
        <w:t>102</w:t>
      </w:r>
      <w:r w:rsidRPr="009A2200">
        <w:rPr>
          <w:sz w:val="24"/>
          <w:szCs w:val="24"/>
        </w:rPr>
        <w:t xml:space="preserve">. </w:t>
      </w:r>
      <w:proofErr w:type="gramStart"/>
      <w:r w:rsidRPr="009A2200">
        <w:rPr>
          <w:sz w:val="24"/>
          <w:szCs w:val="24"/>
        </w:rPr>
        <w:t>Текст отделяется от заголовка 2-3 межстрочными интервалами, печатается от левой границы текстового поля, выравнивается по левой и правой границам и разделяется на абзацы.</w:t>
      </w:r>
      <w:proofErr w:type="gramEnd"/>
      <w:r w:rsidRPr="009A2200">
        <w:rPr>
          <w:sz w:val="24"/>
          <w:szCs w:val="24"/>
        </w:rPr>
        <w:t xml:space="preserve"> Переносы слов и инициалов от фамилии, а также знака «№» от цифры (цифр) в тексте не допускаются. Не допускается также перенос цифр, месяца и года при словесно-цифровом способе проставления даты. </w:t>
      </w:r>
    </w:p>
    <w:p w:rsidR="00A71040" w:rsidRPr="000524DF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</w:t>
      </w:r>
      <w:r w:rsidRPr="000524DF">
        <w:rPr>
          <w:rFonts w:ascii="Times New Roman" w:hAnsi="Times New Roman"/>
          <w:sz w:val="24"/>
          <w:szCs w:val="24"/>
        </w:rPr>
        <w:t xml:space="preserve">. Текст письма может разбиваться на разделы, пункты, которые начинаются с абзаца. Первая строка абзаца начинается на расстоянии </w:t>
      </w:r>
      <w:smartTag w:uri="urn:schemas-microsoft-com:office:smarttags" w:element="metricconverter">
        <w:smartTagPr>
          <w:attr w:name="ProductID" w:val="1,25 см"/>
        </w:smartTagPr>
        <w:r w:rsidRPr="000524DF">
          <w:rPr>
            <w:rFonts w:ascii="Times New Roman" w:hAnsi="Times New Roman"/>
            <w:sz w:val="24"/>
            <w:szCs w:val="24"/>
          </w:rPr>
          <w:t>1,25 см</w:t>
        </w:r>
      </w:smartTag>
      <w:r w:rsidRPr="000524DF">
        <w:rPr>
          <w:rFonts w:ascii="Times New Roman" w:hAnsi="Times New Roman"/>
          <w:sz w:val="24"/>
          <w:szCs w:val="24"/>
        </w:rPr>
        <w:t xml:space="preserve"> от левой границы текстового поля.</w:t>
      </w:r>
    </w:p>
    <w:p w:rsidR="00A71040" w:rsidRPr="000D36D1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104</w:t>
      </w:r>
      <w:r w:rsidRPr="000D36D1">
        <w:rPr>
          <w:rFonts w:ascii="Times New Roman" w:hAnsi="Times New Roman"/>
          <w:sz w:val="24"/>
          <w:szCs w:val="24"/>
        </w:rPr>
        <w:t xml:space="preserve">. Пункты в тексте нумеруются арабскими цифрами с точкой и заголовков не имеют. Следующее за цифрой с точкой слово пишется с прописной буквы, а в конце предложения ставится точка. </w:t>
      </w:r>
    </w:p>
    <w:p w:rsidR="00A71040" w:rsidRPr="00DC4411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105</w:t>
      </w:r>
      <w:r w:rsidRPr="00DC4411">
        <w:rPr>
          <w:rFonts w:ascii="Times New Roman" w:hAnsi="Times New Roman"/>
          <w:sz w:val="24"/>
          <w:szCs w:val="24"/>
        </w:rPr>
        <w:t xml:space="preserve">. Пункты могут разделяться на подпункты, которые нумеруются арабскими цифрами или строчными буквами с закрывающейся круглой скобкой.  </w:t>
      </w:r>
    </w:p>
    <w:p w:rsidR="00A71040" w:rsidRPr="009A2200" w:rsidRDefault="00A71040" w:rsidP="00A71040">
      <w:pPr>
        <w:pStyle w:val="21"/>
        <w:suppressLineNumbers/>
        <w:ind w:left="0" w:firstLine="567"/>
        <w:rPr>
          <w:rFonts w:cs="Calibri"/>
          <w:sz w:val="24"/>
          <w:szCs w:val="24"/>
        </w:rPr>
      </w:pPr>
      <w:r>
        <w:rPr>
          <w:sz w:val="24"/>
          <w:szCs w:val="24"/>
        </w:rPr>
        <w:t>106</w:t>
      </w:r>
      <w:r w:rsidRPr="009A2200">
        <w:rPr>
          <w:sz w:val="24"/>
          <w:szCs w:val="24"/>
        </w:rPr>
        <w:t xml:space="preserve">. </w:t>
      </w:r>
      <w:r w:rsidRPr="009A2200">
        <w:rPr>
          <w:rFonts w:cs="Calibri"/>
          <w:sz w:val="24"/>
          <w:szCs w:val="24"/>
        </w:rPr>
        <w:t>Письмо рекомендуется составлять по одному вопросу. Письмо может касаться нескольких вопросов, если они взаимосвязаны</w:t>
      </w:r>
      <w:r>
        <w:rPr>
          <w:rFonts w:cs="Calibri"/>
          <w:sz w:val="24"/>
          <w:szCs w:val="24"/>
        </w:rPr>
        <w:t>.</w:t>
      </w:r>
      <w:r w:rsidRPr="009A2200">
        <w:rPr>
          <w:rFonts w:cs="Calibri"/>
          <w:sz w:val="24"/>
          <w:szCs w:val="24"/>
        </w:rPr>
        <w:t xml:space="preserve"> </w:t>
      </w:r>
    </w:p>
    <w:p w:rsidR="00A71040" w:rsidRPr="00DC4411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411">
        <w:rPr>
          <w:rFonts w:ascii="Times New Roman" w:hAnsi="Times New Roman"/>
          <w:sz w:val="24"/>
          <w:szCs w:val="24"/>
        </w:rPr>
        <w:t>В письмах используют следующие формы изложения:</w:t>
      </w:r>
    </w:p>
    <w:p w:rsidR="00A71040" w:rsidRPr="00DC4411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411">
        <w:rPr>
          <w:rFonts w:ascii="Times New Roman" w:hAnsi="Times New Roman"/>
          <w:sz w:val="24"/>
          <w:szCs w:val="24"/>
        </w:rPr>
        <w:t>от первого лица множественного числа («просим представить», «направляем проект соглашения»);</w:t>
      </w:r>
    </w:p>
    <w:p w:rsidR="00A71040" w:rsidRPr="00DC4411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411">
        <w:rPr>
          <w:rFonts w:ascii="Times New Roman" w:hAnsi="Times New Roman"/>
          <w:sz w:val="24"/>
          <w:szCs w:val="24"/>
        </w:rPr>
        <w:t>от первого лица единственного числа («прошу решить», «считаю необходимым»);</w:t>
      </w:r>
    </w:p>
    <w:p w:rsidR="00A71040" w:rsidRPr="00941EEE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1EEE">
        <w:rPr>
          <w:rFonts w:ascii="Times New Roman" w:hAnsi="Times New Roman"/>
          <w:sz w:val="24"/>
          <w:szCs w:val="24"/>
        </w:rPr>
        <w:t xml:space="preserve">от третьего лица единственного числа («Администрация </w:t>
      </w:r>
      <w:proofErr w:type="spellStart"/>
      <w:r w:rsidR="00A67D69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941EEE">
        <w:rPr>
          <w:rFonts w:ascii="Times New Roman" w:hAnsi="Times New Roman"/>
          <w:sz w:val="24"/>
          <w:szCs w:val="24"/>
        </w:rPr>
        <w:t xml:space="preserve"> муниципального образования направляет на рассмотрение»).</w:t>
      </w:r>
    </w:p>
    <w:p w:rsidR="00A71040" w:rsidRPr="00E51139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5113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Pr="00E51139">
        <w:rPr>
          <w:rFonts w:ascii="Times New Roman" w:hAnsi="Times New Roman"/>
          <w:sz w:val="24"/>
          <w:szCs w:val="24"/>
        </w:rPr>
        <w:t>. Допускается начинать текст с уважительного обращения к адресату, которое печатается центрированным способом, например: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Cs w:val="24"/>
        </w:rPr>
      </w:pPr>
    </w:p>
    <w:p w:rsidR="00A71040" w:rsidRPr="00C92004" w:rsidRDefault="00A71040" w:rsidP="00A7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2004">
        <w:rPr>
          <w:rFonts w:ascii="Times New Roman" w:hAnsi="Times New Roman"/>
          <w:sz w:val="24"/>
          <w:szCs w:val="24"/>
        </w:rPr>
        <w:t xml:space="preserve">Уважаемый </w:t>
      </w:r>
      <w:r w:rsidR="004730ED">
        <w:rPr>
          <w:rFonts w:ascii="Times New Roman" w:hAnsi="Times New Roman"/>
          <w:sz w:val="24"/>
          <w:szCs w:val="24"/>
        </w:rPr>
        <w:t>Иван Иванович</w:t>
      </w:r>
      <w:proofErr w:type="gramStart"/>
      <w:r w:rsidRPr="00C92004"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A71040" w:rsidRPr="00C92004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040" w:rsidRPr="00A67273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2004">
        <w:rPr>
          <w:rFonts w:ascii="Times New Roman" w:hAnsi="Times New Roman"/>
          <w:sz w:val="24"/>
          <w:szCs w:val="24"/>
        </w:rPr>
        <w:t>При обращении к лицам одного профессионального круга возможно обращение:</w:t>
      </w:r>
    </w:p>
    <w:p w:rsidR="00A71040" w:rsidRPr="0023687B" w:rsidRDefault="00A71040" w:rsidP="00A7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2004">
        <w:rPr>
          <w:rFonts w:ascii="Times New Roman" w:hAnsi="Times New Roman"/>
          <w:sz w:val="24"/>
          <w:szCs w:val="24"/>
        </w:rPr>
        <w:t>Уважаемые коллеги!</w:t>
      </w:r>
    </w:p>
    <w:p w:rsidR="00A71040" w:rsidRPr="00C92004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108</w:t>
      </w:r>
      <w:r w:rsidRPr="00C92004">
        <w:rPr>
          <w:rFonts w:ascii="Times New Roman" w:hAnsi="Times New Roman"/>
          <w:sz w:val="24"/>
          <w:szCs w:val="24"/>
        </w:rPr>
        <w:t xml:space="preserve">. Текст письма, как правило, состоит из двух частей. В первой части излагаются факты и события (мотивы, аргументы), послужившие основанием для составления письма, приводятся ссылки на документы, являющиеся основанием для его подготовки. Если письмо направляется в дополнение к ранее </w:t>
      </w:r>
      <w:proofErr w:type="gramStart"/>
      <w:r w:rsidRPr="00C92004">
        <w:rPr>
          <w:rFonts w:ascii="Times New Roman" w:hAnsi="Times New Roman"/>
          <w:sz w:val="24"/>
          <w:szCs w:val="24"/>
        </w:rPr>
        <w:t>отправленному</w:t>
      </w:r>
      <w:proofErr w:type="gramEnd"/>
      <w:r w:rsidRPr="00C92004">
        <w:rPr>
          <w:rFonts w:ascii="Times New Roman" w:hAnsi="Times New Roman"/>
          <w:sz w:val="24"/>
          <w:szCs w:val="24"/>
        </w:rPr>
        <w:t>, то в нем следует указать номер и дату этого письма.</w:t>
      </w:r>
    </w:p>
    <w:p w:rsidR="00A71040" w:rsidRPr="0057609B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09B">
        <w:rPr>
          <w:rFonts w:ascii="Times New Roman" w:hAnsi="Times New Roman"/>
          <w:sz w:val="24"/>
          <w:szCs w:val="24"/>
        </w:rPr>
        <w:t>Во второй части, начинающейся с абзаца, помещаются выводы, предложения, просьбы, решения и т.д.</w:t>
      </w:r>
    </w:p>
    <w:p w:rsidR="00A71040" w:rsidRPr="0057609B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109</w:t>
      </w:r>
      <w:r w:rsidRPr="0057609B">
        <w:rPr>
          <w:rFonts w:ascii="Times New Roman" w:hAnsi="Times New Roman"/>
          <w:sz w:val="24"/>
          <w:szCs w:val="24"/>
        </w:rPr>
        <w:t>.Тексты ответных писем должны точно соответствовать заданиям, зафиксированным в резолюции руководителя.</w:t>
      </w:r>
    </w:p>
    <w:p w:rsidR="00A71040" w:rsidRPr="00DD1FD7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1FD7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0</w:t>
      </w:r>
      <w:r w:rsidRPr="00DD1FD7">
        <w:rPr>
          <w:rFonts w:ascii="Times New Roman" w:hAnsi="Times New Roman"/>
          <w:sz w:val="24"/>
          <w:szCs w:val="24"/>
        </w:rPr>
        <w:t>. В письмах должны употребляться только официально принятые сокращения, обозначения и термины.</w:t>
      </w:r>
    </w:p>
    <w:p w:rsidR="00A71040" w:rsidRPr="00DD1FD7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1FD7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1</w:t>
      </w:r>
      <w:r w:rsidRPr="00DD1FD7">
        <w:rPr>
          <w:rFonts w:ascii="Times New Roman" w:hAnsi="Times New Roman"/>
          <w:sz w:val="24"/>
          <w:szCs w:val="24"/>
        </w:rPr>
        <w:t>. При оформлении письма на двух и более страницах вторая и последующие страницы нумеруются посередине верхнего поля листа арабскими цифрами.</w:t>
      </w:r>
    </w:p>
    <w:p w:rsidR="00A71040" w:rsidRPr="00DD1FD7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1FD7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2</w:t>
      </w:r>
      <w:r w:rsidRPr="00DD1FD7">
        <w:rPr>
          <w:rFonts w:ascii="Times New Roman" w:hAnsi="Times New Roman"/>
          <w:sz w:val="24"/>
          <w:szCs w:val="24"/>
        </w:rPr>
        <w:t>. Подпись отделяется от текста 2-3 межстрочными интервалами и состоит из наименования должности лица, подписавшего документ, личной подписи, расшифровки подписи (инициалы, фамилия).</w:t>
      </w:r>
    </w:p>
    <w:p w:rsidR="00A71040" w:rsidRPr="00DD1FD7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113</w:t>
      </w:r>
      <w:r w:rsidRPr="00DD1FD7">
        <w:rPr>
          <w:rFonts w:ascii="Times New Roman" w:hAnsi="Times New Roman"/>
          <w:sz w:val="24"/>
          <w:szCs w:val="24"/>
        </w:rPr>
        <w:t>. Исходящие письма подготавливаются не менее</w:t>
      </w:r>
      <w:proofErr w:type="gramStart"/>
      <w:r w:rsidRPr="00DD1FD7">
        <w:rPr>
          <w:rFonts w:ascii="Times New Roman" w:hAnsi="Times New Roman"/>
          <w:sz w:val="24"/>
          <w:szCs w:val="24"/>
        </w:rPr>
        <w:t>,</w:t>
      </w:r>
      <w:proofErr w:type="gramEnd"/>
      <w:r w:rsidRPr="00DD1FD7">
        <w:rPr>
          <w:rFonts w:ascii="Times New Roman" w:hAnsi="Times New Roman"/>
          <w:sz w:val="24"/>
          <w:szCs w:val="24"/>
        </w:rPr>
        <w:t xml:space="preserve"> чем в двух экземплярах.</w:t>
      </w:r>
    </w:p>
    <w:p w:rsidR="00A71040" w:rsidRPr="00693EF4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3EF4">
        <w:rPr>
          <w:rFonts w:ascii="Times New Roman" w:hAnsi="Times New Roman"/>
          <w:sz w:val="24"/>
          <w:szCs w:val="24"/>
        </w:rPr>
        <w:t xml:space="preserve">114. Отметку об исполнителе исходящего письма располагают в левом нижнем углу документа. Отметка об исполнителе состоит из инициалов, фамилии, номера телефона исполнителя. </w:t>
      </w:r>
    </w:p>
    <w:p w:rsidR="00A71040" w:rsidRPr="00601424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115</w:t>
      </w:r>
      <w:r w:rsidRPr="00601424">
        <w:rPr>
          <w:rFonts w:ascii="Times New Roman" w:hAnsi="Times New Roman"/>
          <w:sz w:val="24"/>
          <w:szCs w:val="24"/>
        </w:rPr>
        <w:t>. Срок визирования проекта исходящего письма не должен превышать 2 рабочих дней, следующих за днем получения проекта исходящего письма, а в случае необходимости подготовки отдельного заключения, анализа большого объема документов - не более 3 рабочих дней, следующих за днем получения проекта исходящего письма.</w:t>
      </w:r>
    </w:p>
    <w:p w:rsidR="00A71040" w:rsidRPr="00601424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24">
        <w:rPr>
          <w:rFonts w:ascii="Times New Roman" w:hAnsi="Times New Roman"/>
          <w:sz w:val="24"/>
          <w:szCs w:val="24"/>
        </w:rPr>
        <w:t>На повторное визирование проекта исходящего письма отводится один рабочий день.</w:t>
      </w:r>
    </w:p>
    <w:p w:rsidR="00A71040" w:rsidRPr="009A2200" w:rsidRDefault="00A71040" w:rsidP="00A71040">
      <w:pPr>
        <w:pStyle w:val="21"/>
        <w:suppressLineNumbers/>
        <w:ind w:left="0"/>
        <w:rPr>
          <w:sz w:val="24"/>
        </w:rPr>
      </w:pPr>
      <w:r>
        <w:rPr>
          <w:sz w:val="24"/>
        </w:rPr>
        <w:tab/>
        <w:t>1</w:t>
      </w:r>
      <w:r w:rsidRPr="009A2200">
        <w:rPr>
          <w:sz w:val="24"/>
        </w:rPr>
        <w:t>1</w:t>
      </w:r>
      <w:r>
        <w:rPr>
          <w:sz w:val="24"/>
        </w:rPr>
        <w:t>6</w:t>
      </w:r>
      <w:r w:rsidRPr="009A2200">
        <w:rPr>
          <w:sz w:val="24"/>
        </w:rPr>
        <w:t xml:space="preserve">. В деловой переписке использование гербовой печати не обязательно. </w:t>
      </w:r>
      <w:proofErr w:type="gramStart"/>
      <w:r w:rsidRPr="009A2200">
        <w:rPr>
          <w:sz w:val="24"/>
        </w:rPr>
        <w:t>Заверение подлинности</w:t>
      </w:r>
      <w:proofErr w:type="gramEnd"/>
      <w:r w:rsidRPr="009A2200">
        <w:rPr>
          <w:sz w:val="24"/>
        </w:rPr>
        <w:t xml:space="preserve"> подписи требуют письма финансового характера, гарантийные письма. Для удостоверения прочих писем достаточно наличия бланка и подписи компетентного лица. </w:t>
      </w:r>
    </w:p>
    <w:p w:rsidR="00A71040" w:rsidRPr="009A2200" w:rsidRDefault="00A71040" w:rsidP="00A71040">
      <w:pPr>
        <w:pStyle w:val="21"/>
        <w:suppressLineNumbers/>
        <w:ind w:left="0"/>
        <w:rPr>
          <w:sz w:val="24"/>
        </w:rPr>
      </w:pPr>
    </w:p>
    <w:p w:rsidR="00A71040" w:rsidRPr="008B11EC" w:rsidRDefault="00A71040" w:rsidP="00A7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A2200">
        <w:rPr>
          <w:rFonts w:ascii="Times New Roman" w:hAnsi="Times New Roman"/>
          <w:b/>
        </w:rPr>
        <w:t>ГЛАВА 6 . УЧЕТ ПЕЧАТЕЙ И ШТАМПОВ</w:t>
      </w:r>
    </w:p>
    <w:p w:rsidR="00A71040" w:rsidRPr="009A2200" w:rsidRDefault="00A71040" w:rsidP="00A71040">
      <w:pPr>
        <w:pStyle w:val="ConsPlusNonforma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  <w:r w:rsidRPr="009A2200">
        <w:rPr>
          <w:rFonts w:ascii="Times New Roman" w:hAnsi="Times New Roman" w:cs="Times New Roman"/>
          <w:sz w:val="24"/>
          <w:szCs w:val="24"/>
        </w:rPr>
        <w:t xml:space="preserve">. В администрации </w:t>
      </w:r>
      <w:proofErr w:type="spellStart"/>
      <w:r w:rsidR="00A67D69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образования</w:t>
      </w:r>
      <w:r w:rsidRPr="009A2200">
        <w:rPr>
          <w:rFonts w:ascii="Times New Roman" w:hAnsi="Times New Roman"/>
          <w:sz w:val="24"/>
        </w:rPr>
        <w:t xml:space="preserve"> применяются следующие печати и штампы:    </w:t>
      </w:r>
    </w:p>
    <w:p w:rsidR="00A71040" w:rsidRPr="009A2200" w:rsidRDefault="00A71040" w:rsidP="00A71040">
      <w:pPr>
        <w:pStyle w:val="ConsPlusNonformat"/>
        <w:ind w:firstLine="567"/>
        <w:jc w:val="both"/>
        <w:rPr>
          <w:rFonts w:ascii="Times New Roman" w:hAnsi="Times New Roman"/>
          <w:sz w:val="24"/>
        </w:rPr>
      </w:pPr>
      <w:r w:rsidRPr="009A2200">
        <w:rPr>
          <w:rFonts w:ascii="Times New Roman" w:hAnsi="Times New Roman"/>
          <w:sz w:val="24"/>
        </w:rPr>
        <w:t xml:space="preserve">1) гербовая печать - Муниципальное учреждение Администрация </w:t>
      </w:r>
      <w:proofErr w:type="spellStart"/>
      <w:r w:rsidR="00A67D69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образования</w:t>
      </w:r>
      <w:r w:rsidRPr="009A2200">
        <w:rPr>
          <w:rFonts w:ascii="Times New Roman" w:hAnsi="Times New Roman"/>
          <w:sz w:val="24"/>
        </w:rPr>
        <w:t xml:space="preserve"> с реквизитами ОГРН - проставляется на финансовых документа</w:t>
      </w:r>
      <w:r>
        <w:rPr>
          <w:rFonts w:ascii="Times New Roman" w:hAnsi="Times New Roman"/>
          <w:sz w:val="24"/>
        </w:rPr>
        <w:t>х (чеках, платежных поручениях),</w:t>
      </w:r>
      <w:r w:rsidRPr="009A2200">
        <w:rPr>
          <w:rFonts w:ascii="Times New Roman" w:hAnsi="Times New Roman"/>
          <w:sz w:val="24"/>
        </w:rPr>
        <w:t xml:space="preserve">  на подлинниках постановлен</w:t>
      </w:r>
      <w:r>
        <w:rPr>
          <w:rFonts w:ascii="Times New Roman" w:hAnsi="Times New Roman"/>
          <w:sz w:val="24"/>
        </w:rPr>
        <w:t xml:space="preserve">ий и </w:t>
      </w:r>
      <w:r>
        <w:rPr>
          <w:rFonts w:ascii="Times New Roman" w:hAnsi="Times New Roman"/>
          <w:sz w:val="24"/>
        </w:rPr>
        <w:lastRenderedPageBreak/>
        <w:t xml:space="preserve">распоряжений администрации </w:t>
      </w:r>
      <w:proofErr w:type="spellStart"/>
      <w:r w:rsidR="00A67D69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образования</w:t>
      </w:r>
      <w:r w:rsidRPr="009A2200">
        <w:rPr>
          <w:rFonts w:ascii="Times New Roman" w:hAnsi="Times New Roman"/>
          <w:sz w:val="24"/>
        </w:rPr>
        <w:t>, на копиях постановлений и распоряжений, на выписках из них, на договорах, заключаемых администрацией, доверенностях, удостоверениях ли</w:t>
      </w:r>
      <w:r>
        <w:rPr>
          <w:rFonts w:ascii="Times New Roman" w:hAnsi="Times New Roman"/>
          <w:sz w:val="24"/>
        </w:rPr>
        <w:t>чности, справках о стаже работы</w:t>
      </w:r>
      <w:r w:rsidRPr="009A2200">
        <w:rPr>
          <w:rFonts w:ascii="Times New Roman" w:hAnsi="Times New Roman"/>
          <w:sz w:val="24"/>
        </w:rPr>
        <w:t>;</w:t>
      </w:r>
    </w:p>
    <w:p w:rsidR="00A71040" w:rsidRPr="000A6CBE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BE">
        <w:rPr>
          <w:rFonts w:ascii="Times New Roman" w:hAnsi="Times New Roman"/>
          <w:sz w:val="24"/>
          <w:szCs w:val="24"/>
        </w:rPr>
        <w:t xml:space="preserve">2) круглая печать – «Администрация </w:t>
      </w:r>
      <w:proofErr w:type="spellStart"/>
      <w:r w:rsidR="00A67D69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0A6CBE">
        <w:rPr>
          <w:rFonts w:ascii="Times New Roman" w:hAnsi="Times New Roman"/>
          <w:sz w:val="24"/>
          <w:szCs w:val="24"/>
        </w:rPr>
        <w:t xml:space="preserve"> муниципального образования» - используется на справках и иных документах, не требующих заверения гербовой печатью;</w:t>
      </w:r>
    </w:p>
    <w:p w:rsidR="00A71040" w:rsidRPr="00206101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06101">
        <w:rPr>
          <w:rFonts w:ascii="Times New Roman" w:hAnsi="Times New Roman"/>
          <w:sz w:val="24"/>
          <w:szCs w:val="24"/>
        </w:rPr>
        <w:t>3)  штампы, которые используются для отражения на документе информации об операции с документом (например, штампы: входящей, исходящей регистрации, «Копия верна» и др.).</w:t>
      </w:r>
    </w:p>
    <w:p w:rsidR="00A71040" w:rsidRPr="009A2200" w:rsidRDefault="00A71040" w:rsidP="00A71040">
      <w:pPr>
        <w:pStyle w:val="ConsPlusNonforma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118</w:t>
      </w:r>
      <w:r w:rsidRPr="009A2200">
        <w:rPr>
          <w:rFonts w:ascii="Times New Roman" w:hAnsi="Times New Roman"/>
          <w:sz w:val="24"/>
        </w:rPr>
        <w:t xml:space="preserve">. Гербовая печать «Муниципальное учреждение Администрация </w:t>
      </w:r>
      <w:proofErr w:type="spellStart"/>
      <w:r w:rsidRPr="009A2200">
        <w:rPr>
          <w:rFonts w:ascii="Times New Roman" w:hAnsi="Times New Roman"/>
          <w:sz w:val="24"/>
        </w:rPr>
        <w:t>Тайшетского</w:t>
      </w:r>
      <w:proofErr w:type="spellEnd"/>
      <w:r w:rsidRPr="009A2200">
        <w:rPr>
          <w:rFonts w:ascii="Times New Roman" w:hAnsi="Times New Roman"/>
          <w:sz w:val="24"/>
        </w:rPr>
        <w:t xml:space="preserve"> района (Администрация района) с реквизитами ОГРН»</w:t>
      </w:r>
      <w:r>
        <w:rPr>
          <w:rFonts w:ascii="Times New Roman" w:hAnsi="Times New Roman"/>
          <w:sz w:val="24"/>
        </w:rPr>
        <w:t xml:space="preserve"> хранится у главы </w:t>
      </w:r>
      <w:proofErr w:type="spellStart"/>
      <w:r w:rsidR="00A67D69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образования</w:t>
      </w:r>
      <w:r w:rsidRPr="009A2200">
        <w:rPr>
          <w:rFonts w:ascii="Times New Roman" w:hAnsi="Times New Roman"/>
          <w:sz w:val="24"/>
        </w:rPr>
        <w:t>.</w:t>
      </w:r>
    </w:p>
    <w:p w:rsidR="00A71040" w:rsidRPr="009A2200" w:rsidRDefault="00A71040" w:rsidP="00A71040">
      <w:pPr>
        <w:pStyle w:val="ConsPlusNonforma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119</w:t>
      </w:r>
      <w:r w:rsidRPr="009A2200">
        <w:rPr>
          <w:rFonts w:ascii="Times New Roman" w:hAnsi="Times New Roman"/>
          <w:sz w:val="24"/>
        </w:rPr>
        <w:t xml:space="preserve">. Круглая печать администрации </w:t>
      </w:r>
      <w:proofErr w:type="spellStart"/>
      <w:r w:rsidR="00A67D69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образования хранится у заместителя главы </w:t>
      </w:r>
      <w:proofErr w:type="spellStart"/>
      <w:r w:rsidR="00A67D69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образования</w:t>
      </w:r>
      <w:r w:rsidRPr="009A2200">
        <w:rPr>
          <w:rFonts w:ascii="Times New Roman" w:hAnsi="Times New Roman"/>
          <w:sz w:val="24"/>
        </w:rPr>
        <w:t>.</w:t>
      </w:r>
    </w:p>
    <w:p w:rsidR="00A71040" w:rsidRPr="0047120F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120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20</w:t>
      </w:r>
      <w:r w:rsidRPr="0047120F">
        <w:rPr>
          <w:rFonts w:ascii="Times New Roman" w:hAnsi="Times New Roman"/>
          <w:sz w:val="24"/>
          <w:szCs w:val="24"/>
        </w:rPr>
        <w:t xml:space="preserve">. Гербовая печать должна иметь реквизиты в соответствии с требованиями </w:t>
      </w:r>
      <w:hyperlink r:id="rId5" w:history="1">
        <w:proofErr w:type="spellStart"/>
        <w:r w:rsidRPr="0047120F">
          <w:rPr>
            <w:rFonts w:ascii="Times New Roman" w:hAnsi="Times New Roman"/>
            <w:sz w:val="24"/>
            <w:szCs w:val="24"/>
          </w:rPr>
          <w:t>ГОСТа</w:t>
        </w:r>
        <w:proofErr w:type="spellEnd"/>
        <w:r w:rsidRPr="0047120F">
          <w:rPr>
            <w:rFonts w:ascii="Times New Roman" w:hAnsi="Times New Roman"/>
            <w:sz w:val="24"/>
            <w:szCs w:val="24"/>
          </w:rPr>
          <w:t xml:space="preserve"> </w:t>
        </w:r>
        <w:proofErr w:type="gramStart"/>
        <w:r w:rsidRPr="0047120F">
          <w:rPr>
            <w:rFonts w:ascii="Times New Roman" w:hAnsi="Times New Roman"/>
            <w:sz w:val="24"/>
            <w:szCs w:val="24"/>
          </w:rPr>
          <w:t>Р</w:t>
        </w:r>
        <w:proofErr w:type="gramEnd"/>
        <w:r w:rsidRPr="0047120F">
          <w:rPr>
            <w:rFonts w:ascii="Times New Roman" w:hAnsi="Times New Roman"/>
            <w:sz w:val="24"/>
            <w:szCs w:val="24"/>
          </w:rPr>
          <w:t xml:space="preserve"> 51511-2001</w:t>
        </w:r>
      </w:hyperlink>
      <w:r w:rsidRPr="0047120F">
        <w:rPr>
          <w:rFonts w:ascii="Times New Roman" w:hAnsi="Times New Roman"/>
          <w:sz w:val="24"/>
          <w:szCs w:val="24"/>
        </w:rPr>
        <w:t xml:space="preserve"> «Печати с воспроизведением Государственного герба Российской Федерации». </w:t>
      </w:r>
    </w:p>
    <w:p w:rsidR="00A71040" w:rsidRPr="0047120F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121</w:t>
      </w:r>
      <w:r w:rsidRPr="0047120F">
        <w:rPr>
          <w:rFonts w:ascii="Times New Roman" w:hAnsi="Times New Roman"/>
          <w:sz w:val="24"/>
          <w:szCs w:val="24"/>
        </w:rPr>
        <w:t xml:space="preserve">. Изготовление гербовой печати, простой печати и штампов, необходимых для обеспечения деятельности администрации </w:t>
      </w:r>
      <w:proofErr w:type="spellStart"/>
      <w:r w:rsidR="00A67D69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47120F">
        <w:rPr>
          <w:rFonts w:ascii="Times New Roman" w:hAnsi="Times New Roman"/>
          <w:sz w:val="24"/>
          <w:szCs w:val="24"/>
        </w:rPr>
        <w:t xml:space="preserve"> муниципального образования производится с разрешения главы </w:t>
      </w:r>
      <w:proofErr w:type="spellStart"/>
      <w:r w:rsidR="00A67D69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47120F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A71040" w:rsidRPr="008B77FD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122</w:t>
      </w:r>
      <w:r w:rsidRPr="008B77FD">
        <w:rPr>
          <w:rFonts w:ascii="Times New Roman" w:hAnsi="Times New Roman"/>
          <w:sz w:val="24"/>
          <w:szCs w:val="24"/>
        </w:rPr>
        <w:t xml:space="preserve">. Пришедшие в негодность или утратившие значение гербовая печать, простая печать и штампы уничтожаются по акту, </w:t>
      </w:r>
      <w:proofErr w:type="spellStart"/>
      <w:r w:rsidRPr="008B77FD">
        <w:rPr>
          <w:rFonts w:ascii="Times New Roman" w:hAnsi="Times New Roman"/>
          <w:sz w:val="24"/>
          <w:szCs w:val="24"/>
        </w:rPr>
        <w:t>комиссионно</w:t>
      </w:r>
      <w:proofErr w:type="spellEnd"/>
      <w:r w:rsidRPr="008B77FD">
        <w:rPr>
          <w:rFonts w:ascii="Times New Roman" w:hAnsi="Times New Roman"/>
          <w:sz w:val="24"/>
          <w:szCs w:val="24"/>
        </w:rPr>
        <w:t xml:space="preserve">. </w:t>
      </w:r>
    </w:p>
    <w:p w:rsidR="00A71040" w:rsidRPr="008B77FD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123</w:t>
      </w:r>
      <w:r w:rsidRPr="008B77FD">
        <w:rPr>
          <w:rFonts w:ascii="Times New Roman" w:hAnsi="Times New Roman"/>
          <w:sz w:val="24"/>
          <w:szCs w:val="24"/>
        </w:rPr>
        <w:t xml:space="preserve">. Об утере гербовой печати, простой печати или штампа незамедлительно ставится в известность глава </w:t>
      </w:r>
      <w:proofErr w:type="spellStart"/>
      <w:r w:rsidR="00A67D69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8B77FD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A71040" w:rsidRPr="008B77FD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124</w:t>
      </w:r>
      <w:r w:rsidRPr="008B77F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B77F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B77FD">
        <w:rPr>
          <w:rFonts w:ascii="Times New Roman" w:hAnsi="Times New Roman"/>
          <w:sz w:val="24"/>
          <w:szCs w:val="24"/>
        </w:rPr>
        <w:t xml:space="preserve"> использованием гербовой печати, простой печати и штампов в администрации </w:t>
      </w:r>
      <w:proofErr w:type="spellStart"/>
      <w:r w:rsidR="00A67D69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8B77FD">
        <w:rPr>
          <w:rFonts w:ascii="Times New Roman" w:hAnsi="Times New Roman"/>
          <w:sz w:val="24"/>
          <w:szCs w:val="24"/>
        </w:rPr>
        <w:t xml:space="preserve"> муниципального образования возлагается на заместителя главы </w:t>
      </w:r>
      <w:proofErr w:type="spellStart"/>
      <w:r w:rsidR="00A67D69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8B77FD">
        <w:rPr>
          <w:rFonts w:ascii="Times New Roman" w:hAnsi="Times New Roman"/>
          <w:sz w:val="24"/>
          <w:szCs w:val="24"/>
        </w:rPr>
        <w:t xml:space="preserve"> муниципального образования. </w:t>
      </w:r>
    </w:p>
    <w:p w:rsidR="00A71040" w:rsidRPr="009A2200" w:rsidRDefault="00A71040" w:rsidP="00A71040">
      <w:pPr>
        <w:pStyle w:val="21"/>
        <w:suppressLineNumbers/>
        <w:ind w:left="0"/>
        <w:jc w:val="center"/>
        <w:rPr>
          <w:b/>
          <w:i/>
          <w:sz w:val="24"/>
        </w:rPr>
      </w:pPr>
    </w:p>
    <w:p w:rsidR="00A71040" w:rsidRPr="004730ED" w:rsidRDefault="00A71040" w:rsidP="00A71040">
      <w:pPr>
        <w:pStyle w:val="1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A2200">
        <w:tab/>
      </w:r>
      <w:bookmarkStart w:id="13" w:name="_Toc373683088"/>
      <w:r w:rsidRPr="004730ED">
        <w:rPr>
          <w:rFonts w:ascii="Times New Roman" w:hAnsi="Times New Roman"/>
          <w:bCs/>
          <w:sz w:val="24"/>
          <w:szCs w:val="24"/>
        </w:rPr>
        <w:t>ГЛАВА 7. ОРГАНИЗАЦИЯ КОНТРОЛЬНОЙ ДЕЯТЕЛЬНОСТИ</w:t>
      </w:r>
      <w:bookmarkEnd w:id="13"/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  <w:szCs w:val="24"/>
        </w:rPr>
      </w:pPr>
      <w:r w:rsidRPr="004730ED">
        <w:rPr>
          <w:sz w:val="24"/>
          <w:szCs w:val="24"/>
        </w:rPr>
        <w:t xml:space="preserve">125. Организация контрольной деятельности администрации </w:t>
      </w:r>
      <w:proofErr w:type="spellStart"/>
      <w:r w:rsidR="004730ED" w:rsidRPr="00F0276B">
        <w:rPr>
          <w:sz w:val="24"/>
          <w:szCs w:val="24"/>
        </w:rPr>
        <w:t>Разгонского</w:t>
      </w:r>
      <w:proofErr w:type="spellEnd"/>
      <w:r w:rsidRPr="004730ED">
        <w:rPr>
          <w:sz w:val="24"/>
          <w:szCs w:val="24"/>
        </w:rPr>
        <w:t xml:space="preserve"> муниципального образования направлена на обеспечение эффективного управления на основе принятия своевременных мер по безусловному исполнению документов, указаний и поручений главы </w:t>
      </w:r>
      <w:proofErr w:type="spellStart"/>
      <w:r w:rsidR="004730ED" w:rsidRPr="00F0276B">
        <w:rPr>
          <w:sz w:val="24"/>
          <w:szCs w:val="24"/>
        </w:rPr>
        <w:t>Разгонского</w:t>
      </w:r>
      <w:proofErr w:type="spellEnd"/>
      <w:r w:rsidRPr="004730ED">
        <w:rPr>
          <w:sz w:val="24"/>
          <w:szCs w:val="24"/>
        </w:rPr>
        <w:t xml:space="preserve"> муниципального образования, заместителя главы </w:t>
      </w:r>
      <w:proofErr w:type="spellStart"/>
      <w:r w:rsidR="004730ED" w:rsidRPr="00F0276B">
        <w:rPr>
          <w:sz w:val="24"/>
          <w:szCs w:val="24"/>
        </w:rPr>
        <w:t>Разгонского</w:t>
      </w:r>
      <w:proofErr w:type="spellEnd"/>
      <w:r w:rsidRPr="004730ED">
        <w:rPr>
          <w:sz w:val="24"/>
          <w:szCs w:val="24"/>
        </w:rPr>
        <w:t xml:space="preserve"> муниципального образования, повышение ответственности и исполнительской дисциплины муниципальных служащих администрации</w:t>
      </w:r>
      <w:r>
        <w:rPr>
          <w:sz w:val="24"/>
          <w:szCs w:val="24"/>
        </w:rPr>
        <w:t xml:space="preserve"> </w:t>
      </w:r>
      <w:proofErr w:type="spellStart"/>
      <w:r w:rsidR="004730ED" w:rsidRPr="00F0276B">
        <w:rPr>
          <w:sz w:val="24"/>
          <w:szCs w:val="24"/>
        </w:rPr>
        <w:t>Разгонского</w:t>
      </w:r>
      <w:proofErr w:type="spellEnd"/>
      <w:r w:rsidR="004730E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</w:t>
      </w:r>
      <w:r w:rsidRPr="009A2200">
        <w:rPr>
          <w:sz w:val="24"/>
          <w:szCs w:val="24"/>
        </w:rPr>
        <w:t>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  <w:szCs w:val="24"/>
        </w:rPr>
      </w:pPr>
      <w:r>
        <w:rPr>
          <w:sz w:val="24"/>
          <w:szCs w:val="24"/>
        </w:rPr>
        <w:t>1</w:t>
      </w:r>
      <w:r w:rsidRPr="009A2200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9A2200">
        <w:rPr>
          <w:sz w:val="24"/>
          <w:szCs w:val="24"/>
        </w:rPr>
        <w:t>. Общее руководство системой контроля и организации контроля и</w:t>
      </w:r>
      <w:r>
        <w:rPr>
          <w:sz w:val="24"/>
          <w:szCs w:val="24"/>
        </w:rPr>
        <w:t xml:space="preserve">сполнения в администрации </w:t>
      </w:r>
      <w:proofErr w:type="spellStart"/>
      <w:r w:rsidR="004730ED" w:rsidRPr="00F0276B">
        <w:rPr>
          <w:sz w:val="24"/>
          <w:szCs w:val="24"/>
        </w:rPr>
        <w:t>Разгонского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  <w:r w:rsidRPr="009A2200">
        <w:rPr>
          <w:sz w:val="24"/>
          <w:szCs w:val="24"/>
        </w:rPr>
        <w:t xml:space="preserve"> осу</w:t>
      </w:r>
      <w:r>
        <w:rPr>
          <w:sz w:val="24"/>
          <w:szCs w:val="24"/>
        </w:rPr>
        <w:t xml:space="preserve">ществляет глава </w:t>
      </w:r>
      <w:proofErr w:type="spellStart"/>
      <w:r w:rsidR="004730ED" w:rsidRPr="00F0276B">
        <w:rPr>
          <w:sz w:val="24"/>
          <w:szCs w:val="24"/>
        </w:rPr>
        <w:t>Разгонского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  <w:r w:rsidRPr="009A2200">
        <w:rPr>
          <w:sz w:val="24"/>
          <w:szCs w:val="24"/>
        </w:rPr>
        <w:t>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  <w:szCs w:val="24"/>
        </w:rPr>
      </w:pPr>
      <w:r w:rsidRPr="009A2200">
        <w:rPr>
          <w:sz w:val="24"/>
          <w:szCs w:val="24"/>
        </w:rPr>
        <w:t>Организационное руководство системой контроля возла</w:t>
      </w:r>
      <w:r>
        <w:rPr>
          <w:sz w:val="24"/>
          <w:szCs w:val="24"/>
        </w:rPr>
        <w:t xml:space="preserve">гается на заместителя главы </w:t>
      </w:r>
      <w:proofErr w:type="spellStart"/>
      <w:r w:rsidR="004730ED" w:rsidRPr="00F0276B">
        <w:rPr>
          <w:sz w:val="24"/>
          <w:szCs w:val="24"/>
        </w:rPr>
        <w:t>Разгонского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  <w:r w:rsidRPr="009A2200">
        <w:rPr>
          <w:sz w:val="24"/>
          <w:szCs w:val="24"/>
        </w:rPr>
        <w:t>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  <w:szCs w:val="24"/>
        </w:rPr>
      </w:pPr>
      <w:r w:rsidRPr="009A2200">
        <w:rPr>
          <w:sz w:val="24"/>
          <w:szCs w:val="24"/>
        </w:rPr>
        <w:t>Организационное и техническое обеспечение системы ко</w:t>
      </w:r>
      <w:r>
        <w:rPr>
          <w:sz w:val="24"/>
          <w:szCs w:val="24"/>
        </w:rPr>
        <w:t xml:space="preserve">нтроля возлагается на специалиста по делопроизводству администрации </w:t>
      </w:r>
      <w:proofErr w:type="spellStart"/>
      <w:r w:rsidR="004730ED" w:rsidRPr="00F0276B">
        <w:rPr>
          <w:sz w:val="24"/>
          <w:szCs w:val="24"/>
        </w:rPr>
        <w:t>Разгонского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  <w:r w:rsidRPr="009A2200">
        <w:rPr>
          <w:sz w:val="24"/>
          <w:szCs w:val="24"/>
        </w:rPr>
        <w:t>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  <w:szCs w:val="24"/>
        </w:rPr>
      </w:pPr>
      <w:r>
        <w:rPr>
          <w:sz w:val="24"/>
          <w:szCs w:val="24"/>
        </w:rPr>
        <w:t>127</w:t>
      </w:r>
      <w:r w:rsidRPr="009A2200">
        <w:rPr>
          <w:sz w:val="24"/>
          <w:szCs w:val="24"/>
        </w:rPr>
        <w:t xml:space="preserve">.  </w:t>
      </w:r>
      <w:proofErr w:type="gramStart"/>
      <w:r w:rsidRPr="009A2200">
        <w:rPr>
          <w:sz w:val="24"/>
          <w:szCs w:val="24"/>
        </w:rPr>
        <w:t>Контроль за</w:t>
      </w:r>
      <w:proofErr w:type="gramEnd"/>
      <w:r w:rsidRPr="009A2200">
        <w:rPr>
          <w:sz w:val="24"/>
          <w:szCs w:val="24"/>
        </w:rPr>
        <w:t xml:space="preserve"> качественным исполнением документов по существу поставл</w:t>
      </w:r>
      <w:r>
        <w:rPr>
          <w:sz w:val="24"/>
          <w:szCs w:val="24"/>
        </w:rPr>
        <w:t xml:space="preserve">енных в них вопросов осуществляет заместитель главы </w:t>
      </w:r>
      <w:proofErr w:type="spellStart"/>
      <w:r w:rsidR="004730ED" w:rsidRPr="00F0276B">
        <w:rPr>
          <w:sz w:val="24"/>
          <w:szCs w:val="24"/>
        </w:rPr>
        <w:t>Разгонского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  <w:r w:rsidRPr="009A2200">
        <w:rPr>
          <w:sz w:val="24"/>
          <w:szCs w:val="24"/>
        </w:rPr>
        <w:t xml:space="preserve">. 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360"/>
        <w:rPr>
          <w:sz w:val="24"/>
        </w:rPr>
      </w:pPr>
      <w:r>
        <w:rPr>
          <w:sz w:val="24"/>
        </w:rPr>
        <w:t xml:space="preserve">   128</w:t>
      </w:r>
      <w:r w:rsidRPr="009A2200">
        <w:rPr>
          <w:sz w:val="24"/>
        </w:rPr>
        <w:t>. Основными задачами системы контроля являются:</w:t>
      </w:r>
    </w:p>
    <w:p w:rsidR="00A71040" w:rsidRPr="009A2200" w:rsidRDefault="00A71040" w:rsidP="00A71040">
      <w:pPr>
        <w:pStyle w:val="21"/>
        <w:suppressLineNumbers/>
        <w:tabs>
          <w:tab w:val="left" w:pos="0"/>
        </w:tabs>
        <w:ind w:left="0"/>
        <w:rPr>
          <w:sz w:val="24"/>
        </w:rPr>
      </w:pPr>
      <w:r w:rsidRPr="009A2200">
        <w:rPr>
          <w:sz w:val="24"/>
        </w:rPr>
        <w:t xml:space="preserve">         обеспечение своевременного и качественного исполнения служебных</w:t>
      </w:r>
      <w:r>
        <w:rPr>
          <w:sz w:val="24"/>
        </w:rPr>
        <w:t xml:space="preserve"> документов администрации Березовского муниципального образования</w:t>
      </w:r>
      <w:r w:rsidRPr="009A2200">
        <w:rPr>
          <w:sz w:val="24"/>
        </w:rPr>
        <w:t>;</w:t>
      </w:r>
    </w:p>
    <w:p w:rsidR="00A71040" w:rsidRPr="009A2200" w:rsidRDefault="00A71040" w:rsidP="00A71040">
      <w:pPr>
        <w:pStyle w:val="21"/>
        <w:suppressLineNumbers/>
        <w:tabs>
          <w:tab w:val="left" w:pos="720"/>
        </w:tabs>
        <w:ind w:left="0"/>
        <w:rPr>
          <w:sz w:val="24"/>
        </w:rPr>
      </w:pPr>
      <w:r w:rsidRPr="009A2200">
        <w:rPr>
          <w:sz w:val="24"/>
        </w:rPr>
        <w:t xml:space="preserve">   своевременное выявление отклонений в сроках и качестве выполнения документов;</w:t>
      </w:r>
    </w:p>
    <w:p w:rsidR="00A71040" w:rsidRPr="009A2200" w:rsidRDefault="00A71040" w:rsidP="00A71040">
      <w:pPr>
        <w:pStyle w:val="21"/>
        <w:suppressLineNumbers/>
        <w:tabs>
          <w:tab w:val="left" w:pos="720"/>
        </w:tabs>
        <w:ind w:left="0" w:firstLine="426"/>
        <w:rPr>
          <w:sz w:val="24"/>
        </w:rPr>
      </w:pPr>
      <w:r w:rsidRPr="009A2200">
        <w:rPr>
          <w:sz w:val="24"/>
        </w:rPr>
        <w:t xml:space="preserve">  выявление и устранение причин и условий, способствующих ненадлежащему исполнению служебных документов;</w:t>
      </w:r>
    </w:p>
    <w:p w:rsidR="00A71040" w:rsidRPr="009A2200" w:rsidRDefault="00A71040" w:rsidP="00A71040">
      <w:pPr>
        <w:pStyle w:val="21"/>
        <w:suppressLineNumbers/>
        <w:tabs>
          <w:tab w:val="left" w:pos="720"/>
        </w:tabs>
        <w:ind w:left="0" w:firstLine="426"/>
        <w:rPr>
          <w:sz w:val="24"/>
        </w:rPr>
      </w:pPr>
      <w:r w:rsidRPr="009A2200">
        <w:rPr>
          <w:sz w:val="24"/>
        </w:rPr>
        <w:t xml:space="preserve">  предупреждение неисполнения или ненадлежащего исполнения служебных документов, а также принятие мер по данным фактам;</w:t>
      </w:r>
    </w:p>
    <w:p w:rsidR="00A71040" w:rsidRPr="009A2200" w:rsidRDefault="00A71040" w:rsidP="00A71040">
      <w:pPr>
        <w:pStyle w:val="21"/>
        <w:suppressLineNumbers/>
        <w:tabs>
          <w:tab w:val="left" w:pos="720"/>
        </w:tabs>
        <w:ind w:left="0" w:firstLine="426"/>
        <w:rPr>
          <w:sz w:val="24"/>
        </w:rPr>
      </w:pPr>
      <w:r w:rsidRPr="009A2200">
        <w:rPr>
          <w:sz w:val="24"/>
        </w:rPr>
        <w:lastRenderedPageBreak/>
        <w:t xml:space="preserve">  обеспечение </w:t>
      </w:r>
      <w:r>
        <w:rPr>
          <w:sz w:val="24"/>
        </w:rPr>
        <w:t xml:space="preserve">главы </w:t>
      </w:r>
      <w:proofErr w:type="spellStart"/>
      <w:r w:rsidR="004730ED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 xml:space="preserve"> своевременной информацией о ходе и результатах исполнения конкретных документов, а также о состоянии исполнительской д</w:t>
      </w:r>
      <w:r>
        <w:rPr>
          <w:sz w:val="24"/>
        </w:rPr>
        <w:t xml:space="preserve">исциплины в администрации </w:t>
      </w:r>
      <w:proofErr w:type="spellStart"/>
      <w:r w:rsidR="004730ED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>;</w:t>
      </w:r>
    </w:p>
    <w:p w:rsidR="00A71040" w:rsidRPr="009A2200" w:rsidRDefault="00A71040" w:rsidP="00A71040">
      <w:pPr>
        <w:pStyle w:val="21"/>
        <w:suppressLineNumbers/>
        <w:tabs>
          <w:tab w:val="left" w:pos="720"/>
        </w:tabs>
        <w:ind w:left="0" w:firstLine="426"/>
        <w:rPr>
          <w:sz w:val="24"/>
        </w:rPr>
      </w:pPr>
      <w:r w:rsidRPr="009A2200">
        <w:rPr>
          <w:sz w:val="24"/>
        </w:rPr>
        <w:t xml:space="preserve">  систематическое повышение общего уровня исполнительской дисциплины и поощрение качественной работы муниципальных служащих.</w:t>
      </w:r>
    </w:p>
    <w:p w:rsidR="00A71040" w:rsidRPr="009A2200" w:rsidRDefault="00A71040" w:rsidP="00A710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  <w:r w:rsidRPr="009A2200">
        <w:rPr>
          <w:rFonts w:ascii="Times New Roman" w:hAnsi="Times New Roman" w:cs="Times New Roman"/>
          <w:sz w:val="24"/>
          <w:szCs w:val="24"/>
        </w:rPr>
        <w:t>. Система контроля исполнения документов включает в себя:</w:t>
      </w:r>
    </w:p>
    <w:p w:rsidR="00A71040" w:rsidRPr="009A2200" w:rsidRDefault="00A71040" w:rsidP="00A710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 xml:space="preserve"> постановку на контроль;</w:t>
      </w:r>
    </w:p>
    <w:p w:rsidR="00A71040" w:rsidRPr="009A2200" w:rsidRDefault="00A71040" w:rsidP="00A710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 xml:space="preserve"> организацию </w:t>
      </w:r>
      <w:proofErr w:type="gramStart"/>
      <w:r w:rsidRPr="009A220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A2200">
        <w:rPr>
          <w:rFonts w:ascii="Times New Roman" w:hAnsi="Times New Roman" w:cs="Times New Roman"/>
          <w:sz w:val="24"/>
          <w:szCs w:val="24"/>
        </w:rPr>
        <w:t xml:space="preserve"> сроками исполнения;</w:t>
      </w:r>
    </w:p>
    <w:p w:rsidR="00A71040" w:rsidRPr="009A2200" w:rsidRDefault="00A71040" w:rsidP="00A71040">
      <w:pPr>
        <w:pStyle w:val="21"/>
        <w:suppressLineNumbers/>
        <w:tabs>
          <w:tab w:val="left" w:pos="720"/>
        </w:tabs>
        <w:ind w:left="0" w:firstLine="567"/>
        <w:rPr>
          <w:sz w:val="24"/>
          <w:szCs w:val="24"/>
        </w:rPr>
      </w:pPr>
      <w:r w:rsidRPr="009A2200">
        <w:rPr>
          <w:sz w:val="24"/>
          <w:szCs w:val="24"/>
        </w:rPr>
        <w:t xml:space="preserve"> систематическую проверку хода и качества исполнения;</w:t>
      </w:r>
    </w:p>
    <w:p w:rsidR="00A71040" w:rsidRPr="009A2200" w:rsidRDefault="00A71040" w:rsidP="00A71040">
      <w:pPr>
        <w:pStyle w:val="21"/>
        <w:suppressLineNumbers/>
        <w:tabs>
          <w:tab w:val="left" w:pos="720"/>
        </w:tabs>
        <w:ind w:left="0" w:firstLine="567"/>
        <w:rPr>
          <w:sz w:val="24"/>
          <w:szCs w:val="24"/>
        </w:rPr>
      </w:pPr>
      <w:r w:rsidRPr="009A2200">
        <w:rPr>
          <w:sz w:val="24"/>
          <w:szCs w:val="24"/>
        </w:rPr>
        <w:t xml:space="preserve"> снятие с контроля;</w:t>
      </w:r>
    </w:p>
    <w:p w:rsidR="00A71040" w:rsidRPr="009A2200" w:rsidRDefault="00A71040" w:rsidP="00A71040">
      <w:pPr>
        <w:pStyle w:val="21"/>
        <w:suppressLineNumbers/>
        <w:tabs>
          <w:tab w:val="left" w:pos="720"/>
        </w:tabs>
        <w:ind w:left="0" w:firstLine="567"/>
        <w:rPr>
          <w:sz w:val="24"/>
          <w:szCs w:val="24"/>
        </w:rPr>
      </w:pPr>
      <w:r w:rsidRPr="009A2200">
        <w:rPr>
          <w:sz w:val="24"/>
          <w:szCs w:val="24"/>
        </w:rPr>
        <w:t xml:space="preserve"> учет и анализ результатов исполнительской дисциплины.</w:t>
      </w:r>
    </w:p>
    <w:p w:rsidR="00A71040" w:rsidRPr="009A2200" w:rsidRDefault="00A71040" w:rsidP="00A71040">
      <w:pPr>
        <w:pStyle w:val="21"/>
        <w:suppressLineNumbers/>
        <w:tabs>
          <w:tab w:val="left" w:pos="720"/>
        </w:tabs>
        <w:ind w:left="0" w:firstLine="567"/>
        <w:rPr>
          <w:sz w:val="24"/>
          <w:szCs w:val="24"/>
        </w:rPr>
      </w:pPr>
    </w:p>
    <w:p w:rsidR="00A71040" w:rsidRPr="009A2200" w:rsidRDefault="00A71040" w:rsidP="00A71040">
      <w:pPr>
        <w:pStyle w:val="1"/>
        <w:spacing w:line="240" w:lineRule="auto"/>
        <w:ind w:firstLine="540"/>
        <w:jc w:val="center"/>
        <w:rPr>
          <w:rFonts w:ascii="Times New Roman" w:hAnsi="Times New Roman"/>
          <w:bCs/>
          <w:sz w:val="24"/>
        </w:rPr>
      </w:pPr>
      <w:bookmarkStart w:id="14" w:name="_Toc373683090"/>
      <w:r w:rsidRPr="009A2200">
        <w:rPr>
          <w:rFonts w:ascii="Times New Roman" w:hAnsi="Times New Roman"/>
          <w:bCs/>
          <w:sz w:val="24"/>
        </w:rPr>
        <w:t xml:space="preserve"> Постановка на контроль</w:t>
      </w:r>
      <w:bookmarkEnd w:id="14"/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>
        <w:rPr>
          <w:sz w:val="24"/>
        </w:rPr>
        <w:t>130</w:t>
      </w:r>
      <w:r w:rsidRPr="009A2200">
        <w:rPr>
          <w:sz w:val="24"/>
        </w:rPr>
        <w:t>. Контроль включает в себя три вида особый контроль, внутренний контроль и упреждающий контроль.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>
        <w:rPr>
          <w:sz w:val="24"/>
        </w:rPr>
        <w:t>131</w:t>
      </w:r>
      <w:r w:rsidRPr="009A2200">
        <w:rPr>
          <w:sz w:val="24"/>
        </w:rPr>
        <w:t xml:space="preserve">. Особый </w:t>
      </w:r>
      <w:proofErr w:type="gramStart"/>
      <w:r w:rsidRPr="009A2200">
        <w:rPr>
          <w:sz w:val="24"/>
        </w:rPr>
        <w:t>контроль за</w:t>
      </w:r>
      <w:proofErr w:type="gramEnd"/>
      <w:r w:rsidRPr="009A2200">
        <w:rPr>
          <w:sz w:val="24"/>
        </w:rPr>
        <w:t xml:space="preserve"> исполнением до</w:t>
      </w:r>
      <w:r>
        <w:rPr>
          <w:sz w:val="24"/>
        </w:rPr>
        <w:t xml:space="preserve">кументов устанавливает глава </w:t>
      </w:r>
      <w:proofErr w:type="spellStart"/>
      <w:r w:rsidR="00F03A9E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>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>
        <w:rPr>
          <w:sz w:val="24"/>
        </w:rPr>
        <w:t>132</w:t>
      </w:r>
      <w:r w:rsidRPr="009A2200">
        <w:rPr>
          <w:sz w:val="24"/>
        </w:rPr>
        <w:t xml:space="preserve">. </w:t>
      </w:r>
      <w:proofErr w:type="gramStart"/>
      <w:r w:rsidRPr="009A2200">
        <w:rPr>
          <w:sz w:val="24"/>
        </w:rPr>
        <w:t xml:space="preserve">На особый контроль ставятся Указы и поручения Президента, постановления Правительства Российской Федерации, федеральные законы, письма и обращения, поступающие из Администрации Президента РФ, Правительства Российской Федерации, Законы области, постановления, распоряжения, поручения Губернатора Иркутской области, его заместителей, запросы и обращения депутатов Государственной Думы Федерального Собрания и Законодательного Собрания Иркутской области, полномочного представителя Президента РФ по Сибирскому федеральному округу, запросы депутатов Думы </w:t>
      </w:r>
      <w:proofErr w:type="spellStart"/>
      <w:r w:rsidRPr="009A2200">
        <w:rPr>
          <w:sz w:val="24"/>
        </w:rPr>
        <w:t>Тайшетского</w:t>
      </w:r>
      <w:proofErr w:type="spellEnd"/>
      <w:proofErr w:type="gramEnd"/>
      <w:r w:rsidRPr="009A2200">
        <w:rPr>
          <w:sz w:val="24"/>
        </w:rPr>
        <w:t xml:space="preserve"> района, постановления и распоряжения мэра </w:t>
      </w:r>
      <w:proofErr w:type="spellStart"/>
      <w:r>
        <w:rPr>
          <w:sz w:val="24"/>
        </w:rPr>
        <w:t>Тайшетского</w:t>
      </w:r>
      <w:proofErr w:type="spellEnd"/>
      <w:r>
        <w:rPr>
          <w:sz w:val="24"/>
        </w:rPr>
        <w:t xml:space="preserve"> района</w:t>
      </w:r>
      <w:r w:rsidRPr="009A2200">
        <w:rPr>
          <w:sz w:val="24"/>
        </w:rPr>
        <w:t>, а также представления и протесты прокурора.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>
        <w:rPr>
          <w:sz w:val="24"/>
        </w:rPr>
        <w:t>133</w:t>
      </w:r>
      <w:r w:rsidRPr="009A2200">
        <w:rPr>
          <w:sz w:val="24"/>
        </w:rPr>
        <w:t xml:space="preserve">. Необходимость постановки документов на особый контроль в </w:t>
      </w:r>
      <w:r>
        <w:rPr>
          <w:sz w:val="24"/>
        </w:rPr>
        <w:t xml:space="preserve">администрации </w:t>
      </w:r>
      <w:proofErr w:type="spellStart"/>
      <w:r w:rsidR="00F03A9E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 определяет глава </w:t>
      </w:r>
      <w:proofErr w:type="spellStart"/>
      <w:r w:rsidR="00F03A9E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>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>
        <w:rPr>
          <w:sz w:val="24"/>
        </w:rPr>
        <w:t>134</w:t>
      </w:r>
      <w:r w:rsidRPr="009A2200">
        <w:rPr>
          <w:sz w:val="24"/>
        </w:rPr>
        <w:t xml:space="preserve">. Документами внутреннего контроля являются муниципальные правовые акты, </w:t>
      </w:r>
      <w:proofErr w:type="gramStart"/>
      <w:r w:rsidRPr="009A2200">
        <w:rPr>
          <w:sz w:val="24"/>
        </w:rPr>
        <w:t>контроль за</w:t>
      </w:r>
      <w:proofErr w:type="gramEnd"/>
      <w:r w:rsidRPr="009A2200">
        <w:rPr>
          <w:sz w:val="24"/>
        </w:rPr>
        <w:t xml:space="preserve"> исполнением которых  возлагается на заместител</w:t>
      </w:r>
      <w:r>
        <w:rPr>
          <w:sz w:val="24"/>
        </w:rPr>
        <w:t xml:space="preserve">я главы </w:t>
      </w:r>
      <w:proofErr w:type="spellStart"/>
      <w:r w:rsidR="00F03A9E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>, а также иные документы, исполнени</w:t>
      </w:r>
      <w:r>
        <w:rPr>
          <w:sz w:val="24"/>
        </w:rPr>
        <w:t xml:space="preserve">е которых возложено на специалистов администрации </w:t>
      </w:r>
      <w:proofErr w:type="spellStart"/>
      <w:r w:rsidR="00F03A9E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>.</w:t>
      </w:r>
    </w:p>
    <w:p w:rsidR="00A71040" w:rsidRPr="003A59CB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135</w:t>
      </w:r>
      <w:r w:rsidRPr="003A59CB">
        <w:rPr>
          <w:rFonts w:ascii="Times New Roman" w:hAnsi="Times New Roman"/>
          <w:sz w:val="24"/>
          <w:szCs w:val="24"/>
        </w:rPr>
        <w:t xml:space="preserve">. Упреждающий контроль представляет собой совокупность мер по осуществлению поэтапных контрольных действий, направленных на обеспечение своевременного выполнения документов, поручений, указаний. </w:t>
      </w:r>
    </w:p>
    <w:p w:rsidR="00A71040" w:rsidRPr="002961BE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61BE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6</w:t>
      </w:r>
      <w:r w:rsidRPr="002961BE">
        <w:rPr>
          <w:rFonts w:ascii="Times New Roman" w:hAnsi="Times New Roman"/>
          <w:sz w:val="24"/>
          <w:szCs w:val="24"/>
        </w:rPr>
        <w:t>. При организации исполнения поручений используются следующие меры упреждающего контроля:</w:t>
      </w:r>
    </w:p>
    <w:p w:rsidR="00A71040" w:rsidRPr="00037B53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7B53">
        <w:rPr>
          <w:rFonts w:ascii="Times New Roman" w:hAnsi="Times New Roman"/>
          <w:sz w:val="24"/>
          <w:szCs w:val="24"/>
        </w:rPr>
        <w:t xml:space="preserve">определение средств и методов </w:t>
      </w:r>
      <w:proofErr w:type="gramStart"/>
      <w:r w:rsidRPr="00037B5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37B53">
        <w:rPr>
          <w:rFonts w:ascii="Times New Roman" w:hAnsi="Times New Roman"/>
          <w:sz w:val="24"/>
          <w:szCs w:val="24"/>
        </w:rPr>
        <w:t xml:space="preserve"> своевременным исполнением поручений, с указанием конкретных сроков и должностных лиц, ответственных за исполнение поручений;</w:t>
      </w:r>
    </w:p>
    <w:p w:rsidR="00A71040" w:rsidRPr="00037B53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7B53">
        <w:rPr>
          <w:rFonts w:ascii="Times New Roman" w:hAnsi="Times New Roman"/>
          <w:sz w:val="24"/>
          <w:szCs w:val="24"/>
        </w:rPr>
        <w:t>направление ответственным исполнителям предупредительных запросов с целью получения и анализа промежуточной информации о принятых мерах по выполнению поручений (в случае возникновения обстоятельств, затрудняющих своевременное исполнение поручений, в промежуточной информации указываются причины этих обстоятельств и принимаемые меры по обеспечению своевременного выполнения поручений);</w:t>
      </w:r>
    </w:p>
    <w:p w:rsidR="00A71040" w:rsidRPr="00037B53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7B53">
        <w:rPr>
          <w:rFonts w:ascii="Times New Roman" w:hAnsi="Times New Roman"/>
          <w:sz w:val="24"/>
          <w:szCs w:val="24"/>
        </w:rPr>
        <w:t>осуществление контрольных проверок хода исполнения поручений;</w:t>
      </w:r>
    </w:p>
    <w:p w:rsidR="00A71040" w:rsidRPr="00037B53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7B53">
        <w:rPr>
          <w:rFonts w:ascii="Times New Roman" w:hAnsi="Times New Roman"/>
          <w:sz w:val="24"/>
          <w:szCs w:val="24"/>
        </w:rPr>
        <w:t>заслушивание на заседаниях (при необходимости) сообщений (отчетов) должностных лиц о проделанной работе по выполнению поручений.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708"/>
        <w:rPr>
          <w:sz w:val="24"/>
        </w:rPr>
      </w:pPr>
    </w:p>
    <w:p w:rsidR="00A71040" w:rsidRPr="009A2200" w:rsidRDefault="00A71040" w:rsidP="00A71040">
      <w:pPr>
        <w:pStyle w:val="1"/>
        <w:spacing w:line="240" w:lineRule="auto"/>
        <w:jc w:val="center"/>
        <w:rPr>
          <w:rFonts w:ascii="Times New Roman" w:hAnsi="Times New Roman"/>
          <w:bCs/>
          <w:sz w:val="24"/>
        </w:rPr>
      </w:pPr>
      <w:bookmarkStart w:id="15" w:name="_Toc373683091"/>
      <w:r w:rsidRPr="009A2200">
        <w:rPr>
          <w:rFonts w:ascii="Times New Roman" w:hAnsi="Times New Roman"/>
          <w:bCs/>
          <w:sz w:val="24"/>
        </w:rPr>
        <w:lastRenderedPageBreak/>
        <w:t>Организация контрольной деятельности</w:t>
      </w:r>
      <w:bookmarkEnd w:id="15"/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  <w:szCs w:val="24"/>
        </w:rPr>
      </w:pPr>
      <w:r>
        <w:rPr>
          <w:sz w:val="24"/>
          <w:szCs w:val="24"/>
        </w:rPr>
        <w:t>137</w:t>
      </w:r>
      <w:r w:rsidRPr="009A2200">
        <w:rPr>
          <w:sz w:val="24"/>
          <w:szCs w:val="24"/>
        </w:rPr>
        <w:t>. Доведение контрольных документов (поручений) до исполнителей о</w:t>
      </w:r>
      <w:r>
        <w:rPr>
          <w:sz w:val="24"/>
          <w:szCs w:val="24"/>
        </w:rPr>
        <w:t xml:space="preserve">существляет специалист по делопроизводству администрации </w:t>
      </w:r>
      <w:proofErr w:type="spellStart"/>
      <w:r w:rsidR="008A6FB0" w:rsidRPr="00F0276B">
        <w:rPr>
          <w:sz w:val="24"/>
          <w:szCs w:val="24"/>
        </w:rPr>
        <w:t>Разгонского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  <w:r w:rsidRPr="009A2200">
        <w:rPr>
          <w:sz w:val="24"/>
          <w:szCs w:val="24"/>
        </w:rPr>
        <w:t xml:space="preserve"> в 2-х </w:t>
      </w:r>
      <w:proofErr w:type="spellStart"/>
      <w:r w:rsidRPr="009A2200">
        <w:rPr>
          <w:sz w:val="24"/>
          <w:szCs w:val="24"/>
        </w:rPr>
        <w:t>дневный</w:t>
      </w:r>
      <w:proofErr w:type="spellEnd"/>
      <w:r w:rsidRPr="009A2200">
        <w:rPr>
          <w:sz w:val="24"/>
          <w:szCs w:val="24"/>
        </w:rPr>
        <w:t xml:space="preserve"> срок, а срочных и оперативных поручений - незамедлительно, но не позднее, чем в течение 12 часов с момента их подписания </w:t>
      </w:r>
      <w:r>
        <w:rPr>
          <w:sz w:val="24"/>
          <w:szCs w:val="24"/>
        </w:rPr>
        <w:t xml:space="preserve">главой </w:t>
      </w:r>
      <w:proofErr w:type="spellStart"/>
      <w:r w:rsidR="008A6FB0" w:rsidRPr="00F0276B">
        <w:rPr>
          <w:sz w:val="24"/>
          <w:szCs w:val="24"/>
        </w:rPr>
        <w:t>Разгонского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  <w:r w:rsidRPr="009A2200">
        <w:rPr>
          <w:sz w:val="24"/>
          <w:szCs w:val="24"/>
        </w:rPr>
        <w:t>.</w:t>
      </w:r>
    </w:p>
    <w:p w:rsidR="00A71040" w:rsidRPr="009A2200" w:rsidRDefault="00A71040" w:rsidP="00A71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 xml:space="preserve">Для технического осуществления </w:t>
      </w:r>
      <w:proofErr w:type="gramStart"/>
      <w:r w:rsidRPr="009A220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A2200">
        <w:rPr>
          <w:rFonts w:ascii="Times New Roman" w:hAnsi="Times New Roman" w:cs="Times New Roman"/>
          <w:sz w:val="24"/>
          <w:szCs w:val="24"/>
        </w:rPr>
        <w:t xml:space="preserve"> сроками </w:t>
      </w:r>
      <w:r>
        <w:rPr>
          <w:rFonts w:ascii="Times New Roman" w:hAnsi="Times New Roman" w:cs="Times New Roman"/>
          <w:sz w:val="24"/>
          <w:szCs w:val="24"/>
        </w:rPr>
        <w:t xml:space="preserve">исполнения специалистом по делопроизводству ведется </w:t>
      </w:r>
      <w:r w:rsidRPr="009A2200">
        <w:rPr>
          <w:rFonts w:ascii="Times New Roman" w:hAnsi="Times New Roman" w:cs="Times New Roman"/>
          <w:sz w:val="24"/>
          <w:szCs w:val="24"/>
        </w:rPr>
        <w:t xml:space="preserve"> журнал регистрации контрольных документов с указанием органа корреспондента, наименование документа, даты и его номера, резолюции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8A6FB0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A2200">
        <w:rPr>
          <w:rFonts w:ascii="Times New Roman" w:hAnsi="Times New Roman" w:cs="Times New Roman"/>
          <w:sz w:val="24"/>
          <w:szCs w:val="24"/>
        </w:rPr>
        <w:t>.</w:t>
      </w:r>
    </w:p>
    <w:p w:rsidR="00A71040" w:rsidRPr="009A2200" w:rsidRDefault="00A71040" w:rsidP="00A71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138. Специалист по делопроизводству</w:t>
      </w:r>
      <w:r w:rsidRPr="009A2200">
        <w:rPr>
          <w:rFonts w:ascii="Times New Roman" w:hAnsi="Times New Roman" w:cs="Times New Roman"/>
          <w:sz w:val="24"/>
          <w:szCs w:val="24"/>
        </w:rPr>
        <w:t xml:space="preserve"> обеспечивает не позднее, чем за 2 дня направление напоминаний исполнителю или лицу, контролирующему исполнение документа о приближающемся сроке исполнения.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rPr>
          <w:sz w:val="24"/>
          <w:szCs w:val="24"/>
        </w:rPr>
      </w:pPr>
      <w:r>
        <w:rPr>
          <w:sz w:val="24"/>
          <w:szCs w:val="24"/>
        </w:rPr>
        <w:t xml:space="preserve">        139</w:t>
      </w:r>
      <w:r w:rsidRPr="009A2200">
        <w:rPr>
          <w:sz w:val="24"/>
          <w:szCs w:val="24"/>
        </w:rPr>
        <w:t xml:space="preserve">. Ответственным исполнителем контрольного документа является должностное лицо, указанное в резолюции первым.  </w:t>
      </w:r>
    </w:p>
    <w:p w:rsidR="00A71040" w:rsidRPr="009A2200" w:rsidRDefault="00A71040" w:rsidP="00A710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140</w:t>
      </w:r>
      <w:r w:rsidRPr="009A2200">
        <w:rPr>
          <w:rFonts w:ascii="Times New Roman" w:hAnsi="Times New Roman" w:cs="Times New Roman"/>
          <w:sz w:val="24"/>
          <w:szCs w:val="24"/>
        </w:rPr>
        <w:t>. Замена ответственного исполнителя или передача документа на исполнение другому должностному лицу может быть осуществлена только по решению того должностного лица, которым было дано поручение.</w:t>
      </w:r>
    </w:p>
    <w:p w:rsidR="00A71040" w:rsidRPr="009A2200" w:rsidRDefault="00A71040" w:rsidP="00A710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141</w:t>
      </w:r>
      <w:r w:rsidRPr="009A2200">
        <w:rPr>
          <w:rFonts w:ascii="Times New Roman" w:hAnsi="Times New Roman" w:cs="Times New Roman"/>
          <w:sz w:val="24"/>
          <w:szCs w:val="24"/>
        </w:rPr>
        <w:t>. Соисполнители в равной степени несут ответственность за качественное, своевременное исполнение поручения и обязаны в сроки, установленные ответственным исполнителем, представить ему все необходимые материалы и сведения.</w:t>
      </w:r>
    </w:p>
    <w:p w:rsidR="00A71040" w:rsidRPr="009A2200" w:rsidRDefault="00A71040" w:rsidP="00A710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142</w:t>
      </w:r>
      <w:r w:rsidRPr="009A2200">
        <w:rPr>
          <w:rFonts w:ascii="Times New Roman" w:hAnsi="Times New Roman" w:cs="Times New Roman"/>
          <w:sz w:val="24"/>
          <w:szCs w:val="24"/>
        </w:rPr>
        <w:t>. Соисполнители не вправе направлять с</w:t>
      </w:r>
      <w:r>
        <w:rPr>
          <w:rFonts w:ascii="Times New Roman" w:hAnsi="Times New Roman" w:cs="Times New Roman"/>
          <w:sz w:val="24"/>
          <w:szCs w:val="24"/>
        </w:rPr>
        <w:t xml:space="preserve">амостоятельный ответ главе </w:t>
      </w:r>
      <w:proofErr w:type="spellStart"/>
      <w:r w:rsidR="008A6FB0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8A6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A2200">
        <w:rPr>
          <w:rFonts w:ascii="Times New Roman" w:hAnsi="Times New Roman" w:cs="Times New Roman"/>
          <w:sz w:val="24"/>
          <w:szCs w:val="24"/>
        </w:rPr>
        <w:t xml:space="preserve"> (или респонденту), минуя ответственного исполнителя. Ответственный исп</w:t>
      </w:r>
      <w:r>
        <w:rPr>
          <w:rFonts w:ascii="Times New Roman" w:hAnsi="Times New Roman" w:cs="Times New Roman"/>
          <w:sz w:val="24"/>
          <w:szCs w:val="24"/>
        </w:rPr>
        <w:t xml:space="preserve">олнитель направляет  главе </w:t>
      </w:r>
      <w:proofErr w:type="spellStart"/>
      <w:r w:rsidR="008A6FB0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A2200">
        <w:rPr>
          <w:rFonts w:ascii="Times New Roman" w:hAnsi="Times New Roman" w:cs="Times New Roman"/>
          <w:sz w:val="24"/>
          <w:szCs w:val="24"/>
        </w:rPr>
        <w:t xml:space="preserve"> (или респонденту) обобщенный ответ, завизированный всеми соисполнителями.</w:t>
      </w:r>
    </w:p>
    <w:p w:rsidR="00A71040" w:rsidRPr="009A2200" w:rsidRDefault="00A71040" w:rsidP="00A710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143</w:t>
      </w:r>
      <w:r w:rsidRPr="009A2200">
        <w:rPr>
          <w:rFonts w:ascii="Times New Roman" w:hAnsi="Times New Roman" w:cs="Times New Roman"/>
          <w:sz w:val="24"/>
          <w:szCs w:val="24"/>
        </w:rPr>
        <w:t>. Ответственные исполнители обеспечивают подготовку информации о выполнении служебных записок, поручений и иных контрольных документов на имя</w:t>
      </w:r>
      <w:r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="008A6FB0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A2200">
        <w:rPr>
          <w:rFonts w:ascii="Times New Roman" w:hAnsi="Times New Roman" w:cs="Times New Roman"/>
          <w:sz w:val="24"/>
          <w:szCs w:val="24"/>
        </w:rPr>
        <w:t xml:space="preserve"> и предст</w:t>
      </w:r>
      <w:r>
        <w:rPr>
          <w:rFonts w:ascii="Times New Roman" w:hAnsi="Times New Roman" w:cs="Times New Roman"/>
          <w:sz w:val="24"/>
          <w:szCs w:val="24"/>
        </w:rPr>
        <w:t xml:space="preserve">авляют её главе </w:t>
      </w:r>
      <w:proofErr w:type="spellStart"/>
      <w:r w:rsidR="008A6FB0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A2200">
        <w:rPr>
          <w:rFonts w:ascii="Times New Roman" w:hAnsi="Times New Roman" w:cs="Times New Roman"/>
          <w:sz w:val="24"/>
          <w:szCs w:val="24"/>
        </w:rPr>
        <w:t xml:space="preserve"> вместе с первым экземпляром (оригиналом) поручения, служебной записки и др.</w:t>
      </w:r>
    </w:p>
    <w:p w:rsidR="00A71040" w:rsidRPr="009A2200" w:rsidRDefault="00A71040" w:rsidP="00A710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144</w:t>
      </w:r>
      <w:r w:rsidRPr="009A2200">
        <w:rPr>
          <w:rFonts w:ascii="Times New Roman" w:hAnsi="Times New Roman" w:cs="Times New Roman"/>
          <w:sz w:val="24"/>
          <w:szCs w:val="24"/>
        </w:rPr>
        <w:t>. Перед увольнением, уходом в отпуск, отъездом в командировку ответственный исполнитель обязан передать неисполненные документы лицу, на которое возложено исполнение обязанностей, с сообще</w:t>
      </w:r>
      <w:r>
        <w:rPr>
          <w:rFonts w:ascii="Times New Roman" w:hAnsi="Times New Roman" w:cs="Times New Roman"/>
          <w:sz w:val="24"/>
          <w:szCs w:val="24"/>
        </w:rPr>
        <w:t>нием об этом специалисту по делопроизводству</w:t>
      </w:r>
      <w:r w:rsidRPr="009A2200">
        <w:rPr>
          <w:rFonts w:ascii="Times New Roman" w:hAnsi="Times New Roman" w:cs="Times New Roman"/>
          <w:sz w:val="24"/>
          <w:szCs w:val="24"/>
        </w:rPr>
        <w:t>.</w:t>
      </w:r>
    </w:p>
    <w:p w:rsidR="00A71040" w:rsidRPr="00B50D0C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6" w:name="_Toc373683092"/>
      <w:r>
        <w:rPr>
          <w:rFonts w:ascii="Times New Roman" w:hAnsi="Times New Roman"/>
          <w:sz w:val="24"/>
          <w:szCs w:val="24"/>
        </w:rPr>
        <w:t>145</w:t>
      </w:r>
      <w:r w:rsidRPr="00B50D0C">
        <w:rPr>
          <w:rFonts w:ascii="Times New Roman" w:hAnsi="Times New Roman"/>
          <w:sz w:val="24"/>
          <w:szCs w:val="24"/>
        </w:rPr>
        <w:t>. Организация контрольной деятельности по работе с обращениями, заявлениями граждан определяется отдельным нормативным правовым актами.</w:t>
      </w:r>
    </w:p>
    <w:p w:rsidR="00A71040" w:rsidRPr="009A2200" w:rsidRDefault="00A71040" w:rsidP="00A71040">
      <w:pPr>
        <w:pStyle w:val="1"/>
        <w:spacing w:line="240" w:lineRule="auto"/>
        <w:ind w:firstLine="540"/>
        <w:jc w:val="center"/>
        <w:rPr>
          <w:rFonts w:ascii="Times New Roman" w:hAnsi="Times New Roman"/>
          <w:bCs/>
          <w:sz w:val="24"/>
        </w:rPr>
      </w:pPr>
    </w:p>
    <w:p w:rsidR="00A71040" w:rsidRPr="009A2200" w:rsidRDefault="00A71040" w:rsidP="00A71040">
      <w:pPr>
        <w:pStyle w:val="1"/>
        <w:spacing w:line="240" w:lineRule="auto"/>
        <w:ind w:firstLine="540"/>
        <w:jc w:val="center"/>
        <w:rPr>
          <w:rFonts w:ascii="Times New Roman" w:hAnsi="Times New Roman"/>
          <w:bCs/>
          <w:sz w:val="24"/>
        </w:rPr>
      </w:pPr>
      <w:r w:rsidRPr="009A2200">
        <w:rPr>
          <w:rFonts w:ascii="Times New Roman" w:hAnsi="Times New Roman"/>
          <w:bCs/>
          <w:sz w:val="24"/>
        </w:rPr>
        <w:t xml:space="preserve"> Сроки исполнения документов</w:t>
      </w:r>
      <w:bookmarkEnd w:id="16"/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709"/>
        <w:rPr>
          <w:sz w:val="24"/>
        </w:rPr>
      </w:pPr>
      <w:r>
        <w:rPr>
          <w:sz w:val="24"/>
        </w:rPr>
        <w:t xml:space="preserve">   1</w:t>
      </w:r>
      <w:r w:rsidRPr="009A2200">
        <w:rPr>
          <w:sz w:val="24"/>
        </w:rPr>
        <w:t>4</w:t>
      </w:r>
      <w:r>
        <w:rPr>
          <w:sz w:val="24"/>
        </w:rPr>
        <w:t>6</w:t>
      </w:r>
      <w:r w:rsidRPr="009A2200">
        <w:rPr>
          <w:sz w:val="24"/>
        </w:rPr>
        <w:t xml:space="preserve">. Сроки исполнения документов могут быть типовыми и индивидуальными. </w:t>
      </w:r>
    </w:p>
    <w:p w:rsidR="00A71040" w:rsidRPr="0047016E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01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47</w:t>
      </w:r>
      <w:r w:rsidRPr="0047016E">
        <w:rPr>
          <w:rFonts w:ascii="Times New Roman" w:hAnsi="Times New Roman"/>
          <w:sz w:val="24"/>
          <w:szCs w:val="24"/>
        </w:rPr>
        <w:t>. Индивидуальный срок исполнения указан либо в тексте документа, либо в резолюции к нему. Если истечение индивидуального срока исполнения выпадает на выходной (праздничный) день, в этом случае последним днем исполнения поручения считается предшествующий ему рабочий день.</w:t>
      </w:r>
    </w:p>
    <w:p w:rsidR="00A71040" w:rsidRPr="0047016E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148</w:t>
      </w:r>
      <w:r w:rsidRPr="0047016E">
        <w:rPr>
          <w:rFonts w:ascii="Times New Roman" w:hAnsi="Times New Roman"/>
          <w:sz w:val="24"/>
          <w:szCs w:val="24"/>
        </w:rPr>
        <w:t>. Типовой срок исполнения поручения применяют тогда, когда невозможно установить индивидуальный срок исполнения. Если истечение типового срока исполнения выпадает на выходной (праздничный) день, в этом случае последним днем исполнения поручения считается следующий за ним рабочий день.</w:t>
      </w:r>
    </w:p>
    <w:p w:rsidR="00A71040" w:rsidRPr="0047016E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016E">
        <w:rPr>
          <w:rFonts w:ascii="Times New Roman" w:hAnsi="Times New Roman"/>
          <w:sz w:val="24"/>
          <w:szCs w:val="24"/>
        </w:rPr>
        <w:t>Типовые сроки исполнения документов:</w:t>
      </w:r>
    </w:p>
    <w:p w:rsidR="00A71040" w:rsidRPr="00F00E4A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0E4A">
        <w:rPr>
          <w:rFonts w:ascii="Times New Roman" w:hAnsi="Times New Roman"/>
          <w:sz w:val="24"/>
          <w:szCs w:val="24"/>
        </w:rPr>
        <w:t>а) запрос Государственной Думы Федерального Собрания Российской Федерации, запрос Законодательного Собрания Иркутской области о представлении информации об исполнении законов Иркутской области, депутатский запрос депутатов Законодательного Собрания Иркутской области - 15 дней;</w:t>
      </w:r>
    </w:p>
    <w:p w:rsidR="00A71040" w:rsidRPr="002F4895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4895">
        <w:rPr>
          <w:rFonts w:ascii="Times New Roman" w:hAnsi="Times New Roman"/>
          <w:sz w:val="24"/>
          <w:szCs w:val="24"/>
        </w:rPr>
        <w:t xml:space="preserve">б) запрос и обращение депутатов Государственной Думы Федерального Собрания Российской Федерации, обращение депутатов Законодательного Собрания Иркутской области, обращение депутатов Думы </w:t>
      </w:r>
      <w:proofErr w:type="spellStart"/>
      <w:r w:rsidRPr="002F4895">
        <w:rPr>
          <w:rFonts w:ascii="Times New Roman" w:hAnsi="Times New Roman"/>
          <w:sz w:val="24"/>
          <w:szCs w:val="24"/>
        </w:rPr>
        <w:t>Тайшетского</w:t>
      </w:r>
      <w:proofErr w:type="spellEnd"/>
      <w:r w:rsidRPr="002F4895">
        <w:rPr>
          <w:rFonts w:ascii="Times New Roman" w:hAnsi="Times New Roman"/>
          <w:sz w:val="24"/>
          <w:szCs w:val="24"/>
        </w:rPr>
        <w:t xml:space="preserve"> района, депутатов Думы </w:t>
      </w:r>
      <w:proofErr w:type="spellStart"/>
      <w:r w:rsidR="008A6FB0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2F4895">
        <w:rPr>
          <w:rFonts w:ascii="Times New Roman" w:hAnsi="Times New Roman"/>
          <w:sz w:val="24"/>
          <w:szCs w:val="24"/>
        </w:rPr>
        <w:t xml:space="preserve"> </w:t>
      </w:r>
      <w:r w:rsidRPr="002F4895">
        <w:rPr>
          <w:rFonts w:ascii="Times New Roman" w:hAnsi="Times New Roman"/>
          <w:sz w:val="24"/>
          <w:szCs w:val="24"/>
        </w:rPr>
        <w:lastRenderedPageBreak/>
        <w:t>муниципального образования, представление прокурора, поручение Губернатора Иркутской области, уполномоченных должностных лиц, законы Иркутской области (в случае наличия в них поручений в адрес исполнительных органов) федеральные правовые акты, содержащие рекомендации, поручения органам исполнительной власти, иные документы</w:t>
      </w:r>
      <w:proofErr w:type="gramEnd"/>
      <w:r w:rsidRPr="002F4895">
        <w:rPr>
          <w:rFonts w:ascii="Times New Roman" w:hAnsi="Times New Roman"/>
          <w:sz w:val="24"/>
          <w:szCs w:val="24"/>
        </w:rPr>
        <w:t xml:space="preserve"> - до 30 дней;</w:t>
      </w:r>
    </w:p>
    <w:p w:rsidR="00A71040" w:rsidRPr="002F4895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4895">
        <w:rPr>
          <w:rFonts w:ascii="Times New Roman" w:hAnsi="Times New Roman"/>
          <w:sz w:val="24"/>
          <w:szCs w:val="24"/>
        </w:rPr>
        <w:t>в) протест, требование прокурора - 10 календарных дней;</w:t>
      </w:r>
    </w:p>
    <w:p w:rsidR="00A71040" w:rsidRPr="002F4895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4895">
        <w:rPr>
          <w:rFonts w:ascii="Times New Roman" w:hAnsi="Times New Roman"/>
          <w:sz w:val="24"/>
          <w:szCs w:val="24"/>
        </w:rPr>
        <w:t>г) телеграммы, требующие срочного решения - 3 календарных дня, остальные - 7 календарных дней;</w:t>
      </w:r>
    </w:p>
    <w:p w:rsidR="00A71040" w:rsidRPr="00BC7B0B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7B0B">
        <w:rPr>
          <w:rFonts w:ascii="Times New Roman" w:hAnsi="Times New Roman"/>
          <w:sz w:val="24"/>
          <w:szCs w:val="24"/>
        </w:rPr>
        <w:t>д</w:t>
      </w:r>
      <w:proofErr w:type="spellEnd"/>
      <w:r w:rsidRPr="00BC7B0B">
        <w:rPr>
          <w:rFonts w:ascii="Times New Roman" w:hAnsi="Times New Roman"/>
          <w:sz w:val="24"/>
          <w:szCs w:val="24"/>
        </w:rPr>
        <w:t>) документы с пометкой «срочно» - 3 рабочих дня;</w:t>
      </w:r>
    </w:p>
    <w:p w:rsidR="00A71040" w:rsidRPr="00BC7B0B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7B0B">
        <w:rPr>
          <w:rFonts w:ascii="Times New Roman" w:hAnsi="Times New Roman"/>
          <w:sz w:val="24"/>
          <w:szCs w:val="24"/>
        </w:rPr>
        <w:t>е) документы с резолюцией  «оперативно» - 10 рабочих дней;</w:t>
      </w:r>
    </w:p>
    <w:p w:rsidR="00A71040" w:rsidRPr="00BC7B0B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7B0B">
        <w:rPr>
          <w:rFonts w:ascii="Times New Roman" w:hAnsi="Times New Roman"/>
          <w:sz w:val="24"/>
          <w:szCs w:val="24"/>
        </w:rPr>
        <w:t>ж) федеральные правовые акты и законы Иркутской области, требующие приведения правовых актов Иркутской области в соответствие с федеральным и областным законодательством, - не более 3 месяцев с момента принятия;</w:t>
      </w:r>
    </w:p>
    <w:p w:rsidR="00A71040" w:rsidRPr="00BC7B0B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7B0B">
        <w:rPr>
          <w:rFonts w:ascii="Times New Roman" w:hAnsi="Times New Roman"/>
          <w:sz w:val="24"/>
          <w:szCs w:val="24"/>
        </w:rPr>
        <w:t>з</w:t>
      </w:r>
      <w:proofErr w:type="spellEnd"/>
      <w:r w:rsidRPr="00BC7B0B">
        <w:rPr>
          <w:rFonts w:ascii="Times New Roman" w:hAnsi="Times New Roman"/>
          <w:sz w:val="24"/>
          <w:szCs w:val="24"/>
        </w:rPr>
        <w:t>) документы, возвращенные на доработку - 3 рабочих дня.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rPr>
          <w:sz w:val="24"/>
        </w:rPr>
      </w:pPr>
      <w:r>
        <w:rPr>
          <w:sz w:val="24"/>
        </w:rPr>
        <w:t xml:space="preserve">        149</w:t>
      </w:r>
      <w:r w:rsidRPr="009A2200">
        <w:rPr>
          <w:sz w:val="24"/>
        </w:rPr>
        <w:t>.Срок исполнения правовых акто</w:t>
      </w:r>
      <w:r>
        <w:rPr>
          <w:sz w:val="24"/>
        </w:rPr>
        <w:t xml:space="preserve">в главы </w:t>
      </w:r>
      <w:proofErr w:type="spellStart"/>
      <w:r w:rsidR="008A6FB0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 xml:space="preserve"> исчисляется </w:t>
      </w:r>
      <w:proofErr w:type="gramStart"/>
      <w:r w:rsidRPr="009A2200">
        <w:rPr>
          <w:sz w:val="24"/>
        </w:rPr>
        <w:t>с даты</w:t>
      </w:r>
      <w:proofErr w:type="gramEnd"/>
      <w:r w:rsidRPr="009A2200">
        <w:rPr>
          <w:sz w:val="24"/>
        </w:rPr>
        <w:t xml:space="preserve"> его издания.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rPr>
          <w:sz w:val="24"/>
        </w:rPr>
      </w:pPr>
      <w:r>
        <w:rPr>
          <w:sz w:val="24"/>
        </w:rPr>
        <w:t xml:space="preserve">        150</w:t>
      </w:r>
      <w:r w:rsidRPr="009A2200">
        <w:rPr>
          <w:sz w:val="24"/>
        </w:rPr>
        <w:t>. Срок исполнения документа, стоящего на особом контроле, может быть продлен только тем должностным лицом или органом, которые его установили.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rPr>
          <w:sz w:val="24"/>
        </w:rPr>
      </w:pPr>
      <w:r>
        <w:rPr>
          <w:sz w:val="24"/>
        </w:rPr>
        <w:t xml:space="preserve">        151</w:t>
      </w:r>
      <w:r w:rsidRPr="009A2200">
        <w:rPr>
          <w:sz w:val="24"/>
        </w:rPr>
        <w:t>. Срок исполнения документа, стоящего на внутреннем контроле, может быть продлен только заме</w:t>
      </w:r>
      <w:r>
        <w:rPr>
          <w:sz w:val="24"/>
        </w:rPr>
        <w:t xml:space="preserve">стителем главы </w:t>
      </w:r>
      <w:proofErr w:type="spellStart"/>
      <w:r w:rsidR="008A6FB0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>, контролирующим его исполнение.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rPr>
          <w:sz w:val="24"/>
        </w:rPr>
      </w:pPr>
      <w:r>
        <w:rPr>
          <w:sz w:val="24"/>
        </w:rPr>
        <w:t xml:space="preserve">        152</w:t>
      </w:r>
      <w:r w:rsidRPr="009A2200">
        <w:rPr>
          <w:sz w:val="24"/>
        </w:rPr>
        <w:t>. Продление срока исполнения должно быть оформлено не менее чем за 3 дня до его истечения в виде мотивированной докладной записки с объяснением причин не выполнения в срок.</w:t>
      </w:r>
    </w:p>
    <w:p w:rsidR="00A71040" w:rsidRPr="00475122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5122">
        <w:rPr>
          <w:rFonts w:ascii="Times New Roman" w:hAnsi="Times New Roman"/>
          <w:sz w:val="24"/>
          <w:szCs w:val="24"/>
        </w:rPr>
        <w:t xml:space="preserve">  Предложения о переносе срока исполнения, доклады об исполнении поручений, служебные записки о невозможности исполнения отдельных поручений передаются на рассмотрение главе </w:t>
      </w:r>
      <w:proofErr w:type="spellStart"/>
      <w:r w:rsidR="008A6FB0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475122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rPr>
          <w:sz w:val="24"/>
        </w:rPr>
      </w:pPr>
      <w:r>
        <w:rPr>
          <w:sz w:val="24"/>
        </w:rPr>
        <w:t xml:space="preserve">         153</w:t>
      </w:r>
      <w:r w:rsidRPr="009A2200">
        <w:rPr>
          <w:sz w:val="24"/>
        </w:rPr>
        <w:t>. Срок исполнения документа считается продленным, если на докладной запис</w:t>
      </w:r>
      <w:r>
        <w:rPr>
          <w:sz w:val="24"/>
        </w:rPr>
        <w:t xml:space="preserve">ке имеется резолюция главы </w:t>
      </w:r>
      <w:proofErr w:type="spellStart"/>
      <w:r w:rsidR="008A6FB0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образования, его заместителя</w:t>
      </w:r>
      <w:r w:rsidRPr="009A2200">
        <w:rPr>
          <w:sz w:val="24"/>
        </w:rPr>
        <w:t xml:space="preserve">, 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rPr>
          <w:sz w:val="24"/>
        </w:rPr>
      </w:pPr>
      <w:r>
        <w:rPr>
          <w:sz w:val="24"/>
        </w:rPr>
        <w:t xml:space="preserve">         154</w:t>
      </w:r>
      <w:r w:rsidRPr="009A2200">
        <w:rPr>
          <w:sz w:val="24"/>
        </w:rPr>
        <w:t>. Срок исполнения постановлений и распоряжен</w:t>
      </w:r>
      <w:r>
        <w:rPr>
          <w:sz w:val="24"/>
        </w:rPr>
        <w:t xml:space="preserve">ий администрации </w:t>
      </w:r>
      <w:proofErr w:type="spellStart"/>
      <w:r w:rsidR="008A6FB0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 xml:space="preserve"> может быть продлен только путем внесения в них изменений соответствующими актами.</w:t>
      </w:r>
    </w:p>
    <w:p w:rsidR="00A71040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155</w:t>
      </w:r>
      <w:r w:rsidRPr="00B85125">
        <w:rPr>
          <w:rFonts w:ascii="Times New Roman" w:hAnsi="Times New Roman"/>
          <w:sz w:val="24"/>
          <w:szCs w:val="24"/>
        </w:rPr>
        <w:t>. Не подлежат продлению сроки исполнения, установленные законодательством, а также срочных и оперативных поручений.</w:t>
      </w:r>
    </w:p>
    <w:p w:rsidR="00A71040" w:rsidRPr="00B85125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71040" w:rsidRPr="009A2200" w:rsidRDefault="00A71040" w:rsidP="00A71040">
      <w:pPr>
        <w:pStyle w:val="1"/>
        <w:spacing w:line="240" w:lineRule="auto"/>
        <w:jc w:val="center"/>
        <w:rPr>
          <w:rFonts w:ascii="Times New Roman" w:hAnsi="Times New Roman"/>
          <w:bCs/>
          <w:sz w:val="24"/>
        </w:rPr>
      </w:pPr>
      <w:bookmarkStart w:id="17" w:name="_Toc373683093"/>
      <w:r w:rsidRPr="009A2200">
        <w:rPr>
          <w:rFonts w:ascii="Times New Roman" w:hAnsi="Times New Roman"/>
          <w:bCs/>
          <w:sz w:val="24"/>
        </w:rPr>
        <w:t xml:space="preserve"> Порядок снятия с контроля служебных документов</w:t>
      </w:r>
      <w:bookmarkEnd w:id="17"/>
    </w:p>
    <w:p w:rsidR="00A71040" w:rsidRPr="009A2200" w:rsidRDefault="00A71040" w:rsidP="00A71040">
      <w:pPr>
        <w:pStyle w:val="1"/>
        <w:spacing w:line="240" w:lineRule="auto"/>
        <w:jc w:val="center"/>
        <w:rPr>
          <w:rFonts w:ascii="Times New Roman" w:hAnsi="Times New Roman"/>
          <w:bCs/>
          <w:sz w:val="24"/>
        </w:rPr>
      </w:pPr>
      <w:bookmarkStart w:id="18" w:name="_Toc373683094"/>
      <w:r w:rsidRPr="009A2200">
        <w:rPr>
          <w:rFonts w:ascii="Times New Roman" w:hAnsi="Times New Roman"/>
          <w:bCs/>
          <w:sz w:val="24"/>
        </w:rPr>
        <w:t>и оценки уровня их исполнения</w:t>
      </w:r>
      <w:bookmarkEnd w:id="18"/>
    </w:p>
    <w:p w:rsidR="00A71040" w:rsidRPr="003154CF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156</w:t>
      </w:r>
      <w:r w:rsidRPr="003154CF">
        <w:rPr>
          <w:rFonts w:ascii="Times New Roman" w:hAnsi="Times New Roman"/>
          <w:sz w:val="24"/>
          <w:szCs w:val="24"/>
        </w:rPr>
        <w:t>. Документ считается исполненным и подлежит снятию с контроля, когда решены по существу все поставленные в нем вопросы и об этом извещены все заинтересованные лица. Промежуточный, неполный или неясный ответ, а также запрос по исполняемому документу или устная информация не могут служить основанием для признания документа исполненным.</w:t>
      </w:r>
    </w:p>
    <w:p w:rsidR="00A71040" w:rsidRPr="003154CF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157</w:t>
      </w:r>
      <w:r w:rsidRPr="003154CF">
        <w:rPr>
          <w:rFonts w:ascii="Times New Roman" w:hAnsi="Times New Roman"/>
          <w:sz w:val="24"/>
          <w:szCs w:val="24"/>
        </w:rPr>
        <w:t>. Снятию с контроля может подлежать поручение, полное или частичное выполнение которого невозможно. В этом случае ответственный исполнитель представляет на имя должностного лица, которое дало поручение, мотивированную служебную записку о невозможности исполнения поручения.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 w:rsidRPr="009A2200">
        <w:rPr>
          <w:sz w:val="24"/>
        </w:rPr>
        <w:t xml:space="preserve"> Документ снимается с контроля, если на справке об исполнении имеется ре</w:t>
      </w:r>
      <w:r>
        <w:rPr>
          <w:sz w:val="24"/>
        </w:rPr>
        <w:t xml:space="preserve">золюция главы </w:t>
      </w:r>
      <w:proofErr w:type="spellStart"/>
      <w:r w:rsidR="00CA4502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 xml:space="preserve"> «Снять с контроля».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 w:rsidRPr="009A2200">
        <w:rPr>
          <w:sz w:val="24"/>
        </w:rPr>
        <w:t xml:space="preserve">Документ, исполненный в сроки свыше </w:t>
      </w:r>
      <w:proofErr w:type="gramStart"/>
      <w:r w:rsidRPr="009A2200">
        <w:rPr>
          <w:sz w:val="24"/>
        </w:rPr>
        <w:t>установленных</w:t>
      </w:r>
      <w:proofErr w:type="gramEnd"/>
      <w:r w:rsidRPr="009A2200">
        <w:rPr>
          <w:sz w:val="24"/>
        </w:rPr>
        <w:t>, считается исполненным с нарушением срока исполнения.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>
        <w:rPr>
          <w:sz w:val="24"/>
        </w:rPr>
        <w:t>158</w:t>
      </w:r>
      <w:r w:rsidRPr="009A2200">
        <w:rPr>
          <w:sz w:val="24"/>
        </w:rPr>
        <w:t xml:space="preserve">. Снятие с контроля нормативного правового акта </w:t>
      </w:r>
      <w:r>
        <w:rPr>
          <w:sz w:val="24"/>
        </w:rPr>
        <w:t xml:space="preserve">администрации </w:t>
      </w:r>
      <w:proofErr w:type="spellStart"/>
      <w:r w:rsidR="00CA4502" w:rsidRPr="00F0276B">
        <w:rPr>
          <w:sz w:val="24"/>
          <w:szCs w:val="24"/>
        </w:rPr>
        <w:t>Разгонского</w:t>
      </w:r>
      <w:proofErr w:type="spellEnd"/>
      <w:r w:rsidR="00CA4502">
        <w:rPr>
          <w:sz w:val="24"/>
        </w:rPr>
        <w:t xml:space="preserve"> </w:t>
      </w:r>
      <w:r>
        <w:rPr>
          <w:sz w:val="24"/>
        </w:rPr>
        <w:t>муниципального образования</w:t>
      </w:r>
      <w:r w:rsidRPr="009A2200">
        <w:rPr>
          <w:sz w:val="24"/>
        </w:rPr>
        <w:t xml:space="preserve"> осуществляется постановлением </w:t>
      </w:r>
      <w:r>
        <w:rPr>
          <w:sz w:val="24"/>
        </w:rPr>
        <w:t xml:space="preserve">администрации </w:t>
      </w:r>
      <w:proofErr w:type="spellStart"/>
      <w:r w:rsidR="00CA4502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 xml:space="preserve"> по предоставлению материалов о</w:t>
      </w:r>
      <w:r>
        <w:rPr>
          <w:sz w:val="24"/>
        </w:rPr>
        <w:t>тветственными исполнителями специалисту по делопроизводству</w:t>
      </w:r>
      <w:r w:rsidRPr="009A2200">
        <w:rPr>
          <w:sz w:val="24"/>
        </w:rPr>
        <w:t xml:space="preserve"> согласованию их с </w:t>
      </w:r>
      <w:r w:rsidRPr="009A2200">
        <w:rPr>
          <w:sz w:val="24"/>
        </w:rPr>
        <w:lastRenderedPageBreak/>
        <w:t>за</w:t>
      </w:r>
      <w:r>
        <w:rPr>
          <w:sz w:val="24"/>
        </w:rPr>
        <w:t>местителем</w:t>
      </w:r>
      <w:r w:rsidRPr="009A2200">
        <w:rPr>
          <w:sz w:val="24"/>
        </w:rPr>
        <w:t xml:space="preserve">. Проект постановления о снятии нормативных правовых актов </w:t>
      </w:r>
      <w:r>
        <w:rPr>
          <w:sz w:val="24"/>
        </w:rPr>
        <w:t xml:space="preserve">администрации </w:t>
      </w:r>
      <w:proofErr w:type="spellStart"/>
      <w:r w:rsidR="00CA4502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 готовит специалист по делопроизводству</w:t>
      </w:r>
      <w:r w:rsidRPr="009A2200">
        <w:rPr>
          <w:sz w:val="24"/>
        </w:rPr>
        <w:t>. После под</w:t>
      </w:r>
      <w:r>
        <w:rPr>
          <w:sz w:val="24"/>
        </w:rPr>
        <w:t xml:space="preserve">писания главой </w:t>
      </w:r>
      <w:proofErr w:type="spellStart"/>
      <w:r w:rsidR="00CA4502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 xml:space="preserve"> постановления о снятии нормативных правовых актов с контроля, материалы об их исполнении подшиваются в дела и хранятся не </w:t>
      </w:r>
      <w:r>
        <w:rPr>
          <w:sz w:val="24"/>
        </w:rPr>
        <w:t xml:space="preserve">менее одного года в администрации </w:t>
      </w:r>
      <w:proofErr w:type="spellStart"/>
      <w:r w:rsidR="00CA4502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 xml:space="preserve">. 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 w:rsidRPr="009A2200">
        <w:rPr>
          <w:sz w:val="24"/>
        </w:rPr>
        <w:t xml:space="preserve">Датой снятия с контроля считается дата </w:t>
      </w:r>
      <w:proofErr w:type="gramStart"/>
      <w:r w:rsidRPr="009A2200">
        <w:rPr>
          <w:sz w:val="24"/>
        </w:rPr>
        <w:t>принятии</w:t>
      </w:r>
      <w:proofErr w:type="gramEnd"/>
      <w:r w:rsidRPr="009A2200">
        <w:rPr>
          <w:sz w:val="24"/>
        </w:rPr>
        <w:t xml:space="preserve"> нормативного правового акта.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rPr>
          <w:sz w:val="24"/>
        </w:rPr>
      </w:pPr>
      <w:r>
        <w:rPr>
          <w:sz w:val="24"/>
        </w:rPr>
        <w:t xml:space="preserve">         159</w:t>
      </w:r>
      <w:r w:rsidRPr="009A2200">
        <w:rPr>
          <w:sz w:val="24"/>
        </w:rPr>
        <w:t xml:space="preserve">.Снятие документа с контроля не означает его отмену.  Дальнейшая работа и контроль по его исполнению продолжается до выхода нормативного правового акта о его отмене. </w:t>
      </w:r>
    </w:p>
    <w:p w:rsidR="00A71040" w:rsidRPr="008D2D0A" w:rsidRDefault="00A71040" w:rsidP="00A7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160</w:t>
      </w:r>
      <w:r w:rsidRPr="008D2D0A">
        <w:rPr>
          <w:rFonts w:ascii="Times New Roman" w:hAnsi="Times New Roman"/>
          <w:sz w:val="24"/>
          <w:szCs w:val="24"/>
        </w:rPr>
        <w:t xml:space="preserve">. При систематическом несоблюдении сроков исполнения заместитель главы </w:t>
      </w:r>
      <w:proofErr w:type="spellStart"/>
      <w:r w:rsidR="00CA450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8D2D0A">
        <w:rPr>
          <w:rFonts w:ascii="Times New Roman" w:hAnsi="Times New Roman"/>
          <w:sz w:val="24"/>
          <w:szCs w:val="24"/>
        </w:rPr>
        <w:t xml:space="preserve"> муниципального образования представляет соответствующий доклад главе </w:t>
      </w:r>
      <w:proofErr w:type="spellStart"/>
      <w:r w:rsidR="00CA4502" w:rsidRPr="00F0276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8D2D0A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left="360"/>
        <w:rPr>
          <w:sz w:val="24"/>
        </w:rPr>
      </w:pPr>
    </w:p>
    <w:p w:rsidR="00A71040" w:rsidRPr="00583569" w:rsidRDefault="00A71040" w:rsidP="00A71040">
      <w:pPr>
        <w:pStyle w:val="21"/>
        <w:numPr>
          <w:ilvl w:val="12"/>
          <w:numId w:val="0"/>
        </w:numPr>
        <w:suppressLineNumbers/>
        <w:jc w:val="center"/>
        <w:rPr>
          <w:b/>
          <w:sz w:val="24"/>
        </w:rPr>
      </w:pPr>
      <w:r w:rsidRPr="009A2200">
        <w:rPr>
          <w:b/>
          <w:sz w:val="24"/>
        </w:rPr>
        <w:t>ГЛАВА 8. ПОРЯДОК СБОРА МУНИЦИПАЛЬНЫХ НОРМАТИВНЫХ ПРАВОВЫХ АКТОВ, ДОПОЛНИТЕЛЬНЫХ СВЕДЕНИЙ К НИМ ДЛЯ ВКЛЮЧЕНИЯ В ЕДИНЫЙ ГОСУДАРСТВЕННЫЙ РЕГИСТР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709"/>
        <w:rPr>
          <w:sz w:val="24"/>
          <w:szCs w:val="24"/>
        </w:rPr>
      </w:pPr>
      <w:r>
        <w:rPr>
          <w:sz w:val="24"/>
          <w:szCs w:val="24"/>
        </w:rPr>
        <w:t>161</w:t>
      </w:r>
      <w:r w:rsidRPr="009A2200">
        <w:rPr>
          <w:sz w:val="24"/>
          <w:szCs w:val="24"/>
        </w:rPr>
        <w:t xml:space="preserve">. </w:t>
      </w:r>
      <w:proofErr w:type="gramStart"/>
      <w:r w:rsidRPr="009A2200">
        <w:rPr>
          <w:sz w:val="24"/>
          <w:szCs w:val="24"/>
        </w:rPr>
        <w:t>В Регистр включаются муниципальные нормативные правовые акты, в том числе, оформленные в виде правовых актов решения, наличие в которых правовые нормы (правила поведения, обязательные для определённого круга лиц, рассчитанные на неоднократное применение, направленные на урегулирование общественных отношений, либо на изменение или прекращение существующих правоотношений.</w:t>
      </w:r>
      <w:proofErr w:type="gramEnd"/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709"/>
        <w:rPr>
          <w:sz w:val="24"/>
          <w:szCs w:val="24"/>
        </w:rPr>
      </w:pPr>
      <w:r w:rsidRPr="009A2200">
        <w:rPr>
          <w:sz w:val="24"/>
          <w:szCs w:val="24"/>
        </w:rPr>
        <w:t>Также подлежат включению в Регистр: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709"/>
        <w:rPr>
          <w:sz w:val="24"/>
          <w:szCs w:val="24"/>
        </w:rPr>
      </w:pPr>
      <w:r w:rsidRPr="009A2200">
        <w:rPr>
          <w:sz w:val="24"/>
          <w:szCs w:val="24"/>
        </w:rPr>
        <w:t xml:space="preserve"> муниципальные нормативные правовые акты, изменяющие (дополняющие) муниципальный нормативный правовой акт в целом (новая редакция или его часть);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709"/>
        <w:rPr>
          <w:sz w:val="24"/>
          <w:szCs w:val="24"/>
        </w:rPr>
      </w:pPr>
      <w:r w:rsidRPr="009A2200">
        <w:rPr>
          <w:sz w:val="24"/>
          <w:szCs w:val="24"/>
        </w:rPr>
        <w:t xml:space="preserve"> муниципальные нормативные правовые акты, содержащие положение об отмене, признании </w:t>
      </w:r>
      <w:proofErr w:type="gramStart"/>
      <w:r w:rsidRPr="009A2200">
        <w:rPr>
          <w:sz w:val="24"/>
          <w:szCs w:val="24"/>
        </w:rPr>
        <w:t>утратившим</w:t>
      </w:r>
      <w:proofErr w:type="gramEnd"/>
      <w:r w:rsidRPr="009A2200">
        <w:rPr>
          <w:sz w:val="24"/>
          <w:szCs w:val="24"/>
        </w:rPr>
        <w:t xml:space="preserve"> силу, продлении срока действия, приостановлении действия муниципального нормативного правового акта, признании его недействующим;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709"/>
        <w:rPr>
          <w:sz w:val="24"/>
          <w:szCs w:val="24"/>
        </w:rPr>
      </w:pPr>
      <w:r w:rsidRPr="009A2200">
        <w:rPr>
          <w:sz w:val="24"/>
          <w:szCs w:val="24"/>
        </w:rPr>
        <w:t xml:space="preserve"> муниципальные нормативные правовые акты, устанавливающие порядок, сроки ввода в действие (вступление в силу) основного муниципального нормативного правового акта в целом или его частей, а также содержащие иную информацию о состоянии или изменении реквизитов муниципального нормативного правового акта. 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709"/>
        <w:rPr>
          <w:sz w:val="24"/>
          <w:szCs w:val="24"/>
        </w:rPr>
      </w:pPr>
      <w:r>
        <w:rPr>
          <w:sz w:val="24"/>
          <w:szCs w:val="24"/>
        </w:rPr>
        <w:t>162</w:t>
      </w:r>
      <w:r w:rsidRPr="009A2200">
        <w:rPr>
          <w:sz w:val="24"/>
          <w:szCs w:val="24"/>
        </w:rPr>
        <w:t xml:space="preserve">. В Регистре содержатся как </w:t>
      </w:r>
      <w:proofErr w:type="gramStart"/>
      <w:r w:rsidRPr="009A2200">
        <w:rPr>
          <w:sz w:val="24"/>
          <w:szCs w:val="24"/>
        </w:rPr>
        <w:t>опубликованные</w:t>
      </w:r>
      <w:proofErr w:type="gramEnd"/>
      <w:r w:rsidRPr="009A2200">
        <w:rPr>
          <w:sz w:val="24"/>
          <w:szCs w:val="24"/>
        </w:rPr>
        <w:t xml:space="preserve"> так и неподлежащие опубликованию муниципальные нормативные правовые акты. 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709"/>
        <w:rPr>
          <w:sz w:val="24"/>
          <w:szCs w:val="24"/>
        </w:rPr>
      </w:pPr>
      <w:r>
        <w:rPr>
          <w:sz w:val="24"/>
          <w:szCs w:val="24"/>
        </w:rPr>
        <w:t>163</w:t>
      </w:r>
      <w:r w:rsidRPr="009A2200">
        <w:rPr>
          <w:sz w:val="24"/>
          <w:szCs w:val="24"/>
        </w:rPr>
        <w:t>. В Регистр не включаются муниципальные нормативные правовые акты, а также материалы, являющиеся частью муниципального нормативного правового акта, которые содержат сведения, составляющие государственную тайну.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Pr="009A2200">
        <w:rPr>
          <w:sz w:val="24"/>
          <w:szCs w:val="24"/>
        </w:rPr>
        <w:t>6</w:t>
      </w:r>
      <w:r>
        <w:rPr>
          <w:sz w:val="24"/>
          <w:szCs w:val="24"/>
        </w:rPr>
        <w:t>4</w:t>
      </w:r>
      <w:r w:rsidRPr="009A2200">
        <w:rPr>
          <w:sz w:val="24"/>
          <w:szCs w:val="24"/>
        </w:rPr>
        <w:t xml:space="preserve">. </w:t>
      </w:r>
      <w:proofErr w:type="gramStart"/>
      <w:r w:rsidRPr="009A2200">
        <w:rPr>
          <w:sz w:val="24"/>
          <w:szCs w:val="24"/>
        </w:rPr>
        <w:t>В целях обеспечения ведения Регистра муниципальных нормативных правовых актов Иркутской области органы местного самоуправления, принявшие (издавшие) муниципальный нормативный правовой акт, предоставляют в течение 10 рабочих дней по окончании каждого месяца электронный вид муниципального нормативного правового акта, заверенный электр</w:t>
      </w:r>
      <w:r>
        <w:rPr>
          <w:sz w:val="24"/>
          <w:szCs w:val="24"/>
        </w:rPr>
        <w:t xml:space="preserve">онной подписью главы </w:t>
      </w:r>
      <w:proofErr w:type="spellStart"/>
      <w:r w:rsidR="00566531" w:rsidRPr="00F0276B">
        <w:rPr>
          <w:sz w:val="24"/>
          <w:szCs w:val="24"/>
        </w:rPr>
        <w:t>Разгонского</w:t>
      </w:r>
      <w:proofErr w:type="spellEnd"/>
      <w:r>
        <w:rPr>
          <w:sz w:val="24"/>
          <w:szCs w:val="24"/>
        </w:rPr>
        <w:t xml:space="preserve"> муниципального образования, в Правительство </w:t>
      </w:r>
      <w:r w:rsidRPr="009A2200">
        <w:rPr>
          <w:sz w:val="24"/>
          <w:szCs w:val="24"/>
        </w:rPr>
        <w:t xml:space="preserve"> Иркутской области, в отдел по ведению Регистра.</w:t>
      </w:r>
      <w:proofErr w:type="gramEnd"/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709"/>
        <w:rPr>
          <w:sz w:val="24"/>
          <w:szCs w:val="24"/>
        </w:rPr>
      </w:pPr>
      <w:r>
        <w:rPr>
          <w:sz w:val="24"/>
          <w:szCs w:val="24"/>
        </w:rPr>
        <w:t>165</w:t>
      </w:r>
      <w:r w:rsidRPr="009A2200">
        <w:rPr>
          <w:sz w:val="24"/>
          <w:szCs w:val="24"/>
        </w:rPr>
        <w:t xml:space="preserve">. Направление </w:t>
      </w:r>
      <w:r>
        <w:rPr>
          <w:sz w:val="24"/>
          <w:szCs w:val="24"/>
        </w:rPr>
        <w:t xml:space="preserve"> сведений в Правительство</w:t>
      </w:r>
      <w:r w:rsidRPr="009A2200">
        <w:rPr>
          <w:sz w:val="24"/>
          <w:szCs w:val="24"/>
        </w:rPr>
        <w:t xml:space="preserve"> Иркутской области осуществляе</w:t>
      </w:r>
      <w:r>
        <w:rPr>
          <w:sz w:val="24"/>
          <w:szCs w:val="24"/>
        </w:rPr>
        <w:t xml:space="preserve">т специалист по делопроизводству администрации </w:t>
      </w:r>
      <w:r w:rsidR="00566531" w:rsidRPr="00F0276B">
        <w:rPr>
          <w:sz w:val="24"/>
          <w:szCs w:val="24"/>
        </w:rPr>
        <w:t>Разгонского</w:t>
      </w:r>
      <w:r>
        <w:rPr>
          <w:sz w:val="24"/>
          <w:szCs w:val="24"/>
        </w:rPr>
        <w:t xml:space="preserve"> муниципального образования</w:t>
      </w:r>
      <w:r w:rsidRPr="009A2200">
        <w:rPr>
          <w:sz w:val="24"/>
          <w:szCs w:val="24"/>
        </w:rPr>
        <w:t>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709"/>
        <w:rPr>
          <w:sz w:val="24"/>
          <w:szCs w:val="24"/>
        </w:rPr>
      </w:pPr>
      <w:r>
        <w:rPr>
          <w:sz w:val="24"/>
          <w:szCs w:val="24"/>
        </w:rPr>
        <w:t>166</w:t>
      </w:r>
      <w:r w:rsidRPr="009A2200">
        <w:rPr>
          <w:sz w:val="24"/>
          <w:szCs w:val="24"/>
        </w:rPr>
        <w:t xml:space="preserve">.Требования к оформлению </w:t>
      </w:r>
      <w:proofErr w:type="gramStart"/>
      <w:r w:rsidRPr="009A2200">
        <w:rPr>
          <w:sz w:val="24"/>
          <w:szCs w:val="24"/>
        </w:rPr>
        <w:t>электронного вида нормативного правового акта, подлежащего включению в Единый государственный Регистр регламентируются</w:t>
      </w:r>
      <w:proofErr w:type="gramEnd"/>
      <w:r w:rsidRPr="009A2200">
        <w:rPr>
          <w:sz w:val="24"/>
          <w:szCs w:val="24"/>
        </w:rPr>
        <w:t xml:space="preserve"> отдельными нормативными правовыми актами Правительства Иркутской области. 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rPr>
          <w:sz w:val="24"/>
        </w:rPr>
      </w:pPr>
      <w:r w:rsidRPr="009A2200">
        <w:rPr>
          <w:sz w:val="24"/>
        </w:rPr>
        <w:tab/>
      </w:r>
    </w:p>
    <w:p w:rsidR="008C6852" w:rsidRDefault="008C6852" w:rsidP="00A71040">
      <w:pPr>
        <w:pStyle w:val="21"/>
        <w:suppressLineNumbers/>
        <w:tabs>
          <w:tab w:val="left" w:pos="720"/>
        </w:tabs>
        <w:ind w:left="0"/>
        <w:rPr>
          <w:sz w:val="24"/>
        </w:rPr>
      </w:pPr>
    </w:p>
    <w:p w:rsidR="008C6852" w:rsidRDefault="008C6852" w:rsidP="00A71040">
      <w:pPr>
        <w:pStyle w:val="21"/>
        <w:suppressLineNumbers/>
        <w:tabs>
          <w:tab w:val="left" w:pos="720"/>
        </w:tabs>
        <w:ind w:left="0"/>
        <w:rPr>
          <w:sz w:val="24"/>
        </w:rPr>
      </w:pPr>
    </w:p>
    <w:p w:rsidR="008C6852" w:rsidRDefault="008C6852" w:rsidP="00A71040">
      <w:pPr>
        <w:pStyle w:val="21"/>
        <w:suppressLineNumbers/>
        <w:tabs>
          <w:tab w:val="left" w:pos="720"/>
        </w:tabs>
        <w:ind w:left="0"/>
        <w:rPr>
          <w:sz w:val="24"/>
        </w:rPr>
      </w:pPr>
    </w:p>
    <w:p w:rsidR="00A71040" w:rsidRPr="009A2200" w:rsidRDefault="00A71040" w:rsidP="00A71040">
      <w:pPr>
        <w:pStyle w:val="21"/>
        <w:suppressLineNumbers/>
        <w:tabs>
          <w:tab w:val="left" w:pos="720"/>
        </w:tabs>
        <w:ind w:left="0"/>
        <w:rPr>
          <w:b/>
          <w:sz w:val="24"/>
        </w:rPr>
      </w:pPr>
      <w:r w:rsidRPr="009A2200">
        <w:rPr>
          <w:sz w:val="24"/>
        </w:rPr>
        <w:lastRenderedPageBreak/>
        <w:tab/>
      </w:r>
      <w:r w:rsidRPr="009A2200">
        <w:rPr>
          <w:b/>
          <w:sz w:val="24"/>
        </w:rPr>
        <w:t>ГЛАВА  9. СОСТАВЛЕНИЕ НОМЕНКЛАТУРЫ И ФОРМИРОВАНИЕ ДЕЛ</w:t>
      </w:r>
    </w:p>
    <w:p w:rsidR="00A71040" w:rsidRPr="009A2200" w:rsidRDefault="00A71040" w:rsidP="00A71040">
      <w:pPr>
        <w:pStyle w:val="1"/>
        <w:spacing w:line="240" w:lineRule="auto"/>
        <w:jc w:val="center"/>
        <w:rPr>
          <w:rFonts w:ascii="Times New Roman" w:hAnsi="Times New Roman"/>
          <w:bCs/>
          <w:sz w:val="24"/>
        </w:rPr>
      </w:pPr>
      <w:bookmarkStart w:id="19" w:name="_Toc373683097"/>
      <w:r w:rsidRPr="009A2200">
        <w:rPr>
          <w:rFonts w:ascii="Times New Roman" w:hAnsi="Times New Roman"/>
          <w:bCs/>
          <w:sz w:val="24"/>
        </w:rPr>
        <w:t>Составление номенклатуры дел</w:t>
      </w:r>
      <w:bookmarkEnd w:id="19"/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>
        <w:rPr>
          <w:sz w:val="24"/>
        </w:rPr>
        <w:t>167</w:t>
      </w:r>
      <w:r w:rsidRPr="009A2200">
        <w:rPr>
          <w:sz w:val="24"/>
        </w:rPr>
        <w:t xml:space="preserve">. Номенклатура дел </w:t>
      </w:r>
      <w:r>
        <w:rPr>
          <w:sz w:val="24"/>
        </w:rPr>
        <w:t xml:space="preserve">администрации </w:t>
      </w:r>
      <w:proofErr w:type="spellStart"/>
      <w:r w:rsidR="00C021DB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 xml:space="preserve"> (далее – номенклатура дел) – систематизированный перечень заголовков (наименований) дел, </w:t>
      </w:r>
      <w:r>
        <w:rPr>
          <w:sz w:val="24"/>
        </w:rPr>
        <w:t xml:space="preserve">заводимых в администрации </w:t>
      </w:r>
      <w:proofErr w:type="spellStart"/>
      <w:r w:rsidR="00C021DB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>, с указанием сроков их хранения, оформленный в установленном порядке.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>
        <w:rPr>
          <w:sz w:val="24"/>
        </w:rPr>
        <w:t>168</w:t>
      </w:r>
      <w:r w:rsidRPr="009A2200">
        <w:rPr>
          <w:sz w:val="24"/>
        </w:rPr>
        <w:t xml:space="preserve">. Номенклатура дел является схемой построения справочной картотеки на исполненные документы и основой для составления описей дел постоянного и временного (свыше 10 лет) хранения; в архивном отделе аппарата администрации </w:t>
      </w:r>
      <w:proofErr w:type="spellStart"/>
      <w:r w:rsidRPr="009A2200">
        <w:rPr>
          <w:sz w:val="24"/>
        </w:rPr>
        <w:t>Тайшетского</w:t>
      </w:r>
      <w:proofErr w:type="spellEnd"/>
      <w:r w:rsidRPr="009A2200">
        <w:rPr>
          <w:sz w:val="24"/>
        </w:rPr>
        <w:t xml:space="preserve"> района (далее архивный отдел) используется для учета дел временного (до 10 лет включительно) хранения.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>
        <w:rPr>
          <w:sz w:val="24"/>
        </w:rPr>
        <w:t>169</w:t>
      </w:r>
      <w:r w:rsidRPr="009A2200">
        <w:rPr>
          <w:sz w:val="24"/>
        </w:rPr>
        <w:t>. Номенклатура дел сост</w:t>
      </w:r>
      <w:r>
        <w:rPr>
          <w:sz w:val="24"/>
        </w:rPr>
        <w:t>авляется специалистом по делопроизводству</w:t>
      </w:r>
      <w:r w:rsidRPr="009A2200">
        <w:rPr>
          <w:sz w:val="24"/>
        </w:rPr>
        <w:t xml:space="preserve"> при методической помощи архивного отдела</w:t>
      </w:r>
      <w:r>
        <w:rPr>
          <w:sz w:val="24"/>
        </w:rPr>
        <w:t xml:space="preserve"> аппарата администрации </w:t>
      </w:r>
      <w:proofErr w:type="spellStart"/>
      <w:r>
        <w:rPr>
          <w:sz w:val="24"/>
        </w:rPr>
        <w:t>Тайшетского</w:t>
      </w:r>
      <w:proofErr w:type="spellEnd"/>
      <w:r>
        <w:rPr>
          <w:sz w:val="24"/>
        </w:rPr>
        <w:t xml:space="preserve"> района</w:t>
      </w:r>
      <w:r w:rsidRPr="009A2200">
        <w:rPr>
          <w:sz w:val="24"/>
        </w:rPr>
        <w:t xml:space="preserve">  (приложение 12).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>
        <w:rPr>
          <w:sz w:val="24"/>
        </w:rPr>
        <w:t>170</w:t>
      </w:r>
      <w:r w:rsidRPr="009A2200">
        <w:rPr>
          <w:sz w:val="24"/>
        </w:rPr>
        <w:t>. Номенклатура дел, предварительно согласованная с архивным отделом,  утвержд</w:t>
      </w:r>
      <w:r>
        <w:rPr>
          <w:sz w:val="24"/>
        </w:rPr>
        <w:t xml:space="preserve">ается главой </w:t>
      </w:r>
      <w:proofErr w:type="spellStart"/>
      <w:r w:rsidR="00C021DB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 xml:space="preserve"> и вводится в действие с 1 января следующего года.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>
        <w:rPr>
          <w:sz w:val="24"/>
        </w:rPr>
        <w:t>171</w:t>
      </w:r>
      <w:r w:rsidRPr="009A2200">
        <w:rPr>
          <w:sz w:val="24"/>
        </w:rPr>
        <w:t>. При составлении номенклатуры дел сле</w:t>
      </w:r>
      <w:r>
        <w:rPr>
          <w:sz w:val="24"/>
        </w:rPr>
        <w:t xml:space="preserve">дует руководствоваться </w:t>
      </w:r>
      <w:r w:rsidRPr="009A2200">
        <w:rPr>
          <w:sz w:val="24"/>
        </w:rPr>
        <w:t xml:space="preserve"> штатным расписанием, планами и отчетами о работе, перечнями документов с указанием сроков их хранения, номенклатурой дел </w:t>
      </w:r>
      <w:r>
        <w:rPr>
          <w:sz w:val="24"/>
        </w:rPr>
        <w:t xml:space="preserve">администрации </w:t>
      </w:r>
      <w:proofErr w:type="spellStart"/>
      <w:r w:rsidR="00C021DB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 xml:space="preserve"> за прошлые годы. Изучаются документы, образующиеся в процессе  деятель</w:t>
      </w:r>
      <w:r>
        <w:rPr>
          <w:sz w:val="24"/>
        </w:rPr>
        <w:t xml:space="preserve">ности  администрации </w:t>
      </w:r>
      <w:proofErr w:type="spellStart"/>
      <w:r w:rsidR="00C021DB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>, их виды и состав.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>
        <w:rPr>
          <w:sz w:val="24"/>
        </w:rPr>
        <w:t>172</w:t>
      </w:r>
      <w:r w:rsidRPr="009A2200">
        <w:rPr>
          <w:sz w:val="24"/>
        </w:rPr>
        <w:t>. В номенклатуру дел включаются заголовки дел, отражающие все документируемые уча</w:t>
      </w:r>
      <w:r>
        <w:rPr>
          <w:sz w:val="24"/>
        </w:rPr>
        <w:t xml:space="preserve">стки работы администрации </w:t>
      </w:r>
      <w:proofErr w:type="spellStart"/>
      <w:r w:rsidR="00C021DB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>, в том числе образованных при администрации комиссий, советов и т.п.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>
        <w:rPr>
          <w:sz w:val="24"/>
        </w:rPr>
        <w:t>173</w:t>
      </w:r>
      <w:r w:rsidRPr="009A2200">
        <w:rPr>
          <w:sz w:val="24"/>
        </w:rPr>
        <w:t xml:space="preserve">. </w:t>
      </w:r>
      <w:r>
        <w:rPr>
          <w:sz w:val="24"/>
        </w:rPr>
        <w:t>Р</w:t>
      </w:r>
      <w:r w:rsidRPr="009A2200">
        <w:rPr>
          <w:sz w:val="24"/>
        </w:rPr>
        <w:t>азделы располагаются в соответствии с утвержденной структурой.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>
        <w:rPr>
          <w:sz w:val="24"/>
        </w:rPr>
        <w:t>174</w:t>
      </w:r>
      <w:r w:rsidRPr="009A2200">
        <w:rPr>
          <w:sz w:val="24"/>
        </w:rPr>
        <w:t>. Графы номенклатуры дел заполняются следующим образом.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 w:rsidRPr="009A2200">
        <w:rPr>
          <w:sz w:val="24"/>
        </w:rPr>
        <w:t>В графе 1 номенклатуры дел проставляются индексы каждого дела, включенного в номенклатуру. Индекс дела состоит из установленного в администрации цифрового обозначения порядкового номера заголовка дела по номенклатуре (приложение 21). Индексы дел обозначаются арабскими цифрами. Например: 12-05,</w:t>
      </w:r>
      <w:r>
        <w:rPr>
          <w:sz w:val="24"/>
        </w:rPr>
        <w:t xml:space="preserve"> где 12 – обозначение раздела</w:t>
      </w:r>
      <w:r w:rsidRPr="009A2200">
        <w:rPr>
          <w:sz w:val="24"/>
        </w:rPr>
        <w:t>, 05 – порядковый номер заголовка дела по номенклатуре.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>
        <w:rPr>
          <w:sz w:val="24"/>
        </w:rPr>
        <w:t>175</w:t>
      </w:r>
      <w:r w:rsidRPr="009A2200">
        <w:rPr>
          <w:sz w:val="24"/>
        </w:rPr>
        <w:t>. Порядок расположения заголовков дел внутри разделов и подразделов номенклатуры дел определяется степенью важности документов, составляющих дела, и их взаимосвязью.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 w:rsidRPr="009A2200">
        <w:rPr>
          <w:sz w:val="24"/>
        </w:rPr>
        <w:t>Вначале располагаются заголовки дел, содержащих организационно-распорядительную документацию, далее – плановые и отчетные документы, переписку и т.д.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>
        <w:rPr>
          <w:sz w:val="24"/>
        </w:rPr>
        <w:t>176</w:t>
      </w:r>
      <w:r w:rsidRPr="009A2200">
        <w:rPr>
          <w:sz w:val="24"/>
        </w:rPr>
        <w:t>. Заголовок дела должен четко, в обобщенной форме, отражать основное содержание и состав документов дела.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 w:rsidRPr="009A2200">
        <w:rPr>
          <w:sz w:val="24"/>
        </w:rPr>
        <w:t>Не допускается употребление в заголовке дела неконкретных формулировок («разные материалы», «общая переписка» и т.д.), а также вводных слов и сложных синтаксических оборотов.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 w:rsidRPr="009A2200">
        <w:rPr>
          <w:sz w:val="24"/>
        </w:rPr>
        <w:t>Заголовки дел могут уточняться в процессе формирования и оформления дел.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>
        <w:rPr>
          <w:sz w:val="24"/>
        </w:rPr>
        <w:t>177</w:t>
      </w:r>
      <w:r w:rsidRPr="009A2200">
        <w:rPr>
          <w:sz w:val="24"/>
        </w:rPr>
        <w:t>. Заголовок дела состоит из элементов, располагаемых в следующей последовательности: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 w:rsidRPr="009A2200">
        <w:rPr>
          <w:sz w:val="24"/>
        </w:rPr>
        <w:t xml:space="preserve"> название вида дела (переписка, документы к заседаниям коллегии и т.д.) или разновидности документов (протоколы, соглашения и т.д.);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 w:rsidRPr="009A2200">
        <w:rPr>
          <w:sz w:val="24"/>
        </w:rPr>
        <w:t xml:space="preserve"> название организации, которой будут адресованы или от которой будут получены </w:t>
      </w:r>
      <w:r w:rsidRPr="009A2200">
        <w:rPr>
          <w:sz w:val="24"/>
          <w:szCs w:val="24"/>
        </w:rPr>
        <w:t>документы (адресат или корреспондент документа);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 w:rsidRPr="009A2200">
        <w:rPr>
          <w:sz w:val="24"/>
          <w:szCs w:val="24"/>
        </w:rPr>
        <w:t xml:space="preserve"> краткое содержание документов дела;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 w:rsidRPr="009A2200">
        <w:rPr>
          <w:sz w:val="24"/>
          <w:szCs w:val="24"/>
        </w:rPr>
        <w:t xml:space="preserve"> название территории, с которой связано содержание документов дела;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 w:rsidRPr="009A2200">
        <w:rPr>
          <w:sz w:val="24"/>
          <w:szCs w:val="24"/>
        </w:rPr>
        <w:t xml:space="preserve"> даты (хронологические рамки), к которым относятся документы дела;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 w:rsidRPr="009A2200">
        <w:rPr>
          <w:sz w:val="24"/>
          <w:szCs w:val="24"/>
        </w:rPr>
        <w:t xml:space="preserve"> указание на количество копий документов дела.</w:t>
      </w:r>
    </w:p>
    <w:p w:rsidR="00A71040" w:rsidRPr="009A2200" w:rsidRDefault="00A71040" w:rsidP="00A71040">
      <w:pPr>
        <w:pStyle w:val="21"/>
        <w:suppressLineNumbers/>
        <w:tabs>
          <w:tab w:val="left" w:pos="72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178</w:t>
      </w:r>
      <w:r w:rsidRPr="009A2200">
        <w:rPr>
          <w:sz w:val="24"/>
          <w:szCs w:val="24"/>
        </w:rPr>
        <w:t xml:space="preserve">. При составлении заголовков дел используются формулировки статей Перечня 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утверждённого приказом Министерства культуры Российской Федерации от 25 августа </w:t>
      </w:r>
      <w:smartTag w:uri="urn:schemas-microsoft-com:office:smarttags" w:element="metricconverter">
        <w:smartTagPr>
          <w:attr w:name="ProductID" w:val="2010 г"/>
        </w:smartTagPr>
        <w:r w:rsidRPr="009A2200">
          <w:rPr>
            <w:sz w:val="24"/>
            <w:szCs w:val="24"/>
          </w:rPr>
          <w:t>2010 г</w:t>
        </w:r>
      </w:smartTag>
      <w:r w:rsidRPr="009A2200">
        <w:rPr>
          <w:sz w:val="24"/>
          <w:szCs w:val="24"/>
        </w:rPr>
        <w:t>. № 558.</w:t>
      </w:r>
    </w:p>
    <w:p w:rsidR="00A7104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  <w:szCs w:val="24"/>
        </w:rPr>
      </w:pPr>
      <w:r>
        <w:rPr>
          <w:sz w:val="24"/>
          <w:szCs w:val="24"/>
        </w:rPr>
        <w:t>В графе 3</w:t>
      </w:r>
      <w:r w:rsidRPr="009A2200">
        <w:rPr>
          <w:sz w:val="24"/>
          <w:szCs w:val="24"/>
        </w:rPr>
        <w:t xml:space="preserve"> указывается срок хранения дела, номера статей по перечню или срок хранения дела, согласованный с архивным отделом администрации района.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  <w:szCs w:val="24"/>
        </w:rPr>
      </w:pPr>
      <w:r>
        <w:rPr>
          <w:sz w:val="24"/>
          <w:szCs w:val="24"/>
        </w:rPr>
        <w:t>В графе 4</w:t>
      </w:r>
      <w:r w:rsidRPr="009A2200">
        <w:rPr>
          <w:sz w:val="24"/>
          <w:szCs w:val="24"/>
        </w:rPr>
        <w:t xml:space="preserve"> «Примечание» проставляются отметки о заведении дел, о переходящих делах, о выделении дел к уничтожению, о лицах, ответственных за формирование дел, о передаче дел в другую организацию для продолжения и др.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>
        <w:rPr>
          <w:sz w:val="24"/>
          <w:szCs w:val="24"/>
        </w:rPr>
        <w:t>179</w:t>
      </w:r>
      <w:r w:rsidRPr="009A2200">
        <w:rPr>
          <w:sz w:val="24"/>
          <w:szCs w:val="24"/>
        </w:rPr>
        <w:t>. В каждом разделе</w:t>
      </w:r>
      <w:r w:rsidRPr="009A2200">
        <w:rPr>
          <w:sz w:val="24"/>
        </w:rPr>
        <w:t xml:space="preserve"> номенклатуры дел оставляются резервные номера для внесения возникающих в течение года новых дел.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>
        <w:rPr>
          <w:sz w:val="24"/>
        </w:rPr>
        <w:t>180</w:t>
      </w:r>
      <w:r w:rsidRPr="009A2200">
        <w:rPr>
          <w:sz w:val="24"/>
        </w:rPr>
        <w:t>. По окончании календар</w:t>
      </w:r>
      <w:r>
        <w:rPr>
          <w:sz w:val="24"/>
        </w:rPr>
        <w:t xml:space="preserve">ного года специалист по делопроизводству администрации </w:t>
      </w:r>
      <w:proofErr w:type="spellStart"/>
      <w:r w:rsidR="00C021DB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 xml:space="preserve"> делает в номенклатуре дел итоговую запись о количестве заведенных дел.</w:t>
      </w:r>
    </w:p>
    <w:p w:rsidR="00A71040" w:rsidRDefault="00A71040" w:rsidP="00A71040">
      <w:pPr>
        <w:pStyle w:val="1"/>
        <w:spacing w:line="240" w:lineRule="auto"/>
        <w:ind w:firstLine="540"/>
        <w:jc w:val="center"/>
        <w:rPr>
          <w:rFonts w:ascii="Times New Roman" w:hAnsi="Times New Roman"/>
          <w:bCs/>
          <w:sz w:val="24"/>
        </w:rPr>
      </w:pPr>
      <w:bookmarkStart w:id="20" w:name="_Toc373683098"/>
    </w:p>
    <w:p w:rsidR="00A71040" w:rsidRPr="009A2200" w:rsidRDefault="00A71040" w:rsidP="00A71040">
      <w:pPr>
        <w:pStyle w:val="1"/>
        <w:spacing w:line="240" w:lineRule="auto"/>
        <w:ind w:firstLine="540"/>
        <w:jc w:val="center"/>
        <w:rPr>
          <w:rFonts w:ascii="Times New Roman" w:hAnsi="Times New Roman"/>
          <w:bCs/>
          <w:sz w:val="24"/>
        </w:rPr>
      </w:pPr>
      <w:r w:rsidRPr="009A2200">
        <w:rPr>
          <w:rFonts w:ascii="Times New Roman" w:hAnsi="Times New Roman"/>
          <w:bCs/>
          <w:sz w:val="24"/>
        </w:rPr>
        <w:t xml:space="preserve"> Формирование дел</w:t>
      </w:r>
      <w:bookmarkEnd w:id="20"/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>
        <w:rPr>
          <w:sz w:val="24"/>
        </w:rPr>
        <w:t>181</w:t>
      </w:r>
      <w:r w:rsidRPr="009A2200">
        <w:rPr>
          <w:sz w:val="24"/>
        </w:rPr>
        <w:t>. Формирование дел – группировка исполненных документов в дела в соответствии с номенклатурой дел.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 w:rsidRPr="009A2200">
        <w:rPr>
          <w:sz w:val="24"/>
        </w:rPr>
        <w:t xml:space="preserve">Дела в </w:t>
      </w:r>
      <w:r>
        <w:rPr>
          <w:sz w:val="24"/>
        </w:rPr>
        <w:t xml:space="preserve">администрации </w:t>
      </w:r>
      <w:proofErr w:type="spellStart"/>
      <w:r w:rsidR="00C021DB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 формируются </w:t>
      </w:r>
      <w:r w:rsidRPr="009A2200">
        <w:rPr>
          <w:sz w:val="24"/>
        </w:rPr>
        <w:t>централизовано, т</w:t>
      </w:r>
      <w:r>
        <w:rPr>
          <w:sz w:val="24"/>
        </w:rPr>
        <w:t>.е. специалистом по делопроизводству</w:t>
      </w:r>
      <w:r w:rsidRPr="009A2200">
        <w:rPr>
          <w:sz w:val="24"/>
        </w:rPr>
        <w:t>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 w:rsidRPr="009A2200">
        <w:rPr>
          <w:sz w:val="24"/>
        </w:rPr>
        <w:t>Подготовкой дел к сдаче в архивный отдел</w:t>
      </w:r>
      <w:r>
        <w:rPr>
          <w:sz w:val="24"/>
        </w:rPr>
        <w:t xml:space="preserve"> аппарата администрации </w:t>
      </w:r>
      <w:proofErr w:type="spellStart"/>
      <w:r>
        <w:rPr>
          <w:sz w:val="24"/>
        </w:rPr>
        <w:t>Тайшетского</w:t>
      </w:r>
      <w:proofErr w:type="spellEnd"/>
      <w:r>
        <w:rPr>
          <w:sz w:val="24"/>
        </w:rPr>
        <w:t xml:space="preserve"> района</w:t>
      </w:r>
      <w:r w:rsidRPr="009A2200">
        <w:rPr>
          <w:sz w:val="24"/>
        </w:rPr>
        <w:t xml:space="preserve"> (формирование,</w:t>
      </w:r>
      <w:r>
        <w:rPr>
          <w:sz w:val="24"/>
        </w:rPr>
        <w:t xml:space="preserve"> оформление) занимается специалист по делопроизводству</w:t>
      </w:r>
      <w:r w:rsidRPr="009A2200">
        <w:rPr>
          <w:sz w:val="24"/>
        </w:rPr>
        <w:t>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proofErr w:type="gramStart"/>
      <w:r w:rsidRPr="009A2200">
        <w:rPr>
          <w:sz w:val="24"/>
        </w:rPr>
        <w:t>Контроль за</w:t>
      </w:r>
      <w:proofErr w:type="gramEnd"/>
      <w:r w:rsidRPr="009A2200">
        <w:rPr>
          <w:sz w:val="24"/>
        </w:rPr>
        <w:t xml:space="preserve"> формированием дел в соответствии с установл</w:t>
      </w:r>
      <w:r>
        <w:rPr>
          <w:sz w:val="24"/>
        </w:rPr>
        <w:t xml:space="preserve">енными сроками в администрации </w:t>
      </w:r>
      <w:proofErr w:type="spellStart"/>
      <w:r w:rsidR="00C021DB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 осуществляет заместитель главы </w:t>
      </w:r>
      <w:proofErr w:type="spellStart"/>
      <w:r w:rsidR="00C021DB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>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>
        <w:rPr>
          <w:sz w:val="24"/>
        </w:rPr>
        <w:t>182</w:t>
      </w:r>
      <w:r w:rsidRPr="009A2200">
        <w:rPr>
          <w:sz w:val="24"/>
        </w:rPr>
        <w:t>. При формировании дел необходимо соблюдать следующие общие правила: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 w:rsidRPr="009A2200">
        <w:rPr>
          <w:sz w:val="24"/>
        </w:rPr>
        <w:t xml:space="preserve"> помещать в дело только исполненные, правильно оформленные документы в соответствии с заголовками дел по номенклатуре;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 w:rsidRPr="009A2200">
        <w:rPr>
          <w:sz w:val="24"/>
        </w:rPr>
        <w:t xml:space="preserve"> помещать вместе все документы, относящиеся к разрешению одного вопроса;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 w:rsidRPr="009A2200">
        <w:rPr>
          <w:sz w:val="24"/>
        </w:rPr>
        <w:t xml:space="preserve"> группировать в дело документы одного календарного года, за исключением переходящих дел;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 w:rsidRPr="009A2200">
        <w:rPr>
          <w:sz w:val="24"/>
        </w:rPr>
        <w:t xml:space="preserve"> раздельно группировать в дела документы постоянного хранения и временных сроков хранения;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 w:rsidRPr="009A2200">
        <w:rPr>
          <w:sz w:val="24"/>
        </w:rPr>
        <w:t xml:space="preserve"> помещать в дела электронные документы (</w:t>
      </w:r>
      <w:proofErr w:type="spellStart"/>
      <w:r w:rsidRPr="009A2200">
        <w:rPr>
          <w:sz w:val="24"/>
        </w:rPr>
        <w:t>машинограммы</w:t>
      </w:r>
      <w:proofErr w:type="spellEnd"/>
      <w:r w:rsidRPr="009A2200">
        <w:rPr>
          <w:sz w:val="24"/>
        </w:rPr>
        <w:t>) на общих основаниях;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 w:rsidRPr="009A2200">
        <w:rPr>
          <w:sz w:val="24"/>
        </w:rPr>
        <w:t xml:space="preserve"> в дело не должны помещаться документы, подлежащие возврату, лишние экземпляры, черновики;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 w:rsidRPr="009A2200">
        <w:rPr>
          <w:sz w:val="24"/>
        </w:rPr>
        <w:t xml:space="preserve"> дело не должно превышать 250 листов.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>
        <w:rPr>
          <w:sz w:val="24"/>
        </w:rPr>
        <w:t>183</w:t>
      </w:r>
      <w:r w:rsidRPr="009A2200">
        <w:rPr>
          <w:sz w:val="24"/>
        </w:rPr>
        <w:t>. Документы внутри дела располагаются в хронологической вопросно-логической последовательности или их сочетании.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>
        <w:rPr>
          <w:sz w:val="24"/>
        </w:rPr>
        <w:t>184</w:t>
      </w:r>
      <w:r w:rsidRPr="009A2200">
        <w:rPr>
          <w:sz w:val="24"/>
        </w:rPr>
        <w:t xml:space="preserve">. </w:t>
      </w:r>
      <w:proofErr w:type="gramStart"/>
      <w:r w:rsidRPr="009A2200">
        <w:rPr>
          <w:sz w:val="24"/>
        </w:rPr>
        <w:t>Постановления и р</w:t>
      </w:r>
      <w:r>
        <w:rPr>
          <w:sz w:val="24"/>
        </w:rPr>
        <w:t xml:space="preserve">аспоряжения администрации </w:t>
      </w:r>
      <w:proofErr w:type="spellStart"/>
      <w:r w:rsidR="00C021DB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 xml:space="preserve"> группируются раздельно, в хронологическом порядке по номерам за календарный год, с относящимся к ним приложениями.</w:t>
      </w:r>
      <w:proofErr w:type="gramEnd"/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>
        <w:rPr>
          <w:sz w:val="24"/>
        </w:rPr>
        <w:t>185</w:t>
      </w:r>
      <w:r w:rsidRPr="009A2200">
        <w:rPr>
          <w:sz w:val="24"/>
        </w:rPr>
        <w:t>. Распоряжения по основной деятельности формируются отдельно от распоряжений по личному составу.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>
        <w:rPr>
          <w:sz w:val="24"/>
        </w:rPr>
        <w:t>186</w:t>
      </w:r>
      <w:r w:rsidRPr="009A2200">
        <w:rPr>
          <w:sz w:val="24"/>
        </w:rPr>
        <w:t>. Уставы, Положения, Инструкции, утвержденные распорядительными документами, являются приложениями к ним и группируются вместе с указанными документами. Если же они утверждены в качестве самостоятельного документа, то их группируют в самостоятельные дела.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 w:rsidRPr="009A2200">
        <w:rPr>
          <w:sz w:val="24"/>
        </w:rPr>
        <w:t>1</w:t>
      </w:r>
      <w:r>
        <w:rPr>
          <w:sz w:val="24"/>
        </w:rPr>
        <w:t>87</w:t>
      </w:r>
      <w:r w:rsidRPr="009A2200">
        <w:rPr>
          <w:sz w:val="24"/>
        </w:rPr>
        <w:t>. Предложения, заявления и жалобы граждан и пересылка по ним формируются в дела за календарный год внутри дела – по номерам в соответствии с картотекой.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</w:rPr>
      </w:pPr>
      <w:r w:rsidRPr="009A2200">
        <w:rPr>
          <w:sz w:val="24"/>
        </w:rPr>
        <w:t>Переписка систематизируется в хронологической последовательности, документ-ответ помещается за документом-запросом.</w:t>
      </w:r>
    </w:p>
    <w:p w:rsidR="00A71040" w:rsidRPr="009A2200" w:rsidRDefault="00A71040" w:rsidP="00A71040">
      <w:pPr>
        <w:pStyle w:val="21"/>
        <w:suppressLineNumbers/>
        <w:ind w:left="0"/>
        <w:rPr>
          <w:sz w:val="24"/>
        </w:rPr>
      </w:pPr>
    </w:p>
    <w:p w:rsidR="00A71040" w:rsidRPr="009A2200" w:rsidRDefault="00A71040" w:rsidP="00A71040">
      <w:pPr>
        <w:pStyle w:val="1"/>
        <w:spacing w:line="240" w:lineRule="auto"/>
        <w:ind w:firstLine="539"/>
        <w:jc w:val="center"/>
        <w:rPr>
          <w:rFonts w:ascii="Times New Roman" w:hAnsi="Times New Roman"/>
          <w:bCs/>
          <w:sz w:val="24"/>
        </w:rPr>
      </w:pPr>
      <w:bookmarkStart w:id="21" w:name="_Toc373683099"/>
      <w:r w:rsidRPr="009A2200">
        <w:rPr>
          <w:rFonts w:ascii="Times New Roman" w:hAnsi="Times New Roman"/>
          <w:bCs/>
          <w:sz w:val="24"/>
        </w:rPr>
        <w:lastRenderedPageBreak/>
        <w:t xml:space="preserve">  Экспертиза ценности документов</w:t>
      </w:r>
      <w:bookmarkEnd w:id="21"/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>
        <w:rPr>
          <w:sz w:val="24"/>
        </w:rPr>
        <w:t>188</w:t>
      </w:r>
      <w:r w:rsidRPr="009A2200">
        <w:rPr>
          <w:sz w:val="24"/>
        </w:rPr>
        <w:t>. Экспертиза ценности документов – определение ценности документов с целью отбора их на государственное хранение и установления сроков хранения.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 w:rsidRPr="009A2200">
        <w:rPr>
          <w:sz w:val="24"/>
        </w:rPr>
        <w:t>1</w:t>
      </w:r>
      <w:r>
        <w:rPr>
          <w:sz w:val="24"/>
        </w:rPr>
        <w:t>89</w:t>
      </w:r>
      <w:r w:rsidRPr="009A2200">
        <w:rPr>
          <w:sz w:val="24"/>
        </w:rPr>
        <w:t>. Экспертиза ценности д</w:t>
      </w:r>
      <w:r>
        <w:rPr>
          <w:sz w:val="24"/>
        </w:rPr>
        <w:t xml:space="preserve">окументов в администрации </w:t>
      </w:r>
      <w:proofErr w:type="spellStart"/>
      <w:r w:rsidR="00C021DB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 xml:space="preserve"> проводится: при составлении номенклатуры дел; при формировании дел и проверке правильности отнесения документов к делам; при подготовке дел к последующему хранению.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>
        <w:rPr>
          <w:sz w:val="24"/>
        </w:rPr>
        <w:t>190</w:t>
      </w:r>
      <w:r w:rsidRPr="009A2200">
        <w:rPr>
          <w:sz w:val="24"/>
        </w:rPr>
        <w:t>. Для организации и проведения экспертизы ценности  д</w:t>
      </w:r>
      <w:r>
        <w:rPr>
          <w:sz w:val="24"/>
        </w:rPr>
        <w:t xml:space="preserve">окументов в администрации </w:t>
      </w:r>
      <w:proofErr w:type="spellStart"/>
      <w:r w:rsidR="00C021DB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 xml:space="preserve"> создается постоянно действующая экспертная проверочная комиссия (далее ЭПК), которая назначается распоряже</w:t>
      </w:r>
      <w:r>
        <w:rPr>
          <w:sz w:val="24"/>
        </w:rPr>
        <w:t xml:space="preserve">нием администрации  </w:t>
      </w:r>
      <w:proofErr w:type="spellStart"/>
      <w:r w:rsidR="00C021DB" w:rsidRPr="00F0276B">
        <w:rPr>
          <w:sz w:val="24"/>
          <w:szCs w:val="24"/>
        </w:rPr>
        <w:t>Разгонского</w:t>
      </w:r>
      <w:proofErr w:type="spellEnd"/>
      <w:r w:rsidR="00C021DB">
        <w:rPr>
          <w:sz w:val="24"/>
          <w:szCs w:val="24"/>
        </w:rPr>
        <w:t xml:space="preserve"> </w:t>
      </w:r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>.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>
        <w:rPr>
          <w:sz w:val="24"/>
        </w:rPr>
        <w:t>191</w:t>
      </w:r>
      <w:r w:rsidRPr="009A2200">
        <w:rPr>
          <w:sz w:val="24"/>
        </w:rPr>
        <w:t>. Отбор документов для постоянного хранения проводится на основании перечней документов с указанием сроков их хранения и номенклатуры дел путем полистного просмотра дел. Не допускается отбор документов для хранения и выделения к уничтожению только по заголовкам дел. В делах постоянного хранения подлежат изъятию дублетные экземпляры документов, черновики, неоформленные копии документов и не относящиеся к вопросу документы с временными сроками хранения.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>
        <w:rPr>
          <w:sz w:val="24"/>
        </w:rPr>
        <w:t>192</w:t>
      </w:r>
      <w:r w:rsidRPr="009A2200">
        <w:rPr>
          <w:sz w:val="24"/>
        </w:rPr>
        <w:t xml:space="preserve">. Дела с отметкой «ЭПК» подвергаются также полистному просмотру с целью определения и выделения из их состава документов, подлежащих постоянному хранению. Дела с отметкой «ЭПК», содержащие документы постоянного хранения, подлежат переформированию. Выделенные из их состава  документы постоянного хранения оформляются в самостоятельные дела. 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>
        <w:rPr>
          <w:sz w:val="24"/>
        </w:rPr>
        <w:t>193</w:t>
      </w:r>
      <w:r w:rsidRPr="009A2200">
        <w:rPr>
          <w:sz w:val="24"/>
        </w:rPr>
        <w:t>. Сроки хранения дел, содержащих оставшиеся документы временного хранения, определяются по типовому перечню документов с указанием сроков их хранения или по номенклатуре дел.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>
        <w:rPr>
          <w:sz w:val="24"/>
        </w:rPr>
        <w:t>194</w:t>
      </w:r>
      <w:r w:rsidRPr="009A2200">
        <w:rPr>
          <w:sz w:val="24"/>
        </w:rPr>
        <w:t>. По результатам экспертизы ценности документов ежегодно составляются описи дел постоянного, долговременного (свыше 10 лет) хранения и по личному составу, а также акты о выделении дел к уничтожению (приложения 13,14,15).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>
        <w:rPr>
          <w:sz w:val="24"/>
        </w:rPr>
        <w:t>195</w:t>
      </w:r>
      <w:r w:rsidRPr="009A2200">
        <w:rPr>
          <w:sz w:val="24"/>
        </w:rPr>
        <w:t>. Описи и акты рассматриваются на заседании экспертной комиссии, подписываются председат</w:t>
      </w:r>
      <w:r>
        <w:rPr>
          <w:sz w:val="24"/>
        </w:rPr>
        <w:t>елем и членами комиссии</w:t>
      </w:r>
      <w:r w:rsidRPr="009A2200">
        <w:rPr>
          <w:sz w:val="24"/>
        </w:rPr>
        <w:t xml:space="preserve">. 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 w:rsidRPr="009A2200">
        <w:rPr>
          <w:sz w:val="24"/>
        </w:rPr>
        <w:t>1</w:t>
      </w:r>
      <w:r>
        <w:rPr>
          <w:sz w:val="24"/>
        </w:rPr>
        <w:t>96</w:t>
      </w:r>
      <w:r w:rsidRPr="009A2200">
        <w:rPr>
          <w:sz w:val="24"/>
        </w:rPr>
        <w:t xml:space="preserve">. Уничтожение включенных в акт документов производится после того, как описи на дела постоянного хранения по личному составу за соответствующий период времени будут утверждены архивным отделом администрации </w:t>
      </w:r>
      <w:proofErr w:type="spellStart"/>
      <w:r>
        <w:rPr>
          <w:sz w:val="24"/>
        </w:rPr>
        <w:t>Тайшетского</w:t>
      </w:r>
      <w:proofErr w:type="spellEnd"/>
      <w:r>
        <w:rPr>
          <w:sz w:val="24"/>
        </w:rPr>
        <w:t xml:space="preserve"> </w:t>
      </w:r>
      <w:r w:rsidRPr="009A2200">
        <w:rPr>
          <w:sz w:val="24"/>
        </w:rPr>
        <w:t>района.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>
        <w:rPr>
          <w:sz w:val="24"/>
        </w:rPr>
        <w:t>197</w:t>
      </w:r>
      <w:r w:rsidRPr="009A2200">
        <w:rPr>
          <w:sz w:val="24"/>
        </w:rPr>
        <w:t>. Отобранные к уничтожению документы измельчаются и передаются на переработку или уничтожаются путем сожжения.</w:t>
      </w:r>
    </w:p>
    <w:p w:rsidR="00A71040" w:rsidRPr="009A2200" w:rsidRDefault="00A71040" w:rsidP="00A71040">
      <w:pPr>
        <w:pStyle w:val="21"/>
        <w:suppressLineNumbers/>
        <w:ind w:left="0"/>
        <w:jc w:val="center"/>
        <w:rPr>
          <w:b/>
          <w:i/>
          <w:sz w:val="24"/>
        </w:rPr>
      </w:pPr>
    </w:p>
    <w:p w:rsidR="00A71040" w:rsidRPr="009A2200" w:rsidRDefault="00A71040" w:rsidP="00A71040">
      <w:pPr>
        <w:pStyle w:val="1"/>
        <w:spacing w:line="240" w:lineRule="auto"/>
        <w:jc w:val="center"/>
        <w:rPr>
          <w:rFonts w:ascii="Times New Roman" w:hAnsi="Times New Roman"/>
          <w:bCs/>
          <w:sz w:val="24"/>
        </w:rPr>
      </w:pPr>
      <w:bookmarkStart w:id="22" w:name="_Toc373683100"/>
      <w:r w:rsidRPr="009A2200">
        <w:rPr>
          <w:rFonts w:ascii="Times New Roman" w:hAnsi="Times New Roman"/>
          <w:bCs/>
          <w:sz w:val="24"/>
        </w:rPr>
        <w:t xml:space="preserve"> Оформление дел</w:t>
      </w:r>
      <w:bookmarkEnd w:id="22"/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>
        <w:rPr>
          <w:sz w:val="24"/>
        </w:rPr>
        <w:t xml:space="preserve">198. Дела администрации </w:t>
      </w:r>
      <w:proofErr w:type="spellStart"/>
      <w:r w:rsidR="00C021DB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 xml:space="preserve"> подлежат оформлению при их заведении и по завершении года. Оформление дел включает комплекс работ по технической обработке и проводится </w:t>
      </w:r>
      <w:r>
        <w:rPr>
          <w:sz w:val="24"/>
        </w:rPr>
        <w:t xml:space="preserve">специалистом по делопроизводству </w:t>
      </w:r>
      <w:r w:rsidRPr="009A2200">
        <w:rPr>
          <w:sz w:val="24"/>
        </w:rPr>
        <w:t>при методической помощи и контролем архивного отдела.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>
        <w:rPr>
          <w:sz w:val="24"/>
        </w:rPr>
        <w:t>199</w:t>
      </w:r>
      <w:r w:rsidRPr="009A2200">
        <w:rPr>
          <w:sz w:val="24"/>
        </w:rPr>
        <w:t>. В зависимости от сроков хранения проводится полное или частичное оформление дел.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 w:rsidRPr="009A2200">
        <w:rPr>
          <w:sz w:val="24"/>
        </w:rPr>
        <w:t>Полному оформлению подлежат дела постоянного, долговременного (свыше 10 лет) хранения и по личному составу. Полное оформление дела предусматривает: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 w:rsidRPr="009A2200">
        <w:rPr>
          <w:sz w:val="24"/>
        </w:rPr>
        <w:t xml:space="preserve"> подшивку или переплет дела; нумерацию листов в деле; составление </w:t>
      </w:r>
      <w:proofErr w:type="spellStart"/>
      <w:r w:rsidRPr="009A2200">
        <w:rPr>
          <w:sz w:val="24"/>
        </w:rPr>
        <w:t>заверительной</w:t>
      </w:r>
      <w:proofErr w:type="spellEnd"/>
      <w:r w:rsidRPr="009A2200">
        <w:rPr>
          <w:sz w:val="24"/>
        </w:rPr>
        <w:t xml:space="preserve"> надписи дела (приложение 16);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 w:rsidRPr="009A2200">
        <w:rPr>
          <w:sz w:val="24"/>
        </w:rPr>
        <w:t xml:space="preserve"> составление, в необходимых случаях, внутренней описи документов дела (приложение 17); 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 w:rsidRPr="009A2200">
        <w:rPr>
          <w:sz w:val="24"/>
        </w:rPr>
        <w:t xml:space="preserve"> внесение необходимых уточнений в реквизиты обложки дела (уточнение названия организации, индекса и заголовка дела, даты дела и др.).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>
        <w:rPr>
          <w:sz w:val="24"/>
        </w:rPr>
        <w:t>200</w:t>
      </w:r>
      <w:r w:rsidRPr="009A2200">
        <w:rPr>
          <w:sz w:val="24"/>
        </w:rPr>
        <w:t xml:space="preserve">. Обложка дел оформляется в соответствии с </w:t>
      </w:r>
      <w:proofErr w:type="spellStart"/>
      <w:r w:rsidRPr="009A2200">
        <w:rPr>
          <w:sz w:val="24"/>
        </w:rPr>
        <w:t>ГОСТом</w:t>
      </w:r>
      <w:proofErr w:type="spellEnd"/>
      <w:r w:rsidRPr="009A2200">
        <w:rPr>
          <w:sz w:val="24"/>
        </w:rPr>
        <w:t xml:space="preserve"> 17914-72 (приложение 18).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 w:rsidRPr="009A2200">
        <w:rPr>
          <w:sz w:val="24"/>
        </w:rPr>
        <w:t>На обложках дел должны быть отражены  следующие реквизиты: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 w:rsidRPr="009A2200">
        <w:rPr>
          <w:sz w:val="24"/>
        </w:rPr>
        <w:t xml:space="preserve"> полное название </w:t>
      </w:r>
      <w:r>
        <w:rPr>
          <w:sz w:val="24"/>
        </w:rPr>
        <w:t xml:space="preserve">администрации </w:t>
      </w:r>
      <w:proofErr w:type="spellStart"/>
      <w:r w:rsidR="00C021DB" w:rsidRPr="00F0276B">
        <w:rPr>
          <w:sz w:val="24"/>
          <w:szCs w:val="24"/>
        </w:rPr>
        <w:t>Разгонского</w:t>
      </w:r>
      <w:proofErr w:type="spellEnd"/>
      <w:r>
        <w:rPr>
          <w:sz w:val="24"/>
        </w:rPr>
        <w:t xml:space="preserve"> муниципального образования</w:t>
      </w:r>
      <w:r w:rsidRPr="009A2200">
        <w:rPr>
          <w:sz w:val="24"/>
        </w:rPr>
        <w:t>;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 w:rsidRPr="009A2200">
        <w:rPr>
          <w:sz w:val="24"/>
        </w:rPr>
        <w:lastRenderedPageBreak/>
        <w:t xml:space="preserve"> индекс дела по номенклатуре (он проставляется и на корешке дела);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 w:rsidRPr="009A2200">
        <w:rPr>
          <w:sz w:val="24"/>
        </w:rPr>
        <w:t xml:space="preserve"> заголовок дела;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 w:rsidRPr="009A2200">
        <w:rPr>
          <w:sz w:val="24"/>
        </w:rPr>
        <w:t xml:space="preserve"> дата (год или крайние даты начала и окончания дела);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 w:rsidRPr="009A2200">
        <w:rPr>
          <w:sz w:val="24"/>
        </w:rPr>
        <w:t xml:space="preserve"> срок хранения;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 w:rsidRPr="009A2200">
        <w:rPr>
          <w:sz w:val="24"/>
        </w:rPr>
        <w:t xml:space="preserve"> количество листов;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 w:rsidRPr="009A2200">
        <w:rPr>
          <w:sz w:val="24"/>
        </w:rPr>
        <w:t xml:space="preserve"> архивный шифр дела (номер фонда, описи, дела по описи). 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 w:rsidRPr="009A2200">
        <w:rPr>
          <w:sz w:val="24"/>
        </w:rPr>
        <w:t>Все эти данные, кроме двух последних пунктов, указываются на обложках при заведении дел.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 w:rsidRPr="009A2200">
        <w:rPr>
          <w:sz w:val="24"/>
        </w:rPr>
        <w:t xml:space="preserve">По окончании года в надписи на обложках дел постоянного и долговременного (свыше 10 лет) хранения вносятся уточнения: проверяется соответствие заголовков дел на обложке содержанию подшитых документов. В необходимых случаях в заголовках дела вносятся дополнительные сведения (проставляются номера протоколов, виды и формы отчетности и т.п.). 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  <w:r>
        <w:rPr>
          <w:sz w:val="24"/>
        </w:rPr>
        <w:t>201</w:t>
      </w:r>
      <w:r w:rsidRPr="009A2200">
        <w:rPr>
          <w:sz w:val="24"/>
        </w:rPr>
        <w:t>. В целях обеспечения сохранности и закрепления порядка расположения документов, включенных в дело, все листы его, кроме листа заверителя и внутренней описи, нумеруются арабскими цифрами валовой нумерацией в правом верхнем углу, не задевая текста документа, простым графическим карандашом  или нумератором. Листы дел, состоящих из нескольких томов, нумеруются по каждому тому отдельно.</w:t>
      </w:r>
    </w:p>
    <w:p w:rsidR="00A71040" w:rsidRDefault="00A71040" w:rsidP="00A71040">
      <w:pPr>
        <w:pStyle w:val="21"/>
        <w:suppressLineNumbers/>
        <w:ind w:left="0" w:firstLine="567"/>
        <w:rPr>
          <w:sz w:val="24"/>
        </w:rPr>
      </w:pPr>
      <w:r>
        <w:rPr>
          <w:sz w:val="24"/>
        </w:rPr>
        <w:t>202</w:t>
      </w:r>
      <w:r w:rsidRPr="009A2200">
        <w:rPr>
          <w:sz w:val="24"/>
        </w:rPr>
        <w:t xml:space="preserve">. Дела временного (до 10 лет включительно) хранения подлежат частичному оформлению: дела допускается хранить в скоросшивателях, не проводить </w:t>
      </w:r>
      <w:proofErr w:type="spellStart"/>
      <w:r w:rsidRPr="009A2200">
        <w:rPr>
          <w:sz w:val="24"/>
        </w:rPr>
        <w:t>пересистематизацию</w:t>
      </w:r>
      <w:proofErr w:type="spellEnd"/>
      <w:r w:rsidRPr="009A2200">
        <w:rPr>
          <w:sz w:val="24"/>
        </w:rPr>
        <w:t xml:space="preserve"> документов в деле, листы дела не нумеровать, </w:t>
      </w:r>
      <w:proofErr w:type="spellStart"/>
      <w:r w:rsidRPr="009A2200">
        <w:rPr>
          <w:sz w:val="24"/>
        </w:rPr>
        <w:t>заверительные</w:t>
      </w:r>
      <w:proofErr w:type="spellEnd"/>
      <w:r w:rsidRPr="009A2200">
        <w:rPr>
          <w:sz w:val="24"/>
        </w:rPr>
        <w:t xml:space="preserve"> надписи не составлять.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</w:rPr>
      </w:pP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jc w:val="center"/>
        <w:rPr>
          <w:b/>
          <w:sz w:val="24"/>
          <w:szCs w:val="24"/>
        </w:rPr>
      </w:pPr>
      <w:r w:rsidRPr="009A2200">
        <w:rPr>
          <w:b/>
          <w:sz w:val="24"/>
          <w:szCs w:val="24"/>
        </w:rPr>
        <w:t xml:space="preserve">  Составление описей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203. Специалистом по делопроизводству администрации </w:t>
      </w:r>
      <w:proofErr w:type="spellStart"/>
      <w:r w:rsidR="00C021DB" w:rsidRPr="00F0276B">
        <w:rPr>
          <w:sz w:val="24"/>
          <w:szCs w:val="24"/>
        </w:rPr>
        <w:t>Разгонского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  <w:r w:rsidRPr="009A2200">
        <w:rPr>
          <w:sz w:val="24"/>
          <w:szCs w:val="24"/>
        </w:rPr>
        <w:t xml:space="preserve"> на завершенные дела постоянного, временного (свыше 10 лет) хранения и по личному составу, прошедшие экспертизу ценности, оформленные в соответствии с требованиями, настоящей Инструкции, ежегодно составляются в 2-х экземплярах под непосредственным методическим руководством архивного отдела. По этим описям документы сдаются в архивный отдел</w:t>
      </w:r>
      <w:r>
        <w:rPr>
          <w:sz w:val="24"/>
          <w:szCs w:val="24"/>
        </w:rPr>
        <w:t xml:space="preserve"> аппарата администрации </w:t>
      </w:r>
      <w:proofErr w:type="spellStart"/>
      <w:r>
        <w:rPr>
          <w:sz w:val="24"/>
          <w:szCs w:val="24"/>
        </w:rPr>
        <w:t>Тайшетского</w:t>
      </w:r>
      <w:proofErr w:type="spellEnd"/>
      <w:r>
        <w:rPr>
          <w:sz w:val="24"/>
          <w:szCs w:val="24"/>
        </w:rPr>
        <w:t xml:space="preserve"> района</w:t>
      </w:r>
      <w:r w:rsidRPr="009A2200">
        <w:rPr>
          <w:sz w:val="24"/>
          <w:szCs w:val="24"/>
        </w:rPr>
        <w:t xml:space="preserve">. 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Pr="009A2200">
        <w:rPr>
          <w:sz w:val="24"/>
          <w:szCs w:val="24"/>
        </w:rPr>
        <w:t>0</w:t>
      </w:r>
      <w:r>
        <w:rPr>
          <w:sz w:val="24"/>
          <w:szCs w:val="24"/>
        </w:rPr>
        <w:t>4</w:t>
      </w:r>
      <w:r w:rsidRPr="009A2200">
        <w:rPr>
          <w:sz w:val="24"/>
          <w:szCs w:val="24"/>
        </w:rPr>
        <w:t xml:space="preserve">. </w:t>
      </w:r>
      <w:r w:rsidRPr="009A2200">
        <w:rPr>
          <w:sz w:val="23"/>
          <w:szCs w:val="23"/>
        </w:rPr>
        <w:t>При</w:t>
      </w:r>
      <w:r w:rsidRPr="009A2200">
        <w:rPr>
          <w:sz w:val="24"/>
        </w:rPr>
        <w:t xml:space="preserve"> составлении описи дел соблюдаются следующие требования: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  <w:szCs w:val="24"/>
        </w:rPr>
      </w:pPr>
      <w:r w:rsidRPr="009A2200">
        <w:rPr>
          <w:sz w:val="24"/>
        </w:rPr>
        <w:t xml:space="preserve"> заголовки дел вносятся в опись в соответствии с принятой схемой систематизации;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  <w:szCs w:val="24"/>
        </w:rPr>
      </w:pPr>
      <w:r w:rsidRPr="009A2200">
        <w:rPr>
          <w:sz w:val="24"/>
        </w:rPr>
        <w:t xml:space="preserve"> каждое дело вносится в опись под самостоятельным порядковым номером (если дело состоит из нескольких томов или частей, то каждый том или часть вносятся в опись под самостоятельным номером);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  <w:szCs w:val="24"/>
        </w:rPr>
      </w:pPr>
      <w:r w:rsidRPr="009A2200">
        <w:rPr>
          <w:sz w:val="24"/>
        </w:rPr>
        <w:t xml:space="preserve"> порядок нумерации дел в описи – валовой  за несколько лет;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  <w:szCs w:val="24"/>
        </w:rPr>
      </w:pPr>
      <w:r w:rsidRPr="009A2200">
        <w:rPr>
          <w:sz w:val="24"/>
        </w:rPr>
        <w:t xml:space="preserve">графы описи заполняются в точном соответствии с теми сведениями, которые </w:t>
      </w:r>
      <w:r w:rsidRPr="009A2200">
        <w:rPr>
          <w:sz w:val="24"/>
          <w:szCs w:val="24"/>
        </w:rPr>
        <w:t>вынесены на обложку дела;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  <w:szCs w:val="24"/>
        </w:rPr>
      </w:pPr>
      <w:r w:rsidRPr="009A2200">
        <w:rPr>
          <w:sz w:val="24"/>
          <w:szCs w:val="24"/>
        </w:rPr>
        <w:t xml:space="preserve"> при внесении в опись подряд дел с одинаковыми заголовками пишется полностью заголовок первого дела, а все остальные однородные дела обозначаются словами «то же», при этом другие сведения о делах вносятся в опись полностью (на каждом новом листе описи заголовок воспроизводится полностью).</w:t>
      </w:r>
    </w:p>
    <w:p w:rsidR="00A71040" w:rsidRPr="009A2200" w:rsidRDefault="00A71040" w:rsidP="00A71040">
      <w:pPr>
        <w:pStyle w:val="21"/>
        <w:numPr>
          <w:ilvl w:val="12"/>
          <w:numId w:val="0"/>
        </w:numPr>
        <w:suppressLineNumbers/>
        <w:ind w:firstLine="567"/>
        <w:rPr>
          <w:sz w:val="24"/>
          <w:szCs w:val="24"/>
        </w:rPr>
      </w:pPr>
      <w:r>
        <w:rPr>
          <w:sz w:val="24"/>
          <w:szCs w:val="24"/>
        </w:rPr>
        <w:t>205</w:t>
      </w:r>
      <w:r w:rsidRPr="009A2200">
        <w:rPr>
          <w:sz w:val="24"/>
          <w:szCs w:val="24"/>
        </w:rPr>
        <w:t>. К описям постоянного срока хранения должен составляться научно-справочный материал (историческая справка, предисловия к описям, титульные листы, указатели и др.).</w:t>
      </w:r>
    </w:p>
    <w:p w:rsidR="00A71040" w:rsidRPr="009A2200" w:rsidRDefault="00A71040" w:rsidP="00A71040">
      <w:pPr>
        <w:pStyle w:val="21"/>
        <w:suppressLineNumbers/>
        <w:ind w:left="0"/>
        <w:rPr>
          <w:b/>
          <w:i/>
          <w:sz w:val="24"/>
          <w:szCs w:val="24"/>
        </w:rPr>
      </w:pPr>
      <w:r w:rsidRPr="009A2200">
        <w:rPr>
          <w:b/>
          <w:i/>
          <w:sz w:val="24"/>
          <w:szCs w:val="24"/>
        </w:rPr>
        <w:t xml:space="preserve">                                </w:t>
      </w:r>
    </w:p>
    <w:p w:rsidR="00A71040" w:rsidRPr="009A2200" w:rsidRDefault="00A71040" w:rsidP="00A71040">
      <w:pPr>
        <w:pStyle w:val="1"/>
        <w:spacing w:line="240" w:lineRule="auto"/>
        <w:ind w:firstLine="539"/>
        <w:jc w:val="center"/>
        <w:rPr>
          <w:rFonts w:ascii="Times New Roman" w:hAnsi="Times New Roman"/>
          <w:bCs/>
          <w:sz w:val="24"/>
          <w:szCs w:val="24"/>
        </w:rPr>
      </w:pPr>
      <w:bookmarkStart w:id="23" w:name="_Toc373683101"/>
      <w:r w:rsidRPr="009A2200">
        <w:rPr>
          <w:rFonts w:ascii="Times New Roman" w:hAnsi="Times New Roman"/>
          <w:bCs/>
          <w:sz w:val="24"/>
          <w:szCs w:val="24"/>
        </w:rPr>
        <w:t xml:space="preserve"> Оперативное хранение документов и дел</w:t>
      </w:r>
      <w:bookmarkEnd w:id="23"/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  <w:szCs w:val="24"/>
        </w:rPr>
      </w:pPr>
      <w:r>
        <w:rPr>
          <w:sz w:val="24"/>
          <w:szCs w:val="24"/>
        </w:rPr>
        <w:t>206</w:t>
      </w:r>
      <w:r w:rsidRPr="009A2200">
        <w:rPr>
          <w:sz w:val="24"/>
          <w:szCs w:val="24"/>
        </w:rPr>
        <w:t>. С момента заведения и до передачи в архив дела хранятся по месту их формирования. Дела находятся в рабочих комнатах и специально отведенных для этой цели помещениях, располагаются в запирающихся шкафах, картотеках, обеспечивающих их полную сохранность.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  <w:szCs w:val="24"/>
        </w:rPr>
      </w:pPr>
      <w:r>
        <w:rPr>
          <w:sz w:val="24"/>
          <w:szCs w:val="24"/>
        </w:rPr>
        <w:t>207. Специалист по делопроизводству, несе</w:t>
      </w:r>
      <w:r w:rsidRPr="009A2200">
        <w:rPr>
          <w:sz w:val="24"/>
          <w:szCs w:val="24"/>
        </w:rPr>
        <w:t>т персональную ответственность за сохранность документов и дел.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208</w:t>
      </w:r>
      <w:r w:rsidRPr="009A2200">
        <w:rPr>
          <w:sz w:val="24"/>
          <w:szCs w:val="24"/>
        </w:rPr>
        <w:t>. В целях повышения оперативности поиска документов, дела располагаются в соответствии с номенклатурой дел. На корешках обложек дел указываются индексы по номенклатуре. Номенклатура дел или выписка из неё помещается на внутренней стороне шкафа.</w:t>
      </w:r>
    </w:p>
    <w:p w:rsidR="00A71040" w:rsidRPr="009A2200" w:rsidRDefault="00A71040" w:rsidP="00A71040">
      <w:pPr>
        <w:pStyle w:val="21"/>
        <w:suppressLineNumbers/>
        <w:ind w:left="0"/>
        <w:rPr>
          <w:sz w:val="24"/>
          <w:szCs w:val="24"/>
        </w:rPr>
      </w:pPr>
    </w:p>
    <w:p w:rsidR="00A71040" w:rsidRPr="009A2200" w:rsidRDefault="00A71040" w:rsidP="00A71040">
      <w:pPr>
        <w:pStyle w:val="1"/>
        <w:spacing w:line="240" w:lineRule="auto"/>
        <w:ind w:firstLine="539"/>
        <w:jc w:val="center"/>
        <w:rPr>
          <w:rFonts w:ascii="Times New Roman" w:hAnsi="Times New Roman"/>
          <w:bCs/>
          <w:sz w:val="24"/>
          <w:szCs w:val="24"/>
        </w:rPr>
      </w:pPr>
      <w:bookmarkStart w:id="24" w:name="_Toc373683102"/>
      <w:r w:rsidRPr="009A2200">
        <w:rPr>
          <w:rFonts w:ascii="Times New Roman" w:hAnsi="Times New Roman"/>
          <w:bCs/>
          <w:sz w:val="24"/>
          <w:szCs w:val="24"/>
        </w:rPr>
        <w:t xml:space="preserve">  Передача дел  в архивный отдел аппарата администрации района</w:t>
      </w:r>
      <w:bookmarkEnd w:id="24"/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  <w:szCs w:val="24"/>
        </w:rPr>
      </w:pPr>
      <w:r>
        <w:rPr>
          <w:sz w:val="24"/>
          <w:szCs w:val="24"/>
        </w:rPr>
        <w:t>209</w:t>
      </w:r>
      <w:r w:rsidRPr="009A2200">
        <w:rPr>
          <w:sz w:val="24"/>
          <w:szCs w:val="24"/>
        </w:rPr>
        <w:t xml:space="preserve">. Передача дел в архив осуществляется по графику, составленному архивом, утвержденному постановлением администрации </w:t>
      </w:r>
      <w:proofErr w:type="spellStart"/>
      <w:r w:rsidRPr="009A2200">
        <w:rPr>
          <w:sz w:val="24"/>
          <w:szCs w:val="24"/>
        </w:rPr>
        <w:t>Тайшетского</w:t>
      </w:r>
      <w:proofErr w:type="spellEnd"/>
      <w:r w:rsidRPr="009A2200">
        <w:rPr>
          <w:sz w:val="24"/>
          <w:szCs w:val="24"/>
        </w:rPr>
        <w:t xml:space="preserve"> района.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  <w:szCs w:val="24"/>
        </w:rPr>
      </w:pPr>
      <w:r w:rsidRPr="009A2200">
        <w:rPr>
          <w:sz w:val="24"/>
          <w:szCs w:val="24"/>
        </w:rPr>
        <w:t>2</w:t>
      </w:r>
      <w:r>
        <w:rPr>
          <w:sz w:val="24"/>
          <w:szCs w:val="24"/>
        </w:rPr>
        <w:t>10</w:t>
      </w:r>
      <w:r w:rsidRPr="009A2200">
        <w:rPr>
          <w:sz w:val="24"/>
          <w:szCs w:val="24"/>
        </w:rPr>
        <w:t>. Прием каждого дела производится заведующим архивным отделом аппарата администрации района в присут</w:t>
      </w:r>
      <w:r>
        <w:rPr>
          <w:sz w:val="24"/>
          <w:szCs w:val="24"/>
        </w:rPr>
        <w:t>ствии специалиста по делопроизводству</w:t>
      </w:r>
      <w:r w:rsidRPr="009A2200">
        <w:rPr>
          <w:sz w:val="24"/>
          <w:szCs w:val="24"/>
        </w:rPr>
        <w:t>. При этом на обоих экземплярах описи против каждого дела, включенного в нее, делается отметка о наличии дела. В конце каждого экземпляра описи указывается цифрами и прописью количество  фактически принятых в архив дел, номера отсутствующих дел, дата приема-передачи дел, а также подписи заведующего архивным отделом и лица, передавшего дела.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Pr="009A2200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9A2200">
        <w:rPr>
          <w:sz w:val="24"/>
          <w:szCs w:val="24"/>
        </w:rPr>
        <w:t>. В случае отсутствия в описи документов и дел, предусмотренных номенклатурой дел, одновременно представляет</w:t>
      </w:r>
      <w:r>
        <w:rPr>
          <w:sz w:val="24"/>
          <w:szCs w:val="24"/>
        </w:rPr>
        <w:t>ся письменное объяснение специалиста по делопроизводству</w:t>
      </w:r>
      <w:r w:rsidRPr="009A2200">
        <w:rPr>
          <w:sz w:val="24"/>
          <w:szCs w:val="24"/>
        </w:rPr>
        <w:t xml:space="preserve"> о причинах неполноты состава документов.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  <w:szCs w:val="24"/>
        </w:rPr>
      </w:pPr>
      <w:r>
        <w:rPr>
          <w:sz w:val="24"/>
          <w:szCs w:val="24"/>
        </w:rPr>
        <w:t>212</w:t>
      </w:r>
      <w:r w:rsidRPr="009A2200">
        <w:rPr>
          <w:sz w:val="24"/>
          <w:szCs w:val="24"/>
        </w:rPr>
        <w:t xml:space="preserve">. Заведующий архивным отделом администрации </w:t>
      </w:r>
      <w:proofErr w:type="spellStart"/>
      <w:r>
        <w:rPr>
          <w:sz w:val="24"/>
          <w:szCs w:val="24"/>
        </w:rPr>
        <w:t>Тайшетского</w:t>
      </w:r>
      <w:proofErr w:type="spellEnd"/>
      <w:r>
        <w:rPr>
          <w:sz w:val="24"/>
          <w:szCs w:val="24"/>
        </w:rPr>
        <w:t xml:space="preserve"> </w:t>
      </w:r>
      <w:r w:rsidRPr="009A2200">
        <w:rPr>
          <w:sz w:val="24"/>
          <w:szCs w:val="24"/>
        </w:rPr>
        <w:t>района расписывается в приеме в 2-х экземплярах описей с указанием даты приема и количества принятых дел. Один экземпляр описей возвраща</w:t>
      </w:r>
      <w:r>
        <w:rPr>
          <w:sz w:val="24"/>
          <w:szCs w:val="24"/>
        </w:rPr>
        <w:t xml:space="preserve">ется в администрацию </w:t>
      </w:r>
      <w:proofErr w:type="spellStart"/>
      <w:r w:rsidR="00775BE7" w:rsidRPr="00F0276B">
        <w:rPr>
          <w:sz w:val="24"/>
          <w:szCs w:val="24"/>
        </w:rPr>
        <w:t>Разгонского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  <w:r w:rsidRPr="009A2200">
        <w:rPr>
          <w:sz w:val="24"/>
          <w:szCs w:val="24"/>
        </w:rPr>
        <w:t>, другой хранится в архиве.</w:t>
      </w:r>
    </w:p>
    <w:p w:rsidR="00A71040" w:rsidRPr="009A2200" w:rsidRDefault="00A71040" w:rsidP="00A71040">
      <w:pPr>
        <w:pStyle w:val="21"/>
        <w:suppressLineNumbers/>
        <w:ind w:left="0" w:firstLine="567"/>
        <w:rPr>
          <w:sz w:val="24"/>
          <w:szCs w:val="24"/>
        </w:rPr>
      </w:pPr>
      <w:r>
        <w:rPr>
          <w:sz w:val="24"/>
          <w:szCs w:val="24"/>
        </w:rPr>
        <w:t>213</w:t>
      </w:r>
      <w:r w:rsidRPr="009A2200">
        <w:rPr>
          <w:sz w:val="24"/>
          <w:szCs w:val="24"/>
        </w:rPr>
        <w:t>. Документы по личному составу хранят</w:t>
      </w:r>
      <w:r>
        <w:rPr>
          <w:sz w:val="24"/>
          <w:szCs w:val="24"/>
        </w:rPr>
        <w:t xml:space="preserve">ся в администрации </w:t>
      </w:r>
      <w:proofErr w:type="spellStart"/>
      <w:r w:rsidR="00775BE7" w:rsidRPr="00F0276B">
        <w:rPr>
          <w:sz w:val="24"/>
          <w:szCs w:val="24"/>
        </w:rPr>
        <w:t>Разгонского</w:t>
      </w:r>
      <w:proofErr w:type="spellEnd"/>
      <w:r w:rsidR="00775B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</w:t>
      </w:r>
      <w:r w:rsidRPr="009A2200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Pr="009A2200">
        <w:rPr>
          <w:sz w:val="24"/>
          <w:szCs w:val="24"/>
        </w:rPr>
        <w:t xml:space="preserve"> лет.</w:t>
      </w:r>
    </w:p>
    <w:p w:rsidR="00A71040" w:rsidRDefault="00A71040" w:rsidP="00A71040">
      <w:pPr>
        <w:pStyle w:val="21"/>
        <w:suppressLineNumbers/>
        <w:ind w:left="0"/>
        <w:rPr>
          <w:sz w:val="24"/>
          <w:szCs w:val="24"/>
        </w:rPr>
      </w:pPr>
    </w:p>
    <w:p w:rsidR="00A71040" w:rsidRPr="009A2200" w:rsidRDefault="00A71040" w:rsidP="00A71040">
      <w:pPr>
        <w:pStyle w:val="21"/>
        <w:suppressLineNumbers/>
        <w:ind w:left="0"/>
        <w:rPr>
          <w:sz w:val="24"/>
          <w:szCs w:val="24"/>
        </w:rPr>
      </w:pPr>
    </w:p>
    <w:p w:rsidR="00A71040" w:rsidRDefault="00A71040" w:rsidP="00A71040">
      <w:pPr>
        <w:pStyle w:val="21"/>
        <w:suppressLineNumbers/>
        <w:ind w:left="0" w:firstLine="708"/>
        <w:rPr>
          <w:sz w:val="24"/>
        </w:rPr>
      </w:pPr>
      <w:r>
        <w:rPr>
          <w:sz w:val="24"/>
        </w:rPr>
        <w:t xml:space="preserve">Глава </w:t>
      </w:r>
      <w:proofErr w:type="spellStart"/>
      <w:r w:rsidR="00775BE7" w:rsidRPr="00F0276B">
        <w:rPr>
          <w:sz w:val="24"/>
          <w:szCs w:val="24"/>
        </w:rPr>
        <w:t>Разгонского</w:t>
      </w:r>
      <w:proofErr w:type="spellEnd"/>
    </w:p>
    <w:p w:rsidR="00A71040" w:rsidRPr="009A2200" w:rsidRDefault="00A71040" w:rsidP="00A71040">
      <w:pPr>
        <w:pStyle w:val="21"/>
        <w:suppressLineNumbers/>
        <w:ind w:left="0" w:firstLine="708"/>
        <w:rPr>
          <w:sz w:val="24"/>
        </w:rPr>
      </w:pPr>
      <w:r>
        <w:rPr>
          <w:sz w:val="24"/>
        </w:rPr>
        <w:t xml:space="preserve">муниципального образования:                                                 </w:t>
      </w:r>
      <w:r w:rsidR="00775BE7">
        <w:rPr>
          <w:sz w:val="24"/>
        </w:rPr>
        <w:t>Р.С.Журавлева</w:t>
      </w:r>
    </w:p>
    <w:p w:rsidR="00A71040" w:rsidRPr="009A220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</w:p>
    <w:p w:rsidR="00A7104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</w:p>
    <w:p w:rsidR="00A7104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</w:p>
    <w:p w:rsidR="00A7104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</w:p>
    <w:p w:rsidR="00A7104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</w:p>
    <w:p w:rsidR="00A7104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</w:p>
    <w:p w:rsidR="00A7104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</w:p>
    <w:p w:rsidR="00A7104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</w:p>
    <w:p w:rsidR="00A7104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</w:p>
    <w:p w:rsidR="00A7104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</w:p>
    <w:p w:rsidR="00A7104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</w:p>
    <w:p w:rsidR="00A7104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</w:p>
    <w:p w:rsidR="00A7104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</w:p>
    <w:p w:rsidR="00A7104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</w:p>
    <w:p w:rsidR="00A7104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</w:p>
    <w:p w:rsidR="00A7104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</w:p>
    <w:p w:rsidR="00A7104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</w:p>
    <w:p w:rsidR="00A7104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</w:p>
    <w:p w:rsidR="00A7104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</w:p>
    <w:p w:rsidR="00A7104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</w:p>
    <w:p w:rsidR="00A7104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</w:p>
    <w:p w:rsidR="00A7104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</w:p>
    <w:p w:rsidR="00A7104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</w:p>
    <w:p w:rsidR="00A7104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  <w:r w:rsidRPr="009A2200">
        <w:rPr>
          <w:sz w:val="24"/>
        </w:rPr>
        <w:lastRenderedPageBreak/>
        <w:t>Приложение 1</w:t>
      </w:r>
    </w:p>
    <w:p w:rsidR="00A71040" w:rsidRPr="009A220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  <w:r w:rsidRPr="009A2200">
        <w:rPr>
          <w:sz w:val="24"/>
        </w:rPr>
        <w:t>к Инструкции по делопроизводству</w:t>
      </w:r>
    </w:p>
    <w:p w:rsidR="00775BE7" w:rsidRDefault="00A71040" w:rsidP="00A710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0DC9">
        <w:rPr>
          <w:rFonts w:ascii="Times New Roman" w:hAnsi="Times New Roman"/>
          <w:sz w:val="24"/>
          <w:szCs w:val="24"/>
        </w:rPr>
        <w:t xml:space="preserve">в администрации </w:t>
      </w:r>
      <w:proofErr w:type="spellStart"/>
      <w:r w:rsidR="00775BE7" w:rsidRPr="00775BE7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775BE7" w:rsidRPr="00440DC9">
        <w:rPr>
          <w:rFonts w:ascii="Times New Roman" w:hAnsi="Times New Roman"/>
          <w:sz w:val="24"/>
          <w:szCs w:val="24"/>
        </w:rPr>
        <w:t xml:space="preserve"> </w:t>
      </w:r>
    </w:p>
    <w:p w:rsidR="00A71040" w:rsidRPr="00440DC9" w:rsidRDefault="00A71040" w:rsidP="00A71040">
      <w:pPr>
        <w:spacing w:after="0" w:line="240" w:lineRule="auto"/>
        <w:jc w:val="right"/>
        <w:rPr>
          <w:sz w:val="24"/>
          <w:szCs w:val="24"/>
        </w:rPr>
      </w:pPr>
      <w:r w:rsidRPr="00440DC9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71040" w:rsidRPr="009A2200" w:rsidRDefault="00A71040" w:rsidP="00A71040">
      <w:pPr>
        <w:spacing w:after="0" w:line="240" w:lineRule="auto"/>
      </w:pPr>
    </w:p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A71040" w:rsidRPr="00867D2C" w:rsidTr="00F0276B">
        <w:tc>
          <w:tcPr>
            <w:tcW w:w="5070" w:type="dxa"/>
          </w:tcPr>
          <w:p w:rsidR="00775BE7" w:rsidRPr="00775BE7" w:rsidRDefault="00775BE7" w:rsidP="00775B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775BE7">
              <w:rPr>
                <w:rFonts w:ascii="Times New Roman" w:hAnsi="Times New Roman" w:cs="Times New Roman"/>
                <w:szCs w:val="28"/>
              </w:rPr>
              <w:t>Российская  Федерация</w:t>
            </w:r>
          </w:p>
          <w:p w:rsidR="00775BE7" w:rsidRPr="00775BE7" w:rsidRDefault="00775BE7" w:rsidP="0077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BE7">
              <w:rPr>
                <w:rFonts w:ascii="Times New Roman" w:hAnsi="Times New Roman" w:cs="Times New Roman"/>
                <w:szCs w:val="28"/>
              </w:rPr>
              <w:t>Иркутская  область</w:t>
            </w:r>
          </w:p>
          <w:p w:rsidR="00775BE7" w:rsidRPr="00775BE7" w:rsidRDefault="00775BE7" w:rsidP="00775BE7">
            <w:pPr>
              <w:tabs>
                <w:tab w:val="left" w:pos="490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BE7">
              <w:rPr>
                <w:rFonts w:ascii="Times New Roman" w:hAnsi="Times New Roman" w:cs="Times New Roman"/>
                <w:szCs w:val="28"/>
              </w:rPr>
              <w:t>Тайшетский</w:t>
            </w:r>
            <w:proofErr w:type="spellEnd"/>
            <w:r w:rsidRPr="00775BE7">
              <w:rPr>
                <w:rFonts w:ascii="Times New Roman" w:hAnsi="Times New Roman" w:cs="Times New Roman"/>
                <w:szCs w:val="28"/>
              </w:rPr>
              <w:t xml:space="preserve">  район</w:t>
            </w:r>
          </w:p>
          <w:p w:rsidR="00775BE7" w:rsidRPr="00775BE7" w:rsidRDefault="00775BE7" w:rsidP="00775B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BE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75BE7" w:rsidRPr="00775BE7" w:rsidRDefault="00775BE7" w:rsidP="00775BE7">
            <w:pPr>
              <w:tabs>
                <w:tab w:val="center" w:pos="510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BE7">
              <w:rPr>
                <w:rFonts w:ascii="Times New Roman" w:hAnsi="Times New Roman" w:cs="Times New Roman"/>
                <w:b/>
                <w:sz w:val="28"/>
                <w:szCs w:val="28"/>
              </w:rPr>
              <w:t>Разгонского</w:t>
            </w:r>
            <w:proofErr w:type="spellEnd"/>
          </w:p>
          <w:p w:rsidR="00775BE7" w:rsidRPr="00775BE7" w:rsidRDefault="00775BE7" w:rsidP="00775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BE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775BE7" w:rsidRPr="00775BE7" w:rsidRDefault="00775BE7" w:rsidP="00775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BE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775BE7" w:rsidRPr="00775BE7" w:rsidRDefault="00775BE7" w:rsidP="00775B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775BE7">
              <w:rPr>
                <w:rFonts w:ascii="Times New Roman" w:hAnsi="Times New Roman" w:cs="Times New Roman"/>
                <w:szCs w:val="28"/>
              </w:rPr>
              <w:t>665027,  Иркутская  область,</w:t>
            </w:r>
          </w:p>
          <w:p w:rsidR="00775BE7" w:rsidRPr="00775BE7" w:rsidRDefault="00775BE7" w:rsidP="0077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75BE7">
              <w:rPr>
                <w:rFonts w:ascii="Times New Roman" w:hAnsi="Times New Roman" w:cs="Times New Roman"/>
                <w:szCs w:val="28"/>
              </w:rPr>
              <w:t>Тайшетский</w:t>
            </w:r>
            <w:proofErr w:type="spellEnd"/>
            <w:r w:rsidRPr="00775BE7">
              <w:rPr>
                <w:rFonts w:ascii="Times New Roman" w:hAnsi="Times New Roman" w:cs="Times New Roman"/>
                <w:szCs w:val="28"/>
              </w:rPr>
              <w:t xml:space="preserve">  район,</w:t>
            </w:r>
          </w:p>
          <w:p w:rsidR="00775BE7" w:rsidRPr="00775BE7" w:rsidRDefault="00775BE7" w:rsidP="0077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75BE7">
              <w:rPr>
                <w:rFonts w:ascii="Times New Roman" w:hAnsi="Times New Roman" w:cs="Times New Roman"/>
                <w:szCs w:val="28"/>
              </w:rPr>
              <w:t>п</w:t>
            </w:r>
            <w:proofErr w:type="gramStart"/>
            <w:r w:rsidRPr="00775BE7">
              <w:rPr>
                <w:rFonts w:ascii="Times New Roman" w:hAnsi="Times New Roman" w:cs="Times New Roman"/>
                <w:szCs w:val="28"/>
              </w:rPr>
              <w:t>.ж</w:t>
            </w:r>
            <w:proofErr w:type="gramEnd"/>
            <w:r w:rsidRPr="00775BE7">
              <w:rPr>
                <w:rFonts w:ascii="Times New Roman" w:hAnsi="Times New Roman" w:cs="Times New Roman"/>
                <w:szCs w:val="28"/>
              </w:rPr>
              <w:t>/д. ст.  Разгон</w:t>
            </w:r>
          </w:p>
          <w:p w:rsidR="00775BE7" w:rsidRPr="00775BE7" w:rsidRDefault="00775BE7" w:rsidP="0077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75BE7">
              <w:rPr>
                <w:rFonts w:ascii="Times New Roman" w:hAnsi="Times New Roman" w:cs="Times New Roman"/>
                <w:szCs w:val="28"/>
              </w:rPr>
              <w:t>ул. Железнодорожная, 4</w:t>
            </w:r>
          </w:p>
          <w:p w:rsidR="00775BE7" w:rsidRPr="00775BE7" w:rsidRDefault="00775BE7" w:rsidP="0077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75BE7">
              <w:rPr>
                <w:rFonts w:ascii="Times New Roman" w:hAnsi="Times New Roman" w:cs="Times New Roman"/>
                <w:szCs w:val="28"/>
              </w:rPr>
              <w:t>тел. (факс)  5-14-10</w:t>
            </w:r>
          </w:p>
          <w:p w:rsidR="00775BE7" w:rsidRPr="00775BE7" w:rsidRDefault="00775BE7" w:rsidP="0077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  <w:r w:rsidRPr="00775BE7">
              <w:rPr>
                <w:rFonts w:ascii="Times New Roman" w:hAnsi="Times New Roman" w:cs="Times New Roman"/>
                <w:szCs w:val="28"/>
                <w:u w:val="single"/>
                <w:lang w:val="en-US"/>
              </w:rPr>
              <w:t>E</w:t>
            </w:r>
            <w:r w:rsidRPr="00775BE7">
              <w:rPr>
                <w:rFonts w:ascii="Times New Roman" w:hAnsi="Times New Roman" w:cs="Times New Roman"/>
                <w:szCs w:val="28"/>
                <w:u w:val="single"/>
              </w:rPr>
              <w:t>-</w:t>
            </w:r>
            <w:r w:rsidRPr="00775BE7">
              <w:rPr>
                <w:rFonts w:ascii="Times New Roman" w:hAnsi="Times New Roman" w:cs="Times New Roman"/>
                <w:szCs w:val="28"/>
                <w:u w:val="single"/>
                <w:lang w:val="en-US"/>
              </w:rPr>
              <w:t>mail</w:t>
            </w:r>
            <w:r w:rsidRPr="00775BE7">
              <w:rPr>
                <w:rFonts w:ascii="Times New Roman" w:hAnsi="Times New Roman" w:cs="Times New Roman"/>
                <w:szCs w:val="28"/>
                <w:u w:val="single"/>
              </w:rPr>
              <w:t>:</w:t>
            </w:r>
            <w:proofErr w:type="spellStart"/>
            <w:r w:rsidRPr="00775BE7">
              <w:rPr>
                <w:rFonts w:ascii="Times New Roman" w:hAnsi="Times New Roman" w:cs="Times New Roman"/>
                <w:szCs w:val="28"/>
                <w:u w:val="single"/>
                <w:lang w:val="en-US"/>
              </w:rPr>
              <w:t>admi</w:t>
            </w:r>
            <w:proofErr w:type="spellEnd"/>
            <w:r w:rsidRPr="00775BE7">
              <w:rPr>
                <w:rFonts w:ascii="Times New Roman" w:hAnsi="Times New Roman" w:cs="Times New Roman"/>
                <w:szCs w:val="28"/>
                <w:u w:val="single"/>
              </w:rPr>
              <w:t>.</w:t>
            </w:r>
            <w:proofErr w:type="spellStart"/>
            <w:r w:rsidRPr="00775BE7">
              <w:rPr>
                <w:rFonts w:ascii="Times New Roman" w:hAnsi="Times New Roman" w:cs="Times New Roman"/>
                <w:szCs w:val="28"/>
                <w:u w:val="single"/>
                <w:lang w:val="en-US"/>
              </w:rPr>
              <w:t>razgon</w:t>
            </w:r>
            <w:proofErr w:type="spellEnd"/>
            <w:r w:rsidRPr="00775BE7">
              <w:rPr>
                <w:rFonts w:ascii="Times New Roman" w:hAnsi="Times New Roman" w:cs="Times New Roman"/>
                <w:szCs w:val="28"/>
                <w:u w:val="single"/>
              </w:rPr>
              <w:t>@</w:t>
            </w:r>
            <w:proofErr w:type="spellStart"/>
            <w:r w:rsidRPr="00775BE7">
              <w:rPr>
                <w:rFonts w:ascii="Times New Roman" w:hAnsi="Times New Roman" w:cs="Times New Roman"/>
                <w:szCs w:val="28"/>
                <w:u w:val="single"/>
                <w:lang w:val="en-US"/>
              </w:rPr>
              <w:t>yandex</w:t>
            </w:r>
            <w:proofErr w:type="spellEnd"/>
            <w:r w:rsidRPr="00775BE7">
              <w:rPr>
                <w:rFonts w:ascii="Times New Roman" w:hAnsi="Times New Roman" w:cs="Times New Roman"/>
                <w:szCs w:val="28"/>
                <w:u w:val="single"/>
              </w:rPr>
              <w:t>.</w:t>
            </w:r>
            <w:proofErr w:type="spellStart"/>
            <w:r w:rsidRPr="00775BE7">
              <w:rPr>
                <w:rFonts w:ascii="Times New Roman" w:hAnsi="Times New Roman" w:cs="Times New Roman"/>
                <w:szCs w:val="28"/>
                <w:u w:val="single"/>
                <w:lang w:val="en-US"/>
              </w:rPr>
              <w:t>ru</w:t>
            </w:r>
            <w:proofErr w:type="spellEnd"/>
          </w:p>
          <w:p w:rsidR="00A71040" w:rsidRPr="00867D2C" w:rsidRDefault="00775BE7" w:rsidP="0077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</w:t>
            </w:r>
            <w:r w:rsidRPr="00775BE7">
              <w:rPr>
                <w:rFonts w:ascii="Times New Roman" w:hAnsi="Times New Roman" w:cs="Times New Roman"/>
                <w:szCs w:val="28"/>
              </w:rPr>
              <w:t>.</w:t>
            </w:r>
            <w:r>
              <w:rPr>
                <w:rFonts w:ascii="Times New Roman" w:hAnsi="Times New Roman" w:cs="Times New Roman"/>
                <w:szCs w:val="28"/>
              </w:rPr>
              <w:t>__</w:t>
            </w:r>
            <w:r w:rsidRPr="00775BE7">
              <w:rPr>
                <w:rFonts w:ascii="Times New Roman" w:hAnsi="Times New Roman" w:cs="Times New Roman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Cs w:val="28"/>
              </w:rPr>
              <w:t>____</w:t>
            </w:r>
            <w:r w:rsidRPr="00775BE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775BE7">
              <w:rPr>
                <w:rFonts w:ascii="Times New Roman" w:hAnsi="Times New Roman" w:cs="Times New Roman"/>
                <w:szCs w:val="28"/>
              </w:rPr>
              <w:t>г</w:t>
            </w:r>
            <w:proofErr w:type="gramEnd"/>
            <w:r w:rsidRPr="00775BE7">
              <w:rPr>
                <w:rFonts w:ascii="Times New Roman" w:hAnsi="Times New Roman" w:cs="Times New Roman"/>
                <w:szCs w:val="28"/>
              </w:rPr>
              <w:t xml:space="preserve">.  № </w:t>
            </w:r>
            <w:r>
              <w:rPr>
                <w:rFonts w:ascii="Times New Roman" w:hAnsi="Times New Roman" w:cs="Times New Roman"/>
                <w:szCs w:val="28"/>
              </w:rPr>
              <w:t>____</w:t>
            </w:r>
          </w:p>
        </w:tc>
        <w:tc>
          <w:tcPr>
            <w:tcW w:w="4784" w:type="dxa"/>
          </w:tcPr>
          <w:p w:rsidR="00A71040" w:rsidRPr="00867D2C" w:rsidRDefault="00A71040" w:rsidP="00F0276B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/>
        <w:jc w:val="right"/>
        <w:rPr>
          <w:sz w:val="24"/>
        </w:rPr>
      </w:pPr>
      <w:r w:rsidRPr="009A2200">
        <w:rPr>
          <w:sz w:val="24"/>
        </w:rPr>
        <w:t>Приложение  2</w:t>
      </w:r>
    </w:p>
    <w:p w:rsidR="00A71040" w:rsidRPr="009A220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  <w:r w:rsidRPr="009A2200">
        <w:rPr>
          <w:sz w:val="24"/>
        </w:rPr>
        <w:t>к Инструкции по делопроизводству</w:t>
      </w:r>
    </w:p>
    <w:p w:rsidR="00A7104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  <w:r w:rsidRPr="009A2200">
        <w:rPr>
          <w:sz w:val="24"/>
        </w:rPr>
        <w:t xml:space="preserve">в </w:t>
      </w:r>
      <w:r>
        <w:rPr>
          <w:sz w:val="24"/>
        </w:rPr>
        <w:t xml:space="preserve">администрации </w:t>
      </w:r>
      <w:proofErr w:type="spellStart"/>
      <w:r w:rsidR="00775BE7" w:rsidRPr="00775BE7">
        <w:rPr>
          <w:sz w:val="24"/>
          <w:szCs w:val="24"/>
        </w:rPr>
        <w:t>Разгонского</w:t>
      </w:r>
      <w:proofErr w:type="spellEnd"/>
    </w:p>
    <w:p w:rsidR="00A71040" w:rsidRPr="009A220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  <w:r>
        <w:rPr>
          <w:sz w:val="24"/>
        </w:rPr>
        <w:t>муниципального образования</w:t>
      </w:r>
      <w:r w:rsidRPr="009A2200">
        <w:rPr>
          <w:sz w:val="24"/>
        </w:rPr>
        <w:t xml:space="preserve"> </w:t>
      </w:r>
    </w:p>
    <w:p w:rsidR="00A71040" w:rsidRPr="009A2200" w:rsidRDefault="00A71040" w:rsidP="00A71040">
      <w:pPr>
        <w:pStyle w:val="21"/>
        <w:suppressLineNumbers/>
        <w:ind w:left="0" w:firstLine="708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 w:firstLine="708"/>
        <w:rPr>
          <w:sz w:val="24"/>
        </w:rPr>
      </w:pPr>
    </w:p>
    <w:p w:rsidR="00775BE7" w:rsidRPr="00775BE7" w:rsidRDefault="00775BE7" w:rsidP="00775B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BE7">
        <w:rPr>
          <w:rFonts w:ascii="Times New Roman" w:eastAsia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775BE7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775BE7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775BE7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proofErr w:type="spellEnd"/>
      <w:r w:rsidRPr="00775BE7">
        <w:rPr>
          <w:rFonts w:ascii="Times New Roman" w:eastAsia="Times New Roman" w:hAnsi="Times New Roman" w:cs="Times New Roman"/>
          <w:b/>
          <w:sz w:val="28"/>
          <w:szCs w:val="28"/>
        </w:rPr>
        <w:t xml:space="preserve"> с к а я  Ф е </w:t>
      </w:r>
      <w:proofErr w:type="spellStart"/>
      <w:r w:rsidRPr="00775BE7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spellEnd"/>
      <w:r w:rsidRPr="00775BE7">
        <w:rPr>
          <w:rFonts w:ascii="Times New Roman" w:eastAsia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775BE7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spellEnd"/>
      <w:r w:rsidRPr="00775BE7">
        <w:rPr>
          <w:rFonts w:ascii="Times New Roman" w:eastAsia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75BE7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proofErr w:type="spellEnd"/>
      <w:r w:rsidRPr="00775BE7">
        <w:rPr>
          <w:rFonts w:ascii="Times New Roman" w:eastAsia="Times New Roman" w:hAnsi="Times New Roman" w:cs="Times New Roman"/>
          <w:b/>
          <w:sz w:val="28"/>
          <w:szCs w:val="28"/>
        </w:rPr>
        <w:t xml:space="preserve"> и я</w:t>
      </w:r>
    </w:p>
    <w:p w:rsidR="00775BE7" w:rsidRPr="00775BE7" w:rsidRDefault="00775BE7" w:rsidP="00775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BE7">
        <w:rPr>
          <w:rFonts w:ascii="Times New Roman" w:eastAsia="Times New Roman" w:hAnsi="Times New Roman" w:cs="Times New Roman"/>
          <w:b/>
          <w:sz w:val="28"/>
          <w:szCs w:val="28"/>
        </w:rPr>
        <w:t>Иркутская область</w:t>
      </w:r>
    </w:p>
    <w:p w:rsidR="00775BE7" w:rsidRPr="00775BE7" w:rsidRDefault="00775BE7" w:rsidP="00775B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BE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775BE7">
        <w:rPr>
          <w:rFonts w:ascii="Times New Roman" w:eastAsia="Times New Roman" w:hAnsi="Times New Roman" w:cs="Times New Roman"/>
          <w:b/>
          <w:sz w:val="28"/>
          <w:szCs w:val="28"/>
        </w:rPr>
        <w:t>Тайшетский</w:t>
      </w:r>
      <w:proofErr w:type="spellEnd"/>
      <w:r w:rsidRPr="00775BE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775BE7" w:rsidRPr="00775BE7" w:rsidRDefault="00775BE7" w:rsidP="00775B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75BE7">
        <w:rPr>
          <w:rFonts w:ascii="Times New Roman" w:eastAsia="Times New Roman" w:hAnsi="Times New Roman" w:cs="Times New Roman"/>
          <w:b/>
          <w:sz w:val="28"/>
          <w:szCs w:val="28"/>
        </w:rPr>
        <w:t>Разгонское</w:t>
      </w:r>
      <w:proofErr w:type="spellEnd"/>
      <w:r w:rsidRPr="00775BE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775BE7" w:rsidRPr="00775BE7" w:rsidRDefault="00775BE7" w:rsidP="00775B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75BE7">
        <w:rPr>
          <w:rFonts w:ascii="Times New Roman" w:eastAsia="Times New Roman" w:hAnsi="Times New Roman" w:cs="Times New Roman"/>
          <w:b/>
          <w:sz w:val="28"/>
          <w:szCs w:val="28"/>
        </w:rPr>
        <w:t xml:space="preserve">Дума </w:t>
      </w:r>
      <w:proofErr w:type="spellStart"/>
      <w:r w:rsidRPr="00775BE7">
        <w:rPr>
          <w:rFonts w:ascii="Times New Roman" w:eastAsia="Times New Roman" w:hAnsi="Times New Roman" w:cs="Times New Roman"/>
          <w:b/>
          <w:sz w:val="28"/>
          <w:szCs w:val="28"/>
        </w:rPr>
        <w:t>Разгонского</w:t>
      </w:r>
      <w:proofErr w:type="spellEnd"/>
      <w:r w:rsidRPr="00775BE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775BE7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775BE7" w:rsidRPr="00775BE7" w:rsidRDefault="00775BE7" w:rsidP="00775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75BE7" w:rsidRPr="00775BE7" w:rsidRDefault="00775BE7" w:rsidP="00775B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</w:rPr>
      </w:pPr>
      <w:r w:rsidRPr="00775BE7">
        <w:rPr>
          <w:rFonts w:ascii="Times New Roman" w:eastAsia="Times New Roman" w:hAnsi="Times New Roman" w:cs="Times New Roman"/>
          <w:b/>
          <w:sz w:val="48"/>
          <w:szCs w:val="48"/>
        </w:rPr>
        <w:t>РЕШЕНИЕ</w:t>
      </w:r>
    </w:p>
    <w:p w:rsidR="00A71040" w:rsidRPr="00775BE7" w:rsidRDefault="00775BE7" w:rsidP="00775BE7">
      <w:pPr>
        <w:spacing w:after="0" w:line="240" w:lineRule="auto"/>
        <w:rPr>
          <w:rFonts w:ascii="Times New Roman" w:hAnsi="Times New Roman" w:cs="Times New Roman"/>
        </w:rPr>
      </w:pPr>
      <w:r w:rsidRPr="00775BE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__._______._____</w:t>
      </w:r>
      <w:r w:rsidRPr="00775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75BE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775BE7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71040" w:rsidRPr="009A2200" w:rsidRDefault="00A71040" w:rsidP="00A71040">
      <w:pPr>
        <w:pStyle w:val="21"/>
        <w:suppressLineNumbers/>
        <w:ind w:left="0" w:firstLine="708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 w:firstLine="708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 w:firstLine="708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 w:firstLine="708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 w:firstLine="708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 w:firstLine="708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 w:firstLine="708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 w:firstLine="708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 w:firstLine="708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 w:firstLine="708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 w:firstLine="708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 w:firstLine="708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 w:firstLine="708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 w:firstLine="708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 w:firstLine="708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 w:firstLine="708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775BE7" w:rsidRPr="009A2200" w:rsidRDefault="00775BE7" w:rsidP="00A71040">
      <w:pPr>
        <w:pStyle w:val="21"/>
        <w:suppressLineNumbers/>
        <w:ind w:left="0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  <w:r w:rsidRPr="009A2200">
        <w:rPr>
          <w:sz w:val="24"/>
        </w:rPr>
        <w:lastRenderedPageBreak/>
        <w:t>Приложение 3</w:t>
      </w:r>
    </w:p>
    <w:p w:rsidR="00A71040" w:rsidRPr="009A220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  <w:r w:rsidRPr="009A2200">
        <w:rPr>
          <w:sz w:val="24"/>
        </w:rPr>
        <w:t>к Инструкции по делопроизводству</w:t>
      </w:r>
    </w:p>
    <w:p w:rsidR="00A7104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  <w:r w:rsidRPr="009A2200">
        <w:rPr>
          <w:sz w:val="24"/>
        </w:rPr>
        <w:t xml:space="preserve">в </w:t>
      </w:r>
      <w:r>
        <w:rPr>
          <w:sz w:val="24"/>
        </w:rPr>
        <w:t xml:space="preserve">администрации </w:t>
      </w:r>
      <w:proofErr w:type="spellStart"/>
      <w:r w:rsidR="00775BE7" w:rsidRPr="00775BE7">
        <w:rPr>
          <w:sz w:val="24"/>
          <w:szCs w:val="24"/>
        </w:rPr>
        <w:t>Разгонского</w:t>
      </w:r>
      <w:proofErr w:type="spellEnd"/>
    </w:p>
    <w:p w:rsidR="00A71040" w:rsidRPr="009A220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  <w:r>
        <w:rPr>
          <w:sz w:val="24"/>
        </w:rPr>
        <w:t>муниципального образования</w:t>
      </w:r>
    </w:p>
    <w:p w:rsidR="00A71040" w:rsidRPr="009A2200" w:rsidRDefault="00A71040" w:rsidP="00A71040">
      <w:pPr>
        <w:pStyle w:val="ac"/>
        <w:suppressLineNumbers/>
        <w:ind w:right="0"/>
      </w:pPr>
    </w:p>
    <w:p w:rsidR="00A71040" w:rsidRPr="009A2200" w:rsidRDefault="00A71040" w:rsidP="00A71040">
      <w:pPr>
        <w:pStyle w:val="ac"/>
        <w:suppressLineNumbers/>
        <w:ind w:right="0"/>
      </w:pPr>
    </w:p>
    <w:p w:rsidR="00A71040" w:rsidRPr="009A2200" w:rsidRDefault="00A71040" w:rsidP="00A71040">
      <w:pPr>
        <w:pStyle w:val="ac"/>
        <w:suppressLineNumbers/>
        <w:ind w:right="0"/>
      </w:pPr>
    </w:p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000"/>
      </w:tblPr>
      <w:tblGrid>
        <w:gridCol w:w="9463"/>
      </w:tblGrid>
      <w:tr w:rsidR="00A71040" w:rsidRPr="00867D2C" w:rsidTr="00F0276B">
        <w:trPr>
          <w:trHeight w:val="2420"/>
        </w:trPr>
        <w:tc>
          <w:tcPr>
            <w:tcW w:w="9463" w:type="dxa"/>
          </w:tcPr>
          <w:p w:rsidR="00A71040" w:rsidRPr="009A2200" w:rsidRDefault="00A71040" w:rsidP="00F0276B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 w:rsidRPr="009A2200">
              <w:rPr>
                <w:rFonts w:ascii="Times New Roman" w:hAnsi="Times New Roman"/>
              </w:rPr>
              <w:t xml:space="preserve">Р о с </w:t>
            </w:r>
            <w:proofErr w:type="spellStart"/>
            <w:proofErr w:type="gramStart"/>
            <w:r w:rsidRPr="009A2200">
              <w:rPr>
                <w:rFonts w:ascii="Times New Roman" w:hAnsi="Times New Roman"/>
              </w:rPr>
              <w:t>с</w:t>
            </w:r>
            <w:proofErr w:type="spellEnd"/>
            <w:proofErr w:type="gramEnd"/>
            <w:r w:rsidRPr="009A2200">
              <w:rPr>
                <w:rFonts w:ascii="Times New Roman" w:hAnsi="Times New Roman"/>
              </w:rPr>
              <w:t xml:space="preserve"> и </w:t>
            </w:r>
            <w:proofErr w:type="spellStart"/>
            <w:r w:rsidRPr="009A2200">
              <w:rPr>
                <w:rFonts w:ascii="Times New Roman" w:hAnsi="Times New Roman"/>
              </w:rPr>
              <w:t>й</w:t>
            </w:r>
            <w:proofErr w:type="spellEnd"/>
            <w:r w:rsidRPr="009A2200">
              <w:rPr>
                <w:rFonts w:ascii="Times New Roman" w:hAnsi="Times New Roman"/>
              </w:rPr>
              <w:t xml:space="preserve"> с к а я  Ф е </w:t>
            </w:r>
            <w:proofErr w:type="spellStart"/>
            <w:r w:rsidRPr="009A2200">
              <w:rPr>
                <w:rFonts w:ascii="Times New Roman" w:hAnsi="Times New Roman"/>
              </w:rPr>
              <w:t>д</w:t>
            </w:r>
            <w:proofErr w:type="spellEnd"/>
            <w:r w:rsidRPr="009A2200">
              <w:rPr>
                <w:rFonts w:ascii="Times New Roman" w:hAnsi="Times New Roman"/>
              </w:rPr>
              <w:t xml:space="preserve"> е </w:t>
            </w:r>
            <w:proofErr w:type="spellStart"/>
            <w:r w:rsidRPr="009A2200">
              <w:rPr>
                <w:rFonts w:ascii="Times New Roman" w:hAnsi="Times New Roman"/>
              </w:rPr>
              <w:t>р</w:t>
            </w:r>
            <w:proofErr w:type="spellEnd"/>
            <w:r w:rsidRPr="009A2200">
              <w:rPr>
                <w:rFonts w:ascii="Times New Roman" w:hAnsi="Times New Roman"/>
              </w:rPr>
              <w:t xml:space="preserve"> а </w:t>
            </w:r>
            <w:proofErr w:type="spellStart"/>
            <w:r w:rsidRPr="009A2200">
              <w:rPr>
                <w:rFonts w:ascii="Times New Roman" w:hAnsi="Times New Roman"/>
              </w:rPr>
              <w:t>ц</w:t>
            </w:r>
            <w:proofErr w:type="spellEnd"/>
            <w:r w:rsidRPr="009A2200">
              <w:rPr>
                <w:rFonts w:ascii="Times New Roman" w:hAnsi="Times New Roman"/>
              </w:rPr>
              <w:t xml:space="preserve"> и я</w:t>
            </w:r>
          </w:p>
          <w:p w:rsidR="00A71040" w:rsidRPr="009A2200" w:rsidRDefault="00A71040" w:rsidP="00F0276B">
            <w:pPr>
              <w:pStyle w:val="5"/>
              <w:rPr>
                <w:rFonts w:ascii="Times New Roman" w:hAnsi="Times New Roman"/>
              </w:rPr>
            </w:pPr>
            <w:r w:rsidRPr="009A2200">
              <w:rPr>
                <w:rFonts w:ascii="Times New Roman" w:hAnsi="Times New Roman"/>
              </w:rPr>
              <w:t>Иркутская   область</w:t>
            </w:r>
          </w:p>
          <w:p w:rsidR="00A71040" w:rsidRPr="00867D2C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867D2C">
              <w:rPr>
                <w:rFonts w:ascii="Times New Roman" w:hAnsi="Times New Roman"/>
                <w:b/>
                <w:sz w:val="32"/>
              </w:rPr>
              <w:t>Муниципальное образование «</w:t>
            </w:r>
            <w:proofErr w:type="spellStart"/>
            <w:r w:rsidRPr="00867D2C">
              <w:rPr>
                <w:rFonts w:ascii="Times New Roman" w:hAnsi="Times New Roman"/>
                <w:b/>
                <w:sz w:val="32"/>
              </w:rPr>
              <w:t>Тайшетский</w:t>
            </w:r>
            <w:proofErr w:type="spellEnd"/>
            <w:r w:rsidRPr="00867D2C">
              <w:rPr>
                <w:rFonts w:ascii="Times New Roman" w:hAnsi="Times New Roman"/>
                <w:b/>
                <w:sz w:val="32"/>
              </w:rPr>
              <w:t xml:space="preserve">  район»</w:t>
            </w:r>
          </w:p>
          <w:p w:rsidR="00A71040" w:rsidRDefault="00775BE7" w:rsidP="00F0276B">
            <w:pPr>
              <w:pStyle w:val="6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sz w:val="32"/>
              </w:rPr>
              <w:t>Разгонское</w:t>
            </w:r>
            <w:proofErr w:type="spellEnd"/>
            <w:r w:rsidR="00A71040">
              <w:rPr>
                <w:rFonts w:ascii="Times New Roman" w:hAnsi="Times New Roman"/>
                <w:sz w:val="32"/>
              </w:rPr>
              <w:t xml:space="preserve"> муниципальное образование</w:t>
            </w:r>
          </w:p>
          <w:p w:rsidR="00A71040" w:rsidRPr="00B00688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00688">
              <w:rPr>
                <w:rFonts w:ascii="Times New Roman" w:hAnsi="Times New Roman"/>
                <w:b/>
                <w:sz w:val="32"/>
                <w:szCs w:val="32"/>
              </w:rPr>
              <w:t xml:space="preserve">Администрация </w:t>
            </w:r>
            <w:proofErr w:type="spellStart"/>
            <w:r w:rsidR="00775BE7">
              <w:rPr>
                <w:rFonts w:ascii="Times New Roman" w:hAnsi="Times New Roman"/>
                <w:b/>
                <w:sz w:val="32"/>
                <w:szCs w:val="32"/>
              </w:rPr>
              <w:t>Разгонского</w:t>
            </w:r>
            <w:proofErr w:type="spellEnd"/>
            <w:r w:rsidRPr="00B00688">
              <w:rPr>
                <w:rFonts w:ascii="Times New Roman" w:hAnsi="Times New Roman"/>
                <w:b/>
                <w:sz w:val="32"/>
                <w:szCs w:val="32"/>
              </w:rPr>
              <w:t xml:space="preserve"> муниципального образования</w:t>
            </w:r>
          </w:p>
          <w:p w:rsidR="00A71040" w:rsidRPr="00867D2C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A71040" w:rsidRPr="009A2200" w:rsidRDefault="00A71040" w:rsidP="00F0276B">
            <w:pPr>
              <w:pStyle w:val="7"/>
              <w:rPr>
                <w:rFonts w:ascii="Times New Roman" w:hAnsi="Times New Roman"/>
              </w:rPr>
            </w:pPr>
            <w:r w:rsidRPr="009A2200">
              <w:rPr>
                <w:rFonts w:ascii="Times New Roman" w:hAnsi="Times New Roman"/>
              </w:rPr>
              <w:t>ПОСТАНОВЛЕНИЕ</w:t>
            </w:r>
          </w:p>
          <w:p w:rsidR="00A71040" w:rsidRPr="009A2200" w:rsidRDefault="00A71040" w:rsidP="00F0276B">
            <w:pPr>
              <w:pStyle w:val="21"/>
              <w:suppressLineNumbers/>
              <w:ind w:left="0"/>
            </w:pPr>
          </w:p>
        </w:tc>
      </w:tr>
    </w:tbl>
    <w:p w:rsidR="00A71040" w:rsidRPr="009A2200" w:rsidRDefault="00A71040" w:rsidP="00A71040">
      <w:pPr>
        <w:spacing w:after="0" w:line="240" w:lineRule="auto"/>
        <w:rPr>
          <w:rFonts w:ascii="Times New Roman" w:hAnsi="Times New Roman"/>
        </w:rPr>
      </w:pPr>
    </w:p>
    <w:p w:rsidR="00A71040" w:rsidRPr="000B7310" w:rsidRDefault="00A71040" w:rsidP="00A710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7310">
        <w:rPr>
          <w:rFonts w:ascii="Times New Roman" w:hAnsi="Times New Roman"/>
          <w:b/>
          <w:sz w:val="24"/>
          <w:szCs w:val="24"/>
        </w:rPr>
        <w:t>от “_____”__________201__г.                                          №_____</w:t>
      </w:r>
    </w:p>
    <w:p w:rsidR="00A71040" w:rsidRPr="009A2200" w:rsidRDefault="00A71040" w:rsidP="00A71040">
      <w:pPr>
        <w:spacing w:after="0" w:line="240" w:lineRule="auto"/>
        <w:rPr>
          <w:rFonts w:ascii="Times New Roman" w:hAnsi="Times New Roman"/>
        </w:rPr>
      </w:pPr>
    </w:p>
    <w:p w:rsidR="00A71040" w:rsidRPr="009A2200" w:rsidRDefault="00A71040" w:rsidP="00A71040">
      <w:pPr>
        <w:spacing w:after="0" w:line="240" w:lineRule="auto"/>
      </w:pPr>
    </w:p>
    <w:p w:rsidR="00A71040" w:rsidRDefault="00A71040" w:rsidP="00A71040">
      <w:pPr>
        <w:spacing w:after="0" w:line="240" w:lineRule="auto"/>
      </w:pPr>
    </w:p>
    <w:p w:rsidR="00A71040" w:rsidRPr="009A2200" w:rsidRDefault="00A71040" w:rsidP="00A71040">
      <w:pPr>
        <w:spacing w:after="0" w:line="240" w:lineRule="auto"/>
        <w:rPr>
          <w:rFonts w:ascii="Times New Roman" w:hAnsi="Times New Roman"/>
        </w:rPr>
      </w:pPr>
    </w:p>
    <w:p w:rsidR="00A71040" w:rsidRPr="003C0E02" w:rsidRDefault="00A71040" w:rsidP="00A710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0E02">
        <w:rPr>
          <w:rFonts w:ascii="Times New Roman" w:hAnsi="Times New Roman"/>
          <w:sz w:val="24"/>
          <w:szCs w:val="24"/>
        </w:rPr>
        <w:t>Приложение 4</w:t>
      </w:r>
    </w:p>
    <w:p w:rsidR="00A71040" w:rsidRPr="003C0E02" w:rsidRDefault="00A71040" w:rsidP="00A710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0E02">
        <w:rPr>
          <w:rFonts w:ascii="Times New Roman" w:hAnsi="Times New Roman"/>
          <w:sz w:val="24"/>
          <w:szCs w:val="24"/>
        </w:rPr>
        <w:t>к Инструкции по делопроизводству</w:t>
      </w:r>
    </w:p>
    <w:p w:rsidR="00A71040" w:rsidRPr="003C0E02" w:rsidRDefault="00A71040" w:rsidP="00A710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0E02">
        <w:rPr>
          <w:rFonts w:ascii="Times New Roman" w:hAnsi="Times New Roman"/>
          <w:sz w:val="24"/>
          <w:szCs w:val="24"/>
        </w:rPr>
        <w:t xml:space="preserve">в администрации </w:t>
      </w:r>
      <w:proofErr w:type="spellStart"/>
      <w:r w:rsidR="00775BE7" w:rsidRPr="00775BE7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A71040" w:rsidRPr="003C0E02" w:rsidRDefault="00A71040" w:rsidP="00A710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0E02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71040" w:rsidRPr="003C0E02" w:rsidRDefault="00A71040" w:rsidP="00A71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000"/>
      </w:tblPr>
      <w:tblGrid>
        <w:gridCol w:w="9463"/>
      </w:tblGrid>
      <w:tr w:rsidR="00A71040" w:rsidRPr="00867D2C" w:rsidTr="00F0276B">
        <w:trPr>
          <w:trHeight w:val="2420"/>
        </w:trPr>
        <w:tc>
          <w:tcPr>
            <w:tcW w:w="9463" w:type="dxa"/>
          </w:tcPr>
          <w:p w:rsidR="00A71040" w:rsidRPr="009A2200" w:rsidRDefault="00A71040" w:rsidP="00F0276B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71040" w:rsidRPr="009A2200" w:rsidRDefault="00A71040" w:rsidP="00F0276B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 w:rsidRPr="009A2200">
              <w:rPr>
                <w:rFonts w:ascii="Times New Roman" w:hAnsi="Times New Roman"/>
              </w:rPr>
              <w:t xml:space="preserve">Р о с </w:t>
            </w:r>
            <w:proofErr w:type="spellStart"/>
            <w:proofErr w:type="gramStart"/>
            <w:r w:rsidRPr="009A2200">
              <w:rPr>
                <w:rFonts w:ascii="Times New Roman" w:hAnsi="Times New Roman"/>
              </w:rPr>
              <w:t>с</w:t>
            </w:r>
            <w:proofErr w:type="spellEnd"/>
            <w:proofErr w:type="gramEnd"/>
            <w:r w:rsidRPr="009A2200">
              <w:rPr>
                <w:rFonts w:ascii="Times New Roman" w:hAnsi="Times New Roman"/>
              </w:rPr>
              <w:t xml:space="preserve"> и </w:t>
            </w:r>
            <w:proofErr w:type="spellStart"/>
            <w:r w:rsidRPr="009A2200">
              <w:rPr>
                <w:rFonts w:ascii="Times New Roman" w:hAnsi="Times New Roman"/>
              </w:rPr>
              <w:t>й</w:t>
            </w:r>
            <w:proofErr w:type="spellEnd"/>
            <w:r w:rsidRPr="009A2200">
              <w:rPr>
                <w:rFonts w:ascii="Times New Roman" w:hAnsi="Times New Roman"/>
              </w:rPr>
              <w:t xml:space="preserve"> с к а я  Ф е </w:t>
            </w:r>
            <w:proofErr w:type="spellStart"/>
            <w:r w:rsidRPr="009A2200">
              <w:rPr>
                <w:rFonts w:ascii="Times New Roman" w:hAnsi="Times New Roman"/>
              </w:rPr>
              <w:t>д</w:t>
            </w:r>
            <w:proofErr w:type="spellEnd"/>
            <w:r w:rsidRPr="009A2200">
              <w:rPr>
                <w:rFonts w:ascii="Times New Roman" w:hAnsi="Times New Roman"/>
              </w:rPr>
              <w:t xml:space="preserve"> е </w:t>
            </w:r>
            <w:proofErr w:type="spellStart"/>
            <w:r w:rsidRPr="009A2200">
              <w:rPr>
                <w:rFonts w:ascii="Times New Roman" w:hAnsi="Times New Roman"/>
              </w:rPr>
              <w:t>р</w:t>
            </w:r>
            <w:proofErr w:type="spellEnd"/>
            <w:r w:rsidRPr="009A2200">
              <w:rPr>
                <w:rFonts w:ascii="Times New Roman" w:hAnsi="Times New Roman"/>
              </w:rPr>
              <w:t xml:space="preserve"> а </w:t>
            </w:r>
            <w:proofErr w:type="spellStart"/>
            <w:r w:rsidRPr="009A2200">
              <w:rPr>
                <w:rFonts w:ascii="Times New Roman" w:hAnsi="Times New Roman"/>
              </w:rPr>
              <w:t>ц</w:t>
            </w:r>
            <w:proofErr w:type="spellEnd"/>
            <w:r w:rsidRPr="009A2200">
              <w:rPr>
                <w:rFonts w:ascii="Times New Roman" w:hAnsi="Times New Roman"/>
              </w:rPr>
              <w:t xml:space="preserve"> и я</w:t>
            </w:r>
          </w:p>
          <w:p w:rsidR="00A71040" w:rsidRPr="009A2200" w:rsidRDefault="00A71040" w:rsidP="00F0276B">
            <w:pPr>
              <w:pStyle w:val="5"/>
              <w:rPr>
                <w:rFonts w:ascii="Times New Roman" w:hAnsi="Times New Roman"/>
              </w:rPr>
            </w:pPr>
            <w:r w:rsidRPr="009A2200">
              <w:rPr>
                <w:rFonts w:ascii="Times New Roman" w:hAnsi="Times New Roman"/>
              </w:rPr>
              <w:t>Иркутская   область</w:t>
            </w:r>
          </w:p>
          <w:p w:rsidR="00A71040" w:rsidRPr="00867D2C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867D2C">
              <w:rPr>
                <w:rFonts w:ascii="Times New Roman" w:hAnsi="Times New Roman"/>
                <w:b/>
                <w:sz w:val="32"/>
              </w:rPr>
              <w:t>Муниципальное образование «</w:t>
            </w:r>
            <w:proofErr w:type="spellStart"/>
            <w:r w:rsidRPr="00867D2C">
              <w:rPr>
                <w:rFonts w:ascii="Times New Roman" w:hAnsi="Times New Roman"/>
                <w:b/>
                <w:sz w:val="32"/>
              </w:rPr>
              <w:t>Тайшетский</w:t>
            </w:r>
            <w:proofErr w:type="spellEnd"/>
            <w:r w:rsidRPr="00867D2C">
              <w:rPr>
                <w:rFonts w:ascii="Times New Roman" w:hAnsi="Times New Roman"/>
                <w:b/>
                <w:sz w:val="32"/>
              </w:rPr>
              <w:t xml:space="preserve">  район»</w:t>
            </w:r>
          </w:p>
          <w:p w:rsidR="00A71040" w:rsidRDefault="00775BE7" w:rsidP="00F0276B">
            <w:pPr>
              <w:pStyle w:val="6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sz w:val="32"/>
              </w:rPr>
              <w:t>Разгонское</w:t>
            </w:r>
            <w:proofErr w:type="spellEnd"/>
            <w:r w:rsidR="00A71040">
              <w:rPr>
                <w:rFonts w:ascii="Times New Roman" w:hAnsi="Times New Roman"/>
                <w:sz w:val="32"/>
              </w:rPr>
              <w:t xml:space="preserve"> муниципальное образование</w:t>
            </w:r>
          </w:p>
          <w:p w:rsidR="00A71040" w:rsidRPr="00D564A5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564A5">
              <w:rPr>
                <w:rFonts w:ascii="Times New Roman" w:hAnsi="Times New Roman"/>
                <w:b/>
                <w:sz w:val="32"/>
                <w:szCs w:val="32"/>
              </w:rPr>
              <w:t xml:space="preserve">Администрация </w:t>
            </w:r>
            <w:proofErr w:type="spellStart"/>
            <w:r w:rsidR="00775BE7">
              <w:rPr>
                <w:rFonts w:ascii="Times New Roman" w:hAnsi="Times New Roman"/>
                <w:b/>
                <w:sz w:val="32"/>
                <w:szCs w:val="32"/>
              </w:rPr>
              <w:t>Разгонского</w:t>
            </w:r>
            <w:proofErr w:type="spellEnd"/>
            <w:r w:rsidRPr="00D564A5">
              <w:rPr>
                <w:rFonts w:ascii="Times New Roman" w:hAnsi="Times New Roman"/>
                <w:b/>
                <w:sz w:val="32"/>
                <w:szCs w:val="32"/>
              </w:rPr>
              <w:t xml:space="preserve"> муниципального образования</w:t>
            </w:r>
          </w:p>
          <w:p w:rsidR="00A71040" w:rsidRPr="00867D2C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A71040" w:rsidRPr="009A2200" w:rsidRDefault="00A71040" w:rsidP="00F0276B">
            <w:pPr>
              <w:pStyle w:val="7"/>
              <w:rPr>
                <w:rFonts w:ascii="Times New Roman" w:hAnsi="Times New Roman"/>
              </w:rPr>
            </w:pPr>
            <w:r w:rsidRPr="009A2200">
              <w:rPr>
                <w:rFonts w:ascii="Times New Roman" w:hAnsi="Times New Roman"/>
              </w:rPr>
              <w:t>РАСПОРЯЖЕНИЕ</w:t>
            </w:r>
          </w:p>
          <w:p w:rsidR="00A71040" w:rsidRPr="009A2200" w:rsidRDefault="00A71040" w:rsidP="00F0276B">
            <w:pPr>
              <w:pStyle w:val="21"/>
              <w:suppressLineNumbers/>
              <w:ind w:left="0"/>
            </w:pPr>
          </w:p>
        </w:tc>
      </w:tr>
    </w:tbl>
    <w:p w:rsidR="00A71040" w:rsidRPr="009A2200" w:rsidRDefault="00A71040" w:rsidP="00A71040">
      <w:pPr>
        <w:spacing w:after="0" w:line="240" w:lineRule="auto"/>
        <w:rPr>
          <w:rFonts w:ascii="Times New Roman" w:hAnsi="Times New Roman"/>
        </w:rPr>
      </w:pPr>
    </w:p>
    <w:p w:rsidR="00A71040" w:rsidRPr="00D564A5" w:rsidRDefault="00A71040" w:rsidP="00A710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64A5">
        <w:rPr>
          <w:rFonts w:ascii="Times New Roman" w:hAnsi="Times New Roman"/>
          <w:b/>
          <w:sz w:val="24"/>
          <w:szCs w:val="24"/>
        </w:rPr>
        <w:t>от “_____”__________20__ г.                                                     №_____</w:t>
      </w:r>
    </w:p>
    <w:p w:rsidR="00A71040" w:rsidRPr="009A2200" w:rsidRDefault="00A71040" w:rsidP="00A71040">
      <w:pPr>
        <w:spacing w:after="0" w:line="240" w:lineRule="auto"/>
      </w:pPr>
    </w:p>
    <w:p w:rsidR="00A71040" w:rsidRPr="009A2200" w:rsidRDefault="00A71040" w:rsidP="00A71040">
      <w:pPr>
        <w:pStyle w:val="21"/>
        <w:suppressLineNumbers/>
        <w:ind w:left="0" w:firstLine="708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 w:firstLine="708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 w:firstLine="708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 w:firstLine="708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 w:firstLine="708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 w:firstLine="708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 w:firstLine="708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 w:firstLine="708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 w:firstLine="708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 w:firstLine="708"/>
        <w:rPr>
          <w:sz w:val="24"/>
        </w:rPr>
      </w:pPr>
    </w:p>
    <w:p w:rsidR="00A71040" w:rsidRPr="00F50458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0458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A71040" w:rsidRPr="00F50458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0458">
        <w:rPr>
          <w:rFonts w:ascii="Times New Roman" w:hAnsi="Times New Roman"/>
          <w:sz w:val="24"/>
          <w:szCs w:val="24"/>
        </w:rPr>
        <w:t>к Инструкции по делопроизводству</w:t>
      </w:r>
    </w:p>
    <w:p w:rsidR="00A71040" w:rsidRPr="00F50458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0458">
        <w:rPr>
          <w:rFonts w:ascii="Times New Roman" w:hAnsi="Times New Roman"/>
          <w:sz w:val="24"/>
          <w:szCs w:val="24"/>
        </w:rPr>
        <w:t xml:space="preserve">в администрации </w:t>
      </w:r>
      <w:proofErr w:type="spellStart"/>
      <w:r w:rsidR="00775BE7" w:rsidRPr="00775BE7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A71040" w:rsidRPr="00F50458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045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A71040" w:rsidRPr="00F50458" w:rsidRDefault="00A71040" w:rsidP="00A7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458">
        <w:rPr>
          <w:rFonts w:ascii="Times New Roman" w:hAnsi="Times New Roman"/>
          <w:sz w:val="24"/>
          <w:szCs w:val="24"/>
        </w:rPr>
        <w:t>Бланк поручений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A71040" w:rsidRPr="00F50458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0458">
        <w:rPr>
          <w:rFonts w:ascii="Times New Roman" w:hAnsi="Times New Roman"/>
          <w:sz w:val="24"/>
          <w:szCs w:val="24"/>
        </w:rPr>
        <w:t xml:space="preserve">                                                            УТВЕРЖДАЮ</w:t>
      </w:r>
    </w:p>
    <w:p w:rsidR="00A71040" w:rsidRPr="00F50458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0458">
        <w:rPr>
          <w:rFonts w:ascii="Times New Roman" w:hAnsi="Times New Roman"/>
          <w:sz w:val="24"/>
          <w:szCs w:val="24"/>
        </w:rPr>
        <w:t xml:space="preserve">                                                     Наименование должности</w:t>
      </w:r>
    </w:p>
    <w:p w:rsidR="00A71040" w:rsidRPr="00F50458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0458">
        <w:rPr>
          <w:rFonts w:ascii="Times New Roman" w:hAnsi="Times New Roman"/>
          <w:sz w:val="24"/>
          <w:szCs w:val="24"/>
        </w:rPr>
        <w:t xml:space="preserve">                                                     _________ И.О. Фамилия</w:t>
      </w:r>
    </w:p>
    <w:p w:rsidR="00A71040" w:rsidRPr="00F50458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0458">
        <w:rPr>
          <w:rFonts w:ascii="Times New Roman" w:hAnsi="Times New Roman"/>
          <w:sz w:val="24"/>
          <w:szCs w:val="24"/>
        </w:rPr>
        <w:t xml:space="preserve">                                                     "__" _________ 20__ г.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4"/>
        </w:rPr>
      </w:pPr>
      <w:r w:rsidRPr="009A2200">
        <w:rPr>
          <w:rFonts w:ascii="Times New Roman" w:hAnsi="Times New Roman"/>
          <w:szCs w:val="24"/>
        </w:rPr>
        <w:t xml:space="preserve">                                                     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A71040" w:rsidRPr="00F50458" w:rsidRDefault="00A71040" w:rsidP="00A7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458">
        <w:rPr>
          <w:rFonts w:ascii="Times New Roman" w:hAnsi="Times New Roman"/>
          <w:b/>
          <w:sz w:val="24"/>
          <w:szCs w:val="24"/>
        </w:rPr>
        <w:t>ПЕРЕЧЕНЬ ПОРУЧЕНИЙ</w:t>
      </w:r>
    </w:p>
    <w:p w:rsidR="00A71040" w:rsidRPr="00F50458" w:rsidRDefault="00A71040" w:rsidP="00A7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458">
        <w:rPr>
          <w:rFonts w:ascii="Times New Roman" w:hAnsi="Times New Roman"/>
          <w:sz w:val="24"/>
          <w:szCs w:val="24"/>
        </w:rPr>
        <w:t>(наименование мероприятия, по итогам которого даны поручения)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A71040" w:rsidRPr="00D47B14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B14">
        <w:rPr>
          <w:rFonts w:ascii="Times New Roman" w:hAnsi="Times New Roman"/>
          <w:sz w:val="24"/>
          <w:szCs w:val="24"/>
        </w:rPr>
        <w:t>Место проведения                                                                                         Дата проведения</w:t>
      </w:r>
    </w:p>
    <w:p w:rsidR="00A71040" w:rsidRPr="00D47B14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040" w:rsidRPr="00D47B14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B14">
        <w:rPr>
          <w:rFonts w:ascii="Times New Roman" w:hAnsi="Times New Roman"/>
          <w:sz w:val="24"/>
          <w:szCs w:val="24"/>
        </w:rPr>
        <w:t>1. Поручение (кому и о чем).</w:t>
      </w:r>
    </w:p>
    <w:p w:rsidR="00A71040" w:rsidRPr="00D47B14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B14">
        <w:rPr>
          <w:rFonts w:ascii="Times New Roman" w:hAnsi="Times New Roman"/>
          <w:sz w:val="24"/>
          <w:szCs w:val="24"/>
        </w:rPr>
        <w:t>Срок - дата исполнения (например: 1 августа 2016 года).</w:t>
      </w:r>
    </w:p>
    <w:p w:rsidR="00A71040" w:rsidRPr="00D47B14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B14">
        <w:rPr>
          <w:rFonts w:ascii="Times New Roman" w:hAnsi="Times New Roman"/>
          <w:sz w:val="24"/>
          <w:szCs w:val="24"/>
        </w:rPr>
        <w:t>2. Поручение (кому и о чем).</w:t>
      </w:r>
    </w:p>
    <w:p w:rsidR="00A71040" w:rsidRPr="00D47B14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B14">
        <w:rPr>
          <w:rFonts w:ascii="Times New Roman" w:hAnsi="Times New Roman"/>
          <w:sz w:val="24"/>
          <w:szCs w:val="24"/>
        </w:rPr>
        <w:t>Срок - дата исполнения.</w:t>
      </w:r>
    </w:p>
    <w:p w:rsidR="00A71040" w:rsidRPr="00D47B14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B1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71040" w:rsidRPr="00D47B14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040" w:rsidRPr="00D47B14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B14">
        <w:rPr>
          <w:rFonts w:ascii="Times New Roman" w:hAnsi="Times New Roman"/>
          <w:sz w:val="24"/>
          <w:szCs w:val="24"/>
        </w:rPr>
        <w:t>На обороте листа:</w:t>
      </w:r>
    </w:p>
    <w:p w:rsidR="00A71040" w:rsidRPr="00D47B14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B14">
        <w:rPr>
          <w:rFonts w:ascii="Times New Roman" w:hAnsi="Times New Roman"/>
          <w:sz w:val="24"/>
          <w:szCs w:val="24"/>
        </w:rPr>
        <w:t>Подготовил:</w:t>
      </w:r>
    </w:p>
    <w:p w:rsidR="00A71040" w:rsidRPr="00D47B14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B14">
        <w:rPr>
          <w:rFonts w:ascii="Times New Roman" w:hAnsi="Times New Roman"/>
          <w:sz w:val="24"/>
          <w:szCs w:val="24"/>
        </w:rPr>
        <w:t>Должность                                                      И.О. Фамилия</w:t>
      </w:r>
    </w:p>
    <w:p w:rsidR="00A71040" w:rsidRPr="00E91CAF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CAF">
        <w:rPr>
          <w:rFonts w:ascii="Times New Roman" w:hAnsi="Times New Roman"/>
          <w:sz w:val="24"/>
          <w:szCs w:val="24"/>
        </w:rPr>
        <w:t>Согласовано:</w:t>
      </w:r>
    </w:p>
    <w:p w:rsidR="00A71040" w:rsidRPr="00E91CAF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CAF">
        <w:rPr>
          <w:rFonts w:ascii="Times New Roman" w:hAnsi="Times New Roman"/>
          <w:sz w:val="24"/>
          <w:szCs w:val="24"/>
        </w:rPr>
        <w:t>Должность                                                      И.О. Фамилия</w:t>
      </w:r>
    </w:p>
    <w:p w:rsidR="00A71040" w:rsidRPr="009A2200" w:rsidRDefault="00A71040" w:rsidP="00A71040">
      <w:pPr>
        <w:spacing w:after="0" w:line="240" w:lineRule="auto"/>
        <w:jc w:val="right"/>
        <w:rPr>
          <w:rFonts w:ascii="Times New Roman" w:hAnsi="Times New Roman"/>
        </w:rPr>
      </w:pPr>
    </w:p>
    <w:p w:rsidR="00A71040" w:rsidRPr="009A2200" w:rsidRDefault="00A71040" w:rsidP="00A71040">
      <w:pPr>
        <w:spacing w:after="0" w:line="240" w:lineRule="auto"/>
        <w:rPr>
          <w:rFonts w:ascii="Times New Roman" w:hAnsi="Times New Roman"/>
        </w:rPr>
      </w:pPr>
    </w:p>
    <w:p w:rsidR="00A71040" w:rsidRPr="000C3B12" w:rsidRDefault="00A71040" w:rsidP="00A710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3B12">
        <w:rPr>
          <w:rFonts w:ascii="Times New Roman" w:hAnsi="Times New Roman"/>
          <w:sz w:val="24"/>
          <w:szCs w:val="24"/>
        </w:rPr>
        <w:t>Приложение № 6</w:t>
      </w:r>
    </w:p>
    <w:p w:rsidR="00A71040" w:rsidRPr="000C3B12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3B12">
        <w:rPr>
          <w:rFonts w:ascii="Times New Roman" w:hAnsi="Times New Roman"/>
          <w:sz w:val="24"/>
          <w:szCs w:val="24"/>
        </w:rPr>
        <w:t>к Инструкции по делопроизводству</w:t>
      </w:r>
    </w:p>
    <w:p w:rsidR="00A71040" w:rsidRPr="000C3B12" w:rsidRDefault="00A71040" w:rsidP="00A71040">
      <w:pPr>
        <w:pStyle w:val="21"/>
        <w:suppressLineNumbers/>
        <w:ind w:left="0" w:firstLine="708"/>
        <w:jc w:val="right"/>
        <w:rPr>
          <w:sz w:val="24"/>
          <w:szCs w:val="24"/>
        </w:rPr>
      </w:pPr>
      <w:r w:rsidRPr="000C3B12">
        <w:rPr>
          <w:sz w:val="24"/>
          <w:szCs w:val="24"/>
        </w:rPr>
        <w:t xml:space="preserve">в администрации </w:t>
      </w:r>
      <w:proofErr w:type="spellStart"/>
      <w:r w:rsidR="00775BE7" w:rsidRPr="00775BE7">
        <w:rPr>
          <w:sz w:val="24"/>
          <w:szCs w:val="24"/>
        </w:rPr>
        <w:t>Разгонского</w:t>
      </w:r>
      <w:proofErr w:type="spellEnd"/>
    </w:p>
    <w:p w:rsidR="00A71040" w:rsidRPr="00742EAE" w:rsidRDefault="00A71040" w:rsidP="00A71040">
      <w:pPr>
        <w:pStyle w:val="21"/>
        <w:suppressLineNumbers/>
        <w:ind w:left="0" w:firstLine="708"/>
        <w:jc w:val="right"/>
        <w:rPr>
          <w:sz w:val="24"/>
          <w:szCs w:val="24"/>
        </w:rPr>
      </w:pPr>
      <w:r w:rsidRPr="000C3B12">
        <w:rPr>
          <w:sz w:val="24"/>
          <w:szCs w:val="24"/>
        </w:rPr>
        <w:t>муниципального образования</w:t>
      </w:r>
    </w:p>
    <w:p w:rsidR="00A71040" w:rsidRPr="009A2200" w:rsidRDefault="00A71040" w:rsidP="00A71040">
      <w:pPr>
        <w:pStyle w:val="21"/>
        <w:suppressLineNumbers/>
        <w:ind w:left="0"/>
        <w:rPr>
          <w:sz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</w:tblGrid>
      <w:tr w:rsidR="00A71040" w:rsidRPr="00867D2C" w:rsidTr="00F0276B">
        <w:tc>
          <w:tcPr>
            <w:tcW w:w="6237" w:type="dxa"/>
          </w:tcPr>
          <w:p w:rsidR="00A71040" w:rsidRPr="00867D2C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1040" w:rsidRPr="00867D2C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D2C">
              <w:rPr>
                <w:rFonts w:ascii="Times New Roman" w:hAnsi="Times New Roman"/>
                <w:b/>
              </w:rPr>
              <w:t>РОССИЙСКАЯ ФЕДЕРАЦИЯ</w:t>
            </w:r>
          </w:p>
          <w:p w:rsidR="00A71040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D2C">
              <w:rPr>
                <w:rFonts w:ascii="Times New Roman" w:hAnsi="Times New Roman"/>
                <w:b/>
              </w:rPr>
              <w:t>ИРКУТСКАЯ ОБЛАСТЬ</w:t>
            </w:r>
          </w:p>
          <w:p w:rsidR="00A71040" w:rsidRPr="00867D2C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Тайшетский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</w:t>
            </w:r>
          </w:p>
          <w:p w:rsidR="00A71040" w:rsidRPr="009A2200" w:rsidRDefault="00A71040" w:rsidP="00F0276B">
            <w:pPr>
              <w:pStyle w:val="31"/>
            </w:pPr>
            <w:r w:rsidRPr="009A2200">
              <w:t xml:space="preserve">АДМИНИСТРАЦИЯ </w:t>
            </w:r>
          </w:p>
          <w:p w:rsidR="00A71040" w:rsidRPr="009A2200" w:rsidRDefault="00775BE7" w:rsidP="00F0276B">
            <w:pPr>
              <w:pStyle w:val="31"/>
            </w:pPr>
            <w:proofErr w:type="spellStart"/>
            <w:r>
              <w:t>Разгонского</w:t>
            </w:r>
            <w:proofErr w:type="spellEnd"/>
            <w:r w:rsidR="00A71040">
              <w:t xml:space="preserve"> муниципального образования</w:t>
            </w:r>
          </w:p>
          <w:p w:rsidR="00A71040" w:rsidRPr="00867D2C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71040" w:rsidRPr="009A2200" w:rsidRDefault="00A71040" w:rsidP="00F0276B">
            <w:pPr>
              <w:pStyle w:val="2"/>
              <w:rPr>
                <w:sz w:val="32"/>
                <w:szCs w:val="32"/>
              </w:rPr>
            </w:pPr>
            <w:r w:rsidRPr="009A2200">
              <w:rPr>
                <w:sz w:val="32"/>
                <w:szCs w:val="32"/>
              </w:rPr>
              <w:t>НАПРАВЛЯЕТСЯ</w:t>
            </w:r>
          </w:p>
          <w:p w:rsidR="00A71040" w:rsidRPr="00867D2C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67D2C">
              <w:rPr>
                <w:rFonts w:ascii="Times New Roman" w:hAnsi="Times New Roman"/>
                <w:sz w:val="28"/>
              </w:rPr>
              <w:t>______________________________________________________________________________________________________________________________________________________________________</w:t>
            </w:r>
          </w:p>
          <w:p w:rsidR="00A71040" w:rsidRPr="00867D2C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71040" w:rsidRPr="00867D2C" w:rsidRDefault="00A71040" w:rsidP="00F0276B">
            <w:pPr>
              <w:spacing w:after="0" w:line="240" w:lineRule="auto"/>
              <w:rPr>
                <w:rFonts w:ascii="Times New Roman" w:hAnsi="Times New Roman"/>
              </w:rPr>
            </w:pPr>
            <w:r w:rsidRPr="00867D2C">
              <w:rPr>
                <w:rFonts w:ascii="Times New Roman" w:hAnsi="Times New Roman"/>
              </w:rPr>
              <w:t>Ответ ожидается:___________________</w:t>
            </w:r>
          </w:p>
          <w:p w:rsidR="00A71040" w:rsidRPr="00867D2C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D2C">
              <w:rPr>
                <w:rFonts w:ascii="Times New Roman" w:hAnsi="Times New Roman"/>
              </w:rPr>
              <w:t>Должность руководителя                                    Подпись</w:t>
            </w:r>
          </w:p>
          <w:p w:rsidR="00A71040" w:rsidRPr="00867D2C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67D2C">
              <w:rPr>
                <w:rFonts w:ascii="Times New Roman" w:hAnsi="Times New Roman"/>
              </w:rPr>
              <w:t>дата</w:t>
            </w:r>
          </w:p>
          <w:p w:rsidR="00A71040" w:rsidRPr="00867D2C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A71040" w:rsidRPr="001D41B8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Cs w:val="24"/>
        </w:rPr>
      </w:pPr>
      <w:r w:rsidRPr="009A2200">
        <w:rPr>
          <w:rFonts w:ascii="Times New Roman" w:hAnsi="Times New Roman"/>
          <w:szCs w:val="24"/>
        </w:rPr>
        <w:t>Приложение 7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4"/>
        </w:rPr>
      </w:pPr>
      <w:r w:rsidRPr="009A2200">
        <w:rPr>
          <w:rFonts w:ascii="Times New Roman" w:hAnsi="Times New Roman"/>
          <w:szCs w:val="24"/>
        </w:rPr>
        <w:t xml:space="preserve">к Инструкции по делопроизводству </w:t>
      </w:r>
    </w:p>
    <w:p w:rsidR="00A71040" w:rsidRDefault="00A71040" w:rsidP="00A71040">
      <w:pPr>
        <w:pStyle w:val="21"/>
        <w:suppressLineNumbers/>
        <w:ind w:left="0" w:firstLine="708"/>
        <w:jc w:val="right"/>
        <w:rPr>
          <w:sz w:val="24"/>
          <w:szCs w:val="24"/>
        </w:rPr>
      </w:pPr>
      <w:r w:rsidRPr="009A2200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администрации </w:t>
      </w:r>
      <w:proofErr w:type="spellStart"/>
      <w:r w:rsidR="00775BE7" w:rsidRPr="00775BE7">
        <w:rPr>
          <w:sz w:val="24"/>
          <w:szCs w:val="24"/>
        </w:rPr>
        <w:t>Разгонского</w:t>
      </w:r>
      <w:proofErr w:type="spellEnd"/>
    </w:p>
    <w:p w:rsidR="00A71040" w:rsidRPr="009A2200" w:rsidRDefault="00A71040" w:rsidP="00A71040">
      <w:pPr>
        <w:pStyle w:val="21"/>
        <w:suppressLineNumbers/>
        <w:ind w:left="0" w:firstLine="708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A71040" w:rsidRPr="009A2200" w:rsidRDefault="00A71040" w:rsidP="00A710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ar1786"/>
      <w:bookmarkEnd w:id="25"/>
      <w:r w:rsidRPr="009A2200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A71040" w:rsidRPr="009A2200" w:rsidRDefault="00A71040" w:rsidP="00A710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1040" w:rsidRPr="009A2200" w:rsidRDefault="00A71040" w:rsidP="00A7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КОМУ:</w:t>
      </w:r>
    </w:p>
    <w:p w:rsidR="00A71040" w:rsidRPr="009A2200" w:rsidRDefault="00A71040" w:rsidP="00A7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ОТ:</w:t>
      </w:r>
    </w:p>
    <w:p w:rsidR="00A71040" w:rsidRPr="009A2200" w:rsidRDefault="00A71040" w:rsidP="00A7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О ЧЕМ:</w:t>
      </w:r>
    </w:p>
    <w:p w:rsidR="00A71040" w:rsidRPr="009A2200" w:rsidRDefault="00A71040" w:rsidP="00A710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1040" w:rsidRPr="009A2200" w:rsidRDefault="00A71040" w:rsidP="00A7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N ____________ от ________________</w:t>
      </w:r>
    </w:p>
    <w:p w:rsidR="00A71040" w:rsidRPr="009A2200" w:rsidRDefault="00A71040" w:rsidP="00A7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на N _________ от ________________</w:t>
      </w:r>
    </w:p>
    <w:p w:rsidR="00A71040" w:rsidRPr="009A2200" w:rsidRDefault="00A71040" w:rsidP="00A710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1040" w:rsidRPr="009A2200" w:rsidRDefault="00A71040" w:rsidP="00A7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ТЕКСТ __________________________________________________________________________</w:t>
      </w:r>
    </w:p>
    <w:p w:rsidR="00A71040" w:rsidRPr="001D41B8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040" w:rsidRPr="001D41B8" w:rsidRDefault="00A71040" w:rsidP="00A71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040" w:rsidRPr="001D41B8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41B8">
        <w:rPr>
          <w:rFonts w:ascii="Times New Roman" w:hAnsi="Times New Roman"/>
          <w:sz w:val="24"/>
          <w:szCs w:val="24"/>
        </w:rPr>
        <w:t>ПОДПИСЬ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  <w:r w:rsidRPr="009A2200">
        <w:rPr>
          <w:sz w:val="24"/>
        </w:rPr>
        <w:t>Приложение 8</w:t>
      </w:r>
    </w:p>
    <w:p w:rsidR="00A71040" w:rsidRPr="009A220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  <w:r w:rsidRPr="009A2200">
        <w:rPr>
          <w:sz w:val="24"/>
        </w:rPr>
        <w:t>к Инструкции по делопроизводству</w:t>
      </w:r>
    </w:p>
    <w:p w:rsidR="00A7104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  <w:r>
        <w:rPr>
          <w:sz w:val="24"/>
        </w:rPr>
        <w:t xml:space="preserve">в администрации </w:t>
      </w:r>
      <w:proofErr w:type="spellStart"/>
      <w:r w:rsidR="00775BE7" w:rsidRPr="00775BE7">
        <w:rPr>
          <w:sz w:val="24"/>
          <w:szCs w:val="24"/>
        </w:rPr>
        <w:t>Разгонского</w:t>
      </w:r>
      <w:proofErr w:type="spellEnd"/>
    </w:p>
    <w:p w:rsidR="00A71040" w:rsidRPr="009A2200" w:rsidRDefault="00A71040" w:rsidP="00A71040">
      <w:pPr>
        <w:pStyle w:val="21"/>
        <w:suppressLineNumbers/>
        <w:ind w:left="0" w:firstLine="708"/>
        <w:jc w:val="right"/>
        <w:rPr>
          <w:sz w:val="24"/>
        </w:rPr>
      </w:pPr>
      <w:r>
        <w:rPr>
          <w:sz w:val="24"/>
        </w:rPr>
        <w:t>муниципального образования</w:t>
      </w:r>
    </w:p>
    <w:p w:rsidR="00A71040" w:rsidRPr="009A2200" w:rsidRDefault="00A71040" w:rsidP="00A71040">
      <w:pPr>
        <w:pStyle w:val="21"/>
        <w:suppressLineNumbers/>
        <w:rPr>
          <w:sz w:val="24"/>
        </w:rPr>
      </w:pPr>
    </w:p>
    <w:p w:rsidR="00A71040" w:rsidRPr="00E25F26" w:rsidRDefault="00A71040" w:rsidP="00A7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5F26">
        <w:rPr>
          <w:rFonts w:ascii="Times New Roman" w:hAnsi="Times New Roman"/>
          <w:sz w:val="24"/>
          <w:szCs w:val="24"/>
        </w:rPr>
        <w:t>Бланк  протокола заседания (совещания)</w:t>
      </w:r>
    </w:p>
    <w:p w:rsidR="00A71040" w:rsidRPr="00E25F26" w:rsidRDefault="00A71040" w:rsidP="00A710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71040" w:rsidRPr="00E25F26" w:rsidRDefault="00A71040" w:rsidP="00A7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5F26">
        <w:rPr>
          <w:rFonts w:ascii="Times New Roman" w:hAnsi="Times New Roman"/>
          <w:b/>
          <w:sz w:val="24"/>
          <w:szCs w:val="24"/>
        </w:rPr>
        <w:t>ПРОТОКОЛ</w:t>
      </w:r>
    </w:p>
    <w:p w:rsidR="00A71040" w:rsidRPr="00E25F26" w:rsidRDefault="00A71040" w:rsidP="00A7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25F26">
        <w:rPr>
          <w:rFonts w:ascii="Times New Roman" w:hAnsi="Times New Roman"/>
          <w:sz w:val="24"/>
          <w:szCs w:val="24"/>
        </w:rPr>
        <w:t>(наименование заседания (совещания)</w:t>
      </w:r>
      <w:proofErr w:type="gramEnd"/>
    </w:p>
    <w:p w:rsidR="00A71040" w:rsidRPr="00E25F26" w:rsidRDefault="00A71040" w:rsidP="00A71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5F2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71040" w:rsidRPr="00E25F26" w:rsidRDefault="00A71040" w:rsidP="00A71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040" w:rsidRPr="00E25F26" w:rsidRDefault="00A71040" w:rsidP="00A71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5F26">
        <w:rPr>
          <w:rFonts w:ascii="Times New Roman" w:hAnsi="Times New Roman"/>
          <w:sz w:val="24"/>
          <w:szCs w:val="24"/>
        </w:rPr>
        <w:t>Место проведения                                                                                           Дата проведения</w:t>
      </w:r>
    </w:p>
    <w:p w:rsidR="00A71040" w:rsidRPr="00E25F26" w:rsidRDefault="00A71040" w:rsidP="00A71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5F26">
        <w:rPr>
          <w:rFonts w:ascii="Times New Roman" w:hAnsi="Times New Roman"/>
          <w:sz w:val="24"/>
          <w:szCs w:val="24"/>
        </w:rPr>
        <w:t>ПРЕДСЕДАТЕЛЬСТВОВАЛ:</w:t>
      </w:r>
    </w:p>
    <w:p w:rsidR="00A71040" w:rsidRPr="00E25F26" w:rsidRDefault="00A71040" w:rsidP="00A71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5F26">
        <w:rPr>
          <w:rFonts w:ascii="Times New Roman" w:hAnsi="Times New Roman"/>
          <w:sz w:val="24"/>
          <w:szCs w:val="24"/>
        </w:rPr>
        <w:t>Должность                                                                                                              - И.О. Фамилия</w:t>
      </w:r>
    </w:p>
    <w:p w:rsidR="00A71040" w:rsidRPr="00E25F26" w:rsidRDefault="00A71040" w:rsidP="00A71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5F26">
        <w:rPr>
          <w:rFonts w:ascii="Times New Roman" w:hAnsi="Times New Roman"/>
          <w:sz w:val="24"/>
          <w:szCs w:val="24"/>
        </w:rPr>
        <w:t>ПРИСУТСТВОВАЛИ:</w:t>
      </w:r>
    </w:p>
    <w:p w:rsidR="00A71040" w:rsidRPr="00E25F26" w:rsidRDefault="00A71040" w:rsidP="00A71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5F26">
        <w:rPr>
          <w:rFonts w:ascii="Times New Roman" w:hAnsi="Times New Roman"/>
          <w:sz w:val="24"/>
          <w:szCs w:val="24"/>
        </w:rPr>
        <w:t>Должность                                                                                                              - И.О. Фамилия</w:t>
      </w:r>
    </w:p>
    <w:p w:rsidR="00A71040" w:rsidRPr="00E25F26" w:rsidRDefault="00A71040" w:rsidP="00A71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040" w:rsidRPr="00E25F26" w:rsidRDefault="00A71040" w:rsidP="00A71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5F26">
        <w:rPr>
          <w:rFonts w:ascii="Times New Roman" w:hAnsi="Times New Roman"/>
          <w:sz w:val="24"/>
          <w:szCs w:val="24"/>
        </w:rPr>
        <w:t>Повестка заседания (совещания):</w:t>
      </w:r>
    </w:p>
    <w:p w:rsidR="00A71040" w:rsidRPr="00E25F26" w:rsidRDefault="00A71040" w:rsidP="00A71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5F26">
        <w:rPr>
          <w:rFonts w:ascii="Times New Roman" w:hAnsi="Times New Roman"/>
          <w:sz w:val="24"/>
          <w:szCs w:val="24"/>
        </w:rPr>
        <w:t>1. Наименование вопроса                                 должность                Фамилия И.О. докладчика</w:t>
      </w:r>
    </w:p>
    <w:p w:rsidR="00A71040" w:rsidRPr="00E25F26" w:rsidRDefault="00A71040" w:rsidP="00A71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5F26">
        <w:rPr>
          <w:rFonts w:ascii="Times New Roman" w:hAnsi="Times New Roman"/>
          <w:sz w:val="24"/>
          <w:szCs w:val="24"/>
        </w:rPr>
        <w:t>2. Наименование вопроса                                 должность                Фамилия И.О. докладчика</w:t>
      </w:r>
    </w:p>
    <w:p w:rsidR="00A71040" w:rsidRPr="00E25F26" w:rsidRDefault="00A71040" w:rsidP="00A71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5F26">
        <w:rPr>
          <w:rFonts w:ascii="Times New Roman" w:hAnsi="Times New Roman"/>
          <w:sz w:val="24"/>
          <w:szCs w:val="24"/>
        </w:rPr>
        <w:t>3. ……………………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9A2200">
        <w:rPr>
          <w:rFonts w:ascii="Times New Roman" w:hAnsi="Times New Roman"/>
          <w:szCs w:val="24"/>
        </w:rPr>
        <w:t>_________________________________________________________________________</w:t>
      </w:r>
    </w:p>
    <w:p w:rsidR="00A71040" w:rsidRPr="00A97727" w:rsidRDefault="00A71040" w:rsidP="00A7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7727">
        <w:rPr>
          <w:rFonts w:ascii="Times New Roman" w:hAnsi="Times New Roman"/>
          <w:sz w:val="24"/>
          <w:szCs w:val="24"/>
        </w:rPr>
        <w:t>Наименование вопроса 1</w:t>
      </w:r>
    </w:p>
    <w:p w:rsidR="00A71040" w:rsidRPr="00A97727" w:rsidRDefault="00A71040" w:rsidP="00A71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7727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71040" w:rsidRPr="00A97727" w:rsidRDefault="00A71040" w:rsidP="00A7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7727">
        <w:rPr>
          <w:rFonts w:ascii="Times New Roman" w:hAnsi="Times New Roman"/>
          <w:sz w:val="24"/>
          <w:szCs w:val="24"/>
        </w:rPr>
        <w:t>(Ф.И.О лиц, выступивших по вопросу)</w:t>
      </w:r>
    </w:p>
    <w:p w:rsidR="00A71040" w:rsidRPr="00A97727" w:rsidRDefault="00A71040" w:rsidP="00A71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040" w:rsidRPr="00A97727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727">
        <w:rPr>
          <w:rFonts w:ascii="Times New Roman" w:hAnsi="Times New Roman"/>
          <w:sz w:val="24"/>
          <w:szCs w:val="24"/>
        </w:rPr>
        <w:t>СЛУШАЛИ:  Основное  содержание  доклада  включается  в  те</w:t>
      </w:r>
      <w:proofErr w:type="gramStart"/>
      <w:r w:rsidRPr="00A97727">
        <w:rPr>
          <w:rFonts w:ascii="Times New Roman" w:hAnsi="Times New Roman"/>
          <w:sz w:val="24"/>
          <w:szCs w:val="24"/>
        </w:rPr>
        <w:t>кст пр</w:t>
      </w:r>
      <w:proofErr w:type="gramEnd"/>
      <w:r w:rsidRPr="00A97727">
        <w:rPr>
          <w:rFonts w:ascii="Times New Roman" w:hAnsi="Times New Roman"/>
          <w:sz w:val="24"/>
          <w:szCs w:val="24"/>
        </w:rPr>
        <w:t>отокола или</w:t>
      </w:r>
    </w:p>
    <w:p w:rsidR="00A71040" w:rsidRPr="00A97727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727">
        <w:rPr>
          <w:rFonts w:ascii="Times New Roman" w:hAnsi="Times New Roman"/>
          <w:sz w:val="24"/>
          <w:szCs w:val="24"/>
        </w:rPr>
        <w:t>прилагается к нему в виде отдельных материалов, в последнем случае в тексте</w:t>
      </w:r>
    </w:p>
    <w:p w:rsidR="00A71040" w:rsidRPr="00A97727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727">
        <w:rPr>
          <w:rFonts w:ascii="Times New Roman" w:hAnsi="Times New Roman"/>
          <w:sz w:val="24"/>
          <w:szCs w:val="24"/>
        </w:rPr>
        <w:t>протокола делается отметка "Текст доклада прилагается".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A71040" w:rsidRPr="006D7D1A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D1A">
        <w:rPr>
          <w:rFonts w:ascii="Times New Roman" w:hAnsi="Times New Roman"/>
          <w:sz w:val="24"/>
          <w:szCs w:val="24"/>
        </w:rPr>
        <w:t>ВЫСТУПИЛИ: Основное содержание выступлений включается в те</w:t>
      </w:r>
      <w:proofErr w:type="gramStart"/>
      <w:r w:rsidRPr="006D7D1A">
        <w:rPr>
          <w:rFonts w:ascii="Times New Roman" w:hAnsi="Times New Roman"/>
          <w:sz w:val="24"/>
          <w:szCs w:val="24"/>
        </w:rPr>
        <w:t>кст пр</w:t>
      </w:r>
      <w:proofErr w:type="gramEnd"/>
      <w:r w:rsidRPr="006D7D1A">
        <w:rPr>
          <w:rFonts w:ascii="Times New Roman" w:hAnsi="Times New Roman"/>
          <w:sz w:val="24"/>
          <w:szCs w:val="24"/>
        </w:rPr>
        <w:t>отокола или</w:t>
      </w:r>
    </w:p>
    <w:p w:rsidR="00A71040" w:rsidRPr="006D7D1A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D1A">
        <w:rPr>
          <w:rFonts w:ascii="Times New Roman" w:hAnsi="Times New Roman"/>
          <w:sz w:val="24"/>
          <w:szCs w:val="24"/>
        </w:rPr>
        <w:t>прилагается к нему в виде отдельных материалов, в последнем случае в тексте</w:t>
      </w:r>
    </w:p>
    <w:p w:rsidR="00A71040" w:rsidRPr="006D7D1A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D1A">
        <w:rPr>
          <w:rFonts w:ascii="Times New Roman" w:hAnsi="Times New Roman"/>
          <w:sz w:val="24"/>
          <w:szCs w:val="24"/>
        </w:rPr>
        <w:t>протокола делается отметка "Текст выступления прилагается".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A71040" w:rsidRPr="006D7D1A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D1A">
        <w:rPr>
          <w:rFonts w:ascii="Times New Roman" w:hAnsi="Times New Roman"/>
          <w:sz w:val="24"/>
          <w:szCs w:val="24"/>
        </w:rPr>
        <w:t>РЕШИЛИ:</w:t>
      </w:r>
    </w:p>
    <w:p w:rsidR="00A71040" w:rsidRPr="006D7D1A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D1A">
        <w:rPr>
          <w:rFonts w:ascii="Times New Roman" w:hAnsi="Times New Roman"/>
          <w:sz w:val="24"/>
          <w:szCs w:val="24"/>
        </w:rPr>
        <w:t>1.</w:t>
      </w:r>
    </w:p>
    <w:p w:rsidR="00A71040" w:rsidRPr="006D7D1A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D1A">
        <w:rPr>
          <w:rFonts w:ascii="Times New Roman" w:hAnsi="Times New Roman"/>
          <w:sz w:val="24"/>
          <w:szCs w:val="24"/>
        </w:rPr>
        <w:t>2.</w:t>
      </w:r>
    </w:p>
    <w:p w:rsidR="00A71040" w:rsidRPr="006D7D1A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040" w:rsidRPr="006D7D1A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D1A">
        <w:rPr>
          <w:rFonts w:ascii="Times New Roman" w:hAnsi="Times New Roman"/>
          <w:sz w:val="24"/>
          <w:szCs w:val="24"/>
        </w:rPr>
        <w:t>Наименование должности</w:t>
      </w:r>
    </w:p>
    <w:p w:rsidR="00A71040" w:rsidRPr="006D7D1A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D1A">
        <w:rPr>
          <w:rFonts w:ascii="Times New Roman" w:hAnsi="Times New Roman"/>
          <w:sz w:val="24"/>
          <w:szCs w:val="24"/>
        </w:rPr>
        <w:t>председательствующего на заседании</w:t>
      </w:r>
    </w:p>
    <w:p w:rsidR="00A71040" w:rsidRPr="006D7D1A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D1A">
        <w:rPr>
          <w:rFonts w:ascii="Times New Roman" w:hAnsi="Times New Roman"/>
          <w:sz w:val="24"/>
          <w:szCs w:val="24"/>
        </w:rPr>
        <w:t>(</w:t>
      </w:r>
      <w:proofErr w:type="gramStart"/>
      <w:r w:rsidRPr="006D7D1A">
        <w:rPr>
          <w:rFonts w:ascii="Times New Roman" w:hAnsi="Times New Roman"/>
          <w:sz w:val="24"/>
          <w:szCs w:val="24"/>
        </w:rPr>
        <w:t>совещании</w:t>
      </w:r>
      <w:proofErr w:type="gramEnd"/>
      <w:r w:rsidRPr="006D7D1A">
        <w:rPr>
          <w:rFonts w:ascii="Times New Roman" w:hAnsi="Times New Roman"/>
          <w:sz w:val="24"/>
          <w:szCs w:val="24"/>
        </w:rPr>
        <w:t>)                                                                                                              И.О. Фамилия</w:t>
      </w:r>
    </w:p>
    <w:p w:rsidR="00A71040" w:rsidRPr="00277C15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040" w:rsidRPr="00277C15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15">
        <w:rPr>
          <w:rFonts w:ascii="Times New Roman" w:hAnsi="Times New Roman"/>
          <w:sz w:val="24"/>
          <w:szCs w:val="24"/>
        </w:rPr>
        <w:t>Наименование должности секретаря</w:t>
      </w:r>
    </w:p>
    <w:p w:rsidR="00A71040" w:rsidRPr="00277C15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C15">
        <w:rPr>
          <w:rFonts w:ascii="Times New Roman" w:hAnsi="Times New Roman"/>
          <w:sz w:val="24"/>
          <w:szCs w:val="24"/>
        </w:rPr>
        <w:t>заседания (совещания) (при</w:t>
      </w:r>
      <w:proofErr w:type="gramEnd"/>
    </w:p>
    <w:p w:rsidR="00A71040" w:rsidRPr="00277C15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15">
        <w:rPr>
          <w:rFonts w:ascii="Times New Roman" w:hAnsi="Times New Roman"/>
          <w:sz w:val="24"/>
          <w:szCs w:val="24"/>
        </w:rPr>
        <w:t>необходимости)                                                                                                       И.О. Фамилия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A7104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A7104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A7104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A71040" w:rsidRPr="008349BF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49BF">
        <w:rPr>
          <w:rFonts w:ascii="Times New Roman" w:hAnsi="Times New Roman"/>
          <w:sz w:val="24"/>
          <w:szCs w:val="24"/>
        </w:rPr>
        <w:lastRenderedPageBreak/>
        <w:t>Приложение 9</w:t>
      </w:r>
    </w:p>
    <w:p w:rsidR="00A71040" w:rsidRPr="008349BF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49BF">
        <w:rPr>
          <w:rFonts w:ascii="Times New Roman" w:hAnsi="Times New Roman"/>
          <w:sz w:val="24"/>
          <w:szCs w:val="24"/>
        </w:rPr>
        <w:t>к Инструкции по делопроизводству</w:t>
      </w:r>
    </w:p>
    <w:p w:rsidR="00A71040" w:rsidRPr="008349BF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49BF">
        <w:rPr>
          <w:rFonts w:ascii="Times New Roman" w:hAnsi="Times New Roman"/>
          <w:sz w:val="24"/>
          <w:szCs w:val="24"/>
        </w:rPr>
        <w:t xml:space="preserve">в администрации </w:t>
      </w:r>
      <w:proofErr w:type="spellStart"/>
      <w:r w:rsidR="00775BE7" w:rsidRPr="00775BE7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A71040" w:rsidRPr="008349BF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49BF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71040" w:rsidRPr="009A2200" w:rsidRDefault="00A71040" w:rsidP="00A71040">
      <w:pPr>
        <w:pStyle w:val="21"/>
        <w:suppressLineNumbers/>
        <w:ind w:left="0" w:firstLine="708"/>
        <w:jc w:val="center"/>
        <w:rPr>
          <w:sz w:val="24"/>
        </w:rPr>
      </w:pP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A71040" w:rsidRPr="008349BF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Cs w:val="24"/>
        </w:rPr>
        <w:t xml:space="preserve">                                                            </w:t>
      </w:r>
      <w:r w:rsidRPr="008349BF">
        <w:rPr>
          <w:rFonts w:ascii="Times New Roman" w:hAnsi="Times New Roman"/>
          <w:sz w:val="24"/>
          <w:szCs w:val="24"/>
        </w:rPr>
        <w:t>УТВЕРЖДАЮ</w:t>
      </w:r>
    </w:p>
    <w:p w:rsidR="00A71040" w:rsidRPr="008349BF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49BF">
        <w:rPr>
          <w:rFonts w:ascii="Times New Roman" w:hAnsi="Times New Roman"/>
          <w:sz w:val="24"/>
          <w:szCs w:val="24"/>
        </w:rPr>
        <w:t xml:space="preserve">                                                     Глава </w:t>
      </w:r>
      <w:proofErr w:type="spellStart"/>
      <w:r w:rsidR="00775BE7" w:rsidRPr="00775BE7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A71040" w:rsidRPr="008349BF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49BF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71040" w:rsidRPr="008349BF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49BF">
        <w:rPr>
          <w:rFonts w:ascii="Times New Roman" w:hAnsi="Times New Roman"/>
          <w:sz w:val="24"/>
          <w:szCs w:val="24"/>
        </w:rPr>
        <w:t xml:space="preserve">                                                     _________ ФИО</w:t>
      </w:r>
    </w:p>
    <w:p w:rsidR="00A71040" w:rsidRPr="008349BF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49BF">
        <w:rPr>
          <w:rFonts w:ascii="Times New Roman" w:hAnsi="Times New Roman"/>
          <w:sz w:val="24"/>
          <w:szCs w:val="24"/>
        </w:rPr>
        <w:t xml:space="preserve">                                                     "__" _________ 20__ г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A71040" w:rsidRPr="00DE014F" w:rsidRDefault="00A71040" w:rsidP="00A7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014F">
        <w:rPr>
          <w:rFonts w:ascii="Times New Roman" w:hAnsi="Times New Roman"/>
          <w:sz w:val="24"/>
          <w:szCs w:val="24"/>
        </w:rPr>
        <w:t>ПЛАН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tbl>
      <w:tblPr>
        <w:tblW w:w="1003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600"/>
        <w:gridCol w:w="2340"/>
        <w:gridCol w:w="3240"/>
      </w:tblGrid>
      <w:tr w:rsidR="00A71040" w:rsidRPr="00867D2C" w:rsidTr="00F0276B">
        <w:trPr>
          <w:jc w:val="center"/>
        </w:trPr>
        <w:tc>
          <w:tcPr>
            <w:tcW w:w="851" w:type="dxa"/>
          </w:tcPr>
          <w:p w:rsidR="00A71040" w:rsidRPr="00B947C6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7C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A71040" w:rsidRPr="00B947C6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947C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947C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B947C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</w:tcPr>
          <w:p w:rsidR="00A71040" w:rsidRPr="00B947C6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340" w:type="dxa"/>
          </w:tcPr>
          <w:p w:rsidR="00A71040" w:rsidRPr="00B947C6" w:rsidRDefault="00A71040" w:rsidP="00F027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Сроки </w:t>
            </w:r>
            <w:r w:rsidRPr="00B947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A71040" w:rsidRPr="00B947C6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A71040" w:rsidRPr="00B947C6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7C6">
              <w:rPr>
                <w:rFonts w:ascii="Times New Roman" w:hAnsi="Times New Roman"/>
                <w:bCs/>
                <w:sz w:val="24"/>
                <w:szCs w:val="24"/>
              </w:rPr>
              <w:t>Ответственные</w:t>
            </w:r>
          </w:p>
          <w:p w:rsidR="00A71040" w:rsidRPr="00B947C6" w:rsidRDefault="00A71040" w:rsidP="00F0276B">
            <w:pPr>
              <w:spacing w:after="0" w:line="240" w:lineRule="auto"/>
              <w:ind w:right="-418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7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outlineLvl w:val="1"/>
        <w:rPr>
          <w:szCs w:val="24"/>
        </w:rPr>
      </w:pPr>
    </w:p>
    <w:p w:rsidR="00A71040" w:rsidRPr="00E2671A" w:rsidRDefault="00A71040" w:rsidP="00A71040">
      <w:pPr>
        <w:pStyle w:val="21"/>
        <w:suppressLineNumbers/>
        <w:ind w:left="0" w:firstLine="708"/>
        <w:jc w:val="right"/>
        <w:rPr>
          <w:sz w:val="24"/>
          <w:szCs w:val="24"/>
        </w:rPr>
      </w:pPr>
      <w:r w:rsidRPr="00E2671A">
        <w:rPr>
          <w:sz w:val="24"/>
          <w:szCs w:val="24"/>
        </w:rPr>
        <w:t>Приложение 10</w:t>
      </w:r>
    </w:p>
    <w:p w:rsidR="00A71040" w:rsidRPr="00E2671A" w:rsidRDefault="00A71040" w:rsidP="00A71040">
      <w:pPr>
        <w:pStyle w:val="21"/>
        <w:suppressLineNumbers/>
        <w:ind w:left="0" w:firstLine="708"/>
        <w:jc w:val="right"/>
        <w:rPr>
          <w:sz w:val="24"/>
          <w:szCs w:val="24"/>
        </w:rPr>
      </w:pPr>
      <w:r w:rsidRPr="00E2671A">
        <w:rPr>
          <w:sz w:val="24"/>
          <w:szCs w:val="24"/>
        </w:rPr>
        <w:t>к Инструкции по делопроизводству</w:t>
      </w:r>
    </w:p>
    <w:p w:rsidR="00A71040" w:rsidRPr="00E2671A" w:rsidRDefault="00A71040" w:rsidP="00A710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71A">
        <w:rPr>
          <w:rFonts w:ascii="Times New Roman" w:hAnsi="Times New Roman"/>
          <w:sz w:val="24"/>
          <w:szCs w:val="24"/>
        </w:rPr>
        <w:t xml:space="preserve">в администрации </w:t>
      </w:r>
      <w:proofErr w:type="spellStart"/>
      <w:r w:rsidR="00775BE7" w:rsidRPr="00775BE7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A71040" w:rsidRPr="00E2671A" w:rsidRDefault="00A71040" w:rsidP="00A710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71A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71040" w:rsidRPr="009A2200" w:rsidRDefault="00A71040" w:rsidP="00A71040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A71040" w:rsidRPr="00E2671A" w:rsidRDefault="00A71040" w:rsidP="00A710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71A">
        <w:rPr>
          <w:rFonts w:ascii="Times New Roman" w:hAnsi="Times New Roman"/>
          <w:sz w:val="24"/>
          <w:szCs w:val="24"/>
        </w:rPr>
        <w:t xml:space="preserve">Заместителю главы </w:t>
      </w:r>
      <w:proofErr w:type="spellStart"/>
      <w:r w:rsidR="00775BE7" w:rsidRPr="00775BE7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A71040" w:rsidRPr="00E2671A" w:rsidRDefault="00A71040" w:rsidP="00A710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7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муниципального образования</w:t>
      </w:r>
    </w:p>
    <w:p w:rsidR="00A71040" w:rsidRPr="00E2671A" w:rsidRDefault="00A71040" w:rsidP="00A71040">
      <w:pPr>
        <w:tabs>
          <w:tab w:val="left" w:pos="59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71A">
        <w:rPr>
          <w:rFonts w:ascii="Times New Roman" w:hAnsi="Times New Roman"/>
          <w:sz w:val="24"/>
          <w:szCs w:val="24"/>
        </w:rPr>
        <w:tab/>
        <w:t>______________ФИО</w:t>
      </w:r>
    </w:p>
    <w:p w:rsidR="00A71040" w:rsidRPr="00E2671A" w:rsidRDefault="00A71040" w:rsidP="00A710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1040" w:rsidRPr="00E2671A" w:rsidRDefault="00A71040" w:rsidP="00A710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7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от</w:t>
      </w:r>
      <w:r w:rsidRPr="009A2200">
        <w:rPr>
          <w:rFonts w:ascii="Times New Roman" w:hAnsi="Times New Roman"/>
          <w:sz w:val="28"/>
          <w:szCs w:val="28"/>
        </w:rPr>
        <w:t xml:space="preserve"> </w:t>
      </w:r>
      <w:r w:rsidRPr="00E2671A">
        <w:rPr>
          <w:rFonts w:ascii="Times New Roman" w:hAnsi="Times New Roman"/>
          <w:sz w:val="24"/>
          <w:szCs w:val="24"/>
        </w:rPr>
        <w:t xml:space="preserve">______________________________                                                                                                                            </w:t>
      </w:r>
      <w:proofErr w:type="gramStart"/>
      <w:r w:rsidRPr="00E2671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2671A">
        <w:rPr>
          <w:rFonts w:ascii="Times New Roman" w:hAnsi="Times New Roman"/>
          <w:sz w:val="24"/>
          <w:szCs w:val="24"/>
        </w:rPr>
        <w:t>должность Ф.И.О.)</w:t>
      </w:r>
    </w:p>
    <w:p w:rsidR="00A71040" w:rsidRPr="00E2671A" w:rsidRDefault="00A71040" w:rsidP="00A710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7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______________________________</w:t>
      </w:r>
    </w:p>
    <w:p w:rsidR="00A71040" w:rsidRPr="009A2200" w:rsidRDefault="00A71040" w:rsidP="00A710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2200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A71040" w:rsidRPr="009A2200" w:rsidRDefault="00A71040" w:rsidP="00A710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22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A71040" w:rsidRPr="00E2671A" w:rsidRDefault="00A71040" w:rsidP="00A710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671A">
        <w:rPr>
          <w:rFonts w:ascii="Times New Roman" w:hAnsi="Times New Roman"/>
          <w:sz w:val="24"/>
          <w:szCs w:val="24"/>
        </w:rPr>
        <w:t>ЗАЯВЛЕНИЕ</w:t>
      </w:r>
    </w:p>
    <w:p w:rsidR="00A71040" w:rsidRPr="00E2671A" w:rsidRDefault="00A71040" w:rsidP="00A710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1040" w:rsidRPr="00E2671A" w:rsidRDefault="00A71040" w:rsidP="00A710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71A">
        <w:rPr>
          <w:rFonts w:ascii="Times New Roman" w:hAnsi="Times New Roman"/>
          <w:sz w:val="24"/>
          <w:szCs w:val="24"/>
        </w:rPr>
        <w:t xml:space="preserve">Прошу Вас подготовить и заверить в установленном порядке копию НПА </w:t>
      </w:r>
    </w:p>
    <w:p w:rsidR="00A71040" w:rsidRPr="00E2671A" w:rsidRDefault="00A71040" w:rsidP="00A710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1040" w:rsidRPr="00E2671A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71A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A71040" w:rsidRPr="00E2671A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71A">
        <w:rPr>
          <w:rFonts w:ascii="Times New Roman" w:hAnsi="Times New Roman"/>
          <w:sz w:val="24"/>
          <w:szCs w:val="24"/>
        </w:rPr>
        <w:t xml:space="preserve">     (указать необходимый документ: название (постановление или распоряжение), его дата, номер, кол-во экземпляров)</w:t>
      </w:r>
    </w:p>
    <w:p w:rsidR="00A71040" w:rsidRPr="009A2200" w:rsidRDefault="00A71040" w:rsidP="00A71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040" w:rsidRPr="005B0BB7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BB7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A71040" w:rsidRPr="005B0BB7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040" w:rsidRPr="005B0BB7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BB7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A71040" w:rsidRPr="005B0BB7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040" w:rsidRPr="005B0BB7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BB7">
        <w:rPr>
          <w:rFonts w:ascii="Times New Roman" w:hAnsi="Times New Roman"/>
          <w:sz w:val="24"/>
          <w:szCs w:val="24"/>
        </w:rPr>
        <w:t>Для _________________________________________________________________</w:t>
      </w:r>
    </w:p>
    <w:p w:rsidR="00A71040" w:rsidRPr="005B0BB7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BB7">
        <w:rPr>
          <w:rFonts w:ascii="Times New Roman" w:hAnsi="Times New Roman"/>
          <w:sz w:val="24"/>
          <w:szCs w:val="24"/>
        </w:rPr>
        <w:t xml:space="preserve">                                                          (</w:t>
      </w:r>
      <w:proofErr w:type="gramStart"/>
      <w:r w:rsidRPr="005B0BB7">
        <w:rPr>
          <w:rFonts w:ascii="Times New Roman" w:hAnsi="Times New Roman"/>
          <w:sz w:val="24"/>
          <w:szCs w:val="24"/>
        </w:rPr>
        <w:t>указать для каких целей необходим</w:t>
      </w:r>
      <w:proofErr w:type="gramEnd"/>
      <w:r w:rsidRPr="005B0BB7">
        <w:rPr>
          <w:rFonts w:ascii="Times New Roman" w:hAnsi="Times New Roman"/>
          <w:sz w:val="24"/>
          <w:szCs w:val="24"/>
        </w:rPr>
        <w:t xml:space="preserve"> данный документ)</w:t>
      </w:r>
    </w:p>
    <w:p w:rsidR="00A71040" w:rsidRPr="009A2200" w:rsidRDefault="00A71040" w:rsidP="00A71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20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71040" w:rsidRPr="009A2200" w:rsidRDefault="00A71040" w:rsidP="00A71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200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_____________________</w:t>
      </w:r>
    </w:p>
    <w:p w:rsidR="00A71040" w:rsidRPr="00C81A7B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2F8">
        <w:rPr>
          <w:rFonts w:ascii="Times New Roman" w:hAnsi="Times New Roman"/>
          <w:sz w:val="24"/>
          <w:szCs w:val="24"/>
        </w:rPr>
        <w:t xml:space="preserve">            (дата)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7242F8">
        <w:rPr>
          <w:rFonts w:ascii="Times New Roman" w:hAnsi="Times New Roman"/>
          <w:sz w:val="24"/>
          <w:szCs w:val="24"/>
        </w:rPr>
        <w:t>(подпись)</w:t>
      </w:r>
    </w:p>
    <w:p w:rsidR="00775BE7" w:rsidRDefault="00775BE7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5BE7" w:rsidRDefault="00775BE7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1040" w:rsidRPr="00C81A7B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1A7B">
        <w:rPr>
          <w:rFonts w:ascii="Times New Roman" w:hAnsi="Times New Roman"/>
          <w:sz w:val="24"/>
          <w:szCs w:val="24"/>
        </w:rPr>
        <w:lastRenderedPageBreak/>
        <w:t>Приложение 11</w:t>
      </w:r>
    </w:p>
    <w:p w:rsidR="00A71040" w:rsidRPr="00C81A7B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1A7B">
        <w:rPr>
          <w:rFonts w:ascii="Times New Roman" w:hAnsi="Times New Roman"/>
          <w:sz w:val="24"/>
          <w:szCs w:val="24"/>
        </w:rPr>
        <w:t>к Инструкции по делопроизводству</w:t>
      </w:r>
    </w:p>
    <w:p w:rsidR="00A71040" w:rsidRPr="00C81A7B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1A7B">
        <w:rPr>
          <w:rFonts w:ascii="Times New Roman" w:hAnsi="Times New Roman"/>
          <w:sz w:val="24"/>
          <w:szCs w:val="24"/>
        </w:rPr>
        <w:t xml:space="preserve">в администрации </w:t>
      </w:r>
      <w:proofErr w:type="spellStart"/>
      <w:r w:rsidR="00775BE7" w:rsidRPr="00775BE7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A71040" w:rsidRPr="00C81A7B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1A7B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71040" w:rsidRPr="009A2200" w:rsidRDefault="00A71040" w:rsidP="00A71040">
      <w:pPr>
        <w:pStyle w:val="21"/>
        <w:suppressLineNumbers/>
        <w:rPr>
          <w:sz w:val="24"/>
        </w:rPr>
      </w:pPr>
    </w:p>
    <w:p w:rsidR="00A71040" w:rsidRPr="009A2200" w:rsidRDefault="00A71040" w:rsidP="00A710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ПЕРЕЧЕНЬ</w:t>
      </w:r>
    </w:p>
    <w:p w:rsidR="00A71040" w:rsidRPr="009A2200" w:rsidRDefault="00A71040" w:rsidP="00A710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НЕРЕГИСТРИРУЕМЫХ ДОКУМЕНТОВ</w:t>
      </w:r>
    </w:p>
    <w:p w:rsidR="00A71040" w:rsidRPr="009A2200" w:rsidRDefault="00A71040" w:rsidP="00A7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040" w:rsidRPr="009A2200" w:rsidRDefault="00A71040" w:rsidP="00A7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- копии федеральных и областных законов;</w:t>
      </w:r>
    </w:p>
    <w:p w:rsidR="00A71040" w:rsidRPr="009A2200" w:rsidRDefault="00A71040" w:rsidP="00A7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- копии постановлений, распоряжений и поручений Губернатора и Правительства Нижегородской области;</w:t>
      </w:r>
    </w:p>
    <w:p w:rsidR="00A71040" w:rsidRPr="009A2200" w:rsidRDefault="00A71040" w:rsidP="00A7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 xml:space="preserve">- копии нормативных актов администрации </w:t>
      </w:r>
      <w:proofErr w:type="spellStart"/>
      <w:r w:rsidRPr="009A2200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9A2200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айона, администрации </w:t>
      </w:r>
      <w:proofErr w:type="spellStart"/>
      <w:r w:rsidR="00775BE7" w:rsidRPr="00775BE7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A2200">
        <w:rPr>
          <w:rFonts w:ascii="Times New Roman" w:hAnsi="Times New Roman" w:cs="Times New Roman"/>
          <w:sz w:val="24"/>
          <w:szCs w:val="24"/>
        </w:rPr>
        <w:t>, в том числе поступившие с сопроводительными письмами;</w:t>
      </w:r>
    </w:p>
    <w:p w:rsidR="00A71040" w:rsidRPr="009A2200" w:rsidRDefault="00A71040" w:rsidP="00A7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- копии документов организаций и учреждений;</w:t>
      </w:r>
    </w:p>
    <w:p w:rsidR="00A71040" w:rsidRPr="009A2200" w:rsidRDefault="00A71040" w:rsidP="00A7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- пакеты с пометкой "Лично";</w:t>
      </w:r>
    </w:p>
    <w:p w:rsidR="00A71040" w:rsidRPr="009A2200" w:rsidRDefault="00A71040" w:rsidP="00A7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- ведомственные статистические отчеты, бюллетени, сборники и обзоры;</w:t>
      </w:r>
    </w:p>
    <w:p w:rsidR="00A71040" w:rsidRPr="009A2200" w:rsidRDefault="00A71040" w:rsidP="00A7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- пригласительные билеты, поздравительные письма, поздравительные телеграммы и открытки;</w:t>
      </w:r>
    </w:p>
    <w:p w:rsidR="00A71040" w:rsidRPr="009A2200" w:rsidRDefault="00A71040" w:rsidP="00A7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200">
        <w:rPr>
          <w:rFonts w:ascii="Times New Roman" w:hAnsi="Times New Roman" w:cs="Times New Roman"/>
          <w:sz w:val="24"/>
          <w:szCs w:val="24"/>
        </w:rPr>
        <w:t>- дайджесты прессы, обзоры печати, книги, газеты, журналы и каталоги, ведомственная техническая литература, проспекты, рекламные материалы, информационные сводки, тематические и специальные сборники, прогнозы погоды и тому подобное;</w:t>
      </w:r>
      <w:proofErr w:type="gramEnd"/>
    </w:p>
    <w:p w:rsidR="00A71040" w:rsidRPr="009A2200" w:rsidRDefault="00A71040" w:rsidP="00A7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- извещения о проведении конференций, совещаний и заседаний, программы их проведения и материалы к ним;</w:t>
      </w:r>
    </w:p>
    <w:p w:rsidR="00A71040" w:rsidRPr="009A2200" w:rsidRDefault="00A71040" w:rsidP="00A7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- документы на иностранных языках без перевода;</w:t>
      </w:r>
    </w:p>
    <w:p w:rsidR="00A71040" w:rsidRPr="009A2200" w:rsidRDefault="00A71040" w:rsidP="00A7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- документы без подписей;</w:t>
      </w:r>
    </w:p>
    <w:p w:rsidR="00A71040" w:rsidRPr="009A2200" w:rsidRDefault="00A71040" w:rsidP="00A7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- рекламные извещения, плакаты;</w:t>
      </w:r>
    </w:p>
    <w:p w:rsidR="00A71040" w:rsidRPr="009A2200" w:rsidRDefault="00A71040" w:rsidP="00A7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- прейскуранты и прайс-листы;</w:t>
      </w:r>
    </w:p>
    <w:p w:rsidR="00A71040" w:rsidRPr="009A2200" w:rsidRDefault="00A71040" w:rsidP="00A7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- учебные планы и программы;</w:t>
      </w:r>
    </w:p>
    <w:p w:rsidR="00A71040" w:rsidRPr="009A2200" w:rsidRDefault="00A71040" w:rsidP="00A7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- формы статистической отчетности;</w:t>
      </w:r>
    </w:p>
    <w:p w:rsidR="00A71040" w:rsidRPr="009A2200" w:rsidRDefault="00A71040" w:rsidP="00A7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- бухгалтерские документы;</w:t>
      </w:r>
    </w:p>
    <w:p w:rsidR="00A71040" w:rsidRPr="009A2200" w:rsidRDefault="00A71040" w:rsidP="00A7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- нормы расхода материалов;</w:t>
      </w:r>
    </w:p>
    <w:p w:rsidR="00A71040" w:rsidRPr="009A2200" w:rsidRDefault="00A71040" w:rsidP="00A7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- графики, наряды, разнарядки.</w:t>
      </w:r>
    </w:p>
    <w:p w:rsidR="00A71040" w:rsidRPr="009A2200" w:rsidRDefault="00A71040" w:rsidP="00A7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104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A7104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A7104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A7104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A7104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A7104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A7104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A7104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A7104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A7104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A7104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A7104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A7104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A7104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A7104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A7104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A7104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A7104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A7104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A71040" w:rsidRPr="00076514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6514">
        <w:rPr>
          <w:rFonts w:ascii="Times New Roman" w:hAnsi="Times New Roman"/>
          <w:sz w:val="24"/>
          <w:szCs w:val="24"/>
        </w:rPr>
        <w:lastRenderedPageBreak/>
        <w:t>Приложение 12</w:t>
      </w:r>
    </w:p>
    <w:p w:rsidR="00A71040" w:rsidRPr="00076514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6514">
        <w:rPr>
          <w:rFonts w:ascii="Times New Roman" w:hAnsi="Times New Roman"/>
          <w:sz w:val="24"/>
          <w:szCs w:val="24"/>
        </w:rPr>
        <w:t>к Инструкции по делопроизводству</w:t>
      </w:r>
    </w:p>
    <w:p w:rsidR="00A71040" w:rsidRPr="00076514" w:rsidRDefault="00A71040" w:rsidP="00A71040">
      <w:pPr>
        <w:pStyle w:val="21"/>
        <w:suppressLineNumbers/>
        <w:ind w:left="0" w:firstLine="708"/>
        <w:jc w:val="right"/>
        <w:rPr>
          <w:sz w:val="24"/>
          <w:szCs w:val="24"/>
        </w:rPr>
      </w:pPr>
      <w:r w:rsidRPr="00076514">
        <w:rPr>
          <w:sz w:val="24"/>
          <w:szCs w:val="24"/>
        </w:rPr>
        <w:t xml:space="preserve">в администрации </w:t>
      </w:r>
      <w:proofErr w:type="spellStart"/>
      <w:r w:rsidR="00775BE7" w:rsidRPr="00775BE7">
        <w:rPr>
          <w:sz w:val="24"/>
          <w:szCs w:val="24"/>
        </w:rPr>
        <w:t>Разгонского</w:t>
      </w:r>
      <w:proofErr w:type="spellEnd"/>
    </w:p>
    <w:p w:rsidR="00A71040" w:rsidRPr="00076514" w:rsidRDefault="00A71040" w:rsidP="00A71040">
      <w:pPr>
        <w:pStyle w:val="21"/>
        <w:suppressLineNumbers/>
        <w:ind w:left="0" w:firstLine="708"/>
        <w:jc w:val="right"/>
        <w:rPr>
          <w:sz w:val="24"/>
          <w:szCs w:val="24"/>
        </w:rPr>
      </w:pPr>
      <w:r w:rsidRPr="00076514">
        <w:rPr>
          <w:sz w:val="24"/>
          <w:szCs w:val="24"/>
        </w:rPr>
        <w:t>муниципального образования</w:t>
      </w:r>
    </w:p>
    <w:p w:rsidR="00A71040" w:rsidRPr="009A2200" w:rsidRDefault="00A71040" w:rsidP="00A71040">
      <w:pPr>
        <w:pStyle w:val="21"/>
        <w:suppressLineNumbers/>
        <w:ind w:left="0" w:firstLine="708"/>
        <w:rPr>
          <w:sz w:val="24"/>
          <w:szCs w:val="24"/>
        </w:rPr>
      </w:pP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>УТВЕРЖДАЮ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 xml:space="preserve">                                                     Наименование должности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 xml:space="preserve">                                                     _________ И.О. Фамилия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2200">
        <w:rPr>
          <w:rFonts w:ascii="Times New Roman" w:hAnsi="Times New Roman"/>
          <w:sz w:val="24"/>
          <w:szCs w:val="24"/>
        </w:rPr>
        <w:t xml:space="preserve">                                                     "__" _________ 20__ г</w:t>
      </w:r>
    </w:p>
    <w:p w:rsidR="00A71040" w:rsidRPr="009A2200" w:rsidRDefault="00A71040" w:rsidP="00A71040">
      <w:pPr>
        <w:pStyle w:val="21"/>
        <w:suppressLineNumbers/>
        <w:ind w:left="0"/>
        <w:rPr>
          <w:sz w:val="24"/>
          <w:szCs w:val="24"/>
        </w:rPr>
      </w:pPr>
    </w:p>
    <w:p w:rsidR="00A71040" w:rsidRPr="00571F26" w:rsidRDefault="00A71040" w:rsidP="00A710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1F26">
        <w:rPr>
          <w:rFonts w:ascii="Times New Roman" w:hAnsi="Times New Roman"/>
          <w:sz w:val="24"/>
          <w:szCs w:val="24"/>
        </w:rPr>
        <w:t xml:space="preserve"> номенклатура дел администрации</w:t>
      </w:r>
    </w:p>
    <w:p w:rsidR="00A71040" w:rsidRPr="00571F26" w:rsidRDefault="00A71040" w:rsidP="00A710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1F26">
        <w:rPr>
          <w:rFonts w:ascii="Times New Roman" w:hAnsi="Times New Roman"/>
          <w:sz w:val="24"/>
          <w:szCs w:val="24"/>
        </w:rPr>
        <w:t>Березовского муниципального образования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8"/>
        <w:gridCol w:w="24"/>
        <w:gridCol w:w="4524"/>
        <w:gridCol w:w="2357"/>
        <w:gridCol w:w="1910"/>
      </w:tblGrid>
      <w:tr w:rsidR="00A71040" w:rsidRPr="00882C72" w:rsidTr="00F0276B"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882C72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C72">
              <w:rPr>
                <w:rFonts w:ascii="Times New Roman" w:hAnsi="Times New Roman"/>
                <w:sz w:val="24"/>
                <w:szCs w:val="24"/>
              </w:rPr>
              <w:t>Индексы</w:t>
            </w:r>
          </w:p>
          <w:p w:rsidR="00A71040" w:rsidRPr="00882C72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C72">
              <w:rPr>
                <w:rFonts w:ascii="Times New Roman" w:hAnsi="Times New Roman"/>
                <w:sz w:val="24"/>
                <w:szCs w:val="24"/>
              </w:rPr>
              <w:t>Дела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882C72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C72">
              <w:rPr>
                <w:rFonts w:ascii="Times New Roman" w:hAnsi="Times New Roman"/>
                <w:sz w:val="24"/>
                <w:szCs w:val="24"/>
              </w:rPr>
              <w:t>Заголовок  дела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882C72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C72">
              <w:rPr>
                <w:rFonts w:ascii="Times New Roman" w:hAnsi="Times New Roman"/>
                <w:sz w:val="24"/>
                <w:szCs w:val="24"/>
              </w:rPr>
              <w:t>Срок хранения дела,</w:t>
            </w:r>
          </w:p>
          <w:p w:rsidR="00A71040" w:rsidRPr="00882C72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C72">
              <w:rPr>
                <w:rFonts w:ascii="Times New Roman" w:hAnsi="Times New Roman"/>
                <w:sz w:val="24"/>
                <w:szCs w:val="24"/>
              </w:rPr>
              <w:t>№№ статей по перечню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882C72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C7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71040" w:rsidRPr="00867D2C" w:rsidTr="00F0276B"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867D2C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D2C">
              <w:rPr>
                <w:rFonts w:ascii="Times New Roman" w:hAnsi="Times New Roman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867D2C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D2C">
              <w:rPr>
                <w:rFonts w:ascii="Times New Roman" w:hAnsi="Times New Roman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867D2C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D2C">
              <w:rPr>
                <w:rFonts w:ascii="Times New Roman" w:hAnsi="Times New Roman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867D2C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D2C">
              <w:rPr>
                <w:rFonts w:ascii="Times New Roman" w:hAnsi="Times New Roman"/>
              </w:rPr>
              <w:t>4</w:t>
            </w:r>
          </w:p>
        </w:tc>
      </w:tr>
      <w:tr w:rsidR="00A71040" w:rsidRPr="00867D2C" w:rsidTr="00F0276B">
        <w:trPr>
          <w:cantSplit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867D2C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1040" w:rsidRPr="00867D2C" w:rsidTr="00F0276B">
        <w:trPr>
          <w:cantSplit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867D2C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867D2C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867D2C" w:rsidRDefault="00A71040" w:rsidP="00F02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867D2C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71040" w:rsidRPr="00882C72" w:rsidRDefault="00A71040" w:rsidP="00A71040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C72">
        <w:rPr>
          <w:rFonts w:ascii="Times New Roman" w:hAnsi="Times New Roman"/>
          <w:sz w:val="24"/>
          <w:szCs w:val="24"/>
        </w:rPr>
        <w:t xml:space="preserve">СОГЛАСОВАНО.  Заведующая архивным отделом аппарата администрации </w:t>
      </w:r>
      <w:proofErr w:type="spellStart"/>
      <w:r w:rsidRPr="00882C72">
        <w:rPr>
          <w:rFonts w:ascii="Times New Roman" w:hAnsi="Times New Roman"/>
          <w:sz w:val="24"/>
          <w:szCs w:val="24"/>
        </w:rPr>
        <w:t>Тайшетского</w:t>
      </w:r>
      <w:proofErr w:type="spellEnd"/>
      <w:r w:rsidRPr="00882C72">
        <w:rPr>
          <w:rFonts w:ascii="Times New Roman" w:hAnsi="Times New Roman"/>
          <w:sz w:val="24"/>
          <w:szCs w:val="24"/>
        </w:rPr>
        <w:t xml:space="preserve"> района                  _________</w:t>
      </w:r>
    </w:p>
    <w:p w:rsidR="00A71040" w:rsidRPr="00F9090F" w:rsidRDefault="00A71040" w:rsidP="00A710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1040" w:rsidRPr="00F9090F" w:rsidRDefault="00A71040" w:rsidP="00A710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090F">
        <w:rPr>
          <w:rFonts w:ascii="Times New Roman" w:hAnsi="Times New Roman"/>
          <w:sz w:val="24"/>
          <w:szCs w:val="24"/>
        </w:rPr>
        <w:t>Продолжение  к приложению  12</w:t>
      </w:r>
    </w:p>
    <w:p w:rsidR="00A71040" w:rsidRPr="009A2200" w:rsidRDefault="00A71040" w:rsidP="00A71040">
      <w:pPr>
        <w:spacing w:after="0" w:line="240" w:lineRule="auto"/>
        <w:jc w:val="right"/>
        <w:rPr>
          <w:rFonts w:ascii="Times New Roman" w:hAnsi="Times New Roman"/>
        </w:rPr>
      </w:pPr>
    </w:p>
    <w:p w:rsidR="00A71040" w:rsidRPr="00F9090F" w:rsidRDefault="00A71040" w:rsidP="00A710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090F">
        <w:rPr>
          <w:rFonts w:ascii="Times New Roman" w:hAnsi="Times New Roman"/>
          <w:sz w:val="24"/>
          <w:szCs w:val="24"/>
        </w:rPr>
        <w:t>Итоговая запись о категориях и количестве дел,</w:t>
      </w:r>
    </w:p>
    <w:p w:rsidR="00A71040" w:rsidRPr="00F9090F" w:rsidRDefault="00A71040" w:rsidP="00A710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9090F">
        <w:rPr>
          <w:rFonts w:ascii="Times New Roman" w:hAnsi="Times New Roman"/>
          <w:sz w:val="24"/>
          <w:szCs w:val="24"/>
        </w:rPr>
        <w:t>заведённых</w:t>
      </w:r>
      <w:proofErr w:type="gramEnd"/>
      <w:r w:rsidRPr="00F9090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9090F">
        <w:rPr>
          <w:rFonts w:ascii="Times New Roman" w:hAnsi="Times New Roman"/>
          <w:sz w:val="24"/>
          <w:szCs w:val="24"/>
        </w:rPr>
        <w:t>____году</w:t>
      </w:r>
      <w:proofErr w:type="spellEnd"/>
      <w:r w:rsidRPr="00F9090F">
        <w:rPr>
          <w:rFonts w:ascii="Times New Roman" w:hAnsi="Times New Roman"/>
          <w:sz w:val="24"/>
          <w:szCs w:val="24"/>
        </w:rPr>
        <w:t>____________________________</w:t>
      </w:r>
    </w:p>
    <w:p w:rsidR="00A71040" w:rsidRPr="009A2200" w:rsidRDefault="00A71040" w:rsidP="00A71040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9A2200">
        <w:rPr>
          <w:rFonts w:ascii="Times New Roman" w:hAnsi="Times New Roman"/>
          <w:sz w:val="20"/>
        </w:rPr>
        <w:t xml:space="preserve">                                             </w:t>
      </w:r>
      <w:r>
        <w:rPr>
          <w:rFonts w:ascii="Times New Roman" w:hAnsi="Times New Roman"/>
          <w:sz w:val="20"/>
        </w:rPr>
        <w:t xml:space="preserve">  </w:t>
      </w:r>
    </w:p>
    <w:p w:rsidR="00A71040" w:rsidRPr="009A2200" w:rsidRDefault="00A71040" w:rsidP="00A7104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8"/>
        <w:gridCol w:w="1839"/>
        <w:gridCol w:w="1999"/>
        <w:gridCol w:w="1843"/>
      </w:tblGrid>
      <w:tr w:rsidR="00A71040" w:rsidRPr="00F9090F" w:rsidTr="00F0276B">
        <w:tc>
          <w:tcPr>
            <w:tcW w:w="4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9090F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90F">
              <w:rPr>
                <w:rFonts w:ascii="Times New Roman" w:hAnsi="Times New Roman"/>
                <w:sz w:val="24"/>
                <w:szCs w:val="24"/>
              </w:rPr>
              <w:t>По срокам хранения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9090F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90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9090F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90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A71040" w:rsidRPr="00F9090F" w:rsidTr="00F027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40" w:rsidRPr="00F9090F" w:rsidRDefault="00A71040" w:rsidP="00F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40" w:rsidRPr="00F9090F" w:rsidRDefault="00A71040" w:rsidP="00F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9090F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90F">
              <w:rPr>
                <w:rFonts w:ascii="Times New Roman" w:hAnsi="Times New Roman"/>
                <w:sz w:val="24"/>
                <w:szCs w:val="24"/>
              </w:rPr>
              <w:t xml:space="preserve">Переходящих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9090F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90F">
              <w:rPr>
                <w:rFonts w:ascii="Times New Roman" w:hAnsi="Times New Roman"/>
                <w:sz w:val="24"/>
                <w:szCs w:val="24"/>
              </w:rPr>
              <w:t>С отметкой «ЭПК»</w:t>
            </w:r>
          </w:p>
        </w:tc>
      </w:tr>
      <w:tr w:rsidR="00A71040" w:rsidRPr="00F9090F" w:rsidTr="00F0276B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9090F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9090F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9090F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9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9090F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9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1040" w:rsidRPr="00F9090F" w:rsidTr="00F0276B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9090F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90F">
              <w:rPr>
                <w:rFonts w:ascii="Times New Roman" w:hAnsi="Times New Roman"/>
                <w:sz w:val="24"/>
                <w:szCs w:val="24"/>
              </w:rPr>
              <w:t xml:space="preserve">Постоянного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9090F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9090F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9090F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40" w:rsidRPr="00F9090F" w:rsidTr="00F0276B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9090F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090F">
              <w:rPr>
                <w:rFonts w:ascii="Times New Roman" w:hAnsi="Times New Roman"/>
                <w:sz w:val="24"/>
                <w:szCs w:val="24"/>
              </w:rPr>
              <w:t>Временного</w:t>
            </w:r>
            <w:proofErr w:type="gramEnd"/>
            <w:r w:rsidRPr="00F9090F">
              <w:rPr>
                <w:rFonts w:ascii="Times New Roman" w:hAnsi="Times New Roman"/>
                <w:sz w:val="24"/>
                <w:szCs w:val="24"/>
              </w:rPr>
              <w:t xml:space="preserve"> (свыше 10 лет)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9090F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9090F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9090F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40" w:rsidRPr="00F9090F" w:rsidTr="00F0276B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9090F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090F">
              <w:rPr>
                <w:rFonts w:ascii="Times New Roman" w:hAnsi="Times New Roman"/>
                <w:sz w:val="24"/>
                <w:szCs w:val="24"/>
              </w:rPr>
              <w:t>Временного</w:t>
            </w:r>
            <w:proofErr w:type="gramEnd"/>
            <w:r w:rsidRPr="00F9090F">
              <w:rPr>
                <w:rFonts w:ascii="Times New Roman" w:hAnsi="Times New Roman"/>
                <w:sz w:val="24"/>
                <w:szCs w:val="24"/>
              </w:rPr>
              <w:t xml:space="preserve"> (до 10 лет включительно)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9090F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9090F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9090F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40" w:rsidRPr="00F9090F" w:rsidTr="00F0276B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9090F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90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9090F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9090F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9090F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1040" w:rsidRPr="009A2200" w:rsidRDefault="00A71040" w:rsidP="00A71040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A71040" w:rsidRPr="00F9090F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90F">
        <w:rPr>
          <w:rFonts w:ascii="Times New Roman" w:hAnsi="Times New Roman"/>
          <w:sz w:val="24"/>
          <w:szCs w:val="24"/>
        </w:rPr>
        <w:t>Наименование должности                  подпись                                расшифровка подписи</w:t>
      </w:r>
    </w:p>
    <w:p w:rsidR="00A71040" w:rsidRPr="009A2200" w:rsidRDefault="00A71040" w:rsidP="00A71040">
      <w:pPr>
        <w:spacing w:after="0" w:line="240" w:lineRule="auto"/>
        <w:rPr>
          <w:rFonts w:ascii="Times New Roman" w:hAnsi="Times New Roman"/>
        </w:rPr>
      </w:pPr>
    </w:p>
    <w:p w:rsidR="00A71040" w:rsidRPr="00821186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186">
        <w:rPr>
          <w:rFonts w:ascii="Times New Roman" w:hAnsi="Times New Roman"/>
          <w:sz w:val="24"/>
          <w:szCs w:val="24"/>
        </w:rPr>
        <w:t>дата</w:t>
      </w:r>
    </w:p>
    <w:p w:rsidR="00A71040" w:rsidRPr="009A2200" w:rsidRDefault="00A71040" w:rsidP="00A71040">
      <w:pPr>
        <w:spacing w:after="0" w:line="240" w:lineRule="auto"/>
        <w:rPr>
          <w:rFonts w:ascii="Times New Roman" w:hAnsi="Times New Roman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Default="00A71040" w:rsidP="00A71040">
      <w:pPr>
        <w:pStyle w:val="21"/>
        <w:suppressLineNumbers/>
        <w:ind w:left="0"/>
        <w:rPr>
          <w:sz w:val="24"/>
        </w:rPr>
      </w:pPr>
    </w:p>
    <w:p w:rsidR="00A71040" w:rsidRPr="009A2200" w:rsidRDefault="00A71040" w:rsidP="00A71040">
      <w:pPr>
        <w:pStyle w:val="21"/>
        <w:suppressLineNumbers/>
        <w:ind w:left="0"/>
        <w:rPr>
          <w:sz w:val="24"/>
        </w:rPr>
      </w:pPr>
    </w:p>
    <w:p w:rsidR="00A71040" w:rsidRPr="0029783C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783C">
        <w:rPr>
          <w:rFonts w:ascii="Times New Roman" w:hAnsi="Times New Roman"/>
          <w:sz w:val="24"/>
          <w:szCs w:val="24"/>
        </w:rPr>
        <w:lastRenderedPageBreak/>
        <w:t>Приложение 13</w:t>
      </w:r>
    </w:p>
    <w:p w:rsidR="00A71040" w:rsidRPr="0029783C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783C">
        <w:rPr>
          <w:rFonts w:ascii="Times New Roman" w:hAnsi="Times New Roman"/>
          <w:sz w:val="24"/>
          <w:szCs w:val="24"/>
        </w:rPr>
        <w:t>к Инструкции по делопроизводству</w:t>
      </w:r>
    </w:p>
    <w:p w:rsidR="00A71040" w:rsidRPr="0029783C" w:rsidRDefault="00A71040" w:rsidP="00A71040">
      <w:pPr>
        <w:pStyle w:val="21"/>
        <w:suppressLineNumbers/>
        <w:ind w:left="0" w:firstLine="708"/>
        <w:jc w:val="right"/>
        <w:rPr>
          <w:sz w:val="24"/>
          <w:szCs w:val="24"/>
        </w:rPr>
      </w:pPr>
      <w:r w:rsidRPr="0029783C">
        <w:rPr>
          <w:sz w:val="24"/>
          <w:szCs w:val="24"/>
        </w:rPr>
        <w:t xml:space="preserve">в администрации </w:t>
      </w:r>
      <w:proofErr w:type="spellStart"/>
      <w:r w:rsidR="00775BE7" w:rsidRPr="00775BE7">
        <w:rPr>
          <w:sz w:val="24"/>
          <w:szCs w:val="24"/>
        </w:rPr>
        <w:t>Разгонского</w:t>
      </w:r>
      <w:proofErr w:type="spellEnd"/>
    </w:p>
    <w:p w:rsidR="00A71040" w:rsidRPr="0029783C" w:rsidRDefault="00A71040" w:rsidP="00A71040">
      <w:pPr>
        <w:pStyle w:val="21"/>
        <w:suppressLineNumbers/>
        <w:ind w:left="0" w:firstLine="708"/>
        <w:jc w:val="right"/>
        <w:rPr>
          <w:sz w:val="24"/>
          <w:szCs w:val="24"/>
        </w:rPr>
      </w:pPr>
      <w:r w:rsidRPr="0029783C">
        <w:rPr>
          <w:sz w:val="24"/>
          <w:szCs w:val="24"/>
        </w:rPr>
        <w:t>муниципального образования</w:t>
      </w:r>
    </w:p>
    <w:p w:rsidR="00A71040" w:rsidRPr="009A2200" w:rsidRDefault="00A71040" w:rsidP="00A71040">
      <w:pPr>
        <w:tabs>
          <w:tab w:val="center" w:pos="4819"/>
        </w:tabs>
        <w:spacing w:after="0" w:line="240" w:lineRule="auto"/>
        <w:rPr>
          <w:rFonts w:ascii="Times New Roman" w:hAnsi="Times New Roman"/>
          <w:szCs w:val="24"/>
        </w:rPr>
      </w:pPr>
      <w:r w:rsidRPr="009A2200">
        <w:rPr>
          <w:rFonts w:ascii="Times New Roman" w:hAnsi="Times New Roman"/>
          <w:szCs w:val="24"/>
        </w:rPr>
        <w:t xml:space="preserve">                                                                                 </w:t>
      </w:r>
    </w:p>
    <w:tbl>
      <w:tblPr>
        <w:tblW w:w="0" w:type="auto"/>
        <w:tblLook w:val="01E0"/>
      </w:tblPr>
      <w:tblGrid>
        <w:gridCol w:w="4942"/>
        <w:gridCol w:w="4628"/>
      </w:tblGrid>
      <w:tr w:rsidR="00A71040" w:rsidRPr="0029783C" w:rsidTr="00F0276B">
        <w:tc>
          <w:tcPr>
            <w:tcW w:w="5148" w:type="dxa"/>
          </w:tcPr>
          <w:p w:rsidR="00A71040" w:rsidRDefault="00A71040" w:rsidP="00F0276B">
            <w:pPr>
              <w:pStyle w:val="1"/>
              <w:tabs>
                <w:tab w:val="left" w:pos="1276"/>
                <w:tab w:val="left" w:pos="52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83C">
              <w:rPr>
                <w:rFonts w:ascii="Times New Roman" w:hAnsi="Times New Roman"/>
                <w:sz w:val="24"/>
                <w:szCs w:val="24"/>
              </w:rPr>
              <w:t>Муниципальное учреждение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75BE7">
              <w:rPr>
                <w:rFonts w:ascii="Times New Roman" w:hAnsi="Times New Roman"/>
                <w:sz w:val="24"/>
                <w:szCs w:val="24"/>
              </w:rPr>
              <w:t>Разгонского</w:t>
            </w:r>
            <w:proofErr w:type="spellEnd"/>
          </w:p>
          <w:p w:rsidR="00A71040" w:rsidRPr="0029783C" w:rsidRDefault="00A71040" w:rsidP="00F0276B">
            <w:pPr>
              <w:pStyle w:val="1"/>
              <w:tabs>
                <w:tab w:val="left" w:pos="1276"/>
                <w:tab w:val="left" w:pos="52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29783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1040" w:rsidRPr="0029783C" w:rsidRDefault="00A71040" w:rsidP="00F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71040" w:rsidRPr="0029783C" w:rsidRDefault="00A71040" w:rsidP="00F0276B">
            <w:pPr>
              <w:pStyle w:val="1"/>
              <w:tabs>
                <w:tab w:val="left" w:pos="1276"/>
                <w:tab w:val="left" w:pos="5220"/>
              </w:tabs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71040" w:rsidRPr="0029783C" w:rsidTr="00F0276B">
        <w:tc>
          <w:tcPr>
            <w:tcW w:w="5148" w:type="dxa"/>
          </w:tcPr>
          <w:p w:rsidR="00A71040" w:rsidRPr="0029783C" w:rsidRDefault="00A71040" w:rsidP="00F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040" w:rsidRPr="0029783C" w:rsidRDefault="00A71040" w:rsidP="00F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040" w:rsidRPr="0029783C" w:rsidRDefault="00A71040" w:rsidP="00F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№ Р-166</w:t>
            </w:r>
          </w:p>
          <w:p w:rsidR="00A71040" w:rsidRPr="0029783C" w:rsidRDefault="00A71040" w:rsidP="00F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040" w:rsidRPr="0029783C" w:rsidRDefault="00A71040" w:rsidP="00F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83C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  <w:p w:rsidR="00A71040" w:rsidRPr="0029783C" w:rsidRDefault="00A71040" w:rsidP="00F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83C">
              <w:rPr>
                <w:rFonts w:ascii="Times New Roman" w:hAnsi="Times New Roman"/>
                <w:sz w:val="24"/>
                <w:szCs w:val="24"/>
              </w:rPr>
              <w:t>дел постоянного хранения</w:t>
            </w:r>
          </w:p>
          <w:p w:rsidR="00A71040" w:rsidRPr="0029783C" w:rsidRDefault="00A71040" w:rsidP="00F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83C">
              <w:rPr>
                <w:rFonts w:ascii="Times New Roman" w:hAnsi="Times New Roman"/>
                <w:sz w:val="24"/>
                <w:szCs w:val="24"/>
              </w:rPr>
              <w:t>за ___________ год</w:t>
            </w:r>
          </w:p>
          <w:p w:rsidR="00A71040" w:rsidRPr="0029783C" w:rsidRDefault="00A71040" w:rsidP="00F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71040" w:rsidRPr="0029783C" w:rsidRDefault="00A71040" w:rsidP="00F0276B">
            <w:pPr>
              <w:pStyle w:val="1"/>
              <w:tabs>
                <w:tab w:val="left" w:pos="1276"/>
                <w:tab w:val="left" w:pos="5220"/>
              </w:tabs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783C">
              <w:rPr>
                <w:rFonts w:ascii="Times New Roman" w:hAnsi="Times New Roman"/>
                <w:b w:val="0"/>
                <w:sz w:val="24"/>
                <w:szCs w:val="24"/>
              </w:rPr>
              <w:t>УТВЕРЖДЕНО</w:t>
            </w:r>
          </w:p>
          <w:p w:rsidR="00A71040" w:rsidRDefault="00A71040" w:rsidP="00F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775BE7" w:rsidRPr="00775BE7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</w:p>
          <w:p w:rsidR="00A71040" w:rsidRPr="0029783C" w:rsidRDefault="00A71040" w:rsidP="00F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297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1040" w:rsidRPr="0029783C" w:rsidRDefault="00A71040" w:rsidP="00F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83C">
              <w:rPr>
                <w:rFonts w:ascii="Times New Roman" w:hAnsi="Times New Roman"/>
                <w:sz w:val="24"/>
                <w:szCs w:val="24"/>
              </w:rPr>
              <w:t>_______________И.О. Фамилия</w:t>
            </w:r>
          </w:p>
          <w:p w:rsidR="00A71040" w:rsidRPr="0029783C" w:rsidRDefault="00A71040" w:rsidP="00F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83C">
              <w:rPr>
                <w:rFonts w:ascii="Times New Roman" w:hAnsi="Times New Roman"/>
                <w:sz w:val="24"/>
                <w:szCs w:val="24"/>
              </w:rPr>
              <w:t>_________________ года</w:t>
            </w:r>
          </w:p>
          <w:p w:rsidR="00A71040" w:rsidRPr="0029783C" w:rsidRDefault="00A71040" w:rsidP="00F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1040" w:rsidRPr="009A2200" w:rsidRDefault="00A71040" w:rsidP="00A71040">
      <w:pPr>
        <w:spacing w:after="0" w:line="240" w:lineRule="auto"/>
        <w:rPr>
          <w:rFonts w:ascii="Times New Roman" w:hAnsi="Times New Roman"/>
        </w:rPr>
      </w:pPr>
    </w:p>
    <w:p w:rsidR="00A71040" w:rsidRPr="009A2200" w:rsidRDefault="00A71040" w:rsidP="00A71040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1"/>
        <w:gridCol w:w="1242"/>
        <w:gridCol w:w="3437"/>
        <w:gridCol w:w="1701"/>
        <w:gridCol w:w="1451"/>
        <w:gridCol w:w="992"/>
      </w:tblGrid>
      <w:tr w:rsidR="00A71040" w:rsidRPr="00B93971" w:rsidTr="00F0276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B93971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71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A71040" w:rsidRPr="00B93971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939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397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939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B93971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71">
              <w:rPr>
                <w:rFonts w:ascii="Times New Roman" w:hAnsi="Times New Roman"/>
                <w:sz w:val="24"/>
                <w:szCs w:val="24"/>
              </w:rPr>
              <w:t>Индекс дела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B93971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71">
              <w:rPr>
                <w:rFonts w:ascii="Times New Roman" w:hAnsi="Times New Roman"/>
                <w:sz w:val="24"/>
                <w:szCs w:val="24"/>
              </w:rPr>
              <w:t>Заголовок дела (тома, части)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B93971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71">
              <w:rPr>
                <w:rFonts w:ascii="Times New Roman" w:hAnsi="Times New Roman"/>
                <w:sz w:val="24"/>
                <w:szCs w:val="24"/>
              </w:rPr>
              <w:t>Дата дела (тома, части)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B93971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71">
              <w:rPr>
                <w:rFonts w:ascii="Times New Roman" w:hAnsi="Times New Roman"/>
                <w:sz w:val="24"/>
                <w:szCs w:val="24"/>
              </w:rPr>
              <w:t xml:space="preserve">Кол-во листов в деле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B93971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7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71040" w:rsidRPr="00B93971" w:rsidTr="00F0276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B93971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B93971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B93971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B93971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B93971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B93971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71040" w:rsidRPr="009A2200" w:rsidRDefault="00A71040" w:rsidP="00A71040">
      <w:pPr>
        <w:spacing w:after="0" w:line="240" w:lineRule="auto"/>
        <w:rPr>
          <w:rFonts w:ascii="Times New Roman" w:hAnsi="Times New Roman"/>
        </w:rPr>
      </w:pPr>
    </w:p>
    <w:p w:rsidR="00A71040" w:rsidRPr="00B93971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971">
        <w:rPr>
          <w:rFonts w:ascii="Times New Roman" w:hAnsi="Times New Roman"/>
          <w:sz w:val="24"/>
          <w:szCs w:val="24"/>
        </w:rPr>
        <w:t xml:space="preserve">В данный раздел описи </w:t>
      </w:r>
      <w:proofErr w:type="spellStart"/>
      <w:r w:rsidRPr="00B93971">
        <w:rPr>
          <w:rFonts w:ascii="Times New Roman" w:hAnsi="Times New Roman"/>
          <w:sz w:val="24"/>
          <w:szCs w:val="24"/>
        </w:rPr>
        <w:t>внесено____________________________дел</w:t>
      </w:r>
      <w:proofErr w:type="spellEnd"/>
      <w:r w:rsidRPr="00B93971">
        <w:rPr>
          <w:rFonts w:ascii="Times New Roman" w:hAnsi="Times New Roman"/>
          <w:sz w:val="24"/>
          <w:szCs w:val="24"/>
        </w:rPr>
        <w:t>.</w:t>
      </w:r>
    </w:p>
    <w:p w:rsidR="00A71040" w:rsidRPr="00B93971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971">
        <w:rPr>
          <w:rFonts w:ascii="Times New Roman" w:hAnsi="Times New Roman"/>
          <w:sz w:val="24"/>
          <w:szCs w:val="24"/>
        </w:rPr>
        <w:t xml:space="preserve">                                                                      (цифрами и прописью)</w:t>
      </w:r>
    </w:p>
    <w:p w:rsidR="00A71040" w:rsidRPr="009A2200" w:rsidRDefault="00A71040" w:rsidP="00A7104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71040" w:rsidRPr="009A2200" w:rsidRDefault="00A71040" w:rsidP="00A7104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71040" w:rsidRPr="00F00FB1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0FB1">
        <w:rPr>
          <w:rFonts w:ascii="Times New Roman" w:hAnsi="Times New Roman"/>
          <w:sz w:val="24"/>
          <w:szCs w:val="24"/>
        </w:rPr>
        <w:t>с</w:t>
      </w:r>
      <w:proofErr w:type="gramEnd"/>
      <w:r w:rsidRPr="00F00FB1">
        <w:rPr>
          <w:rFonts w:ascii="Times New Roman" w:hAnsi="Times New Roman"/>
          <w:sz w:val="24"/>
          <w:szCs w:val="24"/>
        </w:rPr>
        <w:t xml:space="preserve"> №</w:t>
      </w:r>
      <w:proofErr w:type="spellStart"/>
      <w:r w:rsidRPr="00F00FB1">
        <w:rPr>
          <w:rFonts w:ascii="Times New Roman" w:hAnsi="Times New Roman"/>
          <w:sz w:val="24"/>
          <w:szCs w:val="24"/>
        </w:rPr>
        <w:t>________по</w:t>
      </w:r>
      <w:proofErr w:type="spellEnd"/>
      <w:r w:rsidRPr="00F00FB1">
        <w:rPr>
          <w:rFonts w:ascii="Times New Roman" w:hAnsi="Times New Roman"/>
          <w:sz w:val="24"/>
          <w:szCs w:val="24"/>
        </w:rPr>
        <w:t xml:space="preserve"> №_________ в том числе:</w:t>
      </w:r>
    </w:p>
    <w:p w:rsidR="00A71040" w:rsidRPr="00F00FB1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FB1">
        <w:rPr>
          <w:rFonts w:ascii="Times New Roman" w:hAnsi="Times New Roman"/>
          <w:sz w:val="24"/>
          <w:szCs w:val="24"/>
        </w:rPr>
        <w:t>литерные номера:</w:t>
      </w:r>
    </w:p>
    <w:p w:rsidR="00A71040" w:rsidRPr="00F00FB1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FB1">
        <w:rPr>
          <w:rFonts w:ascii="Times New Roman" w:hAnsi="Times New Roman"/>
          <w:sz w:val="24"/>
          <w:szCs w:val="24"/>
        </w:rPr>
        <w:t xml:space="preserve">пропущенные номера:  </w:t>
      </w:r>
    </w:p>
    <w:p w:rsidR="00A71040" w:rsidRPr="00F00FB1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040" w:rsidRPr="00F00FB1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040" w:rsidRPr="006573B7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FB1">
        <w:rPr>
          <w:rFonts w:ascii="Times New Roman" w:hAnsi="Times New Roman"/>
          <w:sz w:val="24"/>
          <w:szCs w:val="24"/>
        </w:rPr>
        <w:t>Опись составил:                                             подпись                              расшифровка подписи</w:t>
      </w:r>
    </w:p>
    <w:p w:rsidR="00A71040" w:rsidRPr="009A2200" w:rsidRDefault="00A71040" w:rsidP="00A71040">
      <w:pPr>
        <w:spacing w:after="0" w:line="240" w:lineRule="auto"/>
        <w:rPr>
          <w:b/>
          <w:szCs w:val="24"/>
        </w:rPr>
      </w:pPr>
    </w:p>
    <w:p w:rsidR="00A71040" w:rsidRPr="009A2200" w:rsidRDefault="00A71040" w:rsidP="00A71040">
      <w:pPr>
        <w:spacing w:after="0" w:line="240" w:lineRule="auto"/>
        <w:rPr>
          <w:rFonts w:ascii="Times New Roman" w:hAnsi="Times New Roman"/>
          <w:b/>
          <w:szCs w:val="24"/>
        </w:rPr>
      </w:pPr>
    </w:p>
    <w:tbl>
      <w:tblPr>
        <w:tblW w:w="9648" w:type="dxa"/>
        <w:tblLook w:val="01E0"/>
      </w:tblPr>
      <w:tblGrid>
        <w:gridCol w:w="4968"/>
        <w:gridCol w:w="720"/>
        <w:gridCol w:w="3960"/>
      </w:tblGrid>
      <w:tr w:rsidR="00A71040" w:rsidRPr="00730D44" w:rsidTr="00F0276B">
        <w:tc>
          <w:tcPr>
            <w:tcW w:w="4968" w:type="dxa"/>
          </w:tcPr>
          <w:p w:rsidR="00A71040" w:rsidRPr="00730D44" w:rsidRDefault="00A71040" w:rsidP="00F0276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0D44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A71040" w:rsidRPr="00730D44" w:rsidRDefault="00A71040" w:rsidP="00F0276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040" w:rsidRPr="00730D44" w:rsidRDefault="00A71040" w:rsidP="00F0276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D44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730D44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  <w:r w:rsidRPr="00730D44">
              <w:rPr>
                <w:rFonts w:ascii="Times New Roman" w:hAnsi="Times New Roman"/>
                <w:sz w:val="24"/>
                <w:szCs w:val="24"/>
              </w:rPr>
              <w:t xml:space="preserve"> Муниципального учреждения «Администрация </w:t>
            </w:r>
            <w:proofErr w:type="spellStart"/>
            <w:r w:rsidR="00775BE7" w:rsidRPr="00775BE7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Pr="00730D44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  <w:p w:rsidR="00A71040" w:rsidRPr="00730D44" w:rsidRDefault="00A71040" w:rsidP="00F0276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D44">
              <w:rPr>
                <w:rFonts w:ascii="Times New Roman" w:hAnsi="Times New Roman"/>
                <w:sz w:val="24"/>
                <w:szCs w:val="24"/>
              </w:rPr>
              <w:t>от________________№</w:t>
            </w:r>
            <w:proofErr w:type="spellEnd"/>
            <w:r w:rsidRPr="00730D44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A71040" w:rsidRPr="00730D44" w:rsidRDefault="00A71040" w:rsidP="00F0276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71040" w:rsidRPr="00730D44" w:rsidRDefault="00A71040" w:rsidP="00F0276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71040" w:rsidRPr="00730D44" w:rsidRDefault="00A71040" w:rsidP="00F0276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0D44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A71040" w:rsidRPr="00730D44" w:rsidRDefault="00A71040" w:rsidP="00F0276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040" w:rsidRPr="00730D44" w:rsidRDefault="00A71040" w:rsidP="00F0276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D44">
              <w:rPr>
                <w:rFonts w:ascii="Times New Roman" w:hAnsi="Times New Roman"/>
                <w:sz w:val="24"/>
                <w:szCs w:val="24"/>
              </w:rPr>
              <w:t>Протокол ЭПК архивного агентства Иркутской области</w:t>
            </w:r>
          </w:p>
          <w:p w:rsidR="00A71040" w:rsidRPr="00730D44" w:rsidRDefault="00A71040" w:rsidP="00F0276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040" w:rsidRPr="00730D44" w:rsidRDefault="00A71040" w:rsidP="00F0276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D44">
              <w:rPr>
                <w:rFonts w:ascii="Times New Roman" w:hAnsi="Times New Roman"/>
                <w:sz w:val="24"/>
                <w:szCs w:val="24"/>
              </w:rPr>
              <w:t>от________________№</w:t>
            </w:r>
            <w:proofErr w:type="spellEnd"/>
            <w:r w:rsidRPr="00730D44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</w:tbl>
    <w:p w:rsidR="00A71040" w:rsidRPr="009A2200" w:rsidRDefault="00A71040" w:rsidP="00A71040">
      <w:pPr>
        <w:spacing w:after="0" w:line="240" w:lineRule="auto"/>
        <w:rPr>
          <w:rFonts w:ascii="Times New Roman" w:hAnsi="Times New Roman"/>
        </w:rPr>
      </w:pPr>
    </w:p>
    <w:p w:rsidR="00A71040" w:rsidRPr="000838B9" w:rsidRDefault="00A71040" w:rsidP="00A710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38B9">
        <w:rPr>
          <w:rFonts w:ascii="Times New Roman" w:hAnsi="Times New Roman"/>
          <w:sz w:val="24"/>
          <w:szCs w:val="24"/>
        </w:rPr>
        <w:t>Формат А</w:t>
      </w:r>
      <w:proofErr w:type="gramStart"/>
      <w:r w:rsidRPr="000838B9">
        <w:rPr>
          <w:rFonts w:ascii="Times New Roman" w:hAnsi="Times New Roman"/>
          <w:sz w:val="24"/>
          <w:szCs w:val="24"/>
        </w:rPr>
        <w:t>4</w:t>
      </w:r>
      <w:proofErr w:type="gramEnd"/>
      <w:r w:rsidRPr="000838B9">
        <w:rPr>
          <w:rFonts w:ascii="Times New Roman" w:hAnsi="Times New Roman"/>
          <w:sz w:val="24"/>
          <w:szCs w:val="24"/>
        </w:rPr>
        <w:t xml:space="preserve"> (210х297 мм)</w:t>
      </w:r>
    </w:p>
    <w:p w:rsidR="00A71040" w:rsidRPr="000838B9" w:rsidRDefault="00A71040" w:rsidP="00A71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040" w:rsidRPr="000838B9" w:rsidRDefault="00A71040" w:rsidP="00A710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38B9">
        <w:rPr>
          <w:rFonts w:ascii="Times New Roman" w:hAnsi="Times New Roman"/>
          <w:sz w:val="24"/>
          <w:szCs w:val="24"/>
        </w:rPr>
        <w:t>Форма годового раздела описи дел постоянного хранения</w:t>
      </w:r>
    </w:p>
    <w:p w:rsidR="00A71040" w:rsidRPr="009A2200" w:rsidRDefault="00A71040" w:rsidP="00A71040">
      <w:pPr>
        <w:spacing w:after="0" w:line="240" w:lineRule="auto"/>
        <w:jc w:val="right"/>
      </w:pP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A7104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A71040" w:rsidRPr="005F79D8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9D8">
        <w:rPr>
          <w:rFonts w:ascii="Times New Roman" w:hAnsi="Times New Roman"/>
          <w:sz w:val="24"/>
          <w:szCs w:val="24"/>
        </w:rPr>
        <w:lastRenderedPageBreak/>
        <w:t>Приложение 14</w:t>
      </w:r>
    </w:p>
    <w:p w:rsidR="00A71040" w:rsidRPr="005F79D8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9D8">
        <w:rPr>
          <w:rFonts w:ascii="Times New Roman" w:hAnsi="Times New Roman"/>
          <w:sz w:val="24"/>
          <w:szCs w:val="24"/>
        </w:rPr>
        <w:t>к Инструкции по делопроизводству</w:t>
      </w:r>
    </w:p>
    <w:p w:rsidR="00A71040" w:rsidRPr="005F79D8" w:rsidRDefault="00A71040" w:rsidP="00A71040">
      <w:pPr>
        <w:pStyle w:val="21"/>
        <w:suppressLineNumbers/>
        <w:ind w:left="0" w:firstLine="708"/>
        <w:jc w:val="right"/>
        <w:rPr>
          <w:sz w:val="24"/>
          <w:szCs w:val="24"/>
        </w:rPr>
      </w:pPr>
      <w:r w:rsidRPr="005F79D8">
        <w:rPr>
          <w:sz w:val="24"/>
          <w:szCs w:val="24"/>
        </w:rPr>
        <w:t xml:space="preserve">в администрации </w:t>
      </w:r>
      <w:proofErr w:type="spellStart"/>
      <w:r w:rsidR="00775BE7" w:rsidRPr="00775BE7">
        <w:rPr>
          <w:sz w:val="24"/>
          <w:szCs w:val="24"/>
        </w:rPr>
        <w:t>Разгонского</w:t>
      </w:r>
      <w:proofErr w:type="spellEnd"/>
    </w:p>
    <w:p w:rsidR="00A71040" w:rsidRPr="005F79D8" w:rsidRDefault="00A71040" w:rsidP="00A71040">
      <w:pPr>
        <w:pStyle w:val="21"/>
        <w:suppressLineNumbers/>
        <w:ind w:left="0" w:firstLine="708"/>
        <w:jc w:val="right"/>
        <w:rPr>
          <w:sz w:val="24"/>
          <w:szCs w:val="24"/>
        </w:rPr>
      </w:pPr>
      <w:r w:rsidRPr="005F79D8">
        <w:rPr>
          <w:sz w:val="24"/>
          <w:szCs w:val="24"/>
        </w:rPr>
        <w:t>муниципального образования</w:t>
      </w:r>
    </w:p>
    <w:p w:rsidR="00A71040" w:rsidRPr="009A2200" w:rsidRDefault="00A71040" w:rsidP="00A71040">
      <w:pPr>
        <w:spacing w:after="0" w:line="240" w:lineRule="auto"/>
        <w:rPr>
          <w:rFonts w:ascii="Times New Roman" w:hAnsi="Times New Roman"/>
        </w:rPr>
      </w:pPr>
    </w:p>
    <w:tbl>
      <w:tblPr>
        <w:tblW w:w="10090" w:type="dxa"/>
        <w:tblLook w:val="01E0"/>
      </w:tblPr>
      <w:tblGrid>
        <w:gridCol w:w="674"/>
        <w:gridCol w:w="991"/>
        <w:gridCol w:w="2916"/>
        <w:gridCol w:w="296"/>
        <w:gridCol w:w="1013"/>
        <w:gridCol w:w="1449"/>
        <w:gridCol w:w="1264"/>
        <w:gridCol w:w="1189"/>
        <w:gridCol w:w="298"/>
      </w:tblGrid>
      <w:tr w:rsidR="00A71040" w:rsidRPr="00867D2C" w:rsidTr="00F0276B">
        <w:trPr>
          <w:gridAfter w:val="1"/>
          <w:wAfter w:w="233" w:type="dxa"/>
        </w:trPr>
        <w:tc>
          <w:tcPr>
            <w:tcW w:w="5091" w:type="dxa"/>
            <w:gridSpan w:val="4"/>
          </w:tcPr>
          <w:p w:rsidR="00A71040" w:rsidRDefault="00A71040" w:rsidP="00F0276B">
            <w:pPr>
              <w:pStyle w:val="1"/>
              <w:tabs>
                <w:tab w:val="left" w:pos="1276"/>
                <w:tab w:val="left" w:pos="52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200">
              <w:rPr>
                <w:rFonts w:ascii="Times New Roman" w:hAnsi="Times New Roman"/>
                <w:sz w:val="24"/>
                <w:szCs w:val="24"/>
              </w:rPr>
              <w:t>Муниципальное учреждение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75BE7">
              <w:rPr>
                <w:rFonts w:ascii="Times New Roman" w:hAnsi="Times New Roman"/>
                <w:sz w:val="24"/>
                <w:szCs w:val="24"/>
              </w:rPr>
              <w:t>Разгонского</w:t>
            </w:r>
            <w:proofErr w:type="spellEnd"/>
          </w:p>
          <w:p w:rsidR="00A71040" w:rsidRPr="009A2200" w:rsidRDefault="00A71040" w:rsidP="00F0276B">
            <w:pPr>
              <w:pStyle w:val="1"/>
              <w:tabs>
                <w:tab w:val="left" w:pos="1276"/>
                <w:tab w:val="left" w:pos="52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9A220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1040" w:rsidRPr="00867D2C" w:rsidRDefault="00A71040" w:rsidP="00F0276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63" w:type="dxa"/>
            <w:gridSpan w:val="4"/>
          </w:tcPr>
          <w:p w:rsidR="00A71040" w:rsidRPr="009A2200" w:rsidRDefault="00A71040" w:rsidP="00F0276B">
            <w:pPr>
              <w:pStyle w:val="1"/>
              <w:tabs>
                <w:tab w:val="left" w:pos="1276"/>
                <w:tab w:val="left" w:pos="5220"/>
              </w:tabs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71040" w:rsidRPr="00CC671E" w:rsidTr="00F0276B">
        <w:trPr>
          <w:gridAfter w:val="1"/>
          <w:wAfter w:w="233" w:type="dxa"/>
        </w:trPr>
        <w:tc>
          <w:tcPr>
            <w:tcW w:w="5091" w:type="dxa"/>
            <w:gridSpan w:val="4"/>
          </w:tcPr>
          <w:p w:rsidR="00A71040" w:rsidRPr="00CC671E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040" w:rsidRPr="00CC671E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040" w:rsidRPr="00CC671E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71E">
              <w:rPr>
                <w:rFonts w:ascii="Times New Roman" w:hAnsi="Times New Roman"/>
                <w:sz w:val="24"/>
                <w:szCs w:val="24"/>
              </w:rPr>
              <w:t>Фонд № Р-166</w:t>
            </w:r>
          </w:p>
          <w:p w:rsidR="00A71040" w:rsidRPr="00CC671E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040" w:rsidRPr="00CC671E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71E">
              <w:rPr>
                <w:rFonts w:ascii="Times New Roman" w:hAnsi="Times New Roman"/>
                <w:sz w:val="24"/>
                <w:szCs w:val="24"/>
              </w:rPr>
              <w:t>ОПИСЬ № 1-Л</w:t>
            </w:r>
          </w:p>
          <w:p w:rsidR="00A71040" w:rsidRPr="00CC671E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71E">
              <w:rPr>
                <w:rFonts w:ascii="Times New Roman" w:hAnsi="Times New Roman"/>
                <w:sz w:val="24"/>
                <w:szCs w:val="24"/>
              </w:rPr>
              <w:t xml:space="preserve">дел по личному составу </w:t>
            </w:r>
          </w:p>
          <w:p w:rsidR="00A71040" w:rsidRPr="00CC671E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71E">
              <w:rPr>
                <w:rFonts w:ascii="Times New Roman" w:hAnsi="Times New Roman"/>
                <w:sz w:val="24"/>
                <w:szCs w:val="24"/>
              </w:rPr>
              <w:t>за ___________ год</w:t>
            </w:r>
          </w:p>
          <w:p w:rsidR="00A71040" w:rsidRPr="00CC671E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040" w:rsidRPr="00CC671E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  <w:gridSpan w:val="4"/>
          </w:tcPr>
          <w:p w:rsidR="00A71040" w:rsidRPr="00CC671E" w:rsidRDefault="00A71040" w:rsidP="00F0276B">
            <w:pPr>
              <w:pStyle w:val="1"/>
              <w:tabs>
                <w:tab w:val="left" w:pos="1276"/>
                <w:tab w:val="left" w:pos="5220"/>
              </w:tabs>
              <w:spacing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671E">
              <w:rPr>
                <w:rFonts w:ascii="Times New Roman" w:hAnsi="Times New Roman"/>
                <w:b w:val="0"/>
                <w:sz w:val="24"/>
                <w:szCs w:val="24"/>
              </w:rPr>
              <w:t>УТВЕРЖДЕНО</w:t>
            </w:r>
          </w:p>
          <w:p w:rsidR="00A71040" w:rsidRPr="00CC671E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775BE7" w:rsidRPr="00775BE7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 w:rsidRPr="00CC6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1040" w:rsidRPr="00CC671E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71E">
              <w:rPr>
                <w:rFonts w:ascii="Times New Roman" w:hAnsi="Times New Roman"/>
                <w:sz w:val="24"/>
                <w:szCs w:val="24"/>
              </w:rPr>
              <w:t>_______________И.О. Фамилия</w:t>
            </w:r>
          </w:p>
          <w:p w:rsidR="00A71040" w:rsidRPr="00CC671E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71E">
              <w:rPr>
                <w:rFonts w:ascii="Times New Roman" w:hAnsi="Times New Roman"/>
                <w:sz w:val="24"/>
                <w:szCs w:val="24"/>
              </w:rPr>
              <w:t>_________________ года</w:t>
            </w:r>
          </w:p>
          <w:p w:rsidR="00A71040" w:rsidRPr="00CC671E" w:rsidRDefault="00A71040" w:rsidP="00F0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40" w:rsidRPr="00D11FCD" w:rsidTr="00F027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D11FCD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CD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A71040" w:rsidRPr="00D11FCD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11F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1FC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11F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D11FCD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CD">
              <w:rPr>
                <w:rFonts w:ascii="Times New Roman" w:hAnsi="Times New Roman"/>
                <w:sz w:val="24"/>
                <w:szCs w:val="24"/>
              </w:rPr>
              <w:t>Индекс 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D11FCD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CD">
              <w:rPr>
                <w:rFonts w:ascii="Times New Roman" w:hAnsi="Times New Roman"/>
                <w:sz w:val="24"/>
                <w:szCs w:val="24"/>
              </w:rPr>
              <w:t>Заголовок дела (том, части)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D11FCD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CD">
              <w:rPr>
                <w:rFonts w:ascii="Times New Roman" w:hAnsi="Times New Roman"/>
                <w:sz w:val="24"/>
                <w:szCs w:val="24"/>
              </w:rPr>
              <w:t xml:space="preserve">Дата дела </w:t>
            </w:r>
          </w:p>
          <w:p w:rsidR="00A71040" w:rsidRPr="00D11FCD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D11FCD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CD">
              <w:rPr>
                <w:rFonts w:ascii="Times New Roman" w:hAnsi="Times New Roman"/>
                <w:sz w:val="24"/>
                <w:szCs w:val="24"/>
              </w:rPr>
              <w:t xml:space="preserve">Количество листов </w:t>
            </w:r>
          </w:p>
          <w:p w:rsidR="00A71040" w:rsidRPr="00D11FCD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D11FCD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CD">
              <w:rPr>
                <w:rFonts w:ascii="Times New Roman" w:hAnsi="Times New Roman"/>
                <w:sz w:val="24"/>
                <w:szCs w:val="24"/>
              </w:rPr>
              <w:t>Срок хранения дела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D11FCD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C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71040" w:rsidRPr="00D11FCD" w:rsidTr="00F027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D11FCD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D11FCD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D11FCD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D11FCD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D11FCD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D11FCD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D11FCD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71040" w:rsidRPr="009A2200" w:rsidRDefault="00A71040" w:rsidP="00A71040">
      <w:pPr>
        <w:spacing w:after="0" w:line="240" w:lineRule="auto"/>
        <w:rPr>
          <w:rFonts w:ascii="Times New Roman" w:hAnsi="Times New Roman"/>
        </w:rPr>
      </w:pPr>
    </w:p>
    <w:p w:rsidR="00A71040" w:rsidRPr="009B326E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26E">
        <w:rPr>
          <w:rFonts w:ascii="Times New Roman" w:hAnsi="Times New Roman"/>
          <w:sz w:val="24"/>
          <w:szCs w:val="24"/>
        </w:rPr>
        <w:t xml:space="preserve">В данный раздел описи </w:t>
      </w:r>
      <w:proofErr w:type="spellStart"/>
      <w:r w:rsidRPr="009B326E">
        <w:rPr>
          <w:rFonts w:ascii="Times New Roman" w:hAnsi="Times New Roman"/>
          <w:sz w:val="24"/>
          <w:szCs w:val="24"/>
        </w:rPr>
        <w:t>внесено____________________________дел</w:t>
      </w:r>
      <w:proofErr w:type="spellEnd"/>
      <w:r w:rsidRPr="009B326E">
        <w:rPr>
          <w:rFonts w:ascii="Times New Roman" w:hAnsi="Times New Roman"/>
          <w:sz w:val="24"/>
          <w:szCs w:val="24"/>
        </w:rPr>
        <w:t>.</w:t>
      </w:r>
    </w:p>
    <w:p w:rsidR="00A71040" w:rsidRPr="009B326E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2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(цифрами и прописью)</w:t>
      </w:r>
    </w:p>
    <w:p w:rsidR="00A71040" w:rsidRPr="009B326E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040" w:rsidRPr="009B326E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040" w:rsidRPr="009B326E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326E">
        <w:rPr>
          <w:rFonts w:ascii="Times New Roman" w:hAnsi="Times New Roman"/>
          <w:sz w:val="24"/>
          <w:szCs w:val="24"/>
        </w:rPr>
        <w:t>с</w:t>
      </w:r>
      <w:proofErr w:type="gramEnd"/>
      <w:r w:rsidRPr="009B326E">
        <w:rPr>
          <w:rFonts w:ascii="Times New Roman" w:hAnsi="Times New Roman"/>
          <w:sz w:val="24"/>
          <w:szCs w:val="24"/>
        </w:rPr>
        <w:t xml:space="preserve"> №</w:t>
      </w:r>
      <w:proofErr w:type="spellStart"/>
      <w:r w:rsidRPr="009B326E">
        <w:rPr>
          <w:rFonts w:ascii="Times New Roman" w:hAnsi="Times New Roman"/>
          <w:sz w:val="24"/>
          <w:szCs w:val="24"/>
        </w:rPr>
        <w:t>________по</w:t>
      </w:r>
      <w:proofErr w:type="spellEnd"/>
      <w:r w:rsidRPr="009B326E">
        <w:rPr>
          <w:rFonts w:ascii="Times New Roman" w:hAnsi="Times New Roman"/>
          <w:sz w:val="24"/>
          <w:szCs w:val="24"/>
        </w:rPr>
        <w:t xml:space="preserve"> №_________ в том числе:</w:t>
      </w:r>
    </w:p>
    <w:p w:rsidR="00A71040" w:rsidRPr="009B326E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26E">
        <w:rPr>
          <w:rFonts w:ascii="Times New Roman" w:hAnsi="Times New Roman"/>
          <w:sz w:val="24"/>
          <w:szCs w:val="24"/>
        </w:rPr>
        <w:t>литерные номера:</w:t>
      </w:r>
    </w:p>
    <w:p w:rsidR="00A71040" w:rsidRPr="009B326E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26E">
        <w:rPr>
          <w:rFonts w:ascii="Times New Roman" w:hAnsi="Times New Roman"/>
          <w:sz w:val="24"/>
          <w:szCs w:val="24"/>
        </w:rPr>
        <w:t>пропущенные номера:</w:t>
      </w:r>
    </w:p>
    <w:p w:rsidR="00A71040" w:rsidRPr="009B326E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040" w:rsidRPr="009B326E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040" w:rsidRPr="009B326E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26E">
        <w:rPr>
          <w:rFonts w:ascii="Times New Roman" w:hAnsi="Times New Roman"/>
          <w:sz w:val="24"/>
          <w:szCs w:val="24"/>
        </w:rPr>
        <w:t>Опись составил:                                             подпись                              расшифровка подписи</w:t>
      </w:r>
    </w:p>
    <w:p w:rsidR="00A71040" w:rsidRPr="009A2200" w:rsidRDefault="00A71040" w:rsidP="00A71040">
      <w:pPr>
        <w:spacing w:after="0" w:line="240" w:lineRule="auto"/>
        <w:rPr>
          <w:rFonts w:ascii="Times New Roman" w:hAnsi="Times New Roman"/>
          <w:szCs w:val="24"/>
        </w:rPr>
      </w:pPr>
    </w:p>
    <w:p w:rsidR="00A71040" w:rsidRPr="009A2200" w:rsidRDefault="00A71040" w:rsidP="00A71040">
      <w:pPr>
        <w:spacing w:after="0" w:line="240" w:lineRule="auto"/>
        <w:rPr>
          <w:rFonts w:ascii="Times New Roman" w:hAnsi="Times New Roman"/>
          <w:szCs w:val="24"/>
        </w:rPr>
      </w:pPr>
    </w:p>
    <w:p w:rsidR="00A71040" w:rsidRPr="009A2200" w:rsidRDefault="00A71040" w:rsidP="00A71040">
      <w:pPr>
        <w:spacing w:after="0" w:line="240" w:lineRule="auto"/>
        <w:rPr>
          <w:rFonts w:ascii="Times New Roman" w:hAnsi="Times New Roman"/>
          <w:b/>
          <w:szCs w:val="24"/>
        </w:rPr>
      </w:pPr>
    </w:p>
    <w:tbl>
      <w:tblPr>
        <w:tblW w:w="9648" w:type="dxa"/>
        <w:tblLook w:val="01E0"/>
      </w:tblPr>
      <w:tblGrid>
        <w:gridCol w:w="4968"/>
        <w:gridCol w:w="720"/>
        <w:gridCol w:w="3960"/>
      </w:tblGrid>
      <w:tr w:rsidR="00A71040" w:rsidRPr="00A33BD9" w:rsidTr="00F0276B">
        <w:tc>
          <w:tcPr>
            <w:tcW w:w="4968" w:type="dxa"/>
          </w:tcPr>
          <w:p w:rsidR="00A71040" w:rsidRPr="00A33BD9" w:rsidRDefault="00A71040" w:rsidP="00F0276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BD9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A71040" w:rsidRPr="00A33BD9" w:rsidRDefault="00A71040" w:rsidP="00F0276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040" w:rsidRPr="00A33BD9" w:rsidRDefault="00A71040" w:rsidP="00F0276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BD9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A33BD9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  <w:r w:rsidRPr="00A33BD9">
              <w:rPr>
                <w:rFonts w:ascii="Times New Roman" w:hAnsi="Times New Roman"/>
                <w:sz w:val="24"/>
                <w:szCs w:val="24"/>
              </w:rPr>
              <w:t xml:space="preserve"> Муниципального учреждения «Администрация </w:t>
            </w:r>
            <w:proofErr w:type="spellStart"/>
            <w:r w:rsidR="00775BE7" w:rsidRPr="00775BE7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</w:p>
          <w:p w:rsidR="00A71040" w:rsidRPr="00A33BD9" w:rsidRDefault="00A71040" w:rsidP="00F0276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BD9">
              <w:rPr>
                <w:rFonts w:ascii="Times New Roman" w:hAnsi="Times New Roman"/>
                <w:sz w:val="24"/>
                <w:szCs w:val="24"/>
              </w:rPr>
              <w:t>муниципального образования»</w:t>
            </w:r>
          </w:p>
          <w:p w:rsidR="00A71040" w:rsidRPr="00A33BD9" w:rsidRDefault="00A71040" w:rsidP="00F0276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BD9">
              <w:rPr>
                <w:rFonts w:ascii="Times New Roman" w:hAnsi="Times New Roman"/>
                <w:sz w:val="24"/>
                <w:szCs w:val="24"/>
              </w:rPr>
              <w:t>от________________№</w:t>
            </w:r>
            <w:proofErr w:type="spellEnd"/>
            <w:r w:rsidRPr="00A33BD9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A71040" w:rsidRPr="00A33BD9" w:rsidRDefault="00A71040" w:rsidP="00F0276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71040" w:rsidRPr="00A33BD9" w:rsidRDefault="00A71040" w:rsidP="00F0276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71040" w:rsidRPr="00A33BD9" w:rsidRDefault="00A71040" w:rsidP="00F0276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BD9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A71040" w:rsidRPr="00A33BD9" w:rsidRDefault="00A71040" w:rsidP="00F0276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040" w:rsidRPr="00A33BD9" w:rsidRDefault="00A71040" w:rsidP="00F0276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BD9">
              <w:rPr>
                <w:rFonts w:ascii="Times New Roman" w:hAnsi="Times New Roman"/>
                <w:sz w:val="24"/>
                <w:szCs w:val="24"/>
              </w:rPr>
              <w:t>Протокол ЭПК архивного агентства Иркутской области</w:t>
            </w:r>
          </w:p>
          <w:p w:rsidR="00A71040" w:rsidRPr="00A33BD9" w:rsidRDefault="00A71040" w:rsidP="00F0276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040" w:rsidRPr="00A33BD9" w:rsidRDefault="00A71040" w:rsidP="00F0276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BD9">
              <w:rPr>
                <w:rFonts w:ascii="Times New Roman" w:hAnsi="Times New Roman"/>
                <w:sz w:val="24"/>
                <w:szCs w:val="24"/>
              </w:rPr>
              <w:t>от________________№</w:t>
            </w:r>
            <w:proofErr w:type="spellEnd"/>
            <w:r w:rsidRPr="00A33BD9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</w:tbl>
    <w:p w:rsidR="00A71040" w:rsidRPr="009A2200" w:rsidRDefault="00A71040" w:rsidP="00A71040">
      <w:pPr>
        <w:spacing w:after="0" w:line="240" w:lineRule="auto"/>
        <w:jc w:val="right"/>
        <w:rPr>
          <w:rFonts w:ascii="Times New Roman" w:hAnsi="Times New Roman"/>
        </w:rPr>
      </w:pPr>
    </w:p>
    <w:p w:rsidR="00A71040" w:rsidRPr="006A5007" w:rsidRDefault="00A71040" w:rsidP="00A710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5007">
        <w:rPr>
          <w:rFonts w:ascii="Times New Roman" w:hAnsi="Times New Roman"/>
          <w:sz w:val="24"/>
          <w:szCs w:val="24"/>
        </w:rPr>
        <w:t>Формат А</w:t>
      </w:r>
      <w:proofErr w:type="gramStart"/>
      <w:r w:rsidRPr="006A5007">
        <w:rPr>
          <w:rFonts w:ascii="Times New Roman" w:hAnsi="Times New Roman"/>
          <w:sz w:val="24"/>
          <w:szCs w:val="24"/>
        </w:rPr>
        <w:t>4</w:t>
      </w:r>
      <w:proofErr w:type="gramEnd"/>
      <w:r w:rsidRPr="006A5007">
        <w:rPr>
          <w:rFonts w:ascii="Times New Roman" w:hAnsi="Times New Roman"/>
          <w:sz w:val="24"/>
          <w:szCs w:val="24"/>
        </w:rPr>
        <w:t xml:space="preserve"> (210х297 мм)</w:t>
      </w:r>
    </w:p>
    <w:p w:rsidR="00A71040" w:rsidRPr="006A5007" w:rsidRDefault="00A71040" w:rsidP="00A710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5007">
        <w:rPr>
          <w:rFonts w:ascii="Times New Roman" w:hAnsi="Times New Roman"/>
          <w:sz w:val="24"/>
          <w:szCs w:val="24"/>
        </w:rPr>
        <w:t>Форма описи дел по личному составу</w:t>
      </w:r>
    </w:p>
    <w:p w:rsidR="00A71040" w:rsidRPr="009A2200" w:rsidRDefault="00A71040" w:rsidP="00A71040">
      <w:pPr>
        <w:spacing w:after="0" w:line="240" w:lineRule="auto"/>
        <w:jc w:val="center"/>
        <w:rPr>
          <w:rFonts w:ascii="Times New Roman" w:hAnsi="Times New Roman"/>
        </w:rPr>
      </w:pPr>
    </w:p>
    <w:p w:rsidR="00A71040" w:rsidRPr="009A2200" w:rsidRDefault="00A71040" w:rsidP="00A71040">
      <w:pPr>
        <w:spacing w:after="0" w:line="240" w:lineRule="auto"/>
        <w:jc w:val="right"/>
      </w:pPr>
    </w:p>
    <w:p w:rsidR="00A71040" w:rsidRPr="009A2200" w:rsidRDefault="00A71040" w:rsidP="00A71040">
      <w:pPr>
        <w:spacing w:after="0" w:line="240" w:lineRule="auto"/>
        <w:jc w:val="right"/>
      </w:pPr>
    </w:p>
    <w:p w:rsidR="00A71040" w:rsidRPr="009A2200" w:rsidRDefault="00A71040" w:rsidP="00A71040">
      <w:pPr>
        <w:spacing w:after="0" w:line="240" w:lineRule="auto"/>
        <w:jc w:val="right"/>
      </w:pPr>
    </w:p>
    <w:p w:rsidR="00A71040" w:rsidRPr="009A2200" w:rsidRDefault="00A71040" w:rsidP="00A71040">
      <w:pPr>
        <w:spacing w:after="0" w:line="240" w:lineRule="auto"/>
        <w:jc w:val="right"/>
      </w:pPr>
    </w:p>
    <w:p w:rsidR="00A71040" w:rsidRPr="009A2200" w:rsidRDefault="00A71040" w:rsidP="00A71040">
      <w:pPr>
        <w:spacing w:after="0" w:line="240" w:lineRule="auto"/>
        <w:jc w:val="right"/>
      </w:pPr>
    </w:p>
    <w:p w:rsidR="00A71040" w:rsidRDefault="00A71040" w:rsidP="00A71040">
      <w:pPr>
        <w:spacing w:after="0" w:line="240" w:lineRule="auto"/>
        <w:rPr>
          <w:sz w:val="24"/>
          <w:szCs w:val="24"/>
        </w:rPr>
      </w:pPr>
    </w:p>
    <w:p w:rsidR="00A71040" w:rsidRDefault="00A71040" w:rsidP="00A71040">
      <w:pPr>
        <w:spacing w:after="0" w:line="240" w:lineRule="auto"/>
        <w:rPr>
          <w:sz w:val="24"/>
          <w:szCs w:val="24"/>
        </w:rPr>
      </w:pPr>
    </w:p>
    <w:p w:rsidR="00A71040" w:rsidRPr="0040608B" w:rsidRDefault="00A71040" w:rsidP="00A71040">
      <w:pPr>
        <w:spacing w:after="0" w:line="240" w:lineRule="auto"/>
        <w:rPr>
          <w:sz w:val="24"/>
          <w:szCs w:val="24"/>
        </w:rPr>
      </w:pPr>
    </w:p>
    <w:p w:rsidR="00A71040" w:rsidRPr="0040608B" w:rsidRDefault="00A71040" w:rsidP="00A710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608B">
        <w:rPr>
          <w:rFonts w:ascii="Times New Roman" w:hAnsi="Times New Roman"/>
          <w:sz w:val="24"/>
          <w:szCs w:val="24"/>
        </w:rPr>
        <w:lastRenderedPageBreak/>
        <w:t>Приложение 15</w:t>
      </w:r>
    </w:p>
    <w:p w:rsidR="00A71040" w:rsidRPr="0040608B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608B">
        <w:rPr>
          <w:rFonts w:ascii="Times New Roman" w:hAnsi="Times New Roman"/>
          <w:sz w:val="24"/>
          <w:szCs w:val="24"/>
        </w:rPr>
        <w:t>к Инструкции по делопроизводству</w:t>
      </w:r>
    </w:p>
    <w:p w:rsidR="00A71040" w:rsidRPr="0040608B" w:rsidRDefault="00A71040" w:rsidP="00A71040">
      <w:pPr>
        <w:pStyle w:val="21"/>
        <w:suppressLineNumbers/>
        <w:ind w:left="0" w:firstLine="708"/>
        <w:jc w:val="right"/>
        <w:rPr>
          <w:sz w:val="24"/>
          <w:szCs w:val="24"/>
        </w:rPr>
      </w:pPr>
      <w:r w:rsidRPr="0040608B">
        <w:rPr>
          <w:sz w:val="24"/>
          <w:szCs w:val="24"/>
        </w:rPr>
        <w:t xml:space="preserve">в администрации </w:t>
      </w:r>
      <w:proofErr w:type="spellStart"/>
      <w:r w:rsidR="00775BE7" w:rsidRPr="00775BE7">
        <w:rPr>
          <w:sz w:val="24"/>
          <w:szCs w:val="24"/>
        </w:rPr>
        <w:t>Разгонского</w:t>
      </w:r>
      <w:proofErr w:type="spellEnd"/>
    </w:p>
    <w:p w:rsidR="00A71040" w:rsidRPr="0040608B" w:rsidRDefault="00A71040" w:rsidP="00A71040">
      <w:pPr>
        <w:pStyle w:val="21"/>
        <w:suppressLineNumbers/>
        <w:ind w:left="0" w:firstLine="708"/>
        <w:jc w:val="right"/>
        <w:rPr>
          <w:sz w:val="24"/>
          <w:szCs w:val="24"/>
        </w:rPr>
      </w:pPr>
      <w:r w:rsidRPr="0040608B">
        <w:rPr>
          <w:sz w:val="24"/>
          <w:szCs w:val="24"/>
        </w:rPr>
        <w:t>муниципального образования</w:t>
      </w:r>
    </w:p>
    <w:p w:rsidR="00A71040" w:rsidRPr="009A2200" w:rsidRDefault="00A71040" w:rsidP="00A71040">
      <w:pPr>
        <w:spacing w:after="0" w:line="240" w:lineRule="auto"/>
        <w:jc w:val="right"/>
        <w:rPr>
          <w:rFonts w:ascii="Times New Roman" w:hAnsi="Times New Roman"/>
        </w:rPr>
      </w:pPr>
    </w:p>
    <w:p w:rsidR="00A71040" w:rsidRPr="009A2200" w:rsidRDefault="00A71040" w:rsidP="00A71040">
      <w:pPr>
        <w:spacing w:after="0" w:line="240" w:lineRule="auto"/>
        <w:jc w:val="right"/>
        <w:rPr>
          <w:rFonts w:ascii="Times New Roman" w:hAnsi="Times New Roman"/>
        </w:rPr>
      </w:pPr>
    </w:p>
    <w:p w:rsidR="00A71040" w:rsidRPr="001265FA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5FA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775BE7" w:rsidRPr="00775BE7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1265FA">
        <w:rPr>
          <w:rFonts w:ascii="Times New Roman" w:hAnsi="Times New Roman"/>
          <w:sz w:val="24"/>
          <w:szCs w:val="24"/>
        </w:rPr>
        <w:t xml:space="preserve"> </w:t>
      </w:r>
    </w:p>
    <w:p w:rsidR="00A71040" w:rsidRPr="001265FA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5FA">
        <w:rPr>
          <w:rFonts w:ascii="Times New Roman" w:hAnsi="Times New Roman"/>
          <w:sz w:val="24"/>
          <w:szCs w:val="24"/>
        </w:rPr>
        <w:t>муниципального   образования                                                           УТВЕРЖДАЮ.</w:t>
      </w:r>
    </w:p>
    <w:p w:rsidR="00A71040" w:rsidRPr="001265FA" w:rsidRDefault="00A71040" w:rsidP="00A710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65FA">
        <w:rPr>
          <w:rFonts w:ascii="Times New Roman" w:hAnsi="Times New Roman"/>
          <w:b/>
          <w:sz w:val="24"/>
          <w:szCs w:val="24"/>
        </w:rPr>
        <w:t xml:space="preserve">                       АКТ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1265FA">
        <w:rPr>
          <w:rFonts w:ascii="Times New Roman" w:hAnsi="Times New Roman"/>
          <w:b/>
          <w:sz w:val="24"/>
          <w:szCs w:val="24"/>
        </w:rPr>
        <w:t xml:space="preserve"> </w:t>
      </w:r>
      <w:r w:rsidRPr="001265F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A242EC" w:rsidRPr="00775BE7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1265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65FA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A71040" w:rsidRPr="001265FA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5FA">
        <w:rPr>
          <w:rFonts w:ascii="Times New Roman" w:hAnsi="Times New Roman"/>
          <w:sz w:val="24"/>
          <w:szCs w:val="24"/>
        </w:rPr>
        <w:t xml:space="preserve">_____№_____                                                                                    образования     </w:t>
      </w:r>
    </w:p>
    <w:p w:rsidR="00A71040" w:rsidRPr="001265FA" w:rsidRDefault="00A71040" w:rsidP="00A710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65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A71040" w:rsidRPr="001265FA" w:rsidRDefault="00A71040" w:rsidP="00A710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65FA">
        <w:rPr>
          <w:rFonts w:ascii="Times New Roman" w:hAnsi="Times New Roman"/>
          <w:sz w:val="24"/>
          <w:szCs w:val="24"/>
        </w:rPr>
        <w:t xml:space="preserve">О выделении к уничтожению </w:t>
      </w:r>
    </w:p>
    <w:p w:rsidR="00A71040" w:rsidRPr="001265FA" w:rsidRDefault="00A71040" w:rsidP="00A710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65FA">
        <w:rPr>
          <w:rFonts w:ascii="Times New Roman" w:hAnsi="Times New Roman"/>
          <w:sz w:val="24"/>
          <w:szCs w:val="24"/>
        </w:rPr>
        <w:t>документов, не подлежащих</w:t>
      </w:r>
    </w:p>
    <w:p w:rsidR="00A71040" w:rsidRPr="001265FA" w:rsidRDefault="00A71040" w:rsidP="00A710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65FA">
        <w:rPr>
          <w:rFonts w:ascii="Times New Roman" w:hAnsi="Times New Roman"/>
          <w:sz w:val="24"/>
          <w:szCs w:val="24"/>
        </w:rPr>
        <w:t xml:space="preserve">хранению                                                                          подпись                           расшифровка </w:t>
      </w:r>
    </w:p>
    <w:p w:rsidR="00A71040" w:rsidRPr="001265FA" w:rsidRDefault="00A71040" w:rsidP="00A710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65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дата                                подписи</w:t>
      </w:r>
    </w:p>
    <w:p w:rsidR="00A71040" w:rsidRPr="001265FA" w:rsidRDefault="00A71040" w:rsidP="00A71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040" w:rsidRPr="001265FA" w:rsidRDefault="00A71040" w:rsidP="00A71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1265FA">
        <w:rPr>
          <w:rFonts w:ascii="Times New Roman" w:hAnsi="Times New Roman"/>
          <w:sz w:val="24"/>
          <w:szCs w:val="24"/>
        </w:rPr>
        <w:t>основании_____________________________________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A71040" w:rsidRPr="001265FA" w:rsidRDefault="00A71040" w:rsidP="00A710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65FA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1265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65FA">
        <w:rPr>
          <w:rFonts w:ascii="Times New Roman" w:hAnsi="Times New Roman"/>
          <w:sz w:val="24"/>
          <w:szCs w:val="24"/>
        </w:rPr>
        <w:t>(на основании и выходные данные перечня</w:t>
      </w:r>
      <w:proofErr w:type="gramEnd"/>
    </w:p>
    <w:p w:rsidR="00A71040" w:rsidRPr="002E1A40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1A4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71040" w:rsidRPr="002E1A40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1A40">
        <w:rPr>
          <w:rFonts w:ascii="Times New Roman" w:hAnsi="Times New Roman"/>
          <w:sz w:val="24"/>
          <w:szCs w:val="24"/>
        </w:rPr>
        <w:t xml:space="preserve">                                                                  документов с указанием сроков их хранения)</w:t>
      </w:r>
    </w:p>
    <w:p w:rsidR="00A71040" w:rsidRPr="002E1A40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040" w:rsidRPr="002E1A40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1A40">
        <w:rPr>
          <w:rFonts w:ascii="Times New Roman" w:hAnsi="Times New Roman"/>
          <w:sz w:val="24"/>
          <w:szCs w:val="24"/>
        </w:rPr>
        <w:t xml:space="preserve">отобраны к уничтожению как не имеющие научно-исторической ценности и утратившие практическое значение документы фонда №______________________________________ </w:t>
      </w:r>
    </w:p>
    <w:p w:rsidR="00A71040" w:rsidRPr="005A2ED9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ED9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</w:p>
    <w:p w:rsidR="00A71040" w:rsidRPr="001F4899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ED9">
        <w:rPr>
          <w:rFonts w:ascii="Times New Roman" w:hAnsi="Times New Roman"/>
          <w:sz w:val="24"/>
          <w:szCs w:val="24"/>
        </w:rPr>
        <w:t xml:space="preserve">                                                             (название фонда)</w:t>
      </w:r>
    </w:p>
    <w:p w:rsidR="00A71040" w:rsidRPr="009A2200" w:rsidRDefault="00A71040" w:rsidP="00A7104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350"/>
        <w:gridCol w:w="1063"/>
        <w:gridCol w:w="1699"/>
        <w:gridCol w:w="1646"/>
        <w:gridCol w:w="982"/>
        <w:gridCol w:w="1189"/>
        <w:gridCol w:w="1286"/>
      </w:tblGrid>
      <w:tr w:rsidR="00A71040" w:rsidRPr="00B17296" w:rsidTr="00A242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B17296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296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B172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729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172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B17296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296">
              <w:rPr>
                <w:rFonts w:ascii="Times New Roman" w:hAnsi="Times New Roman"/>
                <w:sz w:val="24"/>
                <w:szCs w:val="24"/>
              </w:rPr>
              <w:t>Заголовок дела или групповой заголовок дел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B17296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296">
              <w:rPr>
                <w:rFonts w:ascii="Times New Roman" w:hAnsi="Times New Roman"/>
                <w:sz w:val="24"/>
                <w:szCs w:val="24"/>
              </w:rPr>
              <w:t>Дата дела или крайние даты дел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B17296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296">
              <w:rPr>
                <w:rFonts w:ascii="Times New Roman" w:hAnsi="Times New Roman"/>
                <w:sz w:val="24"/>
                <w:szCs w:val="24"/>
              </w:rPr>
              <w:t xml:space="preserve">Номера описей (номенклатур) </w:t>
            </w:r>
            <w:proofErr w:type="spellStart"/>
            <w:r w:rsidRPr="00B17296">
              <w:rPr>
                <w:rFonts w:ascii="Times New Roman" w:hAnsi="Times New Roman"/>
                <w:sz w:val="24"/>
                <w:szCs w:val="24"/>
              </w:rPr>
              <w:t>за___годы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B17296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296">
              <w:rPr>
                <w:rFonts w:ascii="Times New Roman" w:hAnsi="Times New Roman"/>
                <w:sz w:val="24"/>
                <w:szCs w:val="24"/>
              </w:rPr>
              <w:t>Индекс дела (тома, части) по номенклатуре или  № дела по описи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B17296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296">
              <w:rPr>
                <w:rFonts w:ascii="Times New Roman" w:hAnsi="Times New Roman"/>
                <w:sz w:val="24"/>
                <w:szCs w:val="24"/>
              </w:rPr>
              <w:t>Кол-во дел (томов, частей)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B17296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296">
              <w:rPr>
                <w:rFonts w:ascii="Times New Roman" w:hAnsi="Times New Roman"/>
                <w:sz w:val="24"/>
                <w:szCs w:val="24"/>
              </w:rPr>
              <w:t>Сроки хранения дела (тома, части и номера статей по перечню)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B17296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29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71040" w:rsidRPr="00B17296" w:rsidTr="00A242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B17296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B17296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2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B17296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2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B17296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2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B17296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2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B17296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2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B17296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2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B17296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2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71040" w:rsidRPr="00B17296" w:rsidRDefault="00A71040" w:rsidP="00A71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040" w:rsidRPr="00B17296" w:rsidRDefault="00A71040" w:rsidP="00A71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040" w:rsidRPr="00B17296" w:rsidRDefault="00A71040" w:rsidP="00A7104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17296">
        <w:rPr>
          <w:rFonts w:ascii="Times New Roman" w:hAnsi="Times New Roman"/>
          <w:sz w:val="24"/>
          <w:szCs w:val="24"/>
        </w:rPr>
        <w:t>Итого____________________________дел</w:t>
      </w:r>
      <w:proofErr w:type="spellEnd"/>
      <w:r w:rsidRPr="00B17296">
        <w:rPr>
          <w:rFonts w:ascii="Times New Roman" w:hAnsi="Times New Roman"/>
          <w:sz w:val="24"/>
          <w:szCs w:val="24"/>
        </w:rPr>
        <w:t xml:space="preserve">  за </w:t>
      </w:r>
      <w:proofErr w:type="spellStart"/>
      <w:r w:rsidRPr="00B17296">
        <w:rPr>
          <w:rFonts w:ascii="Times New Roman" w:hAnsi="Times New Roman"/>
          <w:sz w:val="24"/>
          <w:szCs w:val="24"/>
        </w:rPr>
        <w:t>____________________годы</w:t>
      </w:r>
      <w:proofErr w:type="spellEnd"/>
    </w:p>
    <w:p w:rsidR="00A71040" w:rsidRPr="00B17296" w:rsidRDefault="00A71040" w:rsidP="00A710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7296">
        <w:rPr>
          <w:rFonts w:ascii="Times New Roman" w:hAnsi="Times New Roman"/>
          <w:sz w:val="24"/>
          <w:szCs w:val="24"/>
        </w:rPr>
        <w:t xml:space="preserve">                               (цифрами и прописью)</w:t>
      </w:r>
    </w:p>
    <w:p w:rsidR="00A71040" w:rsidRPr="009A2200" w:rsidRDefault="00A71040" w:rsidP="00A71040">
      <w:pPr>
        <w:spacing w:after="0" w:line="240" w:lineRule="auto"/>
        <w:rPr>
          <w:rFonts w:ascii="Times New Roman" w:hAnsi="Times New Roman"/>
          <w:szCs w:val="24"/>
        </w:rPr>
      </w:pPr>
    </w:p>
    <w:p w:rsidR="00A71040" w:rsidRPr="00083853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853">
        <w:rPr>
          <w:rFonts w:ascii="Times New Roman" w:hAnsi="Times New Roman"/>
          <w:sz w:val="24"/>
          <w:szCs w:val="24"/>
        </w:rPr>
        <w:t xml:space="preserve">Описи дел постоянного хранения за </w:t>
      </w:r>
      <w:proofErr w:type="spellStart"/>
      <w:r w:rsidRPr="00083853">
        <w:rPr>
          <w:rFonts w:ascii="Times New Roman" w:hAnsi="Times New Roman"/>
          <w:sz w:val="24"/>
          <w:szCs w:val="24"/>
        </w:rPr>
        <w:t>__________годы</w:t>
      </w:r>
      <w:proofErr w:type="spellEnd"/>
      <w:r w:rsidRPr="00083853">
        <w:rPr>
          <w:rFonts w:ascii="Times New Roman" w:hAnsi="Times New Roman"/>
          <w:sz w:val="24"/>
          <w:szCs w:val="24"/>
        </w:rPr>
        <w:t xml:space="preserve">, утверждены, а по личному составу согласованы с ЭПК (протокол </w:t>
      </w:r>
      <w:proofErr w:type="gramStart"/>
      <w:r w:rsidRPr="00083853">
        <w:rPr>
          <w:rFonts w:ascii="Times New Roman" w:hAnsi="Times New Roman"/>
          <w:sz w:val="24"/>
          <w:szCs w:val="24"/>
        </w:rPr>
        <w:t>от</w:t>
      </w:r>
      <w:proofErr w:type="gramEnd"/>
      <w:r w:rsidRPr="00083853">
        <w:rPr>
          <w:rFonts w:ascii="Times New Roman" w:hAnsi="Times New Roman"/>
          <w:sz w:val="24"/>
          <w:szCs w:val="24"/>
        </w:rPr>
        <w:t xml:space="preserve"> ____________№____________).</w:t>
      </w:r>
    </w:p>
    <w:p w:rsidR="00A71040" w:rsidRPr="00083853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040" w:rsidRPr="00083853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853">
        <w:rPr>
          <w:rFonts w:ascii="Times New Roman" w:hAnsi="Times New Roman"/>
          <w:sz w:val="24"/>
          <w:szCs w:val="24"/>
        </w:rPr>
        <w:t>Наименование должностного лица,</w:t>
      </w:r>
    </w:p>
    <w:p w:rsidR="00A71040" w:rsidRPr="00083853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3853">
        <w:rPr>
          <w:rFonts w:ascii="Times New Roman" w:hAnsi="Times New Roman"/>
          <w:sz w:val="24"/>
          <w:szCs w:val="24"/>
        </w:rPr>
        <w:t>проводившего</w:t>
      </w:r>
      <w:proofErr w:type="gramEnd"/>
      <w:r w:rsidRPr="00083853">
        <w:rPr>
          <w:rFonts w:ascii="Times New Roman" w:hAnsi="Times New Roman"/>
          <w:sz w:val="24"/>
          <w:szCs w:val="24"/>
        </w:rPr>
        <w:t xml:space="preserve"> экспертизу ценности</w:t>
      </w:r>
    </w:p>
    <w:p w:rsidR="00A71040" w:rsidRPr="00083853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853">
        <w:rPr>
          <w:rFonts w:ascii="Times New Roman" w:hAnsi="Times New Roman"/>
          <w:sz w:val="24"/>
          <w:szCs w:val="24"/>
        </w:rPr>
        <w:t>документов                                                           подпись                    расшифровка подписи</w:t>
      </w:r>
    </w:p>
    <w:p w:rsidR="00A71040" w:rsidRPr="009A2200" w:rsidRDefault="00A71040" w:rsidP="00A71040">
      <w:pPr>
        <w:spacing w:after="0" w:line="240" w:lineRule="auto"/>
        <w:rPr>
          <w:rFonts w:ascii="Times New Roman" w:hAnsi="Times New Roman"/>
          <w:szCs w:val="24"/>
        </w:rPr>
      </w:pPr>
    </w:p>
    <w:p w:rsidR="00A71040" w:rsidRPr="00D3472D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72D">
        <w:rPr>
          <w:rFonts w:ascii="Times New Roman" w:hAnsi="Times New Roman"/>
          <w:sz w:val="24"/>
          <w:szCs w:val="24"/>
        </w:rPr>
        <w:t>Дата</w:t>
      </w:r>
    </w:p>
    <w:p w:rsidR="00A71040" w:rsidRPr="009A2200" w:rsidRDefault="00A71040" w:rsidP="00A71040">
      <w:pPr>
        <w:tabs>
          <w:tab w:val="center" w:pos="6663"/>
        </w:tabs>
        <w:spacing w:after="0" w:line="240" w:lineRule="auto"/>
        <w:rPr>
          <w:rFonts w:ascii="Times New Roman" w:hAnsi="Times New Roman"/>
        </w:rPr>
      </w:pPr>
    </w:p>
    <w:p w:rsidR="00A71040" w:rsidRPr="0062073C" w:rsidRDefault="00A71040" w:rsidP="00A71040">
      <w:pPr>
        <w:tabs>
          <w:tab w:val="center" w:pos="66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73C">
        <w:rPr>
          <w:rFonts w:ascii="Times New Roman" w:hAnsi="Times New Roman"/>
          <w:sz w:val="24"/>
          <w:szCs w:val="24"/>
        </w:rPr>
        <w:t xml:space="preserve">Документы в </w:t>
      </w:r>
      <w:proofErr w:type="spellStart"/>
      <w:r w:rsidRPr="0062073C">
        <w:rPr>
          <w:rFonts w:ascii="Times New Roman" w:hAnsi="Times New Roman"/>
          <w:sz w:val="24"/>
          <w:szCs w:val="24"/>
        </w:rPr>
        <w:t>количестве________________________дел</w:t>
      </w:r>
      <w:proofErr w:type="spellEnd"/>
      <w:r w:rsidRPr="006207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73C">
        <w:rPr>
          <w:rFonts w:ascii="Times New Roman" w:hAnsi="Times New Roman"/>
          <w:sz w:val="24"/>
          <w:szCs w:val="24"/>
        </w:rPr>
        <w:t>весом____________________</w:t>
      </w:r>
      <w:proofErr w:type="gramStart"/>
      <w:r w:rsidRPr="0062073C">
        <w:rPr>
          <w:rFonts w:ascii="Times New Roman" w:hAnsi="Times New Roman"/>
          <w:sz w:val="24"/>
          <w:szCs w:val="24"/>
        </w:rPr>
        <w:t>кг</w:t>
      </w:r>
      <w:proofErr w:type="spellEnd"/>
      <w:proofErr w:type="gramEnd"/>
    </w:p>
    <w:p w:rsidR="00A71040" w:rsidRPr="0062073C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73C">
        <w:rPr>
          <w:rFonts w:ascii="Times New Roman" w:hAnsi="Times New Roman"/>
          <w:sz w:val="24"/>
          <w:szCs w:val="24"/>
        </w:rPr>
        <w:t>(цифрами и прописью)</w:t>
      </w:r>
    </w:p>
    <w:p w:rsidR="00A71040" w:rsidRPr="0062073C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73C">
        <w:rPr>
          <w:rFonts w:ascii="Times New Roman" w:hAnsi="Times New Roman"/>
          <w:sz w:val="24"/>
          <w:szCs w:val="24"/>
        </w:rPr>
        <w:t>сданы в _____________________________________________________________________</w:t>
      </w:r>
    </w:p>
    <w:p w:rsidR="00A71040" w:rsidRPr="0062073C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040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73C">
        <w:rPr>
          <w:rFonts w:ascii="Times New Roman" w:hAnsi="Times New Roman"/>
          <w:sz w:val="24"/>
          <w:szCs w:val="24"/>
        </w:rPr>
        <w:t xml:space="preserve">на переработку по приемо-сдаточной накладной </w:t>
      </w:r>
      <w:proofErr w:type="gramStart"/>
      <w:r w:rsidRPr="0062073C">
        <w:rPr>
          <w:rFonts w:ascii="Times New Roman" w:hAnsi="Times New Roman"/>
          <w:sz w:val="24"/>
          <w:szCs w:val="24"/>
        </w:rPr>
        <w:t>от</w:t>
      </w:r>
      <w:proofErr w:type="gramEnd"/>
      <w:r w:rsidRPr="0062073C">
        <w:rPr>
          <w:rFonts w:ascii="Times New Roman" w:hAnsi="Times New Roman"/>
          <w:sz w:val="24"/>
          <w:szCs w:val="24"/>
        </w:rPr>
        <w:t xml:space="preserve"> ________________№______________</w:t>
      </w:r>
    </w:p>
    <w:p w:rsidR="00A71040" w:rsidRPr="0062073C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040" w:rsidRPr="0062073C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73C">
        <w:rPr>
          <w:rFonts w:ascii="Times New Roman" w:hAnsi="Times New Roman"/>
          <w:sz w:val="24"/>
          <w:szCs w:val="24"/>
        </w:rPr>
        <w:lastRenderedPageBreak/>
        <w:t>Наименование должности</w:t>
      </w:r>
    </w:p>
    <w:p w:rsidR="00A71040" w:rsidRPr="0062073C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73C">
        <w:rPr>
          <w:rFonts w:ascii="Times New Roman" w:hAnsi="Times New Roman"/>
          <w:sz w:val="24"/>
          <w:szCs w:val="24"/>
        </w:rPr>
        <w:t>работника, сдавшего документы                         подпись                       расшифровка подписи</w:t>
      </w:r>
    </w:p>
    <w:p w:rsidR="00A71040" w:rsidRPr="0062073C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040" w:rsidRPr="0062073C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73C">
        <w:rPr>
          <w:rFonts w:ascii="Times New Roman" w:hAnsi="Times New Roman"/>
          <w:sz w:val="24"/>
          <w:szCs w:val="24"/>
        </w:rPr>
        <w:t>Изменения в учётные документы внесены.</w:t>
      </w:r>
    </w:p>
    <w:p w:rsidR="00A71040" w:rsidRPr="009A2200" w:rsidRDefault="00A71040" w:rsidP="00A71040">
      <w:pPr>
        <w:spacing w:after="0" w:line="240" w:lineRule="auto"/>
        <w:jc w:val="both"/>
        <w:rPr>
          <w:rFonts w:ascii="Times New Roman" w:hAnsi="Times New Roman"/>
        </w:rPr>
      </w:pPr>
    </w:p>
    <w:p w:rsidR="00A71040" w:rsidRPr="00BF4A14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A14">
        <w:rPr>
          <w:rFonts w:ascii="Times New Roman" w:hAnsi="Times New Roman"/>
          <w:sz w:val="24"/>
          <w:szCs w:val="24"/>
        </w:rPr>
        <w:t xml:space="preserve">Наименование должности </w:t>
      </w:r>
    </w:p>
    <w:p w:rsidR="00A71040" w:rsidRPr="00BF4A14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A14">
        <w:rPr>
          <w:rFonts w:ascii="Times New Roman" w:hAnsi="Times New Roman"/>
          <w:sz w:val="24"/>
          <w:szCs w:val="24"/>
        </w:rPr>
        <w:t>работника архива, внесшего</w:t>
      </w:r>
    </w:p>
    <w:p w:rsidR="00A71040" w:rsidRPr="00BF4A14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A14">
        <w:rPr>
          <w:rFonts w:ascii="Times New Roman" w:hAnsi="Times New Roman"/>
          <w:sz w:val="24"/>
          <w:szCs w:val="24"/>
        </w:rPr>
        <w:t xml:space="preserve">изменения </w:t>
      </w:r>
      <w:proofErr w:type="gramStart"/>
      <w:r w:rsidRPr="00BF4A14">
        <w:rPr>
          <w:rFonts w:ascii="Times New Roman" w:hAnsi="Times New Roman"/>
          <w:sz w:val="24"/>
          <w:szCs w:val="24"/>
        </w:rPr>
        <w:t>в</w:t>
      </w:r>
      <w:proofErr w:type="gramEnd"/>
      <w:r w:rsidRPr="00BF4A14">
        <w:rPr>
          <w:rFonts w:ascii="Times New Roman" w:hAnsi="Times New Roman"/>
          <w:sz w:val="24"/>
          <w:szCs w:val="24"/>
        </w:rPr>
        <w:t xml:space="preserve"> учётные</w:t>
      </w:r>
    </w:p>
    <w:p w:rsidR="00A71040" w:rsidRPr="00BF4A14" w:rsidRDefault="00A71040" w:rsidP="00A710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4A14">
        <w:rPr>
          <w:rFonts w:ascii="Times New Roman" w:hAnsi="Times New Roman"/>
          <w:sz w:val="24"/>
          <w:szCs w:val="24"/>
        </w:rPr>
        <w:t>документы                                                          подпись                         расшифровка подписи</w:t>
      </w:r>
    </w:p>
    <w:p w:rsidR="00A71040" w:rsidRPr="00BF4A14" w:rsidRDefault="00A71040" w:rsidP="00A71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040" w:rsidRPr="00BF4A14" w:rsidRDefault="00A71040" w:rsidP="00A710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4A14">
        <w:rPr>
          <w:rFonts w:ascii="Times New Roman" w:hAnsi="Times New Roman"/>
          <w:sz w:val="24"/>
          <w:szCs w:val="24"/>
        </w:rPr>
        <w:t>Дата</w:t>
      </w:r>
    </w:p>
    <w:p w:rsidR="00A71040" w:rsidRPr="009A2200" w:rsidRDefault="00A71040" w:rsidP="00A71040">
      <w:pPr>
        <w:spacing w:after="0" w:line="240" w:lineRule="auto"/>
        <w:rPr>
          <w:rFonts w:ascii="Times New Roman" w:hAnsi="Times New Roman"/>
        </w:rPr>
      </w:pPr>
    </w:p>
    <w:p w:rsidR="00A71040" w:rsidRPr="00BF4A14" w:rsidRDefault="00A71040" w:rsidP="00A710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F4A14">
        <w:rPr>
          <w:rFonts w:ascii="Times New Roman" w:hAnsi="Times New Roman"/>
          <w:sz w:val="24"/>
          <w:szCs w:val="24"/>
        </w:rPr>
        <w:t>Формат А</w:t>
      </w:r>
      <w:proofErr w:type="gramStart"/>
      <w:r w:rsidRPr="00BF4A14">
        <w:rPr>
          <w:rFonts w:ascii="Times New Roman" w:hAnsi="Times New Roman"/>
          <w:sz w:val="24"/>
          <w:szCs w:val="24"/>
        </w:rPr>
        <w:t>4</w:t>
      </w:r>
      <w:proofErr w:type="gramEnd"/>
      <w:r w:rsidRPr="00BF4A14">
        <w:rPr>
          <w:rFonts w:ascii="Times New Roman" w:hAnsi="Times New Roman"/>
          <w:sz w:val="24"/>
          <w:szCs w:val="24"/>
        </w:rPr>
        <w:t xml:space="preserve"> (210х297 мм)</w:t>
      </w:r>
    </w:p>
    <w:p w:rsidR="00A71040" w:rsidRPr="00BF4A14" w:rsidRDefault="00A71040" w:rsidP="00A71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040" w:rsidRPr="00BF4A14" w:rsidRDefault="00A71040" w:rsidP="00A710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4A14">
        <w:rPr>
          <w:rFonts w:ascii="Times New Roman" w:hAnsi="Times New Roman"/>
          <w:sz w:val="24"/>
          <w:szCs w:val="24"/>
        </w:rPr>
        <w:t>Форма акта о выделении к уничтожению документов, не подлежащих хранению</w:t>
      </w:r>
    </w:p>
    <w:p w:rsidR="00A71040" w:rsidRPr="009A2200" w:rsidRDefault="00A71040" w:rsidP="00A71040">
      <w:pPr>
        <w:spacing w:after="0" w:line="240" w:lineRule="auto"/>
        <w:jc w:val="right"/>
        <w:rPr>
          <w:szCs w:val="24"/>
        </w:rPr>
      </w:pP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A71040" w:rsidRPr="00813D39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3D39">
        <w:rPr>
          <w:rFonts w:ascii="Times New Roman" w:hAnsi="Times New Roman"/>
          <w:sz w:val="24"/>
          <w:szCs w:val="24"/>
        </w:rPr>
        <w:t>Приложение 16</w:t>
      </w:r>
    </w:p>
    <w:p w:rsidR="00A71040" w:rsidRPr="00813D39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3D39">
        <w:rPr>
          <w:rFonts w:ascii="Times New Roman" w:hAnsi="Times New Roman"/>
          <w:sz w:val="24"/>
          <w:szCs w:val="24"/>
        </w:rPr>
        <w:t>к Инструкции по делопроизводству</w:t>
      </w:r>
    </w:p>
    <w:p w:rsidR="00A71040" w:rsidRPr="00813D39" w:rsidRDefault="00A71040" w:rsidP="00A71040">
      <w:pPr>
        <w:pStyle w:val="21"/>
        <w:suppressLineNumbers/>
        <w:ind w:left="0" w:firstLine="708"/>
        <w:jc w:val="right"/>
        <w:rPr>
          <w:sz w:val="24"/>
          <w:szCs w:val="24"/>
        </w:rPr>
      </w:pPr>
      <w:r w:rsidRPr="00813D39">
        <w:rPr>
          <w:sz w:val="24"/>
          <w:szCs w:val="24"/>
        </w:rPr>
        <w:t xml:space="preserve">в администрации </w:t>
      </w:r>
      <w:proofErr w:type="spellStart"/>
      <w:r w:rsidR="00A242EC" w:rsidRPr="00775BE7">
        <w:rPr>
          <w:sz w:val="24"/>
          <w:szCs w:val="24"/>
        </w:rPr>
        <w:t>Разгонского</w:t>
      </w:r>
      <w:proofErr w:type="spellEnd"/>
    </w:p>
    <w:p w:rsidR="00A71040" w:rsidRPr="00813D39" w:rsidRDefault="00A71040" w:rsidP="00A71040">
      <w:pPr>
        <w:pStyle w:val="21"/>
        <w:suppressLineNumbers/>
        <w:ind w:left="0" w:firstLine="708"/>
        <w:jc w:val="right"/>
        <w:rPr>
          <w:sz w:val="24"/>
          <w:szCs w:val="24"/>
        </w:rPr>
      </w:pPr>
      <w:r w:rsidRPr="00813D39">
        <w:rPr>
          <w:sz w:val="24"/>
          <w:szCs w:val="24"/>
        </w:rPr>
        <w:t>муниципального образования</w:t>
      </w:r>
    </w:p>
    <w:p w:rsidR="00A71040" w:rsidRPr="009A2200" w:rsidRDefault="00A71040" w:rsidP="00A71040">
      <w:pPr>
        <w:pStyle w:val="21"/>
        <w:suppressLineNumbers/>
        <w:ind w:left="0" w:firstLine="708"/>
        <w:rPr>
          <w:sz w:val="24"/>
        </w:rPr>
      </w:pPr>
    </w:p>
    <w:p w:rsidR="00A71040" w:rsidRPr="009A2200" w:rsidRDefault="00A71040" w:rsidP="00A71040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A71040" w:rsidRPr="009A2200" w:rsidRDefault="00A71040" w:rsidP="00A71040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A71040" w:rsidRPr="009A2200" w:rsidRDefault="00A71040" w:rsidP="00A710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ЛИСТ-ЗАВЕРИТЕЛЬ ДЕЛА___________</w:t>
      </w:r>
    </w:p>
    <w:p w:rsidR="00A71040" w:rsidRPr="009A2200" w:rsidRDefault="00A71040" w:rsidP="00A710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71040" w:rsidRPr="009A2200" w:rsidRDefault="00A71040" w:rsidP="00A710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В деле подшито и пронумеровано ____________________________ листов</w:t>
      </w:r>
    </w:p>
    <w:p w:rsidR="00A71040" w:rsidRPr="009A2200" w:rsidRDefault="00A71040" w:rsidP="00A710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 xml:space="preserve">                                   (цифрами и прописью)</w:t>
      </w:r>
    </w:p>
    <w:p w:rsidR="00A71040" w:rsidRPr="009A2200" w:rsidRDefault="00A71040" w:rsidP="00A710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с N ________________ по N ________________</w:t>
      </w:r>
    </w:p>
    <w:p w:rsidR="00A71040" w:rsidRPr="009A2200" w:rsidRDefault="00A71040" w:rsidP="00A710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71040" w:rsidRPr="009A2200" w:rsidRDefault="00A71040" w:rsidP="00A710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 xml:space="preserve">    в том числе:</w:t>
      </w:r>
    </w:p>
    <w:p w:rsidR="00A71040" w:rsidRPr="009A2200" w:rsidRDefault="00A71040" w:rsidP="00A710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 xml:space="preserve">     литерные номера листов ______________________________________</w:t>
      </w:r>
    </w:p>
    <w:p w:rsidR="00A71040" w:rsidRPr="009A2200" w:rsidRDefault="00A71040" w:rsidP="00A710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 xml:space="preserve">  пропущенные номера листов ______________________________________</w:t>
      </w:r>
    </w:p>
    <w:p w:rsidR="00A71040" w:rsidRPr="009A2200" w:rsidRDefault="00A71040" w:rsidP="00A710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</w:t>
      </w:r>
    </w:p>
    <w:p w:rsidR="00A71040" w:rsidRPr="009A2200" w:rsidRDefault="00A71040" w:rsidP="00A710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 xml:space="preserve">  + листов внутренней описи ______________________________________</w:t>
      </w:r>
    </w:p>
    <w:p w:rsidR="00A71040" w:rsidRPr="009A2200" w:rsidRDefault="00A71040" w:rsidP="00A710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95"/>
        <w:gridCol w:w="3780"/>
      </w:tblGrid>
      <w:tr w:rsidR="00A71040" w:rsidRPr="00867D2C" w:rsidTr="00F0276B">
        <w:trPr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040" w:rsidRPr="009A2200" w:rsidRDefault="00A71040" w:rsidP="00F027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0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физического состояния и </w:t>
            </w:r>
            <w:r w:rsidRPr="009A22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формирования дела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040" w:rsidRPr="009A2200" w:rsidRDefault="00A71040" w:rsidP="00F027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00">
              <w:rPr>
                <w:rFonts w:ascii="Times New Roman" w:hAnsi="Times New Roman" w:cs="Times New Roman"/>
                <w:sz w:val="24"/>
                <w:szCs w:val="24"/>
              </w:rPr>
              <w:t xml:space="preserve">Номера листов       </w:t>
            </w:r>
          </w:p>
        </w:tc>
      </w:tr>
      <w:tr w:rsidR="00A71040" w:rsidRPr="00867D2C" w:rsidTr="00F0276B">
        <w:trPr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040" w:rsidRPr="009A2200" w:rsidRDefault="00A71040" w:rsidP="00F027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00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040" w:rsidRPr="009A2200" w:rsidRDefault="00A71040" w:rsidP="00F027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00">
              <w:rPr>
                <w:rFonts w:ascii="Times New Roman" w:hAnsi="Times New Roman" w:cs="Times New Roman"/>
                <w:sz w:val="24"/>
                <w:szCs w:val="24"/>
              </w:rPr>
              <w:t xml:space="preserve">2             </w:t>
            </w:r>
          </w:p>
        </w:tc>
      </w:tr>
      <w:tr w:rsidR="00A71040" w:rsidRPr="00867D2C" w:rsidTr="00F0276B">
        <w:trPr>
          <w:trHeight w:val="1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040" w:rsidRPr="009A2200" w:rsidRDefault="00A71040" w:rsidP="00F027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040" w:rsidRPr="009A2200" w:rsidRDefault="00A71040" w:rsidP="00F027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40" w:rsidRPr="00867D2C" w:rsidTr="00F0276B">
        <w:trPr>
          <w:trHeight w:val="1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040" w:rsidRPr="009A2200" w:rsidRDefault="00A71040" w:rsidP="00F027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040" w:rsidRPr="009A2200" w:rsidRDefault="00A71040" w:rsidP="00F027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40" w:rsidRPr="00867D2C" w:rsidTr="00F0276B">
        <w:trPr>
          <w:trHeight w:val="1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040" w:rsidRPr="009A2200" w:rsidRDefault="00A71040" w:rsidP="00F027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040" w:rsidRPr="009A2200" w:rsidRDefault="00A71040" w:rsidP="00F027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40" w:rsidRPr="00867D2C" w:rsidTr="00F0276B">
        <w:trPr>
          <w:trHeight w:val="1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040" w:rsidRPr="009A2200" w:rsidRDefault="00A71040" w:rsidP="00F027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040" w:rsidRPr="009A2200" w:rsidRDefault="00A71040" w:rsidP="00F027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40" w:rsidRPr="00867D2C" w:rsidTr="00F0276B">
        <w:trPr>
          <w:trHeight w:val="1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040" w:rsidRPr="009A2200" w:rsidRDefault="00A71040" w:rsidP="00F027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040" w:rsidRPr="009A2200" w:rsidRDefault="00A71040" w:rsidP="00F027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40" w:rsidRPr="00867D2C" w:rsidTr="00F0276B">
        <w:trPr>
          <w:trHeight w:val="65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040" w:rsidRPr="009A2200" w:rsidRDefault="00A71040" w:rsidP="00F027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040" w:rsidRPr="009A2200" w:rsidRDefault="00A71040" w:rsidP="00F027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040" w:rsidRPr="009A2200" w:rsidRDefault="00A71040" w:rsidP="00A710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1040" w:rsidRPr="009A2200" w:rsidRDefault="00A71040" w:rsidP="00A710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A71040" w:rsidRPr="009A2200" w:rsidRDefault="00A71040" w:rsidP="00A710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должности</w:t>
      </w:r>
    </w:p>
    <w:p w:rsidR="00A71040" w:rsidRPr="009A2200" w:rsidRDefault="00A71040" w:rsidP="00A710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работника                         Подпись                                               Расшифровка подписи</w:t>
      </w:r>
    </w:p>
    <w:p w:rsidR="00A71040" w:rsidRPr="009A2200" w:rsidRDefault="00A71040" w:rsidP="00A710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71040" w:rsidRPr="009A2200" w:rsidRDefault="00A71040" w:rsidP="00A710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2200">
        <w:rPr>
          <w:rFonts w:ascii="Times New Roman" w:hAnsi="Times New Roman" w:cs="Times New Roman"/>
          <w:sz w:val="24"/>
          <w:szCs w:val="24"/>
        </w:rPr>
        <w:t>Дата</w:t>
      </w:r>
    </w:p>
    <w:p w:rsidR="00A71040" w:rsidRPr="009A2200" w:rsidRDefault="00A71040" w:rsidP="00A71040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A71040" w:rsidRPr="00BC25EF" w:rsidRDefault="00A71040" w:rsidP="00A710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25EF">
        <w:rPr>
          <w:rFonts w:ascii="Times New Roman" w:hAnsi="Times New Roman"/>
          <w:sz w:val="24"/>
          <w:szCs w:val="24"/>
        </w:rPr>
        <w:t>Формат А</w:t>
      </w:r>
      <w:proofErr w:type="gramStart"/>
      <w:r w:rsidRPr="00BC25EF">
        <w:rPr>
          <w:rFonts w:ascii="Times New Roman" w:hAnsi="Times New Roman"/>
          <w:sz w:val="24"/>
          <w:szCs w:val="24"/>
        </w:rPr>
        <w:t>4</w:t>
      </w:r>
      <w:proofErr w:type="gramEnd"/>
      <w:r w:rsidRPr="00BC25EF">
        <w:rPr>
          <w:rFonts w:ascii="Times New Roman" w:hAnsi="Times New Roman"/>
          <w:sz w:val="24"/>
          <w:szCs w:val="24"/>
        </w:rPr>
        <w:t xml:space="preserve"> (210х297 мм)</w:t>
      </w:r>
    </w:p>
    <w:p w:rsidR="00A71040" w:rsidRPr="009A2200" w:rsidRDefault="00A71040" w:rsidP="00A71040">
      <w:pPr>
        <w:spacing w:after="0" w:line="240" w:lineRule="auto"/>
        <w:jc w:val="center"/>
        <w:rPr>
          <w:szCs w:val="24"/>
        </w:rPr>
      </w:pPr>
    </w:p>
    <w:p w:rsidR="00A71040" w:rsidRPr="00EE5BA1" w:rsidRDefault="00A71040" w:rsidP="00A710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5EF">
        <w:rPr>
          <w:rFonts w:ascii="Times New Roman" w:hAnsi="Times New Roman"/>
          <w:sz w:val="24"/>
          <w:szCs w:val="24"/>
        </w:rPr>
        <w:lastRenderedPageBreak/>
        <w:t>Форма листа-заверителя дела</w:t>
      </w:r>
    </w:p>
    <w:p w:rsidR="00A71040" w:rsidRPr="00EE5BA1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5BA1">
        <w:rPr>
          <w:rFonts w:ascii="Times New Roman" w:hAnsi="Times New Roman"/>
          <w:sz w:val="24"/>
          <w:szCs w:val="24"/>
        </w:rPr>
        <w:t>Приложение 17</w:t>
      </w:r>
    </w:p>
    <w:p w:rsidR="00A71040" w:rsidRPr="00EE5BA1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5BA1">
        <w:rPr>
          <w:rFonts w:ascii="Times New Roman" w:hAnsi="Times New Roman"/>
          <w:sz w:val="24"/>
          <w:szCs w:val="24"/>
        </w:rPr>
        <w:t>к Инструкции по делопроизводству</w:t>
      </w:r>
    </w:p>
    <w:p w:rsidR="00A71040" w:rsidRPr="00EE5BA1" w:rsidRDefault="00A71040" w:rsidP="00A71040">
      <w:pPr>
        <w:pStyle w:val="21"/>
        <w:suppressLineNumbers/>
        <w:ind w:left="0" w:firstLine="708"/>
        <w:jc w:val="right"/>
        <w:rPr>
          <w:sz w:val="24"/>
          <w:szCs w:val="24"/>
        </w:rPr>
      </w:pPr>
      <w:r w:rsidRPr="00EE5BA1">
        <w:rPr>
          <w:sz w:val="24"/>
          <w:szCs w:val="24"/>
        </w:rPr>
        <w:t xml:space="preserve">в администрации </w:t>
      </w:r>
      <w:proofErr w:type="spellStart"/>
      <w:r w:rsidR="00A242EC" w:rsidRPr="00775BE7">
        <w:rPr>
          <w:sz w:val="24"/>
          <w:szCs w:val="24"/>
        </w:rPr>
        <w:t>Разгонского</w:t>
      </w:r>
      <w:proofErr w:type="spellEnd"/>
      <w:r w:rsidRPr="00EE5BA1">
        <w:rPr>
          <w:sz w:val="24"/>
          <w:szCs w:val="24"/>
        </w:rPr>
        <w:t xml:space="preserve"> </w:t>
      </w:r>
    </w:p>
    <w:p w:rsidR="00A71040" w:rsidRPr="009A2200" w:rsidRDefault="00A71040" w:rsidP="00A242EC">
      <w:pPr>
        <w:pStyle w:val="21"/>
        <w:suppressLineNumbers/>
        <w:ind w:left="0" w:firstLine="708"/>
        <w:jc w:val="right"/>
        <w:rPr>
          <w:szCs w:val="24"/>
        </w:rPr>
      </w:pPr>
      <w:r w:rsidRPr="00EE5BA1">
        <w:rPr>
          <w:sz w:val="24"/>
          <w:szCs w:val="24"/>
        </w:rPr>
        <w:t>муниципального образования</w:t>
      </w:r>
    </w:p>
    <w:p w:rsidR="00A71040" w:rsidRPr="009A2200" w:rsidRDefault="00A71040" w:rsidP="00A71040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A71040" w:rsidRPr="00F82629" w:rsidRDefault="00A71040" w:rsidP="00A710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5BA1">
        <w:rPr>
          <w:rFonts w:ascii="Times New Roman" w:hAnsi="Times New Roman"/>
          <w:b/>
          <w:sz w:val="24"/>
          <w:szCs w:val="24"/>
        </w:rPr>
        <w:t>ВНУТРЕННЯЯ ОПИСЬ</w:t>
      </w:r>
    </w:p>
    <w:p w:rsidR="00A71040" w:rsidRPr="009A2200" w:rsidRDefault="00A71040" w:rsidP="00A71040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413"/>
        <w:gridCol w:w="1413"/>
        <w:gridCol w:w="3694"/>
        <w:gridCol w:w="1579"/>
        <w:gridCol w:w="1532"/>
      </w:tblGrid>
      <w:tr w:rsidR="00A71040" w:rsidRPr="00F82629" w:rsidTr="00F027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82629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629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F826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262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26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82629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629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  <w:p w:rsidR="00A71040" w:rsidRPr="00F82629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629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82629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62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A71040" w:rsidRPr="00F82629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629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82629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629">
              <w:rPr>
                <w:rFonts w:ascii="Times New Roman" w:hAnsi="Times New Roman"/>
                <w:sz w:val="24"/>
                <w:szCs w:val="24"/>
              </w:rPr>
              <w:t>Заголовок документа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82629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629">
              <w:rPr>
                <w:rFonts w:ascii="Times New Roman" w:hAnsi="Times New Roman"/>
                <w:sz w:val="24"/>
                <w:szCs w:val="24"/>
              </w:rPr>
              <w:t>№№ листов дела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82629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62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71040" w:rsidRPr="00F82629" w:rsidTr="00F027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82629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6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82629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6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82629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6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82629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6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82629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6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0" w:rsidRPr="00F82629" w:rsidRDefault="00A71040" w:rsidP="00F0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6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71040" w:rsidRPr="009A2200" w:rsidRDefault="00A71040" w:rsidP="00A71040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A71040" w:rsidRPr="009A2200" w:rsidRDefault="00A71040" w:rsidP="00A71040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A71040" w:rsidRPr="00F82629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629">
        <w:rPr>
          <w:rFonts w:ascii="Times New Roman" w:hAnsi="Times New Roman"/>
          <w:sz w:val="24"/>
          <w:szCs w:val="24"/>
        </w:rPr>
        <w:t>Итого_______________________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82629">
        <w:rPr>
          <w:rFonts w:ascii="Times New Roman" w:hAnsi="Times New Roman"/>
          <w:sz w:val="24"/>
          <w:szCs w:val="24"/>
        </w:rPr>
        <w:t>листов</w:t>
      </w:r>
      <w:proofErr w:type="spellEnd"/>
      <w:r w:rsidRPr="00F82629">
        <w:rPr>
          <w:rFonts w:ascii="Times New Roman" w:hAnsi="Times New Roman"/>
          <w:sz w:val="24"/>
          <w:szCs w:val="24"/>
        </w:rPr>
        <w:t xml:space="preserve">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2629">
        <w:rPr>
          <w:rFonts w:ascii="Times New Roman" w:hAnsi="Times New Roman"/>
          <w:sz w:val="24"/>
          <w:szCs w:val="24"/>
        </w:rPr>
        <w:t>(цифрами и прописью)</w:t>
      </w:r>
    </w:p>
    <w:p w:rsidR="00A71040" w:rsidRPr="009A2200" w:rsidRDefault="00A71040" w:rsidP="00A71040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A71040" w:rsidRPr="00F82629" w:rsidRDefault="00A71040" w:rsidP="00A710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2629">
        <w:rPr>
          <w:rFonts w:ascii="Times New Roman" w:hAnsi="Times New Roman"/>
          <w:sz w:val="24"/>
          <w:szCs w:val="24"/>
        </w:rPr>
        <w:t>Количество листов внутренней о</w:t>
      </w:r>
      <w:r>
        <w:rPr>
          <w:rFonts w:ascii="Times New Roman" w:hAnsi="Times New Roman"/>
          <w:sz w:val="24"/>
          <w:szCs w:val="24"/>
        </w:rPr>
        <w:t>писи _____________________________________________</w:t>
      </w:r>
    </w:p>
    <w:p w:rsidR="00A71040" w:rsidRPr="00F82629" w:rsidRDefault="00A71040" w:rsidP="00A710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2629">
        <w:rPr>
          <w:rFonts w:ascii="Times New Roman" w:hAnsi="Times New Roman"/>
          <w:sz w:val="24"/>
          <w:szCs w:val="24"/>
        </w:rPr>
        <w:t>(цифрами и прописью)</w:t>
      </w:r>
    </w:p>
    <w:p w:rsidR="00A71040" w:rsidRPr="009A2200" w:rsidRDefault="00A71040" w:rsidP="00A71040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A71040" w:rsidRPr="00761CB9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CB9">
        <w:rPr>
          <w:rFonts w:ascii="Times New Roman" w:hAnsi="Times New Roman"/>
          <w:sz w:val="24"/>
          <w:szCs w:val="24"/>
        </w:rPr>
        <w:t xml:space="preserve">Наименование должности </w:t>
      </w:r>
    </w:p>
    <w:p w:rsidR="00A71040" w:rsidRPr="00761CB9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CB9">
        <w:rPr>
          <w:rFonts w:ascii="Times New Roman" w:hAnsi="Times New Roman"/>
          <w:sz w:val="24"/>
          <w:szCs w:val="24"/>
        </w:rPr>
        <w:t>работника архива, внесшего</w:t>
      </w:r>
    </w:p>
    <w:p w:rsidR="00A71040" w:rsidRPr="00761CB9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CB9">
        <w:rPr>
          <w:rFonts w:ascii="Times New Roman" w:hAnsi="Times New Roman"/>
          <w:sz w:val="24"/>
          <w:szCs w:val="24"/>
        </w:rPr>
        <w:t xml:space="preserve">изменения </w:t>
      </w:r>
      <w:proofErr w:type="gramStart"/>
      <w:r w:rsidRPr="00761CB9">
        <w:rPr>
          <w:rFonts w:ascii="Times New Roman" w:hAnsi="Times New Roman"/>
          <w:sz w:val="24"/>
          <w:szCs w:val="24"/>
        </w:rPr>
        <w:t>в</w:t>
      </w:r>
      <w:proofErr w:type="gramEnd"/>
      <w:r w:rsidRPr="00761CB9">
        <w:rPr>
          <w:rFonts w:ascii="Times New Roman" w:hAnsi="Times New Roman"/>
          <w:sz w:val="24"/>
          <w:szCs w:val="24"/>
        </w:rPr>
        <w:t xml:space="preserve"> учётные</w:t>
      </w:r>
    </w:p>
    <w:p w:rsidR="00A71040" w:rsidRPr="00761CB9" w:rsidRDefault="00A71040" w:rsidP="00A710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CB9">
        <w:rPr>
          <w:rFonts w:ascii="Times New Roman" w:hAnsi="Times New Roman"/>
          <w:sz w:val="24"/>
          <w:szCs w:val="24"/>
        </w:rPr>
        <w:t>документы                                                          подпись                       расшифровка подписи</w:t>
      </w:r>
    </w:p>
    <w:p w:rsidR="00A71040" w:rsidRPr="00761CB9" w:rsidRDefault="00A71040" w:rsidP="00A71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040" w:rsidRPr="00761CB9" w:rsidRDefault="00A71040" w:rsidP="00A710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CB9">
        <w:rPr>
          <w:rFonts w:ascii="Times New Roman" w:hAnsi="Times New Roman"/>
          <w:sz w:val="24"/>
          <w:szCs w:val="24"/>
        </w:rPr>
        <w:t>Дата</w:t>
      </w:r>
    </w:p>
    <w:p w:rsidR="00A71040" w:rsidRPr="00761CB9" w:rsidRDefault="00A71040" w:rsidP="00A71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040" w:rsidRPr="00761CB9" w:rsidRDefault="00A71040" w:rsidP="00A710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1CB9">
        <w:rPr>
          <w:rFonts w:ascii="Times New Roman" w:hAnsi="Times New Roman"/>
          <w:sz w:val="24"/>
          <w:szCs w:val="24"/>
        </w:rPr>
        <w:t>Формат А</w:t>
      </w:r>
      <w:proofErr w:type="gramStart"/>
      <w:r w:rsidRPr="00761CB9">
        <w:rPr>
          <w:rFonts w:ascii="Times New Roman" w:hAnsi="Times New Roman"/>
          <w:sz w:val="24"/>
          <w:szCs w:val="24"/>
        </w:rPr>
        <w:t>4</w:t>
      </w:r>
      <w:proofErr w:type="gramEnd"/>
      <w:r w:rsidRPr="00761CB9">
        <w:rPr>
          <w:rFonts w:ascii="Times New Roman" w:hAnsi="Times New Roman"/>
          <w:sz w:val="24"/>
          <w:szCs w:val="24"/>
        </w:rPr>
        <w:t xml:space="preserve"> (210х297 мм)</w:t>
      </w:r>
    </w:p>
    <w:p w:rsidR="00A71040" w:rsidRPr="00761CB9" w:rsidRDefault="00A71040" w:rsidP="00A71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040" w:rsidRPr="00761CB9" w:rsidRDefault="00A71040" w:rsidP="00A710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1CB9">
        <w:rPr>
          <w:rFonts w:ascii="Times New Roman" w:hAnsi="Times New Roman"/>
          <w:sz w:val="24"/>
          <w:szCs w:val="24"/>
        </w:rPr>
        <w:t>Форма внутренней описи документов дела</w:t>
      </w:r>
    </w:p>
    <w:p w:rsidR="00A71040" w:rsidRPr="009A2200" w:rsidRDefault="00A71040" w:rsidP="00A71040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A71040" w:rsidRPr="002B429D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429D">
        <w:rPr>
          <w:rFonts w:ascii="Times New Roman" w:hAnsi="Times New Roman"/>
          <w:sz w:val="24"/>
          <w:szCs w:val="24"/>
        </w:rPr>
        <w:t>Приложение 18</w:t>
      </w:r>
    </w:p>
    <w:p w:rsidR="00A71040" w:rsidRPr="002B429D" w:rsidRDefault="00A71040" w:rsidP="00A7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429D">
        <w:rPr>
          <w:rFonts w:ascii="Times New Roman" w:hAnsi="Times New Roman"/>
          <w:sz w:val="24"/>
          <w:szCs w:val="24"/>
        </w:rPr>
        <w:t>к Инструкции по делопроизводству</w:t>
      </w:r>
    </w:p>
    <w:p w:rsidR="00A71040" w:rsidRPr="002B429D" w:rsidRDefault="00A71040" w:rsidP="00A71040">
      <w:pPr>
        <w:pStyle w:val="21"/>
        <w:suppressLineNumbers/>
        <w:ind w:left="0" w:firstLine="708"/>
        <w:jc w:val="right"/>
        <w:rPr>
          <w:sz w:val="24"/>
          <w:szCs w:val="24"/>
        </w:rPr>
      </w:pPr>
      <w:r w:rsidRPr="002B429D">
        <w:rPr>
          <w:sz w:val="24"/>
          <w:szCs w:val="24"/>
        </w:rPr>
        <w:t xml:space="preserve">в администрации </w:t>
      </w:r>
      <w:proofErr w:type="spellStart"/>
      <w:r w:rsidR="00A242EC" w:rsidRPr="00775BE7">
        <w:rPr>
          <w:sz w:val="24"/>
          <w:szCs w:val="24"/>
        </w:rPr>
        <w:t>Разгонского</w:t>
      </w:r>
      <w:proofErr w:type="spellEnd"/>
    </w:p>
    <w:p w:rsidR="00A71040" w:rsidRPr="002B429D" w:rsidRDefault="00A71040" w:rsidP="00A71040">
      <w:pPr>
        <w:pStyle w:val="21"/>
        <w:suppressLineNumbers/>
        <w:ind w:left="0" w:firstLine="708"/>
        <w:jc w:val="right"/>
        <w:rPr>
          <w:sz w:val="24"/>
          <w:szCs w:val="24"/>
        </w:rPr>
      </w:pPr>
      <w:r w:rsidRPr="002B429D">
        <w:rPr>
          <w:sz w:val="24"/>
          <w:szCs w:val="24"/>
        </w:rPr>
        <w:t>муниципального образования</w:t>
      </w:r>
    </w:p>
    <w:p w:rsidR="00A71040" w:rsidRPr="00894374" w:rsidRDefault="00A71040" w:rsidP="00A710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4374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A71040" w:rsidRPr="00894374" w:rsidRDefault="00A71040" w:rsidP="00A710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4374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A71040" w:rsidRPr="00894374" w:rsidRDefault="00A71040" w:rsidP="00A710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4374">
        <w:rPr>
          <w:rFonts w:ascii="Times New Roman" w:hAnsi="Times New Roman"/>
          <w:sz w:val="24"/>
          <w:szCs w:val="24"/>
        </w:rPr>
        <w:t>(название учреждения)</w:t>
      </w:r>
    </w:p>
    <w:p w:rsidR="00A71040" w:rsidRPr="00894374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040" w:rsidRPr="00894374" w:rsidRDefault="00A71040" w:rsidP="00A710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 w:rsidRPr="00894374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A71040" w:rsidRPr="00894374" w:rsidRDefault="00A71040" w:rsidP="00A710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4374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A71040" w:rsidRPr="00894374" w:rsidRDefault="00A71040" w:rsidP="00A710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4374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A71040" w:rsidRPr="00894374" w:rsidRDefault="00A71040" w:rsidP="00A710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4374">
        <w:rPr>
          <w:rFonts w:ascii="Times New Roman" w:hAnsi="Times New Roman"/>
          <w:sz w:val="24"/>
          <w:szCs w:val="24"/>
        </w:rPr>
        <w:t xml:space="preserve"> (заголовок дела)</w:t>
      </w:r>
    </w:p>
    <w:p w:rsidR="00A71040" w:rsidRPr="009A2200" w:rsidRDefault="00A71040" w:rsidP="00A71040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A71040" w:rsidRPr="005E5E87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E87">
        <w:rPr>
          <w:rFonts w:ascii="Times New Roman" w:hAnsi="Times New Roman"/>
          <w:sz w:val="24"/>
          <w:szCs w:val="24"/>
        </w:rPr>
        <w:t xml:space="preserve">              Архив </w:t>
      </w:r>
      <w:proofErr w:type="spellStart"/>
      <w:r w:rsidRPr="005E5E87">
        <w:rPr>
          <w:rFonts w:ascii="Times New Roman" w:hAnsi="Times New Roman"/>
          <w:sz w:val="24"/>
          <w:szCs w:val="24"/>
        </w:rPr>
        <w:t>Тайшетского</w:t>
      </w:r>
      <w:proofErr w:type="spellEnd"/>
      <w:r w:rsidRPr="005E5E87">
        <w:rPr>
          <w:rFonts w:ascii="Times New Roman" w:hAnsi="Times New Roman"/>
          <w:sz w:val="24"/>
          <w:szCs w:val="24"/>
        </w:rPr>
        <w:t xml:space="preserve"> района                                               </w:t>
      </w:r>
    </w:p>
    <w:p w:rsidR="00A71040" w:rsidRPr="005E5E87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E87">
        <w:rPr>
          <w:rFonts w:ascii="Times New Roman" w:hAnsi="Times New Roman"/>
          <w:sz w:val="24"/>
          <w:szCs w:val="24"/>
        </w:rPr>
        <w:t>Ф.№____________</w:t>
      </w:r>
    </w:p>
    <w:p w:rsidR="00A71040" w:rsidRPr="005E5E87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E87">
        <w:rPr>
          <w:rFonts w:ascii="Times New Roman" w:hAnsi="Times New Roman"/>
          <w:sz w:val="24"/>
          <w:szCs w:val="24"/>
        </w:rPr>
        <w:t xml:space="preserve"> Оп. №__________                                                                                                          </w:t>
      </w:r>
    </w:p>
    <w:p w:rsidR="00A71040" w:rsidRPr="005E5E87" w:rsidRDefault="00A71040" w:rsidP="00A7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E87">
        <w:rPr>
          <w:rFonts w:ascii="Times New Roman" w:hAnsi="Times New Roman"/>
          <w:sz w:val="24"/>
          <w:szCs w:val="24"/>
        </w:rPr>
        <w:t xml:space="preserve"> Д.№____________</w:t>
      </w:r>
    </w:p>
    <w:p w:rsidR="00A71040" w:rsidRPr="005E5E87" w:rsidRDefault="00A71040" w:rsidP="00A710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5E87">
        <w:rPr>
          <w:rFonts w:ascii="Times New Roman" w:hAnsi="Times New Roman"/>
          <w:sz w:val="24"/>
          <w:szCs w:val="24"/>
        </w:rPr>
        <w:t>_________________</w:t>
      </w:r>
    </w:p>
    <w:p w:rsidR="00A71040" w:rsidRPr="005E5E87" w:rsidRDefault="00A71040" w:rsidP="00A710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5E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(дата)</w:t>
      </w:r>
    </w:p>
    <w:p w:rsidR="00A71040" w:rsidRPr="005E5E87" w:rsidRDefault="00A71040" w:rsidP="00A710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5E87">
        <w:rPr>
          <w:rFonts w:ascii="Times New Roman" w:hAnsi="Times New Roman"/>
          <w:sz w:val="24"/>
          <w:szCs w:val="24"/>
        </w:rPr>
        <w:t>на _____________ лист</w:t>
      </w:r>
    </w:p>
    <w:p w:rsidR="00A71040" w:rsidRPr="005E5E87" w:rsidRDefault="00A71040" w:rsidP="00A710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5E87">
        <w:rPr>
          <w:rFonts w:ascii="Times New Roman" w:hAnsi="Times New Roman"/>
          <w:sz w:val="24"/>
          <w:szCs w:val="24"/>
        </w:rPr>
        <w:t>хранить_____________</w:t>
      </w:r>
    </w:p>
    <w:p w:rsidR="00A71040" w:rsidRPr="005E5E87" w:rsidRDefault="00A71040" w:rsidP="00A710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5E87">
        <w:rPr>
          <w:rFonts w:ascii="Times New Roman" w:hAnsi="Times New Roman"/>
          <w:sz w:val="24"/>
          <w:szCs w:val="24"/>
        </w:rPr>
        <w:t>Ф.№____________</w:t>
      </w:r>
    </w:p>
    <w:p w:rsidR="00A71040" w:rsidRPr="005E5E87" w:rsidRDefault="00A71040" w:rsidP="00A710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5E87">
        <w:rPr>
          <w:rFonts w:ascii="Times New Roman" w:hAnsi="Times New Roman"/>
          <w:sz w:val="24"/>
          <w:szCs w:val="24"/>
        </w:rPr>
        <w:t xml:space="preserve"> Оп. №___________</w:t>
      </w:r>
    </w:p>
    <w:p w:rsidR="00A71040" w:rsidRPr="009A2200" w:rsidRDefault="00A71040" w:rsidP="00A71040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5E5E87">
        <w:rPr>
          <w:rFonts w:ascii="Times New Roman" w:hAnsi="Times New Roman"/>
          <w:sz w:val="24"/>
          <w:szCs w:val="24"/>
        </w:rPr>
        <w:t>Д.№____________</w:t>
      </w:r>
    </w:p>
    <w:p w:rsidR="00A71040" w:rsidRPr="00596209" w:rsidRDefault="00A71040" w:rsidP="00A710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5E87">
        <w:rPr>
          <w:rFonts w:ascii="Times New Roman" w:hAnsi="Times New Roman"/>
          <w:sz w:val="24"/>
          <w:szCs w:val="24"/>
        </w:rPr>
        <w:t>Форма обложки дела постоянного и временного (свыше 10 лет) хранения.</w:t>
      </w:r>
    </w:p>
    <w:p w:rsidR="0044154A" w:rsidRDefault="0044154A"/>
    <w:sectPr w:rsidR="0044154A" w:rsidSect="00F0276B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lessTCYLi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693ADE"/>
    <w:multiLevelType w:val="multilevel"/>
    <w:tmpl w:val="4AF6139C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C92718F"/>
    <w:multiLevelType w:val="hybridMultilevel"/>
    <w:tmpl w:val="0E0671F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A5E14"/>
    <w:multiLevelType w:val="singleLevel"/>
    <w:tmpl w:val="BCAA72C6"/>
    <w:lvl w:ilvl="0">
      <w:start w:val="2"/>
      <w:numFmt w:val="decimal"/>
      <w:lvlText w:val="3.%1. "/>
      <w:legacy w:legacy="1" w:legacySpace="0" w:legacyIndent="283"/>
      <w:lvlJc w:val="left"/>
      <w:pPr>
        <w:ind w:left="643" w:hanging="283"/>
      </w:pPr>
      <w:rPr>
        <w:rFonts w:ascii="AG_CenturyOldStyle" w:hAnsi="AG_CenturyOldStyle" w:hint="default"/>
        <w:b/>
        <w:i/>
        <w:sz w:val="26"/>
      </w:rPr>
    </w:lvl>
  </w:abstractNum>
  <w:abstractNum w:abstractNumId="4">
    <w:nsid w:val="23872043"/>
    <w:multiLevelType w:val="singleLevel"/>
    <w:tmpl w:val="DC9A7E04"/>
    <w:lvl w:ilvl="0">
      <w:start w:val="5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5420E2B"/>
    <w:multiLevelType w:val="singleLevel"/>
    <w:tmpl w:val="8E94380C"/>
    <w:lvl w:ilvl="0">
      <w:start w:val="5"/>
      <w:numFmt w:val="decimal"/>
      <w:lvlText w:val="7.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6">
    <w:nsid w:val="3A2A1802"/>
    <w:multiLevelType w:val="multilevel"/>
    <w:tmpl w:val="6802B45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CB0E77"/>
    <w:multiLevelType w:val="singleLevel"/>
    <w:tmpl w:val="357A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FDD5326"/>
    <w:multiLevelType w:val="singleLevel"/>
    <w:tmpl w:val="338E4714"/>
    <w:lvl w:ilvl="0">
      <w:start w:val="6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G_CenturyOldStyle" w:hAnsi="AG_CenturyOldStyle" w:hint="default"/>
        <w:b/>
        <w:i/>
        <w:sz w:val="26"/>
      </w:rPr>
    </w:lvl>
  </w:abstractNum>
  <w:abstractNum w:abstractNumId="9">
    <w:nsid w:val="47AE26A7"/>
    <w:multiLevelType w:val="multilevel"/>
    <w:tmpl w:val="2954F58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0">
    <w:nsid w:val="51BC4D22"/>
    <w:multiLevelType w:val="singleLevel"/>
    <w:tmpl w:val="8B4A251E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1">
    <w:nsid w:val="579A7074"/>
    <w:multiLevelType w:val="multilevel"/>
    <w:tmpl w:val="CE9E0B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014289B"/>
    <w:multiLevelType w:val="hybridMultilevel"/>
    <w:tmpl w:val="4CD29A0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1207EC"/>
    <w:multiLevelType w:val="singleLevel"/>
    <w:tmpl w:val="41A83766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F8B540F"/>
    <w:multiLevelType w:val="multilevel"/>
    <w:tmpl w:val="B8D090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0"/>
    <w:lvlOverride w:ilvl="0">
      <w:lvl w:ilvl="0">
        <w:start w:val="4"/>
        <w:numFmt w:val="bullet"/>
        <w:lvlText w:val=""/>
        <w:legacy w:legacy="1" w:legacySpace="0" w:legacyIndent="720"/>
        <w:lvlJc w:val="left"/>
        <w:pPr>
          <w:ind w:left="1080" w:hanging="720"/>
        </w:pPr>
        <w:rPr>
          <w:rFonts w:ascii="Wingdings" w:hAnsi="Wingdings" w:hint="default"/>
        </w:rPr>
      </w:lvl>
    </w:lvlOverride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13"/>
  </w:num>
  <w:num w:numId="10">
    <w:abstractNumId w:val="4"/>
  </w:num>
  <w:num w:numId="11">
    <w:abstractNumId w:val="14"/>
  </w:num>
  <w:num w:numId="12">
    <w:abstractNumId w:val="12"/>
  </w:num>
  <w:num w:numId="13">
    <w:abstractNumId w:val="9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040"/>
    <w:rsid w:val="00057256"/>
    <w:rsid w:val="002E643E"/>
    <w:rsid w:val="003D7BB2"/>
    <w:rsid w:val="0044154A"/>
    <w:rsid w:val="004730ED"/>
    <w:rsid w:val="00566531"/>
    <w:rsid w:val="00775BE7"/>
    <w:rsid w:val="008A6FB0"/>
    <w:rsid w:val="008C6852"/>
    <w:rsid w:val="00A242EC"/>
    <w:rsid w:val="00A67D69"/>
    <w:rsid w:val="00A71040"/>
    <w:rsid w:val="00C021DB"/>
    <w:rsid w:val="00CA4502"/>
    <w:rsid w:val="00DF2698"/>
    <w:rsid w:val="00F0276B"/>
    <w:rsid w:val="00F0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3E"/>
  </w:style>
  <w:style w:type="paragraph" w:styleId="1">
    <w:name w:val="heading 1"/>
    <w:basedOn w:val="a"/>
    <w:next w:val="a"/>
    <w:link w:val="10"/>
    <w:qFormat/>
    <w:rsid w:val="00A71040"/>
    <w:pPr>
      <w:keepNext/>
      <w:spacing w:after="0" w:line="360" w:lineRule="auto"/>
      <w:outlineLvl w:val="0"/>
    </w:pPr>
    <w:rPr>
      <w:rFonts w:ascii="AG_CenturyOldStyle" w:eastAsia="Times New Roman" w:hAnsi="AG_CenturyOldStyle" w:cs="Times New Roman"/>
      <w:b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A7104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A71040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A71040"/>
    <w:pPr>
      <w:keepNext/>
      <w:spacing w:after="0" w:line="360" w:lineRule="auto"/>
      <w:ind w:left="4248" w:firstLine="708"/>
      <w:jc w:val="center"/>
      <w:outlineLvl w:val="3"/>
    </w:pPr>
    <w:rPr>
      <w:rFonts w:ascii="Baltica" w:eastAsia="Times New Roman" w:hAnsi="Baltica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71040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A71040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A71040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paragraph" w:styleId="8">
    <w:name w:val="heading 8"/>
    <w:basedOn w:val="a"/>
    <w:next w:val="a"/>
    <w:link w:val="80"/>
    <w:qFormat/>
    <w:rsid w:val="00A71040"/>
    <w:pPr>
      <w:keepNext/>
      <w:spacing w:after="0" w:line="240" w:lineRule="auto"/>
      <w:ind w:right="-285"/>
      <w:jc w:val="center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040"/>
    <w:rPr>
      <w:rFonts w:ascii="AG_CenturyOldStyle" w:eastAsia="Times New Roman" w:hAnsi="AG_CenturyOldStyle" w:cs="Times New Roman"/>
      <w:b/>
      <w:snapToGrid w:val="0"/>
      <w:sz w:val="28"/>
      <w:szCs w:val="20"/>
    </w:rPr>
  </w:style>
  <w:style w:type="character" w:customStyle="1" w:styleId="20">
    <w:name w:val="Заголовок 2 Знак"/>
    <w:basedOn w:val="a0"/>
    <w:link w:val="2"/>
    <w:rsid w:val="00A71040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sid w:val="00A7104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A71040"/>
    <w:rPr>
      <w:rFonts w:ascii="Baltica" w:eastAsia="Times New Roman" w:hAnsi="Baltica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A71040"/>
    <w:rPr>
      <w:rFonts w:ascii="AG_CenturyOldStyle" w:eastAsia="Times New Roman" w:hAnsi="AG_CenturyOldStyle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A71040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A71040"/>
    <w:rPr>
      <w:rFonts w:ascii="AG_CenturyOldStyle" w:eastAsia="Times New Roman" w:hAnsi="AG_CenturyOldStyle" w:cs="Times New Roman"/>
      <w:b/>
      <w:sz w:val="44"/>
      <w:szCs w:val="20"/>
    </w:rPr>
  </w:style>
  <w:style w:type="character" w:customStyle="1" w:styleId="80">
    <w:name w:val="Заголовок 8 Знак"/>
    <w:basedOn w:val="a0"/>
    <w:link w:val="8"/>
    <w:rsid w:val="00A7104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A7104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Normal">
    <w:name w:val="ConsNormal"/>
    <w:rsid w:val="00A7104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1">
    <w:name w:val="заголовок 1"/>
    <w:basedOn w:val="a"/>
    <w:next w:val="a"/>
    <w:rsid w:val="00A71040"/>
    <w:pPr>
      <w:keepNext/>
      <w:spacing w:after="0" w:line="240" w:lineRule="auto"/>
      <w:ind w:right="-568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1">
    <w:name w:val="Body Text 2"/>
    <w:basedOn w:val="a"/>
    <w:link w:val="22"/>
    <w:rsid w:val="00A7104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A71040"/>
    <w:rPr>
      <w:rFonts w:ascii="Times New Roman" w:eastAsia="Times New Roman" w:hAnsi="Times New Roman" w:cs="Times New Roman"/>
      <w:sz w:val="26"/>
      <w:szCs w:val="20"/>
    </w:rPr>
  </w:style>
  <w:style w:type="character" w:customStyle="1" w:styleId="a3">
    <w:name w:val="знак сноски"/>
    <w:rsid w:val="00A71040"/>
    <w:rPr>
      <w:vertAlign w:val="superscript"/>
    </w:rPr>
  </w:style>
  <w:style w:type="paragraph" w:styleId="a4">
    <w:name w:val="Title"/>
    <w:basedOn w:val="a"/>
    <w:link w:val="a5"/>
    <w:qFormat/>
    <w:rsid w:val="00A71040"/>
    <w:pPr>
      <w:spacing w:after="0" w:line="240" w:lineRule="auto"/>
      <w:ind w:right="-285"/>
      <w:jc w:val="center"/>
    </w:pPr>
    <w:rPr>
      <w:rFonts w:ascii="TimelessTCYLig" w:eastAsia="Times New Roman" w:hAnsi="TimelessTCYLig" w:cs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A71040"/>
    <w:rPr>
      <w:rFonts w:ascii="TimelessTCYLig" w:eastAsia="Times New Roman" w:hAnsi="TimelessTCYLig" w:cs="Times New Roman"/>
      <w:b/>
      <w:sz w:val="36"/>
      <w:szCs w:val="20"/>
    </w:rPr>
  </w:style>
  <w:style w:type="paragraph" w:styleId="a6">
    <w:name w:val="Subtitle"/>
    <w:basedOn w:val="a"/>
    <w:link w:val="a7"/>
    <w:qFormat/>
    <w:rsid w:val="00A71040"/>
    <w:pPr>
      <w:spacing w:after="0" w:line="240" w:lineRule="auto"/>
      <w:jc w:val="center"/>
    </w:pPr>
    <w:rPr>
      <w:rFonts w:ascii="TimelessTCYLig" w:eastAsia="Times New Roman" w:hAnsi="TimelessTCYLig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A71040"/>
    <w:rPr>
      <w:rFonts w:ascii="TimelessTCYLig" w:eastAsia="Times New Roman" w:hAnsi="TimelessTCYLig" w:cs="Times New Roman"/>
      <w:b/>
      <w:sz w:val="32"/>
      <w:szCs w:val="20"/>
    </w:rPr>
  </w:style>
  <w:style w:type="paragraph" w:customStyle="1" w:styleId="23">
    <w:name w:val="заголовок 2"/>
    <w:basedOn w:val="a"/>
    <w:next w:val="a"/>
    <w:rsid w:val="00A7104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a8">
    <w:name w:val="текст сноски"/>
    <w:basedOn w:val="a"/>
    <w:rsid w:val="00A71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омер страницы"/>
    <w:basedOn w:val="a0"/>
    <w:rsid w:val="00A71040"/>
  </w:style>
  <w:style w:type="paragraph" w:styleId="aa">
    <w:name w:val="header"/>
    <w:basedOn w:val="a"/>
    <w:link w:val="ab"/>
    <w:rsid w:val="00A710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Верхний колонтитул Знак"/>
    <w:basedOn w:val="a0"/>
    <w:link w:val="aa"/>
    <w:rsid w:val="00A71040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ody Text Indent"/>
    <w:basedOn w:val="a"/>
    <w:link w:val="ad"/>
    <w:rsid w:val="00A71040"/>
    <w:pPr>
      <w:spacing w:after="0" w:line="240" w:lineRule="auto"/>
      <w:ind w:right="-568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A71040"/>
    <w:rPr>
      <w:rFonts w:ascii="Times New Roman" w:eastAsia="Times New Roman" w:hAnsi="Times New Roman" w:cs="Times New Roman"/>
      <w:sz w:val="24"/>
      <w:szCs w:val="20"/>
    </w:rPr>
  </w:style>
  <w:style w:type="paragraph" w:customStyle="1" w:styleId="51">
    <w:name w:val="заголовок 5"/>
    <w:basedOn w:val="a"/>
    <w:next w:val="a"/>
    <w:rsid w:val="00A71040"/>
    <w:pPr>
      <w:keepNext/>
      <w:spacing w:after="0" w:line="240" w:lineRule="auto"/>
      <w:jc w:val="center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customStyle="1" w:styleId="61">
    <w:name w:val="заголовок 6"/>
    <w:basedOn w:val="a"/>
    <w:next w:val="a"/>
    <w:rsid w:val="00A71040"/>
    <w:pPr>
      <w:keepNext/>
      <w:spacing w:after="0" w:line="240" w:lineRule="auto"/>
      <w:jc w:val="center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customStyle="1" w:styleId="71">
    <w:name w:val="заголовок 7"/>
    <w:basedOn w:val="a"/>
    <w:next w:val="a"/>
    <w:rsid w:val="00A71040"/>
    <w:pPr>
      <w:keepNext/>
      <w:spacing w:after="0" w:line="240" w:lineRule="auto"/>
      <w:jc w:val="center"/>
    </w:pPr>
    <w:rPr>
      <w:rFonts w:ascii="AG_CenturyOldStyle" w:eastAsia="Times New Roman" w:hAnsi="AG_CenturyOldStyle" w:cs="Times New Roman"/>
      <w:b/>
      <w:sz w:val="44"/>
      <w:szCs w:val="20"/>
    </w:rPr>
  </w:style>
  <w:style w:type="paragraph" w:styleId="31">
    <w:name w:val="Body Text 3"/>
    <w:basedOn w:val="a"/>
    <w:link w:val="32"/>
    <w:rsid w:val="00A710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A71040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rsid w:val="00A71040"/>
    <w:rPr>
      <w:color w:val="0000FF"/>
      <w:u w:val="single"/>
    </w:rPr>
  </w:style>
  <w:style w:type="paragraph" w:styleId="24">
    <w:name w:val="Body Text Indent 2"/>
    <w:basedOn w:val="a"/>
    <w:link w:val="25"/>
    <w:rsid w:val="00A7104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A71040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basedOn w:val="a"/>
    <w:link w:val="af0"/>
    <w:rsid w:val="00A710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A71040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footer"/>
    <w:basedOn w:val="a"/>
    <w:link w:val="af2"/>
    <w:rsid w:val="00A710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Нижний колонтитул Знак"/>
    <w:basedOn w:val="a0"/>
    <w:link w:val="af1"/>
    <w:rsid w:val="00A71040"/>
    <w:rPr>
      <w:rFonts w:ascii="Times New Roman" w:eastAsia="Times New Roman" w:hAnsi="Times New Roman" w:cs="Times New Roman"/>
      <w:sz w:val="24"/>
      <w:szCs w:val="20"/>
    </w:rPr>
  </w:style>
  <w:style w:type="character" w:styleId="af3">
    <w:name w:val="page number"/>
    <w:basedOn w:val="a0"/>
    <w:rsid w:val="00A71040"/>
  </w:style>
  <w:style w:type="table" w:styleId="af4">
    <w:name w:val="Table Grid"/>
    <w:basedOn w:val="a1"/>
    <w:rsid w:val="00A71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7">
    <w:name w:val="caaieiaie 7"/>
    <w:basedOn w:val="a"/>
    <w:next w:val="a"/>
    <w:rsid w:val="00A71040"/>
    <w:pPr>
      <w:keepNext/>
      <w:spacing w:after="0" w:line="240" w:lineRule="auto"/>
      <w:jc w:val="center"/>
    </w:pPr>
    <w:rPr>
      <w:rFonts w:ascii="AG_CenturyOldStyle" w:eastAsia="Times New Roman" w:hAnsi="AG_CenturyOldStyle" w:cs="Times New Roman"/>
      <w:b/>
      <w:sz w:val="44"/>
      <w:szCs w:val="20"/>
    </w:rPr>
  </w:style>
  <w:style w:type="paragraph" w:customStyle="1" w:styleId="210">
    <w:name w:val="Основной текст 21"/>
    <w:basedOn w:val="a"/>
    <w:rsid w:val="00A7104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A710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Balloon Text"/>
    <w:basedOn w:val="a"/>
    <w:link w:val="af6"/>
    <w:semiHidden/>
    <w:rsid w:val="00A7104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A71040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A710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12">
    <w:name w:val="toc 1"/>
    <w:basedOn w:val="a"/>
    <w:next w:val="a"/>
    <w:autoRedefine/>
    <w:semiHidden/>
    <w:rsid w:val="00A71040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6">
    <w:name w:val="toc 2"/>
    <w:basedOn w:val="a"/>
    <w:next w:val="a"/>
    <w:autoRedefine/>
    <w:semiHidden/>
    <w:rsid w:val="00A71040"/>
    <w:pPr>
      <w:spacing w:before="120" w:after="0" w:line="240" w:lineRule="auto"/>
      <w:ind w:left="24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33">
    <w:name w:val="toc 3"/>
    <w:basedOn w:val="a"/>
    <w:next w:val="a"/>
    <w:autoRedefine/>
    <w:semiHidden/>
    <w:rsid w:val="00A71040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A710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41">
    <w:name w:val="toc 4"/>
    <w:basedOn w:val="a"/>
    <w:next w:val="a"/>
    <w:autoRedefine/>
    <w:semiHidden/>
    <w:rsid w:val="00A7104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52">
    <w:name w:val="toc 5"/>
    <w:basedOn w:val="a"/>
    <w:next w:val="a"/>
    <w:autoRedefine/>
    <w:semiHidden/>
    <w:rsid w:val="00A71040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</w:rPr>
  </w:style>
  <w:style w:type="paragraph" w:styleId="62">
    <w:name w:val="toc 6"/>
    <w:basedOn w:val="a"/>
    <w:next w:val="a"/>
    <w:autoRedefine/>
    <w:semiHidden/>
    <w:rsid w:val="00A71040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72">
    <w:name w:val="toc 7"/>
    <w:basedOn w:val="a"/>
    <w:next w:val="a"/>
    <w:autoRedefine/>
    <w:semiHidden/>
    <w:rsid w:val="00A71040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</w:rPr>
  </w:style>
  <w:style w:type="paragraph" w:styleId="81">
    <w:name w:val="toc 8"/>
    <w:basedOn w:val="a"/>
    <w:next w:val="a"/>
    <w:autoRedefine/>
    <w:semiHidden/>
    <w:rsid w:val="00A71040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</w:rPr>
  </w:style>
  <w:style w:type="paragraph" w:styleId="9">
    <w:name w:val="toc 9"/>
    <w:basedOn w:val="a"/>
    <w:next w:val="a"/>
    <w:autoRedefine/>
    <w:semiHidden/>
    <w:rsid w:val="00A71040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A71040"/>
  </w:style>
  <w:style w:type="paragraph" w:styleId="HTML">
    <w:name w:val="HTML Preformatted"/>
    <w:basedOn w:val="a"/>
    <w:link w:val="HTML0"/>
    <w:uiPriority w:val="99"/>
    <w:unhideWhenUsed/>
    <w:rsid w:val="00A71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71040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A710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B6DEC0BD235260C28B2515F26EE5353B0EE374050DC169A1C8A68F3511EA59BA04BC60707CA021z7L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40</Pages>
  <Words>14718</Words>
  <Characters>83899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2018-08-30T05:30:00Z</dcterms:created>
  <dcterms:modified xsi:type="dcterms:W3CDTF">2018-09-03T05:33:00Z</dcterms:modified>
</cp:coreProperties>
</file>