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D17" w:rsidRPr="00B265C5" w:rsidRDefault="00F41D17" w:rsidP="00F41D17">
      <w:pPr>
        <w:tabs>
          <w:tab w:val="left" w:pos="3795"/>
        </w:tabs>
        <w:jc w:val="center"/>
        <w:rPr>
          <w:b/>
          <w:sz w:val="28"/>
          <w:szCs w:val="28"/>
        </w:rPr>
      </w:pPr>
      <w:r w:rsidRPr="00B265C5">
        <w:rPr>
          <w:b/>
          <w:sz w:val="28"/>
          <w:szCs w:val="28"/>
        </w:rPr>
        <w:t>Российская Федерация</w:t>
      </w:r>
    </w:p>
    <w:p w:rsidR="00F41D17" w:rsidRPr="00B265C5" w:rsidRDefault="00F41D17" w:rsidP="00F41D17">
      <w:pPr>
        <w:jc w:val="center"/>
        <w:outlineLvl w:val="0"/>
        <w:rPr>
          <w:b/>
          <w:sz w:val="28"/>
          <w:szCs w:val="28"/>
        </w:rPr>
      </w:pPr>
      <w:r w:rsidRPr="00B265C5">
        <w:rPr>
          <w:b/>
          <w:sz w:val="28"/>
          <w:szCs w:val="28"/>
        </w:rPr>
        <w:t>Иркутская область</w:t>
      </w:r>
    </w:p>
    <w:p w:rsidR="00F41D17" w:rsidRPr="00B265C5" w:rsidRDefault="00F41D17" w:rsidP="00F41D17">
      <w:pPr>
        <w:jc w:val="center"/>
        <w:rPr>
          <w:b/>
          <w:sz w:val="28"/>
          <w:szCs w:val="28"/>
        </w:rPr>
      </w:pPr>
      <w:r w:rsidRPr="00B265C5">
        <w:rPr>
          <w:b/>
          <w:sz w:val="28"/>
          <w:szCs w:val="28"/>
        </w:rPr>
        <w:t>Муниципальное образование «</w:t>
      </w:r>
      <w:proofErr w:type="spellStart"/>
      <w:r w:rsidRPr="00B265C5">
        <w:rPr>
          <w:b/>
          <w:sz w:val="28"/>
          <w:szCs w:val="28"/>
        </w:rPr>
        <w:t>Тайшетский</w:t>
      </w:r>
      <w:proofErr w:type="spellEnd"/>
      <w:r w:rsidRPr="00B265C5">
        <w:rPr>
          <w:b/>
          <w:sz w:val="28"/>
          <w:szCs w:val="28"/>
        </w:rPr>
        <w:t xml:space="preserve"> район»</w:t>
      </w:r>
    </w:p>
    <w:p w:rsidR="00F41D17" w:rsidRPr="00B265C5" w:rsidRDefault="00F41D17" w:rsidP="00F41D17">
      <w:pPr>
        <w:jc w:val="center"/>
        <w:outlineLvl w:val="0"/>
        <w:rPr>
          <w:b/>
          <w:sz w:val="28"/>
          <w:szCs w:val="28"/>
        </w:rPr>
      </w:pPr>
      <w:proofErr w:type="spellStart"/>
      <w:r w:rsidRPr="00B265C5">
        <w:rPr>
          <w:b/>
          <w:sz w:val="28"/>
          <w:szCs w:val="28"/>
        </w:rPr>
        <w:t>Разгонское</w:t>
      </w:r>
      <w:proofErr w:type="spellEnd"/>
      <w:r w:rsidRPr="00B265C5">
        <w:rPr>
          <w:b/>
          <w:sz w:val="28"/>
          <w:szCs w:val="28"/>
        </w:rPr>
        <w:t xml:space="preserve"> муниципальное образование</w:t>
      </w:r>
    </w:p>
    <w:p w:rsidR="00F41D17" w:rsidRPr="00B265C5" w:rsidRDefault="00F41D17" w:rsidP="00F41D17">
      <w:pPr>
        <w:jc w:val="center"/>
        <w:outlineLvl w:val="0"/>
        <w:rPr>
          <w:b/>
          <w:sz w:val="28"/>
          <w:szCs w:val="28"/>
        </w:rPr>
      </w:pPr>
      <w:r w:rsidRPr="00B265C5">
        <w:rPr>
          <w:b/>
          <w:sz w:val="28"/>
          <w:szCs w:val="28"/>
        </w:rPr>
        <w:t>Дума Разгонского муниципального образования</w:t>
      </w:r>
    </w:p>
    <w:p w:rsidR="00F41D17" w:rsidRPr="00B265C5" w:rsidRDefault="00F41D17" w:rsidP="00F41D17">
      <w:pPr>
        <w:jc w:val="center"/>
        <w:outlineLvl w:val="0"/>
        <w:rPr>
          <w:b/>
          <w:sz w:val="28"/>
          <w:szCs w:val="28"/>
        </w:rPr>
      </w:pPr>
    </w:p>
    <w:p w:rsidR="00F41D17" w:rsidRPr="00B265C5" w:rsidRDefault="00F41D17" w:rsidP="00F41D17">
      <w:pPr>
        <w:jc w:val="center"/>
        <w:rPr>
          <w:b/>
          <w:sz w:val="52"/>
          <w:szCs w:val="52"/>
        </w:rPr>
      </w:pPr>
      <w:r w:rsidRPr="00B265C5">
        <w:rPr>
          <w:b/>
          <w:sz w:val="52"/>
          <w:szCs w:val="52"/>
        </w:rPr>
        <w:t>РЕШЕНИЕ</w:t>
      </w:r>
    </w:p>
    <w:p w:rsidR="00F41D17" w:rsidRPr="00B265C5" w:rsidRDefault="00F41D17" w:rsidP="00F41D17">
      <w:pPr>
        <w:jc w:val="center"/>
        <w:rPr>
          <w:b/>
          <w:sz w:val="52"/>
          <w:szCs w:val="52"/>
        </w:rPr>
      </w:pPr>
    </w:p>
    <w:p w:rsidR="00F41D17" w:rsidRPr="00B265C5" w:rsidRDefault="007367CA" w:rsidP="00F41D17">
      <w:pPr>
        <w:tabs>
          <w:tab w:val="left" w:pos="7755"/>
        </w:tabs>
        <w:rPr>
          <w:sz w:val="24"/>
          <w:szCs w:val="24"/>
        </w:rPr>
      </w:pPr>
      <w:r w:rsidRPr="00B265C5">
        <w:rPr>
          <w:sz w:val="24"/>
          <w:szCs w:val="24"/>
        </w:rPr>
        <w:t>от «</w:t>
      </w:r>
      <w:r w:rsidR="00A06FE7">
        <w:rPr>
          <w:sz w:val="24"/>
          <w:szCs w:val="24"/>
        </w:rPr>
        <w:t>28</w:t>
      </w:r>
      <w:r w:rsidRPr="00B265C5">
        <w:rPr>
          <w:sz w:val="24"/>
          <w:szCs w:val="24"/>
        </w:rPr>
        <w:t>»</w:t>
      </w:r>
      <w:r w:rsidR="00ED312E" w:rsidRPr="00B265C5">
        <w:rPr>
          <w:sz w:val="24"/>
          <w:szCs w:val="24"/>
        </w:rPr>
        <w:t xml:space="preserve"> </w:t>
      </w:r>
      <w:r w:rsidR="00A06FE7">
        <w:rPr>
          <w:sz w:val="24"/>
          <w:szCs w:val="24"/>
        </w:rPr>
        <w:t xml:space="preserve">февраля </w:t>
      </w:r>
      <w:r w:rsidR="00183C68" w:rsidRPr="00B265C5">
        <w:rPr>
          <w:sz w:val="24"/>
          <w:szCs w:val="24"/>
        </w:rPr>
        <w:t>20</w:t>
      </w:r>
      <w:r w:rsidR="00A06FE7">
        <w:rPr>
          <w:sz w:val="24"/>
          <w:szCs w:val="24"/>
        </w:rPr>
        <w:t>20</w:t>
      </w:r>
      <w:r w:rsidR="00183C68" w:rsidRPr="00B265C5">
        <w:rPr>
          <w:sz w:val="24"/>
          <w:szCs w:val="24"/>
        </w:rPr>
        <w:t xml:space="preserve"> года</w:t>
      </w:r>
      <w:r w:rsidR="00183C68" w:rsidRPr="00B265C5">
        <w:rPr>
          <w:sz w:val="24"/>
          <w:szCs w:val="24"/>
        </w:rPr>
        <w:tab/>
        <w:t xml:space="preserve">   № </w:t>
      </w:r>
      <w:r w:rsidR="00A06FE7">
        <w:rPr>
          <w:sz w:val="24"/>
          <w:szCs w:val="24"/>
        </w:rPr>
        <w:t>77</w:t>
      </w:r>
      <w:r w:rsidR="00183C68" w:rsidRPr="00B265C5">
        <w:rPr>
          <w:sz w:val="24"/>
          <w:szCs w:val="24"/>
        </w:rPr>
        <w:t xml:space="preserve"> </w:t>
      </w:r>
    </w:p>
    <w:p w:rsidR="00F41D17" w:rsidRPr="00B265C5" w:rsidRDefault="00F41D17" w:rsidP="00F41D17">
      <w:pPr>
        <w:rPr>
          <w:sz w:val="24"/>
          <w:szCs w:val="24"/>
        </w:rPr>
      </w:pPr>
    </w:p>
    <w:p w:rsidR="003445C0" w:rsidRPr="00B265C5" w:rsidRDefault="003445C0" w:rsidP="00F41D17">
      <w:pPr>
        <w:rPr>
          <w:rStyle w:val="a4"/>
          <w:rFonts w:ascii="Roboto" w:hAnsi="Roboto"/>
          <w:sz w:val="24"/>
          <w:szCs w:val="24"/>
        </w:rPr>
      </w:pPr>
      <w:r w:rsidRPr="00B265C5">
        <w:rPr>
          <w:rStyle w:val="a4"/>
          <w:rFonts w:ascii="Roboto" w:hAnsi="Roboto"/>
          <w:sz w:val="24"/>
          <w:szCs w:val="24"/>
        </w:rPr>
        <w:t>Об утверждении порядка сбора, вывоза</w:t>
      </w:r>
    </w:p>
    <w:p w:rsidR="003445C0" w:rsidRPr="00B265C5" w:rsidRDefault="003445C0" w:rsidP="00F41D17">
      <w:pPr>
        <w:rPr>
          <w:rStyle w:val="a4"/>
          <w:rFonts w:ascii="Roboto" w:hAnsi="Roboto"/>
          <w:sz w:val="24"/>
          <w:szCs w:val="24"/>
        </w:rPr>
      </w:pPr>
      <w:r w:rsidRPr="00B265C5">
        <w:rPr>
          <w:rStyle w:val="a4"/>
          <w:rFonts w:ascii="Roboto" w:hAnsi="Roboto"/>
          <w:sz w:val="24"/>
          <w:szCs w:val="24"/>
        </w:rPr>
        <w:t xml:space="preserve">твердых бытовых отходов и </w:t>
      </w:r>
    </w:p>
    <w:p w:rsidR="003445C0" w:rsidRPr="00B265C5" w:rsidRDefault="003445C0" w:rsidP="00F41D17">
      <w:pPr>
        <w:rPr>
          <w:rStyle w:val="a4"/>
          <w:rFonts w:ascii="Roboto" w:hAnsi="Roboto"/>
          <w:sz w:val="24"/>
          <w:szCs w:val="24"/>
        </w:rPr>
      </w:pPr>
      <w:r w:rsidRPr="00B265C5">
        <w:rPr>
          <w:rStyle w:val="a4"/>
          <w:rFonts w:ascii="Roboto" w:hAnsi="Roboto"/>
          <w:sz w:val="24"/>
          <w:szCs w:val="24"/>
        </w:rPr>
        <w:t>крупногабаритного мусора на территории</w:t>
      </w:r>
    </w:p>
    <w:p w:rsidR="00F41D17" w:rsidRPr="00B265C5" w:rsidRDefault="003445C0" w:rsidP="00F41D17">
      <w:pPr>
        <w:rPr>
          <w:sz w:val="24"/>
          <w:szCs w:val="24"/>
        </w:rPr>
      </w:pPr>
      <w:r w:rsidRPr="00B265C5">
        <w:rPr>
          <w:rStyle w:val="a4"/>
          <w:rFonts w:ascii="Roboto" w:hAnsi="Roboto"/>
          <w:sz w:val="24"/>
          <w:szCs w:val="24"/>
        </w:rPr>
        <w:t>Разгонского муниципального образования</w:t>
      </w:r>
    </w:p>
    <w:p w:rsidR="003E253F" w:rsidRPr="00B265C5" w:rsidRDefault="003E253F" w:rsidP="00F41D17">
      <w:pPr>
        <w:rPr>
          <w:sz w:val="24"/>
          <w:szCs w:val="24"/>
        </w:rPr>
      </w:pPr>
    </w:p>
    <w:p w:rsidR="003E253F" w:rsidRPr="00B265C5" w:rsidRDefault="003E253F" w:rsidP="00F41D17">
      <w:pPr>
        <w:rPr>
          <w:sz w:val="24"/>
          <w:szCs w:val="24"/>
        </w:rPr>
      </w:pPr>
    </w:p>
    <w:p w:rsidR="00D13262" w:rsidRPr="00B265C5" w:rsidRDefault="00F41D17" w:rsidP="00B265C5">
      <w:pPr>
        <w:pStyle w:val="a5"/>
        <w:shd w:val="clear" w:color="auto" w:fill="FFFFFF"/>
        <w:jc w:val="both"/>
        <w:rPr>
          <w:rFonts w:ascii="Roboto Condensed" w:hAnsi="Roboto Condensed"/>
        </w:rPr>
      </w:pPr>
      <w:r w:rsidRPr="00B265C5">
        <w:tab/>
      </w:r>
      <w:proofErr w:type="gramStart"/>
      <w:r w:rsidR="00D13262" w:rsidRPr="00B265C5">
        <w:rPr>
          <w:rFonts w:ascii="Roboto Condensed" w:hAnsi="Roboto Condensed"/>
        </w:rPr>
        <w:t>В соответствии с п. 8 и 18 ч. 1 ст. 14 Федерального закона от 6 октября 2003 г. N 131-ФЗ "Об общих принципах организации местного самоуправления в Российской Федерации", ч. 2 и ч. 3 ст. 13 Федерального закона от 24 июня 1998 г. N 89-ФЗ "Об отходах производства и потребления", руководствуясь  статье</w:t>
      </w:r>
      <w:r w:rsidR="00ED312E" w:rsidRPr="00B265C5">
        <w:rPr>
          <w:rFonts w:ascii="Roboto Condensed" w:hAnsi="Roboto Condensed"/>
        </w:rPr>
        <w:t>й 23, 46</w:t>
      </w:r>
      <w:r w:rsidR="00D13262" w:rsidRPr="00B265C5">
        <w:rPr>
          <w:rFonts w:ascii="Roboto Condensed" w:hAnsi="Roboto Condensed"/>
        </w:rPr>
        <w:t>  Устава  Разгонского  муниципального образования,  Дума  Разгонского</w:t>
      </w:r>
      <w:proofErr w:type="gramEnd"/>
      <w:r w:rsidR="00D13262" w:rsidRPr="00B265C5">
        <w:rPr>
          <w:rFonts w:ascii="Roboto Condensed" w:hAnsi="Roboto Condensed"/>
        </w:rPr>
        <w:t xml:space="preserve">  сельского поселения.</w:t>
      </w:r>
    </w:p>
    <w:p w:rsidR="00F41D17" w:rsidRPr="00B265C5" w:rsidRDefault="00F41D17" w:rsidP="00F41D17">
      <w:pPr>
        <w:jc w:val="both"/>
        <w:rPr>
          <w:sz w:val="24"/>
          <w:szCs w:val="24"/>
        </w:rPr>
      </w:pPr>
    </w:p>
    <w:p w:rsidR="00F41D17" w:rsidRPr="00B265C5" w:rsidRDefault="00F41D17" w:rsidP="00F41D17">
      <w:pPr>
        <w:rPr>
          <w:sz w:val="24"/>
          <w:szCs w:val="24"/>
        </w:rPr>
      </w:pPr>
    </w:p>
    <w:p w:rsidR="00F41D17" w:rsidRPr="00B265C5" w:rsidRDefault="00F41D17" w:rsidP="00F41D17">
      <w:pPr>
        <w:jc w:val="center"/>
        <w:rPr>
          <w:sz w:val="24"/>
          <w:szCs w:val="24"/>
        </w:rPr>
      </w:pPr>
      <w:r w:rsidRPr="00B265C5">
        <w:rPr>
          <w:sz w:val="24"/>
          <w:szCs w:val="24"/>
        </w:rPr>
        <w:t>РЕШИЛА:</w:t>
      </w:r>
    </w:p>
    <w:p w:rsidR="00F41D17" w:rsidRPr="00B265C5" w:rsidRDefault="00F41D17" w:rsidP="00F41D17">
      <w:pPr>
        <w:rPr>
          <w:sz w:val="24"/>
          <w:szCs w:val="24"/>
        </w:rPr>
      </w:pPr>
    </w:p>
    <w:p w:rsidR="00D13262" w:rsidRPr="00B265C5" w:rsidRDefault="00F41D17" w:rsidP="00B265C5">
      <w:pPr>
        <w:pStyle w:val="a5"/>
        <w:shd w:val="clear" w:color="auto" w:fill="FFFFFF"/>
        <w:spacing w:before="0" w:beforeAutospacing="0" w:after="0" w:afterAutospacing="0"/>
        <w:ind w:left="-57" w:firstLine="766"/>
        <w:jc w:val="both"/>
        <w:rPr>
          <w:rFonts w:ascii="Roboto Condensed" w:hAnsi="Roboto Condensed"/>
        </w:rPr>
      </w:pPr>
      <w:r w:rsidRPr="00B265C5">
        <w:t>1.</w:t>
      </w:r>
      <w:r w:rsidR="00D13262" w:rsidRPr="00B265C5">
        <w:rPr>
          <w:rFonts w:ascii="Roboto Condensed" w:hAnsi="Roboto Condensed"/>
        </w:rPr>
        <w:t xml:space="preserve"> Утвердить Порядок сбора, вывоза бытовых отходов и крупногабаритного мусора  на территории муниципального образования  Разгонского  сельское поселение согласно приложению.</w:t>
      </w:r>
    </w:p>
    <w:p w:rsidR="00D13262" w:rsidRPr="00B265C5" w:rsidRDefault="00F41D17" w:rsidP="00B265C5">
      <w:pPr>
        <w:pStyle w:val="a5"/>
        <w:shd w:val="clear" w:color="auto" w:fill="FFFFFF"/>
        <w:spacing w:before="0" w:beforeAutospacing="0" w:after="0" w:afterAutospacing="0"/>
        <w:ind w:left="-57" w:firstLine="766"/>
        <w:jc w:val="both"/>
        <w:rPr>
          <w:rFonts w:ascii="Roboto Condensed" w:hAnsi="Roboto Condensed"/>
        </w:rPr>
      </w:pPr>
      <w:r w:rsidRPr="00B265C5">
        <w:t xml:space="preserve">2. </w:t>
      </w:r>
      <w:r w:rsidR="00D13262" w:rsidRPr="00B265C5">
        <w:rPr>
          <w:rFonts w:ascii="Roboto Condensed" w:hAnsi="Roboto Condensed"/>
        </w:rPr>
        <w:t>Рекомендовать руководителям предприятий, организаций, учреждений всех форм собственности, индивидуальным предпринимателям, населению, осуществляющим обращение с бытовыми отходами, руководствоваться порядком, утвержденным настоящим решением.</w:t>
      </w:r>
    </w:p>
    <w:p w:rsidR="00F41D17" w:rsidRPr="00B265C5" w:rsidRDefault="00F41D17" w:rsidP="00B265C5">
      <w:pPr>
        <w:ind w:left="-737" w:firstLine="1446"/>
        <w:jc w:val="both"/>
        <w:rPr>
          <w:sz w:val="24"/>
          <w:szCs w:val="24"/>
        </w:rPr>
      </w:pPr>
      <w:r w:rsidRPr="00B265C5">
        <w:rPr>
          <w:sz w:val="24"/>
          <w:szCs w:val="24"/>
        </w:rPr>
        <w:t xml:space="preserve">3.Настоящее решение вступает в силу с момента принятия. </w:t>
      </w:r>
    </w:p>
    <w:p w:rsidR="00F41D17" w:rsidRPr="00B265C5" w:rsidRDefault="000D09CD" w:rsidP="00B265C5">
      <w:pPr>
        <w:ind w:left="-57" w:firstLine="766"/>
        <w:jc w:val="both"/>
        <w:rPr>
          <w:sz w:val="24"/>
          <w:szCs w:val="24"/>
        </w:rPr>
      </w:pPr>
      <w:r w:rsidRPr="00B265C5">
        <w:rPr>
          <w:sz w:val="24"/>
          <w:szCs w:val="24"/>
        </w:rPr>
        <w:t>4.</w:t>
      </w:r>
      <w:r w:rsidR="00F41D17" w:rsidRPr="00B265C5">
        <w:rPr>
          <w:sz w:val="24"/>
          <w:szCs w:val="24"/>
        </w:rPr>
        <w:t>Опубликовать на</w:t>
      </w:r>
      <w:r w:rsidRPr="00B265C5">
        <w:rPr>
          <w:sz w:val="24"/>
          <w:szCs w:val="24"/>
        </w:rPr>
        <w:t>стоящее решени</w:t>
      </w:r>
      <w:r w:rsidR="00F41D17" w:rsidRPr="00B265C5">
        <w:rPr>
          <w:sz w:val="24"/>
          <w:szCs w:val="24"/>
        </w:rPr>
        <w:t>е в газете</w:t>
      </w:r>
      <w:r w:rsidRPr="00B265C5">
        <w:rPr>
          <w:sz w:val="24"/>
          <w:szCs w:val="24"/>
        </w:rPr>
        <w:t xml:space="preserve"> «Вестник Разгонского муниципального образования»</w:t>
      </w:r>
      <w:r w:rsidR="00F41D17" w:rsidRPr="00B265C5">
        <w:rPr>
          <w:sz w:val="24"/>
          <w:szCs w:val="24"/>
        </w:rPr>
        <w:t>.</w:t>
      </w:r>
    </w:p>
    <w:p w:rsidR="00F41D17" w:rsidRPr="00B265C5" w:rsidRDefault="00F41D17" w:rsidP="00B265C5">
      <w:pPr>
        <w:ind w:left="-680" w:firstLine="1389"/>
        <w:jc w:val="both"/>
        <w:rPr>
          <w:sz w:val="24"/>
          <w:szCs w:val="24"/>
        </w:rPr>
      </w:pPr>
      <w:r w:rsidRPr="00B265C5">
        <w:rPr>
          <w:sz w:val="24"/>
          <w:szCs w:val="24"/>
        </w:rPr>
        <w:t xml:space="preserve">5. </w:t>
      </w:r>
      <w:proofErr w:type="gramStart"/>
      <w:r w:rsidRPr="00B265C5">
        <w:rPr>
          <w:sz w:val="24"/>
          <w:szCs w:val="24"/>
        </w:rPr>
        <w:t>Контроль за</w:t>
      </w:r>
      <w:proofErr w:type="gramEnd"/>
      <w:r w:rsidRPr="00B265C5">
        <w:rPr>
          <w:sz w:val="24"/>
          <w:szCs w:val="24"/>
        </w:rPr>
        <w:t xml:space="preserve"> испо</w:t>
      </w:r>
      <w:r w:rsidR="000D09CD" w:rsidRPr="00B265C5">
        <w:rPr>
          <w:sz w:val="24"/>
          <w:szCs w:val="24"/>
        </w:rPr>
        <w:t>лнением настоящего решения</w:t>
      </w:r>
      <w:r w:rsidRPr="00B265C5">
        <w:rPr>
          <w:sz w:val="24"/>
          <w:szCs w:val="24"/>
        </w:rPr>
        <w:t xml:space="preserve"> оставляю за собой.</w:t>
      </w:r>
    </w:p>
    <w:p w:rsidR="00F41D17" w:rsidRPr="00B265C5" w:rsidRDefault="00F41D17" w:rsidP="00481B7E">
      <w:pPr>
        <w:jc w:val="both"/>
        <w:rPr>
          <w:sz w:val="24"/>
          <w:szCs w:val="24"/>
        </w:rPr>
      </w:pPr>
    </w:p>
    <w:p w:rsidR="00F41D17" w:rsidRPr="00B265C5" w:rsidRDefault="00F41D17" w:rsidP="00F41D17">
      <w:pPr>
        <w:rPr>
          <w:sz w:val="24"/>
          <w:szCs w:val="24"/>
        </w:rPr>
      </w:pPr>
    </w:p>
    <w:p w:rsidR="00F41D17" w:rsidRPr="00B265C5" w:rsidRDefault="00F41D17" w:rsidP="00F41D17">
      <w:pPr>
        <w:rPr>
          <w:sz w:val="24"/>
          <w:szCs w:val="24"/>
        </w:rPr>
      </w:pPr>
    </w:p>
    <w:p w:rsidR="0078662B" w:rsidRPr="00B265C5" w:rsidRDefault="0078662B" w:rsidP="00F41D17">
      <w:pPr>
        <w:rPr>
          <w:sz w:val="24"/>
          <w:szCs w:val="24"/>
        </w:rPr>
      </w:pPr>
      <w:r w:rsidRPr="00B265C5">
        <w:rPr>
          <w:sz w:val="24"/>
          <w:szCs w:val="24"/>
        </w:rPr>
        <w:t xml:space="preserve">Глава </w:t>
      </w:r>
      <w:r w:rsidR="000D09CD" w:rsidRPr="00B265C5">
        <w:rPr>
          <w:sz w:val="24"/>
          <w:szCs w:val="24"/>
        </w:rPr>
        <w:t xml:space="preserve">Разгонского </w:t>
      </w:r>
    </w:p>
    <w:p w:rsidR="00F41D17" w:rsidRPr="00B265C5" w:rsidRDefault="000D09CD" w:rsidP="00F41D17">
      <w:pPr>
        <w:rPr>
          <w:sz w:val="24"/>
          <w:szCs w:val="24"/>
        </w:rPr>
      </w:pPr>
      <w:r w:rsidRPr="00B265C5">
        <w:rPr>
          <w:sz w:val="24"/>
          <w:szCs w:val="24"/>
        </w:rPr>
        <w:t xml:space="preserve">муниципального образования                              </w:t>
      </w:r>
      <w:r w:rsidR="002B5806" w:rsidRPr="00B265C5">
        <w:rPr>
          <w:sz w:val="24"/>
          <w:szCs w:val="24"/>
        </w:rPr>
        <w:t xml:space="preserve">                      Р.С. Журавлева</w:t>
      </w:r>
    </w:p>
    <w:p w:rsidR="00F41D17" w:rsidRPr="00B265C5" w:rsidRDefault="00F41D17" w:rsidP="00F41D17">
      <w:pPr>
        <w:rPr>
          <w:sz w:val="24"/>
          <w:szCs w:val="24"/>
        </w:rPr>
      </w:pPr>
    </w:p>
    <w:p w:rsidR="00F41D17" w:rsidRPr="00B265C5" w:rsidRDefault="00F41D17" w:rsidP="00F41D17">
      <w:pPr>
        <w:rPr>
          <w:sz w:val="24"/>
          <w:szCs w:val="24"/>
        </w:rPr>
      </w:pPr>
    </w:p>
    <w:p w:rsidR="00F41D17" w:rsidRDefault="00F41D17" w:rsidP="00F41D17">
      <w:pPr>
        <w:rPr>
          <w:sz w:val="24"/>
          <w:szCs w:val="24"/>
        </w:rPr>
      </w:pPr>
    </w:p>
    <w:p w:rsidR="00A06FE7" w:rsidRPr="00B265C5" w:rsidRDefault="00A06FE7" w:rsidP="00F41D17">
      <w:pPr>
        <w:rPr>
          <w:sz w:val="24"/>
          <w:szCs w:val="24"/>
        </w:rPr>
      </w:pPr>
    </w:p>
    <w:p w:rsidR="00F41D17" w:rsidRPr="00B265C5" w:rsidRDefault="00F41D17" w:rsidP="00F41D17">
      <w:pPr>
        <w:rPr>
          <w:sz w:val="24"/>
          <w:szCs w:val="24"/>
        </w:rPr>
      </w:pPr>
    </w:p>
    <w:p w:rsidR="00F41D17" w:rsidRPr="00B265C5" w:rsidRDefault="00F41D17" w:rsidP="00F41D17">
      <w:pPr>
        <w:rPr>
          <w:sz w:val="24"/>
          <w:szCs w:val="24"/>
        </w:rPr>
      </w:pPr>
    </w:p>
    <w:p w:rsidR="00F41D17" w:rsidRPr="00B265C5" w:rsidRDefault="000D09CD" w:rsidP="00B265C5">
      <w:pPr>
        <w:jc w:val="right"/>
        <w:rPr>
          <w:sz w:val="24"/>
          <w:szCs w:val="24"/>
        </w:rPr>
      </w:pPr>
      <w:r w:rsidRPr="00B265C5">
        <w:rPr>
          <w:sz w:val="24"/>
          <w:szCs w:val="24"/>
        </w:rPr>
        <w:lastRenderedPageBreak/>
        <w:tab/>
      </w:r>
      <w:r w:rsidRPr="00B265C5">
        <w:rPr>
          <w:sz w:val="24"/>
          <w:szCs w:val="24"/>
        </w:rPr>
        <w:tab/>
      </w:r>
      <w:r w:rsidRPr="00B265C5">
        <w:rPr>
          <w:sz w:val="24"/>
          <w:szCs w:val="24"/>
        </w:rPr>
        <w:tab/>
      </w:r>
      <w:r w:rsidRPr="00B265C5">
        <w:rPr>
          <w:sz w:val="24"/>
          <w:szCs w:val="24"/>
        </w:rPr>
        <w:tab/>
      </w:r>
      <w:r w:rsidRPr="00B265C5">
        <w:rPr>
          <w:sz w:val="24"/>
          <w:szCs w:val="24"/>
        </w:rPr>
        <w:tab/>
      </w:r>
      <w:r w:rsidRPr="00B265C5">
        <w:rPr>
          <w:sz w:val="24"/>
          <w:szCs w:val="24"/>
        </w:rPr>
        <w:tab/>
        <w:t xml:space="preserve">            </w:t>
      </w:r>
      <w:r w:rsidR="00F41D17" w:rsidRPr="00B265C5">
        <w:rPr>
          <w:sz w:val="24"/>
          <w:szCs w:val="24"/>
        </w:rPr>
        <w:t xml:space="preserve">Приложение № 1 </w:t>
      </w:r>
    </w:p>
    <w:p w:rsidR="000D09CD" w:rsidRPr="00B265C5" w:rsidRDefault="00F41D17" w:rsidP="00B265C5">
      <w:pPr>
        <w:jc w:val="right"/>
        <w:rPr>
          <w:sz w:val="24"/>
          <w:szCs w:val="24"/>
        </w:rPr>
      </w:pPr>
      <w:r w:rsidRPr="00B265C5">
        <w:rPr>
          <w:sz w:val="24"/>
          <w:szCs w:val="24"/>
        </w:rPr>
        <w:tab/>
      </w:r>
      <w:r w:rsidRPr="00B265C5">
        <w:rPr>
          <w:sz w:val="24"/>
          <w:szCs w:val="24"/>
        </w:rPr>
        <w:tab/>
      </w:r>
      <w:r w:rsidRPr="00B265C5">
        <w:rPr>
          <w:sz w:val="24"/>
          <w:szCs w:val="24"/>
        </w:rPr>
        <w:tab/>
      </w:r>
      <w:r w:rsidRPr="00B265C5">
        <w:rPr>
          <w:sz w:val="24"/>
          <w:szCs w:val="24"/>
        </w:rPr>
        <w:tab/>
      </w:r>
      <w:r w:rsidRPr="00B265C5">
        <w:rPr>
          <w:sz w:val="24"/>
          <w:szCs w:val="24"/>
        </w:rPr>
        <w:tab/>
      </w:r>
      <w:r w:rsidRPr="00B265C5">
        <w:rPr>
          <w:sz w:val="24"/>
          <w:szCs w:val="24"/>
        </w:rPr>
        <w:tab/>
      </w:r>
      <w:r w:rsidRPr="00B265C5">
        <w:rPr>
          <w:sz w:val="24"/>
          <w:szCs w:val="24"/>
        </w:rPr>
        <w:tab/>
      </w:r>
      <w:r w:rsidR="000D09CD" w:rsidRPr="00B265C5">
        <w:rPr>
          <w:sz w:val="24"/>
          <w:szCs w:val="24"/>
        </w:rPr>
        <w:t xml:space="preserve">к </w:t>
      </w:r>
      <w:proofErr w:type="spellStart"/>
      <w:r w:rsidR="000D09CD" w:rsidRPr="00B265C5">
        <w:rPr>
          <w:sz w:val="24"/>
          <w:szCs w:val="24"/>
        </w:rPr>
        <w:t>Решении</w:t>
      </w:r>
      <w:r w:rsidRPr="00B265C5">
        <w:rPr>
          <w:sz w:val="24"/>
          <w:szCs w:val="24"/>
        </w:rPr>
        <w:t>ю</w:t>
      </w:r>
      <w:proofErr w:type="spellEnd"/>
      <w:r w:rsidRPr="00B265C5">
        <w:rPr>
          <w:sz w:val="24"/>
          <w:szCs w:val="24"/>
        </w:rPr>
        <w:t xml:space="preserve"> Дум</w:t>
      </w:r>
      <w:r w:rsidR="000D09CD" w:rsidRPr="00B265C5">
        <w:rPr>
          <w:sz w:val="24"/>
          <w:szCs w:val="24"/>
        </w:rPr>
        <w:t>ы</w:t>
      </w:r>
    </w:p>
    <w:p w:rsidR="00F41D17" w:rsidRPr="00B265C5" w:rsidRDefault="000D09CD" w:rsidP="00B265C5">
      <w:pPr>
        <w:jc w:val="right"/>
        <w:rPr>
          <w:sz w:val="24"/>
          <w:szCs w:val="24"/>
        </w:rPr>
      </w:pPr>
      <w:r w:rsidRPr="00B265C5">
        <w:rPr>
          <w:sz w:val="24"/>
          <w:szCs w:val="24"/>
        </w:rPr>
        <w:t xml:space="preserve">                                                                                   Разгонского муниципального образования       </w:t>
      </w:r>
    </w:p>
    <w:p w:rsidR="00F41D17" w:rsidRPr="00B265C5" w:rsidRDefault="000D09CD" w:rsidP="00B265C5">
      <w:pPr>
        <w:jc w:val="right"/>
        <w:rPr>
          <w:sz w:val="24"/>
          <w:szCs w:val="24"/>
        </w:rPr>
      </w:pPr>
      <w:r w:rsidRPr="00B265C5">
        <w:rPr>
          <w:sz w:val="24"/>
          <w:szCs w:val="24"/>
        </w:rPr>
        <w:t xml:space="preserve">                                                                                   </w:t>
      </w:r>
      <w:r w:rsidR="00F41D17" w:rsidRPr="00B265C5">
        <w:rPr>
          <w:sz w:val="24"/>
          <w:szCs w:val="24"/>
        </w:rPr>
        <w:t>от</w:t>
      </w:r>
      <w:r w:rsidR="001526DD" w:rsidRPr="00B265C5">
        <w:rPr>
          <w:sz w:val="24"/>
          <w:szCs w:val="24"/>
        </w:rPr>
        <w:t xml:space="preserve"> </w:t>
      </w:r>
      <w:r w:rsidR="00A06FE7">
        <w:rPr>
          <w:sz w:val="24"/>
          <w:szCs w:val="24"/>
        </w:rPr>
        <w:t>28.02.</w:t>
      </w:r>
      <w:r w:rsidR="003445C0" w:rsidRPr="00B265C5">
        <w:rPr>
          <w:sz w:val="24"/>
          <w:szCs w:val="24"/>
        </w:rPr>
        <w:t xml:space="preserve"> 20</w:t>
      </w:r>
      <w:r w:rsidR="00A06FE7">
        <w:rPr>
          <w:sz w:val="24"/>
          <w:szCs w:val="24"/>
        </w:rPr>
        <w:t>20</w:t>
      </w:r>
      <w:r w:rsidRPr="00B265C5">
        <w:rPr>
          <w:sz w:val="24"/>
          <w:szCs w:val="24"/>
        </w:rPr>
        <w:t xml:space="preserve"> года </w:t>
      </w:r>
      <w:r w:rsidR="00F41D17" w:rsidRPr="00B265C5">
        <w:rPr>
          <w:sz w:val="24"/>
          <w:szCs w:val="24"/>
        </w:rPr>
        <w:t xml:space="preserve"> № </w:t>
      </w:r>
      <w:r w:rsidR="00A06FE7">
        <w:rPr>
          <w:sz w:val="24"/>
          <w:szCs w:val="24"/>
        </w:rPr>
        <w:t>77</w:t>
      </w:r>
      <w:r w:rsidR="00F41D17" w:rsidRPr="00B265C5">
        <w:rPr>
          <w:sz w:val="24"/>
          <w:szCs w:val="24"/>
        </w:rPr>
        <w:br/>
      </w:r>
    </w:p>
    <w:p w:rsidR="007367CA" w:rsidRPr="00B265C5" w:rsidRDefault="007367CA" w:rsidP="00FE1FA0">
      <w:pPr>
        <w:rPr>
          <w:sz w:val="24"/>
          <w:szCs w:val="24"/>
        </w:rPr>
      </w:pPr>
    </w:p>
    <w:p w:rsidR="003445C0" w:rsidRPr="00B265C5" w:rsidRDefault="00FE1FA0" w:rsidP="00FE1FA0">
      <w:pPr>
        <w:rPr>
          <w:sz w:val="24"/>
          <w:szCs w:val="24"/>
        </w:rPr>
      </w:pPr>
      <w:r w:rsidRPr="00B265C5">
        <w:rPr>
          <w:sz w:val="24"/>
          <w:szCs w:val="24"/>
        </w:rPr>
        <w:t xml:space="preserve">                                                                         </w:t>
      </w:r>
      <w:r w:rsidR="00F41D17" w:rsidRPr="00B265C5">
        <w:rPr>
          <w:sz w:val="24"/>
          <w:szCs w:val="24"/>
        </w:rPr>
        <w:t>ПОРЯДОК</w:t>
      </w:r>
      <w:r w:rsidR="000D09CD" w:rsidRPr="00B265C5">
        <w:rPr>
          <w:sz w:val="24"/>
          <w:szCs w:val="24"/>
        </w:rPr>
        <w:t xml:space="preserve">   </w:t>
      </w:r>
    </w:p>
    <w:p w:rsidR="003445C0" w:rsidRPr="00B265C5" w:rsidRDefault="003445C0" w:rsidP="00B265C5">
      <w:pPr>
        <w:jc w:val="center"/>
        <w:rPr>
          <w:sz w:val="24"/>
          <w:szCs w:val="24"/>
        </w:rPr>
      </w:pPr>
      <w:r w:rsidRPr="00B265C5">
        <w:rPr>
          <w:rStyle w:val="a4"/>
          <w:rFonts w:ascii="Roboto" w:hAnsi="Roboto"/>
          <w:sz w:val="24"/>
          <w:szCs w:val="24"/>
        </w:rPr>
        <w:t>сбора, вывоза  твердых бытовых отходов и крупногабаритного мусора на территории</w:t>
      </w:r>
      <w:r w:rsidR="00B265C5" w:rsidRPr="00B265C5">
        <w:rPr>
          <w:rStyle w:val="a4"/>
          <w:rFonts w:ascii="Roboto" w:hAnsi="Roboto"/>
          <w:sz w:val="24"/>
          <w:szCs w:val="24"/>
        </w:rPr>
        <w:t xml:space="preserve"> </w:t>
      </w:r>
      <w:r w:rsidRPr="00B265C5">
        <w:rPr>
          <w:rStyle w:val="a4"/>
          <w:rFonts w:ascii="Roboto" w:hAnsi="Roboto"/>
          <w:sz w:val="24"/>
          <w:szCs w:val="24"/>
        </w:rPr>
        <w:t>Разгонского муниципального образования</w:t>
      </w:r>
    </w:p>
    <w:p w:rsidR="000D09CD" w:rsidRPr="00B265C5" w:rsidRDefault="000D09CD" w:rsidP="00FE1FA0">
      <w:pPr>
        <w:rPr>
          <w:sz w:val="24"/>
          <w:szCs w:val="24"/>
        </w:rPr>
      </w:pPr>
      <w:r w:rsidRPr="00B265C5">
        <w:rPr>
          <w:sz w:val="24"/>
          <w:szCs w:val="24"/>
        </w:rPr>
        <w:t xml:space="preserve">               </w:t>
      </w:r>
    </w:p>
    <w:p w:rsidR="00F41D17" w:rsidRDefault="00F41D17" w:rsidP="00B265C5">
      <w:pPr>
        <w:jc w:val="both"/>
        <w:rPr>
          <w:rFonts w:ascii="Roboto" w:hAnsi="Roboto"/>
          <w:sz w:val="24"/>
          <w:szCs w:val="24"/>
        </w:rPr>
      </w:pPr>
      <w:r w:rsidRPr="00B265C5">
        <w:rPr>
          <w:sz w:val="24"/>
          <w:szCs w:val="24"/>
        </w:rPr>
        <w:tab/>
      </w:r>
      <w:proofErr w:type="gramStart"/>
      <w:r w:rsidR="003445C0" w:rsidRPr="00B265C5">
        <w:rPr>
          <w:rFonts w:ascii="Roboto" w:hAnsi="Roboto"/>
          <w:sz w:val="24"/>
          <w:szCs w:val="24"/>
        </w:rPr>
        <w:t xml:space="preserve">Настоящий Порядок разработан в соответствии с Конституцией Российской Федерации, Федеральными законами от 24 июня 1998 г. № 89-ФЗ </w:t>
      </w:r>
      <w:r w:rsidR="003445C0" w:rsidRPr="00B265C5">
        <w:rPr>
          <w:rFonts w:ascii="Roboto" w:hAnsi="Roboto"/>
          <w:sz w:val="24"/>
          <w:szCs w:val="24"/>
        </w:rPr>
        <w:br/>
        <w:t xml:space="preserve">"Об отходах производства и потребления", от 30 марта 1999 г. № 52-ФЗ </w:t>
      </w:r>
      <w:r w:rsidR="003445C0" w:rsidRPr="00B265C5">
        <w:rPr>
          <w:rFonts w:ascii="Roboto" w:hAnsi="Roboto"/>
          <w:sz w:val="24"/>
          <w:szCs w:val="24"/>
        </w:rPr>
        <w:br/>
        <w:t>"О санитарно-эпидемиологическом благополучии населения", от 6 октября 2003 г. № 131-ФЗ "Об общих принципах организации местного самоуправления в Российской Федерации", иными нормативными правовыми и нормативно-техническими актами Российской Федерации</w:t>
      </w:r>
      <w:proofErr w:type="gramEnd"/>
    </w:p>
    <w:p w:rsidR="00B265C5" w:rsidRPr="00B265C5" w:rsidRDefault="00B265C5" w:rsidP="00B265C5">
      <w:pPr>
        <w:jc w:val="both"/>
        <w:rPr>
          <w:sz w:val="24"/>
          <w:szCs w:val="24"/>
        </w:rPr>
      </w:pPr>
    </w:p>
    <w:p w:rsidR="00F41D17" w:rsidRDefault="00F41D17" w:rsidP="00B265C5">
      <w:pPr>
        <w:jc w:val="center"/>
        <w:rPr>
          <w:sz w:val="24"/>
          <w:szCs w:val="24"/>
        </w:rPr>
      </w:pPr>
      <w:r w:rsidRPr="00B265C5">
        <w:rPr>
          <w:b/>
          <w:sz w:val="24"/>
          <w:szCs w:val="24"/>
        </w:rPr>
        <w:t>1.Общие положения</w:t>
      </w:r>
      <w:r w:rsidRPr="00B265C5">
        <w:rPr>
          <w:sz w:val="24"/>
          <w:szCs w:val="24"/>
        </w:rPr>
        <w:t>.</w:t>
      </w:r>
    </w:p>
    <w:p w:rsidR="00B265C5" w:rsidRPr="00B265C5" w:rsidRDefault="00B265C5" w:rsidP="00B265C5">
      <w:pPr>
        <w:jc w:val="center"/>
        <w:rPr>
          <w:sz w:val="24"/>
          <w:szCs w:val="24"/>
        </w:rPr>
      </w:pPr>
    </w:p>
    <w:p w:rsidR="00F41D17" w:rsidRDefault="00F41D17" w:rsidP="00B265C5">
      <w:pPr>
        <w:jc w:val="both"/>
        <w:rPr>
          <w:sz w:val="24"/>
          <w:szCs w:val="24"/>
        </w:rPr>
      </w:pPr>
      <w:r w:rsidRPr="00B265C5">
        <w:rPr>
          <w:sz w:val="24"/>
          <w:szCs w:val="24"/>
        </w:rPr>
        <w:tab/>
        <w:t>1.1.</w:t>
      </w:r>
      <w:r w:rsidR="003445C0" w:rsidRPr="00B265C5">
        <w:rPr>
          <w:rFonts w:ascii="Roboto" w:hAnsi="Roboto"/>
          <w:sz w:val="24"/>
          <w:szCs w:val="24"/>
        </w:rPr>
        <w:t xml:space="preserve"> Настоящий Порядок определяет общие требования при обращении с отходами, а также механизм сбора, вывоза твердых бытовых отходов и крупногабаритного мусора на территории </w:t>
      </w:r>
      <w:r w:rsidR="00014EE5" w:rsidRPr="00B265C5">
        <w:rPr>
          <w:rFonts w:ascii="Roboto" w:hAnsi="Roboto"/>
          <w:sz w:val="24"/>
          <w:szCs w:val="24"/>
        </w:rPr>
        <w:t xml:space="preserve"> Разгонского сельского поселения</w:t>
      </w:r>
      <w:r w:rsidR="00B77232" w:rsidRPr="00B265C5">
        <w:rPr>
          <w:rFonts w:ascii="Roboto" w:hAnsi="Roboto"/>
          <w:sz w:val="24"/>
          <w:szCs w:val="24"/>
        </w:rPr>
        <w:t>.</w:t>
      </w:r>
      <w:r w:rsidR="00B77232" w:rsidRPr="00B265C5">
        <w:rPr>
          <w:rFonts w:ascii="Roboto" w:hAnsi="Roboto"/>
          <w:sz w:val="24"/>
          <w:szCs w:val="24"/>
        </w:rPr>
        <w:br/>
        <w:t>1.2</w:t>
      </w:r>
      <w:r w:rsidR="003445C0" w:rsidRPr="00B265C5">
        <w:rPr>
          <w:rFonts w:ascii="Roboto" w:hAnsi="Roboto"/>
          <w:sz w:val="24"/>
          <w:szCs w:val="24"/>
        </w:rPr>
        <w:t xml:space="preserve">. </w:t>
      </w:r>
      <w:proofErr w:type="gramStart"/>
      <w:r w:rsidR="003445C0" w:rsidRPr="00B265C5">
        <w:rPr>
          <w:rFonts w:ascii="Roboto" w:hAnsi="Roboto"/>
          <w:sz w:val="24"/>
          <w:szCs w:val="24"/>
        </w:rPr>
        <w:t>Основные понятия и определения, используемые в настоящем Порядке:</w:t>
      </w:r>
      <w:r w:rsidR="003445C0" w:rsidRPr="00B265C5">
        <w:rPr>
          <w:rFonts w:ascii="Roboto" w:hAnsi="Roboto"/>
          <w:sz w:val="24"/>
          <w:szCs w:val="24"/>
        </w:rPr>
        <w:br/>
        <w:t xml:space="preserve">вывоз ТБО - деятельность, связанная с изъятием отходов в течение определенного времени из мест их сбора, включающая в себя комплекс мероприятий, связанных с погрузкой ТБО в транспортное средство, перемещением ТБО от места сбора до места выгрузки и их выгрузкой на объекте размещения отходов для обеспечения последующих работ по утилизации (захоронению); </w:t>
      </w:r>
      <w:r w:rsidRPr="00B265C5">
        <w:rPr>
          <w:sz w:val="24"/>
          <w:szCs w:val="24"/>
        </w:rPr>
        <w:t xml:space="preserve"> </w:t>
      </w:r>
      <w:proofErr w:type="gramEnd"/>
    </w:p>
    <w:p w:rsidR="00B265C5" w:rsidRPr="00B265C5" w:rsidRDefault="00B265C5" w:rsidP="00B265C5">
      <w:pPr>
        <w:jc w:val="both"/>
        <w:rPr>
          <w:sz w:val="24"/>
          <w:szCs w:val="24"/>
        </w:rPr>
      </w:pPr>
    </w:p>
    <w:p w:rsidR="00B265C5" w:rsidRDefault="00B77232" w:rsidP="00B265C5">
      <w:pPr>
        <w:jc w:val="center"/>
        <w:rPr>
          <w:rFonts w:ascii="Roboto" w:hAnsi="Roboto"/>
          <w:sz w:val="24"/>
          <w:szCs w:val="24"/>
        </w:rPr>
      </w:pPr>
      <w:r w:rsidRPr="00B265C5">
        <w:rPr>
          <w:rFonts w:ascii="Roboto" w:hAnsi="Roboto"/>
          <w:b/>
          <w:sz w:val="24"/>
          <w:szCs w:val="24"/>
        </w:rPr>
        <w:t>2. Общие требования к обращению с отходами</w:t>
      </w:r>
      <w:r w:rsidRPr="00B265C5">
        <w:rPr>
          <w:rFonts w:ascii="Roboto" w:hAnsi="Roboto"/>
          <w:sz w:val="24"/>
          <w:szCs w:val="24"/>
        </w:rPr>
        <w:t>:</w:t>
      </w:r>
    </w:p>
    <w:p w:rsidR="00F41D17" w:rsidRPr="00B265C5" w:rsidRDefault="00B77232" w:rsidP="00B265C5">
      <w:pPr>
        <w:ind w:firstLine="709"/>
        <w:jc w:val="both"/>
        <w:rPr>
          <w:sz w:val="24"/>
          <w:szCs w:val="24"/>
        </w:rPr>
      </w:pPr>
      <w:r w:rsidRPr="00B265C5">
        <w:rPr>
          <w:rFonts w:ascii="Roboto" w:hAnsi="Roboto"/>
          <w:sz w:val="24"/>
          <w:szCs w:val="24"/>
        </w:rPr>
        <w:br/>
        <w:t>2.1. Настоящий Порядок обязателен для исполнения юридическими, физическими лицами, а также иностранными юридическими и физическими лицами (далее - собственники (владельцы) отходов), осуществляющими любые виды деятельности на территории Разгонского муниципального образования, в результате которых образуются отходы производства и потребления, за исключением радиоактивных отходов. Собственники (владельцы) отходов при обращении с отходами обязаны соблюдать экологические, санитарные и иные требования, установленные законодательством Российской Федерации в области охраны окружающей природной среды и здоровья человека.</w:t>
      </w:r>
    </w:p>
    <w:p w:rsidR="00F41D17" w:rsidRPr="00B265C5" w:rsidRDefault="00B77232" w:rsidP="00B265C5">
      <w:pPr>
        <w:ind w:firstLine="709"/>
        <w:jc w:val="both"/>
        <w:rPr>
          <w:rFonts w:ascii="Roboto" w:hAnsi="Roboto"/>
          <w:sz w:val="24"/>
          <w:szCs w:val="24"/>
        </w:rPr>
      </w:pPr>
      <w:r w:rsidRPr="00B265C5">
        <w:rPr>
          <w:rFonts w:ascii="Roboto" w:hAnsi="Roboto"/>
          <w:sz w:val="24"/>
          <w:szCs w:val="24"/>
        </w:rPr>
        <w:t>2.2. Территория Разгонского сельского поселения  подлежит регулярной очистке от отходов и мусора в соответствии с Правилами благоустройства территории Разгонского муниципального образования, экологическими, санитарными и иными требованиями.</w:t>
      </w:r>
    </w:p>
    <w:p w:rsidR="008B7E25" w:rsidRDefault="008B7E25" w:rsidP="00B265C5">
      <w:pPr>
        <w:ind w:firstLine="709"/>
        <w:jc w:val="both"/>
        <w:rPr>
          <w:rFonts w:ascii="Roboto" w:hAnsi="Roboto"/>
          <w:sz w:val="24"/>
          <w:szCs w:val="24"/>
        </w:rPr>
      </w:pPr>
      <w:r w:rsidRPr="00B265C5">
        <w:rPr>
          <w:rFonts w:ascii="Roboto" w:hAnsi="Roboto"/>
          <w:sz w:val="24"/>
          <w:szCs w:val="24"/>
        </w:rPr>
        <w:t>2.3. Основанием для сбора и вывоза ТБО и КГМ на территории Разгонского сельского поселения является заключенный в установленном законом порядке договор.</w:t>
      </w:r>
      <w:r w:rsidRPr="00B265C5">
        <w:rPr>
          <w:rFonts w:ascii="Roboto" w:hAnsi="Roboto"/>
          <w:sz w:val="24"/>
          <w:szCs w:val="24"/>
        </w:rPr>
        <w:br/>
        <w:t>2.4. Договор заключается со специализированной организацией, определенной в порядке, установленном действующим законодательством, и имеющей лицензию на данный вид деятельности.</w:t>
      </w:r>
    </w:p>
    <w:p w:rsidR="00B265C5" w:rsidRPr="00B265C5" w:rsidRDefault="00B265C5" w:rsidP="00B265C5">
      <w:pPr>
        <w:ind w:firstLine="709"/>
        <w:jc w:val="both"/>
        <w:rPr>
          <w:rFonts w:ascii="Roboto" w:hAnsi="Roboto"/>
          <w:sz w:val="24"/>
          <w:szCs w:val="24"/>
        </w:rPr>
      </w:pPr>
    </w:p>
    <w:p w:rsidR="008B7E25" w:rsidRDefault="008B7E25" w:rsidP="00B265C5">
      <w:pPr>
        <w:jc w:val="center"/>
        <w:rPr>
          <w:rFonts w:ascii="Roboto" w:hAnsi="Roboto"/>
          <w:sz w:val="24"/>
          <w:szCs w:val="24"/>
        </w:rPr>
      </w:pPr>
      <w:r w:rsidRPr="00B265C5">
        <w:rPr>
          <w:rFonts w:ascii="Roboto" w:hAnsi="Roboto"/>
          <w:b/>
          <w:sz w:val="24"/>
          <w:szCs w:val="24"/>
        </w:rPr>
        <w:t>3.  Основными способами сбора отходов являются</w:t>
      </w:r>
      <w:r w:rsidRPr="00B265C5">
        <w:rPr>
          <w:rFonts w:ascii="Roboto" w:hAnsi="Roboto"/>
          <w:sz w:val="24"/>
          <w:szCs w:val="24"/>
        </w:rPr>
        <w:t>:</w:t>
      </w:r>
    </w:p>
    <w:p w:rsidR="00B265C5" w:rsidRPr="00B265C5" w:rsidRDefault="00B265C5" w:rsidP="00FE1FA0">
      <w:pPr>
        <w:rPr>
          <w:sz w:val="24"/>
          <w:szCs w:val="24"/>
        </w:rPr>
      </w:pPr>
    </w:p>
    <w:p w:rsidR="00F41D17" w:rsidRPr="00B265C5" w:rsidRDefault="008B7E25" w:rsidP="00B265C5">
      <w:pPr>
        <w:ind w:firstLine="709"/>
        <w:jc w:val="both"/>
        <w:rPr>
          <w:rFonts w:ascii="Roboto" w:hAnsi="Roboto"/>
          <w:sz w:val="24"/>
          <w:szCs w:val="24"/>
        </w:rPr>
      </w:pPr>
      <w:r w:rsidRPr="00B265C5">
        <w:rPr>
          <w:rFonts w:ascii="Roboto" w:hAnsi="Roboto"/>
          <w:sz w:val="24"/>
          <w:szCs w:val="24"/>
        </w:rPr>
        <w:t xml:space="preserve">3.1.Сбор отходов в специальные пакеты для мусора, мусоровозы с задней загрузкой </w:t>
      </w:r>
      <w:r w:rsidRPr="00B265C5">
        <w:rPr>
          <w:rFonts w:ascii="Roboto" w:hAnsi="Roboto"/>
          <w:sz w:val="24"/>
          <w:szCs w:val="24"/>
        </w:rPr>
        <w:lastRenderedPageBreak/>
        <w:t>мусора - для сбора отходов с территорий частных домовладений;</w:t>
      </w:r>
    </w:p>
    <w:p w:rsidR="008B7E25" w:rsidRPr="00B265C5" w:rsidRDefault="008B7E25" w:rsidP="00B265C5">
      <w:pPr>
        <w:ind w:firstLine="709"/>
        <w:jc w:val="both"/>
        <w:rPr>
          <w:rFonts w:ascii="Roboto" w:hAnsi="Roboto"/>
          <w:sz w:val="24"/>
          <w:szCs w:val="24"/>
        </w:rPr>
      </w:pPr>
      <w:r w:rsidRPr="00B265C5">
        <w:rPr>
          <w:rFonts w:ascii="Roboto" w:hAnsi="Roboto"/>
          <w:sz w:val="24"/>
          <w:szCs w:val="24"/>
        </w:rPr>
        <w:t>3.2.Вывоз ТБО производится еженедельно в соответствии с согласованным со специализированной организацией, осуществляющей вывоз отходов, графиком.</w:t>
      </w:r>
      <w:r w:rsidRPr="00B265C5">
        <w:rPr>
          <w:rFonts w:ascii="Roboto" w:hAnsi="Roboto"/>
          <w:sz w:val="24"/>
          <w:szCs w:val="24"/>
        </w:rPr>
        <w:br/>
        <w:t>3.3. Вывоз КГМ производится регулярно в соответствии с согласованным со специализированной организацией, осуществляющей вывоз отходов, графиком, но не реже одного раза в месяц .</w:t>
      </w:r>
      <w:r w:rsidRPr="00B265C5">
        <w:rPr>
          <w:rFonts w:ascii="Roboto" w:hAnsi="Roboto"/>
          <w:sz w:val="24"/>
          <w:szCs w:val="24"/>
        </w:rPr>
        <w:br/>
        <w:t>3.4. Вывоз КГМ, ТБО и иных отходов должен осущес</w:t>
      </w:r>
      <w:r w:rsidR="00014EE5" w:rsidRPr="00B265C5">
        <w:rPr>
          <w:rFonts w:ascii="Roboto" w:hAnsi="Roboto"/>
          <w:sz w:val="24"/>
          <w:szCs w:val="24"/>
        </w:rPr>
        <w:t xml:space="preserve">твляться в период </w:t>
      </w:r>
      <w:r w:rsidR="00014EE5" w:rsidRPr="00B265C5">
        <w:rPr>
          <w:rFonts w:ascii="Roboto" w:hAnsi="Roboto"/>
          <w:sz w:val="24"/>
          <w:szCs w:val="24"/>
        </w:rPr>
        <w:br/>
        <w:t>с 07.00 до 17</w:t>
      </w:r>
      <w:r w:rsidRPr="00B265C5">
        <w:rPr>
          <w:rFonts w:ascii="Roboto" w:hAnsi="Roboto"/>
          <w:sz w:val="24"/>
          <w:szCs w:val="24"/>
        </w:rPr>
        <w:t>.00.</w:t>
      </w:r>
    </w:p>
    <w:p w:rsidR="00014EE5" w:rsidRDefault="00014EE5" w:rsidP="00B265C5">
      <w:pPr>
        <w:ind w:firstLine="709"/>
        <w:jc w:val="both"/>
        <w:rPr>
          <w:rFonts w:ascii="Roboto" w:hAnsi="Roboto"/>
          <w:sz w:val="24"/>
          <w:szCs w:val="24"/>
        </w:rPr>
      </w:pPr>
      <w:r w:rsidRPr="00B265C5">
        <w:rPr>
          <w:rFonts w:ascii="Roboto" w:hAnsi="Roboto"/>
          <w:sz w:val="24"/>
          <w:szCs w:val="24"/>
        </w:rPr>
        <w:t>3.5. Транспортировка отходов должна осуществляться способами, исключающими возможность их потери в процессе перевозки, создание аварийных ситуаций, причинение вреда окружающей природной среде, здоровью людей, хозяйственным и иным объектам. Сыпучие грузы и мусор должны быть укрыты специальным тентом.</w:t>
      </w:r>
    </w:p>
    <w:p w:rsidR="00B265C5" w:rsidRPr="00B265C5" w:rsidRDefault="00B265C5" w:rsidP="00B265C5">
      <w:pPr>
        <w:ind w:firstLine="709"/>
        <w:jc w:val="both"/>
        <w:rPr>
          <w:rFonts w:ascii="Roboto" w:hAnsi="Roboto"/>
          <w:sz w:val="24"/>
          <w:szCs w:val="24"/>
        </w:rPr>
      </w:pPr>
    </w:p>
    <w:p w:rsidR="00014EE5" w:rsidRDefault="00014EE5" w:rsidP="00B265C5">
      <w:pPr>
        <w:jc w:val="center"/>
        <w:rPr>
          <w:rFonts w:ascii="Roboto" w:hAnsi="Roboto"/>
          <w:b/>
          <w:sz w:val="24"/>
          <w:szCs w:val="24"/>
        </w:rPr>
      </w:pPr>
      <w:r w:rsidRPr="00B265C5">
        <w:rPr>
          <w:rFonts w:ascii="Roboto" w:hAnsi="Roboto"/>
          <w:b/>
          <w:sz w:val="24"/>
          <w:szCs w:val="24"/>
        </w:rPr>
        <w:t xml:space="preserve">4. Организация сбора и вывоза ТБО и КГМ от юридических лиц и индивидуальных </w:t>
      </w:r>
      <w:r w:rsidRPr="00B265C5">
        <w:rPr>
          <w:rFonts w:ascii="Roboto" w:hAnsi="Roboto"/>
          <w:b/>
          <w:sz w:val="24"/>
          <w:szCs w:val="24"/>
        </w:rPr>
        <w:br/>
        <w:t>предпринимателей</w:t>
      </w:r>
    </w:p>
    <w:p w:rsidR="00B265C5" w:rsidRPr="00B265C5" w:rsidRDefault="00B265C5" w:rsidP="00B265C5">
      <w:pPr>
        <w:jc w:val="center"/>
        <w:rPr>
          <w:rFonts w:ascii="Roboto" w:hAnsi="Roboto"/>
          <w:b/>
          <w:sz w:val="24"/>
          <w:szCs w:val="24"/>
        </w:rPr>
      </w:pPr>
    </w:p>
    <w:p w:rsidR="00014EE5" w:rsidRPr="00B265C5" w:rsidRDefault="00014EE5" w:rsidP="00B265C5">
      <w:pPr>
        <w:ind w:firstLine="709"/>
        <w:jc w:val="both"/>
        <w:rPr>
          <w:sz w:val="24"/>
          <w:szCs w:val="24"/>
        </w:rPr>
      </w:pPr>
      <w:r w:rsidRPr="00B265C5">
        <w:rPr>
          <w:rFonts w:ascii="Roboto" w:hAnsi="Roboto"/>
          <w:sz w:val="24"/>
          <w:szCs w:val="24"/>
        </w:rPr>
        <w:t>4.1. Юридические лица и индивидуальные предприниматели, при осуществлении деятельности которых образуются отходы:</w:t>
      </w:r>
    </w:p>
    <w:p w:rsidR="00D13262" w:rsidRPr="00B265C5" w:rsidRDefault="001526DD" w:rsidP="00B265C5">
      <w:pPr>
        <w:ind w:firstLine="709"/>
        <w:jc w:val="both"/>
        <w:rPr>
          <w:rFonts w:ascii="Roboto" w:hAnsi="Roboto"/>
          <w:sz w:val="24"/>
          <w:szCs w:val="24"/>
        </w:rPr>
      </w:pPr>
      <w:proofErr w:type="gramStart"/>
      <w:r w:rsidRPr="00B265C5">
        <w:rPr>
          <w:rFonts w:ascii="Roboto" w:hAnsi="Roboto"/>
          <w:sz w:val="24"/>
          <w:szCs w:val="24"/>
        </w:rPr>
        <w:t xml:space="preserve">- </w:t>
      </w:r>
      <w:r w:rsidR="00ED312E" w:rsidRPr="00B265C5">
        <w:rPr>
          <w:rFonts w:ascii="Roboto" w:hAnsi="Roboto"/>
          <w:sz w:val="24"/>
          <w:szCs w:val="24"/>
        </w:rPr>
        <w:t xml:space="preserve">организуют сбор и вывоз ТБО и КГМ путем заключения договоров </w:t>
      </w:r>
      <w:r w:rsidR="00ED312E" w:rsidRPr="00B265C5">
        <w:rPr>
          <w:rFonts w:ascii="Roboto" w:hAnsi="Roboto"/>
          <w:sz w:val="24"/>
          <w:szCs w:val="24"/>
        </w:rPr>
        <w:br/>
        <w:t>со специализированными организациями или путем самостоятельного санкционированного вывоза отходов на объект размещения (захоронения) отходов (вывоз должен быть подтвержден соответствующими документами  об оплате за размещение (акт выполненных работ, талон, квитанция или иной подтверждающий документ) либо договором с организацией, эксплуатирующей объект размещения (захоронения) отходов);</w:t>
      </w:r>
      <w:proofErr w:type="gramEnd"/>
    </w:p>
    <w:p w:rsidR="001526DD" w:rsidRPr="00B265C5" w:rsidRDefault="001526DD" w:rsidP="00B265C5">
      <w:pPr>
        <w:ind w:firstLine="709"/>
        <w:jc w:val="both"/>
        <w:rPr>
          <w:sz w:val="24"/>
          <w:szCs w:val="24"/>
        </w:rPr>
      </w:pPr>
      <w:r w:rsidRPr="00B265C5">
        <w:rPr>
          <w:rFonts w:ascii="Roboto" w:hAnsi="Roboto"/>
          <w:sz w:val="23"/>
          <w:szCs w:val="23"/>
        </w:rPr>
        <w:t xml:space="preserve">4.2. На улицах, остановках общественного пассажирского транспорта </w:t>
      </w:r>
      <w:r w:rsidRPr="00B265C5">
        <w:rPr>
          <w:rFonts w:ascii="Roboto" w:hAnsi="Roboto"/>
          <w:sz w:val="23"/>
          <w:szCs w:val="23"/>
        </w:rPr>
        <w:br/>
        <w:t>и в других местах массового посещения, у входа в торговые объекты, предприятия бытового обслуживания, у входа в учреждения культуры, образования, здравоохранения, административные здания предприятий, организаций, учреждений должны быть установлены урны.</w:t>
      </w:r>
      <w:r w:rsidRPr="00B265C5">
        <w:rPr>
          <w:rFonts w:ascii="Roboto" w:hAnsi="Roboto"/>
          <w:sz w:val="23"/>
          <w:szCs w:val="23"/>
        </w:rPr>
        <w:br/>
        <w:t>4.3. Урны следует очищать от отходов в течение дня по мере необходимости, но не реже одного раза в сутки.</w:t>
      </w:r>
      <w:r w:rsidRPr="00B265C5">
        <w:rPr>
          <w:rFonts w:ascii="Roboto" w:hAnsi="Roboto"/>
          <w:sz w:val="23"/>
          <w:szCs w:val="23"/>
        </w:rPr>
        <w:br/>
        <w:t>4.4. За содержание урн в чистоте несут ответственность юридические и физические лица, на территории которых они установлены.</w:t>
      </w:r>
      <w:r w:rsidRPr="00B265C5">
        <w:rPr>
          <w:rFonts w:ascii="Roboto" w:hAnsi="Roboto"/>
          <w:sz w:val="23"/>
          <w:szCs w:val="23"/>
        </w:rPr>
        <w:br/>
        <w:t>4.5. Запрещается складирование упаковочного материала, тары и запасов товаров возле зданий и временных сооружений торговли, а также использование для складирования прилегающих территорий.</w:t>
      </w:r>
    </w:p>
    <w:p w:rsidR="00D13262" w:rsidRPr="00B265C5" w:rsidRDefault="001526DD" w:rsidP="00B265C5">
      <w:pPr>
        <w:ind w:firstLine="709"/>
        <w:jc w:val="both"/>
        <w:rPr>
          <w:sz w:val="24"/>
          <w:szCs w:val="24"/>
        </w:rPr>
      </w:pPr>
      <w:r w:rsidRPr="00B265C5">
        <w:rPr>
          <w:rFonts w:ascii="Roboto" w:hAnsi="Roboto"/>
          <w:sz w:val="23"/>
          <w:szCs w:val="23"/>
        </w:rPr>
        <w:t xml:space="preserve">4.6. Отказ юридических лиц и индивидуальных предпринимателей </w:t>
      </w:r>
      <w:r w:rsidRPr="00B265C5">
        <w:rPr>
          <w:rFonts w:ascii="Roboto" w:hAnsi="Roboto"/>
          <w:sz w:val="23"/>
          <w:szCs w:val="23"/>
        </w:rPr>
        <w:br/>
        <w:t>от выполнения настоящих требований рассматривается как факт загрязнения окружающей среды бытовыми отходами и влечет за собой привлечение к административной ответственности в соответствии с действующим законодательством.</w:t>
      </w:r>
    </w:p>
    <w:p w:rsidR="00FE1FA0" w:rsidRPr="00B265C5" w:rsidRDefault="00FE1FA0" w:rsidP="00B265C5">
      <w:pPr>
        <w:pStyle w:val="text1cl"/>
        <w:shd w:val="clear" w:color="auto" w:fill="FFFFFF"/>
        <w:jc w:val="center"/>
        <w:rPr>
          <w:rFonts w:ascii="Roboto Condensed" w:hAnsi="Roboto Condensed"/>
        </w:rPr>
      </w:pPr>
      <w:r w:rsidRPr="00B265C5">
        <w:rPr>
          <w:rStyle w:val="a4"/>
          <w:rFonts w:ascii="Roboto Condensed" w:hAnsi="Roboto Condensed"/>
        </w:rPr>
        <w:t>5.Размещение бытовых отходов</w:t>
      </w:r>
    </w:p>
    <w:p w:rsidR="00B265C5" w:rsidRDefault="00FE1FA0" w:rsidP="00B265C5">
      <w:pPr>
        <w:pStyle w:val="text3cl"/>
        <w:shd w:val="clear" w:color="auto" w:fill="FFFFFF"/>
        <w:spacing w:before="0" w:beforeAutospacing="0" w:after="0" w:afterAutospacing="0"/>
        <w:ind w:firstLine="709"/>
        <w:jc w:val="both"/>
        <w:rPr>
          <w:rFonts w:ascii="Roboto Condensed" w:hAnsi="Roboto Condensed"/>
        </w:rPr>
      </w:pPr>
      <w:r w:rsidRPr="00B265C5">
        <w:rPr>
          <w:rFonts w:ascii="Roboto Condensed" w:hAnsi="Roboto Condensed"/>
        </w:rPr>
        <w:t>5.1.  Хранение твердых бытовых отходов производится в местах, определяемых решением органов местного самоуправления по согласованию с уполномоченными территориальными органами федеральных органов власти, органами исполнительной власти Иркутской области.</w:t>
      </w:r>
    </w:p>
    <w:p w:rsidR="00FE1FA0" w:rsidRPr="00B265C5" w:rsidRDefault="00FE1FA0" w:rsidP="00B265C5">
      <w:pPr>
        <w:pStyle w:val="text3cl"/>
        <w:shd w:val="clear" w:color="auto" w:fill="FFFFFF"/>
        <w:spacing w:before="0" w:beforeAutospacing="0" w:after="0" w:afterAutospacing="0"/>
        <w:ind w:firstLine="709"/>
        <w:contextualSpacing/>
        <w:jc w:val="both"/>
        <w:rPr>
          <w:rFonts w:ascii="Roboto Condensed" w:hAnsi="Roboto Condensed"/>
        </w:rPr>
      </w:pPr>
      <w:r w:rsidRPr="00B265C5">
        <w:rPr>
          <w:rFonts w:ascii="Roboto Condensed" w:hAnsi="Roboto Condensed"/>
        </w:rPr>
        <w:t xml:space="preserve">5.2. Определение </w:t>
      </w:r>
      <w:proofErr w:type="gramStart"/>
      <w:r w:rsidRPr="00B265C5">
        <w:rPr>
          <w:rFonts w:ascii="Roboto Condensed" w:hAnsi="Roboto Condensed"/>
        </w:rPr>
        <w:t>места строительства объекта размещения отходов</w:t>
      </w:r>
      <w:proofErr w:type="gramEnd"/>
      <w:r w:rsidRPr="00B265C5">
        <w:rPr>
          <w:rFonts w:ascii="Roboto Condensed" w:hAnsi="Roboto Condensed"/>
        </w:rPr>
        <w:t xml:space="preserve"> осуществляется на основе специальных (геологических, гидрологических и иных) исследований в порядке, установленном федеральным и областным законодательством, при наличии положительного заключения государственной экологической экспертизы.</w:t>
      </w:r>
    </w:p>
    <w:p w:rsidR="00FE1FA0" w:rsidRPr="00B265C5" w:rsidRDefault="00FE1FA0" w:rsidP="00B265C5">
      <w:pPr>
        <w:pStyle w:val="text3cl"/>
        <w:shd w:val="clear" w:color="auto" w:fill="FFFFFF"/>
        <w:ind w:firstLine="709"/>
        <w:contextualSpacing/>
        <w:jc w:val="both"/>
        <w:rPr>
          <w:rFonts w:ascii="Roboto Condensed" w:hAnsi="Roboto Condensed"/>
        </w:rPr>
      </w:pPr>
      <w:r w:rsidRPr="00B265C5">
        <w:rPr>
          <w:rFonts w:ascii="Roboto Condensed" w:hAnsi="Roboto Condensed"/>
        </w:rPr>
        <w:t xml:space="preserve">5.3. На территориях объектов размещения отходов и в пределах их воздействия на окружающую природную среду собственники объектов размещения отходов обязаны </w:t>
      </w:r>
      <w:r w:rsidRPr="00B265C5">
        <w:rPr>
          <w:rFonts w:ascii="Roboto Condensed" w:hAnsi="Roboto Condensed"/>
        </w:rPr>
        <w:lastRenderedPageBreak/>
        <w:t>проводить мониторинг состояния окружающей природной среды в порядке, установленном специально уполномоченными федеральными органами исполнительной власти в сфере обращения с отходами в соответствии со своей компетенцией.</w:t>
      </w:r>
    </w:p>
    <w:p w:rsidR="00FE1FA0" w:rsidRPr="00B265C5" w:rsidRDefault="00FE1FA0" w:rsidP="00B265C5">
      <w:pPr>
        <w:pStyle w:val="text3cl"/>
        <w:shd w:val="clear" w:color="auto" w:fill="FFFFFF"/>
        <w:ind w:firstLine="709"/>
        <w:contextualSpacing/>
        <w:jc w:val="both"/>
        <w:rPr>
          <w:rFonts w:ascii="Roboto Condensed" w:hAnsi="Roboto Condensed"/>
        </w:rPr>
      </w:pPr>
      <w:r w:rsidRPr="00B265C5">
        <w:rPr>
          <w:rFonts w:ascii="Roboto Condensed" w:hAnsi="Roboto Condensed"/>
        </w:rPr>
        <w:t>5.4.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над их состоянием и воздействием на окружающую природную среду и работы по восстановлению нарушенных земель в порядке, установленном федеральным и областным законодательством.</w:t>
      </w:r>
    </w:p>
    <w:p w:rsidR="00FE1FA0" w:rsidRPr="00B265C5" w:rsidRDefault="00FE1FA0" w:rsidP="00B265C5">
      <w:pPr>
        <w:pStyle w:val="text3cl"/>
        <w:shd w:val="clear" w:color="auto" w:fill="FFFFFF"/>
        <w:ind w:firstLine="709"/>
        <w:contextualSpacing/>
        <w:jc w:val="both"/>
        <w:rPr>
          <w:rFonts w:ascii="Roboto Condensed" w:hAnsi="Roboto Condensed"/>
        </w:rPr>
      </w:pPr>
      <w:r w:rsidRPr="00B265C5">
        <w:rPr>
          <w:rFonts w:ascii="Roboto Condensed" w:hAnsi="Roboto Condensed"/>
        </w:rPr>
        <w:t>5.5.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порядке, определенном федеральным законодательством.</w:t>
      </w:r>
    </w:p>
    <w:p w:rsidR="00FE1FA0" w:rsidRPr="00B265C5" w:rsidRDefault="00FE1FA0" w:rsidP="00B265C5">
      <w:pPr>
        <w:pStyle w:val="text3cl"/>
        <w:shd w:val="clear" w:color="auto" w:fill="FFFFFF"/>
        <w:ind w:firstLine="709"/>
        <w:contextualSpacing/>
        <w:jc w:val="both"/>
        <w:rPr>
          <w:rFonts w:ascii="Roboto Condensed" w:hAnsi="Roboto Condensed"/>
        </w:rPr>
      </w:pPr>
      <w:r w:rsidRPr="00B265C5">
        <w:rPr>
          <w:rFonts w:ascii="Roboto Condensed" w:hAnsi="Roboto Condensed"/>
        </w:rPr>
        <w:t xml:space="preserve">5.6. Запрещается захоронение отходов на территориях поселений, лесопарковых, рекреационных зон, а также </w:t>
      </w:r>
      <w:proofErr w:type="spellStart"/>
      <w:r w:rsidRPr="00B265C5">
        <w:rPr>
          <w:rFonts w:ascii="Roboto Condensed" w:hAnsi="Roboto Condensed"/>
        </w:rPr>
        <w:t>водоохранных</w:t>
      </w:r>
      <w:proofErr w:type="spellEnd"/>
      <w:r w:rsidRPr="00B265C5">
        <w:rPr>
          <w:rFonts w:ascii="Roboto Condensed" w:hAnsi="Roboto Condensed"/>
        </w:rPr>
        <w:t xml:space="preserve"> зон, на водосборных площадях подземных водных объектов, которые используются в целях питьевого и хозяйственно-бытового водоснабжения.</w:t>
      </w:r>
    </w:p>
    <w:p w:rsidR="00FE1FA0" w:rsidRPr="00B265C5" w:rsidRDefault="00FE1FA0" w:rsidP="00B265C5">
      <w:pPr>
        <w:pStyle w:val="text3cl"/>
        <w:shd w:val="clear" w:color="auto" w:fill="FFFFFF"/>
        <w:ind w:firstLine="709"/>
        <w:contextualSpacing/>
        <w:jc w:val="both"/>
        <w:rPr>
          <w:rFonts w:ascii="Roboto Condensed" w:hAnsi="Roboto Condensed"/>
        </w:rPr>
      </w:pPr>
      <w:r w:rsidRPr="00B265C5">
        <w:rPr>
          <w:rFonts w:ascii="Roboto Condensed" w:hAnsi="Roboto Condensed"/>
        </w:rPr>
        <w:t>5.7.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FE1FA0" w:rsidRPr="00B265C5" w:rsidRDefault="00FE1FA0" w:rsidP="00B265C5">
      <w:pPr>
        <w:pStyle w:val="text3cl"/>
        <w:shd w:val="clear" w:color="auto" w:fill="FFFFFF"/>
        <w:ind w:firstLine="709"/>
        <w:contextualSpacing/>
        <w:jc w:val="both"/>
        <w:rPr>
          <w:rFonts w:ascii="Roboto Condensed" w:hAnsi="Roboto Condensed"/>
        </w:rPr>
      </w:pPr>
      <w:r w:rsidRPr="00B265C5">
        <w:rPr>
          <w:rFonts w:ascii="Roboto Condensed" w:hAnsi="Roboto Condensed"/>
        </w:rPr>
        <w:t>5.8. Запрещается сброс твердых отходов в водоемы.</w:t>
      </w:r>
    </w:p>
    <w:p w:rsidR="00FE1FA0" w:rsidRPr="00B265C5" w:rsidRDefault="00FE1FA0" w:rsidP="00B265C5">
      <w:pPr>
        <w:pStyle w:val="text3cl"/>
        <w:shd w:val="clear" w:color="auto" w:fill="FFFFFF"/>
        <w:ind w:firstLine="709"/>
        <w:contextualSpacing/>
        <w:jc w:val="both"/>
        <w:rPr>
          <w:rFonts w:ascii="Roboto Condensed" w:hAnsi="Roboto Condensed"/>
        </w:rPr>
      </w:pPr>
      <w:r w:rsidRPr="00B265C5">
        <w:rPr>
          <w:rFonts w:ascii="Roboto Condensed" w:hAnsi="Roboto Condensed"/>
        </w:rPr>
        <w:t>5.9. Твердые бытовые отходы следует вывозить на объекты, специально предназначенные для размещения отходов.</w:t>
      </w:r>
    </w:p>
    <w:p w:rsidR="00FE1FA0" w:rsidRPr="00B265C5" w:rsidRDefault="00FE1FA0" w:rsidP="00B265C5">
      <w:pPr>
        <w:pStyle w:val="text3cl"/>
        <w:shd w:val="clear" w:color="auto" w:fill="FFFFFF"/>
        <w:ind w:firstLine="709"/>
        <w:contextualSpacing/>
        <w:jc w:val="both"/>
        <w:rPr>
          <w:rFonts w:ascii="Roboto Condensed" w:hAnsi="Roboto Condensed"/>
        </w:rPr>
      </w:pPr>
      <w:r w:rsidRPr="00B265C5">
        <w:rPr>
          <w:rFonts w:ascii="Roboto Condensed" w:hAnsi="Roboto Condensed"/>
        </w:rPr>
        <w:t>5.10. Отведение земельных участков для организации полигонов твердых бытовых отходов, строительство и эксплуатация должно быть проведено в соответствии с федеральным и областным законодательством.</w:t>
      </w:r>
    </w:p>
    <w:p w:rsidR="00F41D17" w:rsidRPr="00B265C5" w:rsidRDefault="00F41D17" w:rsidP="00F41D17">
      <w:pPr>
        <w:ind w:firstLine="540"/>
        <w:jc w:val="both"/>
        <w:rPr>
          <w:sz w:val="24"/>
          <w:szCs w:val="24"/>
        </w:rPr>
      </w:pPr>
    </w:p>
    <w:p w:rsidR="00F41D17" w:rsidRPr="00B265C5" w:rsidRDefault="00F41D17"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481B7E" w:rsidRDefault="00481B7E" w:rsidP="00F41D17">
      <w:pPr>
        <w:ind w:firstLine="720"/>
        <w:jc w:val="both"/>
        <w:rPr>
          <w:sz w:val="24"/>
          <w:szCs w:val="24"/>
        </w:rPr>
      </w:pPr>
    </w:p>
    <w:p w:rsidR="00B8460B" w:rsidRDefault="00B8460B" w:rsidP="00F41D17">
      <w:pPr>
        <w:ind w:firstLine="720"/>
        <w:jc w:val="both"/>
        <w:rPr>
          <w:sz w:val="24"/>
          <w:szCs w:val="24"/>
        </w:rPr>
      </w:pPr>
    </w:p>
    <w:p w:rsidR="00A06FE7" w:rsidRDefault="00A06FE7" w:rsidP="00F41D17">
      <w:pPr>
        <w:ind w:firstLine="720"/>
        <w:jc w:val="both"/>
        <w:rPr>
          <w:sz w:val="24"/>
          <w:szCs w:val="24"/>
        </w:rPr>
      </w:pPr>
    </w:p>
    <w:p w:rsidR="00B8460B" w:rsidRDefault="00B8460B" w:rsidP="00F41D17">
      <w:pPr>
        <w:ind w:firstLine="720"/>
        <w:jc w:val="both"/>
        <w:rPr>
          <w:sz w:val="24"/>
          <w:szCs w:val="24"/>
        </w:rPr>
      </w:pPr>
    </w:p>
    <w:p w:rsidR="00B8460B" w:rsidRDefault="00B8460B" w:rsidP="00F41D17">
      <w:pPr>
        <w:ind w:firstLine="720"/>
        <w:jc w:val="both"/>
        <w:rPr>
          <w:sz w:val="24"/>
          <w:szCs w:val="24"/>
        </w:rPr>
      </w:pPr>
    </w:p>
    <w:p w:rsidR="00B8460B" w:rsidRPr="00B265C5" w:rsidRDefault="00B8460B" w:rsidP="00F41D17">
      <w:pPr>
        <w:ind w:firstLine="720"/>
        <w:jc w:val="both"/>
        <w:rPr>
          <w:sz w:val="24"/>
          <w:szCs w:val="24"/>
        </w:rPr>
      </w:pPr>
    </w:p>
    <w:p w:rsidR="00481B7E" w:rsidRPr="00B265C5" w:rsidRDefault="00481B7E" w:rsidP="00F41D17">
      <w:pPr>
        <w:ind w:firstLine="720"/>
        <w:jc w:val="both"/>
        <w:rPr>
          <w:sz w:val="24"/>
          <w:szCs w:val="24"/>
        </w:rPr>
      </w:pPr>
    </w:p>
    <w:p w:rsidR="00481B7E" w:rsidRPr="00B265C5" w:rsidRDefault="00481B7E" w:rsidP="00F41D17">
      <w:pPr>
        <w:ind w:firstLine="720"/>
        <w:jc w:val="both"/>
        <w:rPr>
          <w:sz w:val="24"/>
          <w:szCs w:val="24"/>
        </w:rPr>
      </w:pP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lastRenderedPageBreak/>
        <w:t xml:space="preserve"> </w:t>
      </w:r>
      <w:r w:rsidR="00481B7E" w:rsidRPr="00B265C5">
        <w:rPr>
          <w:rFonts w:ascii="Courier New" w:hAnsi="Courier New" w:cs="Courier New"/>
          <w:sz w:val="24"/>
          <w:szCs w:val="24"/>
        </w:rPr>
        <w:t xml:space="preserve">                       </w:t>
      </w:r>
      <w:r w:rsidRPr="00B265C5">
        <w:rPr>
          <w:rFonts w:ascii="Courier New" w:hAnsi="Courier New" w:cs="Courier New"/>
          <w:sz w:val="24"/>
          <w:szCs w:val="24"/>
        </w:rPr>
        <w:t xml:space="preserve"> ГРАФИК</w:t>
      </w:r>
    </w:p>
    <w:p w:rsidR="00CA34DA" w:rsidRPr="00B265C5" w:rsidRDefault="00481B7E"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 xml:space="preserve">             </w:t>
      </w:r>
      <w:r w:rsidR="00CA34DA" w:rsidRPr="00B265C5">
        <w:rPr>
          <w:rFonts w:ascii="Courier New" w:hAnsi="Courier New" w:cs="Courier New"/>
          <w:sz w:val="24"/>
          <w:szCs w:val="24"/>
        </w:rPr>
        <w:t>вывоза твердых бытовых отходов</w:t>
      </w: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 xml:space="preserve">п. Разгон   </w:t>
      </w:r>
      <w:r w:rsidR="001526DD" w:rsidRPr="00B265C5">
        <w:rPr>
          <w:rFonts w:ascii="Courier New" w:hAnsi="Courier New" w:cs="Courier New"/>
          <w:sz w:val="24"/>
          <w:szCs w:val="24"/>
        </w:rPr>
        <w:t xml:space="preserve">                              </w:t>
      </w:r>
      <w:r w:rsidRPr="00B265C5">
        <w:rPr>
          <w:rFonts w:ascii="Courier New" w:hAnsi="Courier New" w:cs="Courier New"/>
          <w:sz w:val="24"/>
          <w:szCs w:val="24"/>
        </w:rPr>
        <w:t>"___" _________ 20___ г.</w:t>
      </w: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 xml:space="preserve">    1. Среднесуточный объем твердых бытовых</w:t>
      </w:r>
      <w:r w:rsidR="00481B7E" w:rsidRPr="00B265C5">
        <w:rPr>
          <w:rFonts w:ascii="Courier New" w:hAnsi="Courier New" w:cs="Courier New"/>
          <w:sz w:val="24"/>
          <w:szCs w:val="24"/>
        </w:rPr>
        <w:t xml:space="preserve"> отходов (далее - ТБО): </w:t>
      </w: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___________________________________________</w:t>
      </w:r>
      <w:r w:rsidR="00481B7E" w:rsidRPr="00B265C5">
        <w:rPr>
          <w:rFonts w:ascii="Courier New" w:hAnsi="Courier New" w:cs="Courier New"/>
          <w:sz w:val="24"/>
          <w:szCs w:val="24"/>
        </w:rPr>
        <w:t>_____________</w:t>
      </w: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___________________________________</w:t>
      </w:r>
      <w:r w:rsidR="00481B7E" w:rsidRPr="00B265C5">
        <w:rPr>
          <w:rFonts w:ascii="Courier New" w:hAnsi="Courier New" w:cs="Courier New"/>
          <w:sz w:val="24"/>
          <w:szCs w:val="24"/>
        </w:rPr>
        <w:t>_____________________</w:t>
      </w:r>
      <w:r w:rsidRPr="00B265C5">
        <w:rPr>
          <w:rFonts w:ascii="Courier New" w:hAnsi="Courier New" w:cs="Courier New"/>
          <w:sz w:val="24"/>
          <w:szCs w:val="24"/>
        </w:rPr>
        <w:t xml:space="preserve"> куб. </w:t>
      </w:r>
      <w:proofErr w:type="gramStart"/>
      <w:r w:rsidRPr="00B265C5">
        <w:rPr>
          <w:rFonts w:ascii="Courier New" w:hAnsi="Courier New" w:cs="Courier New"/>
          <w:sz w:val="24"/>
          <w:szCs w:val="24"/>
        </w:rPr>
        <w:t>м</w:t>
      </w:r>
      <w:proofErr w:type="gramEnd"/>
      <w:r w:rsidRPr="00B265C5">
        <w:rPr>
          <w:rFonts w:ascii="Courier New" w:hAnsi="Courier New" w:cs="Courier New"/>
          <w:sz w:val="24"/>
          <w:szCs w:val="24"/>
        </w:rPr>
        <w:t>.</w:t>
      </w: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 xml:space="preserve">    2. Место передачи ТБО Потребителем для </w:t>
      </w:r>
      <w:r w:rsidR="00481B7E" w:rsidRPr="00B265C5">
        <w:rPr>
          <w:rFonts w:ascii="Courier New" w:hAnsi="Courier New" w:cs="Courier New"/>
          <w:sz w:val="24"/>
          <w:szCs w:val="24"/>
        </w:rPr>
        <w:t>вывоза Исполнителю</w:t>
      </w: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___________________________________________</w:t>
      </w:r>
      <w:r w:rsidR="001526DD" w:rsidRPr="00B265C5">
        <w:rPr>
          <w:rFonts w:ascii="Courier New" w:hAnsi="Courier New" w:cs="Courier New"/>
          <w:sz w:val="24"/>
          <w:szCs w:val="24"/>
        </w:rPr>
        <w:t>_______________</w:t>
      </w: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__________________________________________</w:t>
      </w:r>
      <w:r w:rsidR="001526DD" w:rsidRPr="00B265C5">
        <w:rPr>
          <w:rFonts w:ascii="Courier New" w:hAnsi="Courier New" w:cs="Courier New"/>
          <w:sz w:val="24"/>
          <w:szCs w:val="24"/>
        </w:rPr>
        <w:t>________________</w:t>
      </w:r>
      <w:r w:rsidRPr="00B265C5">
        <w:rPr>
          <w:rFonts w:ascii="Courier New" w:hAnsi="Courier New" w:cs="Courier New"/>
          <w:sz w:val="24"/>
          <w:szCs w:val="24"/>
        </w:rPr>
        <w:t>.</w:t>
      </w: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 xml:space="preserve">    3.  </w:t>
      </w:r>
      <w:proofErr w:type="gramStart"/>
      <w:r w:rsidRPr="00B265C5">
        <w:rPr>
          <w:rFonts w:ascii="Courier New" w:hAnsi="Courier New" w:cs="Courier New"/>
          <w:sz w:val="24"/>
          <w:szCs w:val="24"/>
        </w:rPr>
        <w:t>Периодичность  вывоза  ТБО (сроки начала и окончания, промежуточные</w:t>
      </w:r>
      <w:proofErr w:type="gramEnd"/>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сроки оказания услуг, с указанием конкретного времени прибытия мусоровоза):</w:t>
      </w: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___________________________________________</w:t>
      </w:r>
      <w:r w:rsidR="001526DD" w:rsidRPr="00B265C5">
        <w:rPr>
          <w:rFonts w:ascii="Courier New" w:hAnsi="Courier New" w:cs="Courier New"/>
          <w:sz w:val="24"/>
          <w:szCs w:val="24"/>
        </w:rPr>
        <w:t>________________</w:t>
      </w: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__________________________________________</w:t>
      </w:r>
      <w:r w:rsidR="001526DD" w:rsidRPr="00B265C5">
        <w:rPr>
          <w:rFonts w:ascii="Courier New" w:hAnsi="Courier New" w:cs="Courier New"/>
          <w:sz w:val="24"/>
          <w:szCs w:val="24"/>
        </w:rPr>
        <w:t>_________________</w:t>
      </w:r>
      <w:r w:rsidRPr="00B265C5">
        <w:rPr>
          <w:rFonts w:ascii="Courier New" w:hAnsi="Courier New" w:cs="Courier New"/>
          <w:sz w:val="24"/>
          <w:szCs w:val="24"/>
        </w:rPr>
        <w:t>.</w:t>
      </w: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 xml:space="preserve">    4. ИТОГО объем вывоза ТБО в месяц: </w:t>
      </w:r>
      <w:proofErr w:type="gramStart"/>
      <w:r w:rsidRPr="00B265C5">
        <w:rPr>
          <w:rFonts w:ascii="Courier New" w:hAnsi="Courier New" w:cs="Courier New"/>
          <w:sz w:val="24"/>
          <w:szCs w:val="24"/>
        </w:rPr>
        <w:t>до</w:t>
      </w:r>
      <w:proofErr w:type="gramEnd"/>
      <w:r w:rsidRPr="00B265C5">
        <w:rPr>
          <w:rFonts w:ascii="Courier New" w:hAnsi="Courier New" w:cs="Courier New"/>
          <w:sz w:val="24"/>
          <w:szCs w:val="24"/>
        </w:rPr>
        <w:t xml:space="preserve"> _______________________ куб. м.</w:t>
      </w:r>
    </w:p>
    <w:p w:rsidR="00CA34DA" w:rsidRPr="00B265C5" w:rsidRDefault="00CA34DA" w:rsidP="00481B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Courier New" w:hAnsi="Courier New" w:cs="Courier New"/>
          <w:sz w:val="24"/>
          <w:szCs w:val="24"/>
        </w:rPr>
      </w:pPr>
      <w:r w:rsidRPr="00B265C5">
        <w:rPr>
          <w:rFonts w:ascii="Courier New" w:hAnsi="Courier New" w:cs="Courier New"/>
          <w:sz w:val="24"/>
          <w:szCs w:val="24"/>
        </w:rPr>
        <w:t>ИСПОЛНИТЕЛЬ:                                     ПОТРЕБИТЕЛЬ:</w:t>
      </w:r>
    </w:p>
    <w:p w:rsidR="00CA34DA" w:rsidRPr="00B265C5" w:rsidRDefault="00CA34DA" w:rsidP="00481B7E">
      <w:pPr>
        <w:rPr>
          <w:sz w:val="24"/>
          <w:szCs w:val="24"/>
        </w:rPr>
      </w:pPr>
    </w:p>
    <w:p w:rsidR="000D09CD" w:rsidRPr="00B265C5" w:rsidRDefault="000D09CD" w:rsidP="00481B7E">
      <w:pPr>
        <w:ind w:firstLine="720"/>
        <w:jc w:val="both"/>
        <w:rPr>
          <w:sz w:val="24"/>
          <w:szCs w:val="24"/>
        </w:rPr>
      </w:pPr>
    </w:p>
    <w:p w:rsidR="000D09CD" w:rsidRPr="00B265C5" w:rsidRDefault="000D09CD" w:rsidP="00481B7E">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0D09CD" w:rsidRPr="00B265C5" w:rsidRDefault="000D09CD" w:rsidP="00F41D17">
      <w:pPr>
        <w:ind w:firstLine="720"/>
        <w:jc w:val="both"/>
        <w:rPr>
          <w:sz w:val="24"/>
          <w:szCs w:val="24"/>
        </w:rPr>
      </w:pPr>
    </w:p>
    <w:p w:rsidR="00B77232" w:rsidRPr="00B265C5" w:rsidRDefault="00B77232" w:rsidP="00F41D17">
      <w:pPr>
        <w:ind w:firstLine="720"/>
        <w:jc w:val="both"/>
        <w:rPr>
          <w:sz w:val="24"/>
          <w:szCs w:val="24"/>
        </w:rPr>
      </w:pPr>
    </w:p>
    <w:p w:rsidR="00B77232" w:rsidRPr="00B265C5" w:rsidRDefault="00B77232" w:rsidP="00F41D17">
      <w:pPr>
        <w:ind w:firstLine="720"/>
        <w:jc w:val="both"/>
        <w:rPr>
          <w:sz w:val="24"/>
          <w:szCs w:val="24"/>
        </w:rPr>
      </w:pPr>
    </w:p>
    <w:p w:rsidR="002B5806" w:rsidRPr="00B265C5" w:rsidRDefault="002B5806" w:rsidP="00F41D17">
      <w:pPr>
        <w:ind w:firstLine="720"/>
        <w:jc w:val="both"/>
        <w:rPr>
          <w:sz w:val="24"/>
          <w:szCs w:val="24"/>
        </w:rPr>
      </w:pPr>
    </w:p>
    <w:p w:rsidR="002B5806" w:rsidRPr="00B265C5" w:rsidRDefault="002B5806" w:rsidP="00F41D17">
      <w:pPr>
        <w:ind w:firstLine="720"/>
        <w:jc w:val="both"/>
        <w:rPr>
          <w:sz w:val="24"/>
          <w:szCs w:val="24"/>
        </w:rPr>
      </w:pPr>
    </w:p>
    <w:p w:rsidR="002B5806" w:rsidRPr="00B265C5" w:rsidRDefault="002B5806" w:rsidP="00F41D17">
      <w:pPr>
        <w:ind w:firstLine="720"/>
        <w:jc w:val="both"/>
        <w:rPr>
          <w:sz w:val="24"/>
          <w:szCs w:val="24"/>
        </w:rPr>
      </w:pPr>
    </w:p>
    <w:p w:rsidR="002B5806" w:rsidRPr="00B265C5" w:rsidRDefault="002B5806" w:rsidP="00F41D17">
      <w:pPr>
        <w:ind w:firstLine="720"/>
        <w:jc w:val="both"/>
        <w:rPr>
          <w:sz w:val="24"/>
          <w:szCs w:val="24"/>
        </w:rPr>
      </w:pPr>
    </w:p>
    <w:p w:rsidR="002B5806" w:rsidRPr="00B265C5" w:rsidRDefault="002B5806" w:rsidP="00F41D17">
      <w:pPr>
        <w:ind w:firstLine="720"/>
        <w:jc w:val="both"/>
        <w:rPr>
          <w:sz w:val="24"/>
          <w:szCs w:val="24"/>
        </w:rPr>
      </w:pPr>
    </w:p>
    <w:p w:rsidR="002B5806" w:rsidRPr="00B265C5" w:rsidRDefault="002B5806" w:rsidP="00F41D17">
      <w:pPr>
        <w:ind w:firstLine="720"/>
        <w:jc w:val="both"/>
        <w:rPr>
          <w:sz w:val="24"/>
          <w:szCs w:val="24"/>
        </w:rPr>
      </w:pPr>
    </w:p>
    <w:p w:rsidR="002B5806" w:rsidRPr="00B265C5" w:rsidRDefault="002B5806" w:rsidP="00F41D17">
      <w:pPr>
        <w:ind w:firstLine="720"/>
        <w:jc w:val="both"/>
        <w:rPr>
          <w:sz w:val="24"/>
          <w:szCs w:val="24"/>
        </w:rPr>
      </w:pPr>
    </w:p>
    <w:p w:rsidR="00B77232" w:rsidRPr="00B265C5" w:rsidRDefault="00B77232" w:rsidP="00F41D17">
      <w:pPr>
        <w:ind w:firstLine="720"/>
        <w:jc w:val="both"/>
        <w:rPr>
          <w:sz w:val="24"/>
          <w:szCs w:val="24"/>
        </w:rPr>
      </w:pPr>
    </w:p>
    <w:p w:rsidR="000D09CD" w:rsidRPr="00B265C5" w:rsidRDefault="000D09CD" w:rsidP="000D09CD">
      <w:pPr>
        <w:contextualSpacing/>
        <w:rPr>
          <w:sz w:val="24"/>
          <w:szCs w:val="24"/>
        </w:rPr>
      </w:pPr>
      <w:r w:rsidRPr="00B265C5">
        <w:rPr>
          <w:sz w:val="24"/>
          <w:szCs w:val="24"/>
        </w:rPr>
        <w:t xml:space="preserve">                                                                                   </w:t>
      </w:r>
    </w:p>
    <w:p w:rsidR="000D09CD" w:rsidRPr="00B265C5" w:rsidRDefault="000D09CD" w:rsidP="000D09CD">
      <w:pPr>
        <w:tabs>
          <w:tab w:val="left" w:pos="5955"/>
        </w:tabs>
        <w:ind w:firstLine="720"/>
        <w:jc w:val="both"/>
        <w:rPr>
          <w:sz w:val="24"/>
          <w:szCs w:val="24"/>
        </w:rPr>
      </w:pPr>
    </w:p>
    <w:p w:rsidR="000D09CD" w:rsidRPr="00B265C5" w:rsidRDefault="000D09CD" w:rsidP="00F41D17">
      <w:pPr>
        <w:ind w:firstLine="720"/>
        <w:jc w:val="both"/>
        <w:rPr>
          <w:sz w:val="24"/>
          <w:szCs w:val="24"/>
        </w:rPr>
      </w:pPr>
    </w:p>
    <w:p w:rsidR="00F41D17" w:rsidRPr="00B265C5" w:rsidRDefault="00F41D17" w:rsidP="00F41D17">
      <w:pPr>
        <w:tabs>
          <w:tab w:val="center" w:pos="4677"/>
        </w:tabs>
        <w:jc w:val="both"/>
        <w:rPr>
          <w:sz w:val="24"/>
          <w:szCs w:val="24"/>
        </w:rPr>
      </w:pPr>
    </w:p>
    <w:p w:rsidR="00F41D17" w:rsidRPr="00B265C5" w:rsidRDefault="00F41D17" w:rsidP="00F41D17">
      <w:pPr>
        <w:jc w:val="both"/>
        <w:rPr>
          <w:sz w:val="24"/>
          <w:szCs w:val="24"/>
        </w:rPr>
      </w:pPr>
    </w:p>
    <w:p w:rsidR="00F41D17" w:rsidRPr="00B265C5" w:rsidRDefault="00F41D17" w:rsidP="00F41D17">
      <w:pPr>
        <w:spacing w:line="1" w:lineRule="exact"/>
        <w:rPr>
          <w:sz w:val="24"/>
          <w:szCs w:val="24"/>
        </w:rPr>
      </w:pPr>
    </w:p>
    <w:p w:rsidR="00917ACA" w:rsidRPr="00B265C5" w:rsidRDefault="00917ACA"/>
    <w:sectPr w:rsidR="00917ACA" w:rsidRPr="00B265C5" w:rsidSect="00F41D17">
      <w:pgSz w:w="11909" w:h="16834"/>
      <w:pgMar w:top="1134" w:right="850" w:bottom="1134" w:left="1701" w:header="720" w:footer="720"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Roboto Condensed">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1D17"/>
    <w:rsid w:val="00003D0F"/>
    <w:rsid w:val="00014EE5"/>
    <w:rsid w:val="000C722C"/>
    <w:rsid w:val="000D09CD"/>
    <w:rsid w:val="001526DD"/>
    <w:rsid w:val="00183C68"/>
    <w:rsid w:val="001E5A7B"/>
    <w:rsid w:val="002B5806"/>
    <w:rsid w:val="003445C0"/>
    <w:rsid w:val="003E253F"/>
    <w:rsid w:val="00417B62"/>
    <w:rsid w:val="00481B7E"/>
    <w:rsid w:val="00594EE3"/>
    <w:rsid w:val="00664EAC"/>
    <w:rsid w:val="007367CA"/>
    <w:rsid w:val="0078662B"/>
    <w:rsid w:val="008B7E25"/>
    <w:rsid w:val="00917ACA"/>
    <w:rsid w:val="00A06FE7"/>
    <w:rsid w:val="00B265C5"/>
    <w:rsid w:val="00B45EEE"/>
    <w:rsid w:val="00B77232"/>
    <w:rsid w:val="00B8460B"/>
    <w:rsid w:val="00C244BC"/>
    <w:rsid w:val="00C35470"/>
    <w:rsid w:val="00CA34DA"/>
    <w:rsid w:val="00D13262"/>
    <w:rsid w:val="00E0777E"/>
    <w:rsid w:val="00E10F6C"/>
    <w:rsid w:val="00E92655"/>
    <w:rsid w:val="00ED312E"/>
    <w:rsid w:val="00F41D17"/>
    <w:rsid w:val="00FE1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D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F41D17"/>
    <w:pPr>
      <w:widowControl/>
      <w:tabs>
        <w:tab w:val="num" w:pos="1287"/>
      </w:tabs>
      <w:autoSpaceDE/>
      <w:autoSpaceDN/>
      <w:adjustRightInd/>
      <w:spacing w:after="160" w:line="240" w:lineRule="exact"/>
      <w:ind w:left="1287" w:hanging="360"/>
      <w:jc w:val="both"/>
    </w:pPr>
    <w:rPr>
      <w:rFonts w:ascii="Verdana" w:hAnsi="Verdana" w:cs="Verdana"/>
      <w:lang w:val="en-US" w:eastAsia="en-US"/>
    </w:rPr>
  </w:style>
  <w:style w:type="paragraph" w:customStyle="1" w:styleId="ConsPlusNormal">
    <w:name w:val="ConsPlusNormal"/>
    <w:rsid w:val="00F41D1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cxsplast">
    <w:name w:val="msonormalcxsplast"/>
    <w:basedOn w:val="a"/>
    <w:rsid w:val="00F41D17"/>
    <w:pPr>
      <w:widowControl/>
      <w:autoSpaceDE/>
      <w:autoSpaceDN/>
      <w:adjustRightInd/>
      <w:spacing w:before="100" w:beforeAutospacing="1" w:after="100" w:afterAutospacing="1"/>
    </w:pPr>
    <w:rPr>
      <w:sz w:val="24"/>
      <w:szCs w:val="24"/>
    </w:rPr>
  </w:style>
  <w:style w:type="character" w:styleId="a4">
    <w:name w:val="Strong"/>
    <w:basedOn w:val="a0"/>
    <w:uiPriority w:val="22"/>
    <w:qFormat/>
    <w:rsid w:val="003445C0"/>
    <w:rPr>
      <w:b/>
      <w:bCs/>
    </w:rPr>
  </w:style>
  <w:style w:type="paragraph" w:customStyle="1" w:styleId="text3cl">
    <w:name w:val="text3cl"/>
    <w:basedOn w:val="a"/>
    <w:rsid w:val="00FE1FA0"/>
    <w:pPr>
      <w:widowControl/>
      <w:autoSpaceDE/>
      <w:autoSpaceDN/>
      <w:adjustRightInd/>
      <w:spacing w:before="100" w:beforeAutospacing="1" w:after="100" w:afterAutospacing="1"/>
    </w:pPr>
    <w:rPr>
      <w:sz w:val="24"/>
      <w:szCs w:val="24"/>
    </w:rPr>
  </w:style>
  <w:style w:type="paragraph" w:customStyle="1" w:styleId="text1cl">
    <w:name w:val="text1cl"/>
    <w:basedOn w:val="a"/>
    <w:rsid w:val="00FE1FA0"/>
    <w:pPr>
      <w:widowControl/>
      <w:autoSpaceDE/>
      <w:autoSpaceDN/>
      <w:adjustRightInd/>
      <w:spacing w:before="100" w:beforeAutospacing="1" w:after="100" w:afterAutospacing="1"/>
    </w:pPr>
    <w:rPr>
      <w:sz w:val="24"/>
      <w:szCs w:val="24"/>
    </w:rPr>
  </w:style>
  <w:style w:type="paragraph" w:styleId="a5">
    <w:name w:val="Normal (Web)"/>
    <w:basedOn w:val="a"/>
    <w:uiPriority w:val="99"/>
    <w:semiHidden/>
    <w:unhideWhenUsed/>
    <w:rsid w:val="00D13262"/>
    <w:pPr>
      <w:widowControl/>
      <w:autoSpaceDE/>
      <w:autoSpaceDN/>
      <w:adjustRightInd/>
      <w:spacing w:before="100" w:beforeAutospacing="1" w:after="100" w:afterAutospacing="1"/>
    </w:pPr>
    <w:rPr>
      <w:sz w:val="24"/>
      <w:szCs w:val="24"/>
    </w:rPr>
  </w:style>
  <w:style w:type="paragraph" w:styleId="a6">
    <w:name w:val="List Paragraph"/>
    <w:basedOn w:val="a"/>
    <w:uiPriority w:val="34"/>
    <w:qFormat/>
    <w:rsid w:val="00B265C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1557</Words>
  <Characters>8875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я</cp:lastModifiedBy>
  <cp:revision>18</cp:revision>
  <cp:lastPrinted>2020-03-10T05:41:00Z</cp:lastPrinted>
  <dcterms:created xsi:type="dcterms:W3CDTF">2013-04-25T06:09:00Z</dcterms:created>
  <dcterms:modified xsi:type="dcterms:W3CDTF">2020-03-10T05:41:00Z</dcterms:modified>
</cp:coreProperties>
</file>