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F5" w:rsidRPr="00737417" w:rsidRDefault="009374C8" w:rsidP="0055228A">
      <w:pPr>
        <w:jc w:val="center"/>
        <w:rPr>
          <w:rFonts w:ascii="Times New Roman" w:hAnsi="Times New Roman" w:cs="Times New Roman"/>
          <w:b/>
          <w:sz w:val="28"/>
          <w:szCs w:val="28"/>
        </w:rPr>
      </w:pPr>
      <w:r w:rsidRPr="00737417">
        <w:rPr>
          <w:rFonts w:ascii="Times New Roman" w:hAnsi="Times New Roman" w:cs="Times New Roman"/>
          <w:b/>
          <w:sz w:val="28"/>
          <w:szCs w:val="28"/>
        </w:rPr>
        <w:t>Памятка о требованиях земельного законодательства, обязательных для исполнения физическими лицами</w:t>
      </w:r>
    </w:p>
    <w:p w:rsidR="00737417" w:rsidRPr="00737417" w:rsidRDefault="00737417" w:rsidP="0055228A">
      <w:pPr>
        <w:ind w:firstLine="709"/>
        <w:jc w:val="both"/>
        <w:rPr>
          <w:rFonts w:ascii="Times New Roman" w:hAnsi="Times New Roman" w:cs="Times New Roman"/>
          <w:sz w:val="28"/>
          <w:szCs w:val="28"/>
        </w:rPr>
      </w:pPr>
    </w:p>
    <w:p w:rsidR="0055228A" w:rsidRDefault="009374C8" w:rsidP="0055228A">
      <w:pPr>
        <w:ind w:firstLine="709"/>
        <w:jc w:val="both"/>
        <w:rPr>
          <w:rFonts w:ascii="Times New Roman" w:hAnsi="Times New Roman" w:cs="Times New Roman"/>
          <w:sz w:val="24"/>
          <w:szCs w:val="24"/>
        </w:rPr>
      </w:pPr>
      <w:r w:rsidRPr="00737417">
        <w:rPr>
          <w:rFonts w:ascii="Times New Roman" w:hAnsi="Times New Roman" w:cs="Times New Roman"/>
          <w:sz w:val="24"/>
          <w:szCs w:val="24"/>
        </w:rPr>
        <w:t xml:space="preserve">Ниже перечисленные требования земельного законодательства </w:t>
      </w:r>
      <w:proofErr w:type="gramStart"/>
      <w:r w:rsidRPr="00737417">
        <w:rPr>
          <w:rFonts w:ascii="Times New Roman" w:hAnsi="Times New Roman" w:cs="Times New Roman"/>
          <w:sz w:val="24"/>
          <w:szCs w:val="24"/>
        </w:rPr>
        <w:t>обязательны к исполнению</w:t>
      </w:r>
      <w:proofErr w:type="gramEnd"/>
      <w:r w:rsidRPr="00737417">
        <w:rPr>
          <w:rFonts w:ascii="Times New Roman" w:hAnsi="Times New Roman" w:cs="Times New Roman"/>
          <w:sz w:val="24"/>
          <w:szCs w:val="24"/>
        </w:rPr>
        <w:t xml:space="preserve"> не только собственниками земельных участков сельскохозяйственного назначения, но и землепользователями, землевладельцами и арендаторами земель. </w:t>
      </w:r>
      <w:r w:rsidR="00CE73F2" w:rsidRPr="00737417">
        <w:rPr>
          <w:rFonts w:ascii="Times New Roman" w:hAnsi="Times New Roman" w:cs="Times New Roman"/>
          <w:sz w:val="24"/>
          <w:szCs w:val="24"/>
        </w:rPr>
        <w:t>Каждый землепользователь обязан защищать почву от водной и ветровой эрозии, заболачивания, иссушения, уплотнения, загрязнения химическими веществами, микроорганизмами, отходами производства и потребления. Также обязан своевременно разрабатывать земельный участок и поддерживать его в пригодном для сельскохозяйственного производства состоянии, при этом</w:t>
      </w:r>
      <w:r w:rsidR="006C5028" w:rsidRPr="00737417">
        <w:rPr>
          <w:rFonts w:ascii="Times New Roman" w:hAnsi="Times New Roman" w:cs="Times New Roman"/>
          <w:sz w:val="24"/>
          <w:szCs w:val="24"/>
        </w:rPr>
        <w:t>,</w:t>
      </w:r>
      <w:r w:rsidR="00CE73F2" w:rsidRPr="00737417">
        <w:rPr>
          <w:rFonts w:ascii="Times New Roman" w:hAnsi="Times New Roman" w:cs="Times New Roman"/>
          <w:sz w:val="24"/>
          <w:szCs w:val="24"/>
        </w:rPr>
        <w:t xml:space="preserve"> не допуская его зарастания деревьями, кустарниками и сорными растениями. </w:t>
      </w:r>
      <w:r w:rsidR="006C5028" w:rsidRPr="00737417">
        <w:rPr>
          <w:rFonts w:ascii="Times New Roman" w:hAnsi="Times New Roman" w:cs="Times New Roman"/>
          <w:sz w:val="24"/>
          <w:szCs w:val="24"/>
        </w:rPr>
        <w:t>При проведении строительных работ необходимо аккуратно снимать плодородный слой и использовать для улучшения малопродуктивных земель. Если по вине землепользователя произошло ухудшение качественных характеристик почвы, необходимо обеспечить их рекультивацию.</w:t>
      </w:r>
      <w:r w:rsidR="00144DEE" w:rsidRPr="00737417">
        <w:rPr>
          <w:rFonts w:ascii="Times New Roman" w:hAnsi="Times New Roman" w:cs="Times New Roman"/>
          <w:sz w:val="24"/>
          <w:szCs w:val="24"/>
        </w:rPr>
        <w:t xml:space="preserve"> Кроме того, каждый должен, при использовании земельных участков, соблюдать </w:t>
      </w:r>
      <w:r w:rsidR="0055228A" w:rsidRPr="00737417">
        <w:rPr>
          <w:rFonts w:ascii="Times New Roman" w:hAnsi="Times New Roman" w:cs="Times New Roman"/>
          <w:sz w:val="24"/>
          <w:szCs w:val="24"/>
        </w:rPr>
        <w:t xml:space="preserve">требования градостроительных регламентов, строительных, экологических, санитарно-гигиенических, противопожарных и иных правил и нормативов. </w:t>
      </w:r>
    </w:p>
    <w:p w:rsidR="00597529" w:rsidRPr="00737417" w:rsidRDefault="00597529" w:rsidP="0055228A">
      <w:pPr>
        <w:ind w:firstLine="709"/>
        <w:jc w:val="both"/>
        <w:rPr>
          <w:rFonts w:ascii="Times New Roman" w:hAnsi="Times New Roman" w:cs="Times New Roman"/>
          <w:sz w:val="24"/>
          <w:szCs w:val="24"/>
        </w:rPr>
      </w:pPr>
    </w:p>
    <w:p w:rsidR="00737417" w:rsidRPr="00737417" w:rsidRDefault="00737417" w:rsidP="0055228A">
      <w:pPr>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376"/>
        <w:gridCol w:w="6096"/>
        <w:gridCol w:w="2409"/>
      </w:tblGrid>
      <w:tr w:rsidR="00737417" w:rsidRPr="00BA5593" w:rsidTr="00737417">
        <w:tc>
          <w:tcPr>
            <w:tcW w:w="2376" w:type="dxa"/>
          </w:tcPr>
          <w:p w:rsidR="00737417" w:rsidRPr="00BA5593" w:rsidRDefault="00737417" w:rsidP="00737417">
            <w:pPr>
              <w:jc w:val="center"/>
              <w:rPr>
                <w:rFonts w:ascii="Times New Roman" w:hAnsi="Times New Roman" w:cs="Times New Roman"/>
                <w:b/>
              </w:rPr>
            </w:pPr>
            <w:r w:rsidRPr="00BA5593">
              <w:rPr>
                <w:rFonts w:ascii="Times New Roman" w:hAnsi="Times New Roman" w:cs="Times New Roman"/>
                <w:b/>
              </w:rPr>
              <w:t>С</w:t>
            </w:r>
            <w:r>
              <w:rPr>
                <w:rFonts w:ascii="Times New Roman" w:hAnsi="Times New Roman" w:cs="Times New Roman"/>
                <w:b/>
              </w:rPr>
              <w:t>татья КоАП РФ:</w:t>
            </w:r>
          </w:p>
        </w:tc>
        <w:tc>
          <w:tcPr>
            <w:tcW w:w="6096" w:type="dxa"/>
          </w:tcPr>
          <w:p w:rsidR="00737417" w:rsidRPr="00BA5593" w:rsidRDefault="00737417" w:rsidP="00BA5593">
            <w:pPr>
              <w:jc w:val="center"/>
              <w:rPr>
                <w:rFonts w:ascii="Times New Roman" w:hAnsi="Times New Roman" w:cs="Times New Roman"/>
                <w:b/>
              </w:rPr>
            </w:pPr>
            <w:r w:rsidRPr="00BA5593">
              <w:rPr>
                <w:rFonts w:ascii="Times New Roman" w:hAnsi="Times New Roman" w:cs="Times New Roman"/>
                <w:b/>
              </w:rPr>
              <w:t>Тип нарушения</w:t>
            </w:r>
            <w:r>
              <w:rPr>
                <w:rFonts w:ascii="Times New Roman" w:hAnsi="Times New Roman" w:cs="Times New Roman"/>
                <w:b/>
              </w:rPr>
              <w:t>:</w:t>
            </w:r>
          </w:p>
        </w:tc>
        <w:tc>
          <w:tcPr>
            <w:tcW w:w="2409" w:type="dxa"/>
          </w:tcPr>
          <w:p w:rsidR="00737417" w:rsidRPr="00BA5593" w:rsidRDefault="00737417" w:rsidP="00BA5593">
            <w:pPr>
              <w:jc w:val="center"/>
              <w:rPr>
                <w:rFonts w:ascii="Times New Roman" w:hAnsi="Times New Roman" w:cs="Times New Roman"/>
                <w:b/>
              </w:rPr>
            </w:pPr>
            <w:r w:rsidRPr="00BA5593">
              <w:rPr>
                <w:rFonts w:ascii="Times New Roman" w:hAnsi="Times New Roman" w:cs="Times New Roman"/>
                <w:b/>
              </w:rPr>
              <w:t>Санкция:</w:t>
            </w:r>
          </w:p>
        </w:tc>
      </w:tr>
      <w:tr w:rsidR="002447E0" w:rsidRPr="00BA5593" w:rsidTr="00737417">
        <w:tc>
          <w:tcPr>
            <w:tcW w:w="2376" w:type="dxa"/>
            <w:vMerge w:val="restart"/>
          </w:tcPr>
          <w:p w:rsidR="002447E0" w:rsidRPr="00BA5593" w:rsidRDefault="002447E0" w:rsidP="00737417">
            <w:pPr>
              <w:jc w:val="center"/>
              <w:rPr>
                <w:rFonts w:ascii="Times New Roman" w:hAnsi="Times New Roman" w:cs="Times New Roman"/>
                <w:sz w:val="20"/>
                <w:szCs w:val="20"/>
              </w:rPr>
            </w:pPr>
            <w:r w:rsidRPr="00BA5593">
              <w:rPr>
                <w:rFonts w:ascii="Times New Roman" w:hAnsi="Times New Roman" w:cs="Times New Roman"/>
                <w:sz w:val="20"/>
                <w:szCs w:val="20"/>
              </w:rPr>
              <w:t>ст. 8.6 КоАП РФ</w:t>
            </w:r>
          </w:p>
        </w:tc>
        <w:tc>
          <w:tcPr>
            <w:tcW w:w="6096" w:type="dxa"/>
          </w:tcPr>
          <w:p w:rsidR="002447E0" w:rsidRPr="00BA5593" w:rsidRDefault="002447E0" w:rsidP="00737417">
            <w:pPr>
              <w:jc w:val="center"/>
              <w:rPr>
                <w:rFonts w:ascii="Times New Roman" w:hAnsi="Times New Roman" w:cs="Times New Roman"/>
                <w:sz w:val="20"/>
                <w:szCs w:val="20"/>
              </w:rPr>
            </w:pPr>
            <w:r w:rsidRPr="00BA5593">
              <w:rPr>
                <w:rFonts w:ascii="Times New Roman" w:hAnsi="Times New Roman" w:cs="Times New Roman"/>
                <w:sz w:val="20"/>
                <w:szCs w:val="20"/>
              </w:rPr>
              <w:t>1. Самовольное снятие или перемещение плодородного слоя почвы</w:t>
            </w:r>
          </w:p>
        </w:tc>
        <w:tc>
          <w:tcPr>
            <w:tcW w:w="2409" w:type="dxa"/>
          </w:tcPr>
          <w:p w:rsidR="002447E0" w:rsidRPr="00BA5593" w:rsidRDefault="002447E0" w:rsidP="00737417">
            <w:pPr>
              <w:jc w:val="center"/>
              <w:rPr>
                <w:rFonts w:ascii="Times New Roman" w:hAnsi="Times New Roman" w:cs="Times New Roman"/>
                <w:sz w:val="20"/>
                <w:szCs w:val="20"/>
              </w:rPr>
            </w:pPr>
            <w:r w:rsidRPr="00BA5593">
              <w:rPr>
                <w:rFonts w:ascii="Times New Roman" w:hAnsi="Times New Roman" w:cs="Times New Roman"/>
                <w:sz w:val="20"/>
                <w:szCs w:val="20"/>
              </w:rPr>
              <w:t>влечет наложение административного штрафа на граждан в размере от одной тысячи до трех тысяч рублей</w:t>
            </w:r>
          </w:p>
        </w:tc>
      </w:tr>
      <w:tr w:rsidR="002447E0" w:rsidRPr="00BA5593" w:rsidTr="00737417">
        <w:tc>
          <w:tcPr>
            <w:tcW w:w="2376" w:type="dxa"/>
            <w:vMerge/>
          </w:tcPr>
          <w:p w:rsidR="002447E0" w:rsidRPr="00BA5593" w:rsidRDefault="002447E0" w:rsidP="00737417">
            <w:pPr>
              <w:jc w:val="center"/>
              <w:rPr>
                <w:rFonts w:ascii="Times New Roman" w:hAnsi="Times New Roman" w:cs="Times New Roman"/>
                <w:sz w:val="20"/>
                <w:szCs w:val="20"/>
              </w:rPr>
            </w:pPr>
          </w:p>
        </w:tc>
        <w:tc>
          <w:tcPr>
            <w:tcW w:w="6096" w:type="dxa"/>
          </w:tcPr>
          <w:p w:rsidR="002447E0" w:rsidRPr="00BA5593" w:rsidRDefault="002447E0" w:rsidP="00737417">
            <w:pPr>
              <w:jc w:val="center"/>
              <w:rPr>
                <w:rFonts w:ascii="Times New Roman" w:hAnsi="Times New Roman" w:cs="Times New Roman"/>
                <w:sz w:val="20"/>
                <w:szCs w:val="20"/>
              </w:rPr>
            </w:pPr>
            <w:r w:rsidRPr="00BA5593">
              <w:rPr>
                <w:rFonts w:ascii="Times New Roman" w:hAnsi="Times New Roman" w:cs="Times New Roman"/>
                <w:sz w:val="20"/>
                <w:szCs w:val="20"/>
              </w:rPr>
              <w:t xml:space="preserve">2Уничтожение плодородного слоя почвы, а равно порча земель в результате нарушения правил обращения с пестицидами и </w:t>
            </w:r>
            <w:proofErr w:type="spellStart"/>
            <w:r w:rsidRPr="00BA5593">
              <w:rPr>
                <w:rFonts w:ascii="Times New Roman" w:hAnsi="Times New Roman" w:cs="Times New Roman"/>
                <w:sz w:val="20"/>
                <w:szCs w:val="20"/>
              </w:rPr>
              <w:t>агрохимикатами</w:t>
            </w:r>
            <w:proofErr w:type="spellEnd"/>
            <w:r w:rsidRPr="00BA5593">
              <w:rPr>
                <w:rFonts w:ascii="Times New Roman" w:hAnsi="Times New Roman" w:cs="Times New Roman"/>
                <w:sz w:val="20"/>
                <w:szCs w:val="20"/>
              </w:rPr>
              <w:t xml:space="preserve"> или иными опасными для здоровья людей и окружающей среды веществами и отходами производства и потребления</w:t>
            </w:r>
          </w:p>
        </w:tc>
        <w:tc>
          <w:tcPr>
            <w:tcW w:w="2409" w:type="dxa"/>
          </w:tcPr>
          <w:p w:rsidR="002447E0" w:rsidRPr="00BA5593" w:rsidRDefault="002447E0" w:rsidP="00737417">
            <w:pPr>
              <w:jc w:val="center"/>
              <w:rPr>
                <w:rFonts w:ascii="Times New Roman" w:hAnsi="Times New Roman" w:cs="Times New Roman"/>
                <w:sz w:val="20"/>
                <w:szCs w:val="20"/>
              </w:rPr>
            </w:pPr>
            <w:r w:rsidRPr="00BA5593">
              <w:rPr>
                <w:rFonts w:ascii="Times New Roman" w:hAnsi="Times New Roman" w:cs="Times New Roman"/>
                <w:sz w:val="20"/>
                <w:szCs w:val="20"/>
              </w:rPr>
              <w:t>влечет наложение административного штрафа на граждан в размере от трех тысяч до пяти тысяч рублей</w:t>
            </w:r>
          </w:p>
        </w:tc>
      </w:tr>
      <w:tr w:rsidR="002447E0" w:rsidRPr="00BA5593" w:rsidTr="00737417">
        <w:tc>
          <w:tcPr>
            <w:tcW w:w="2376" w:type="dxa"/>
            <w:vMerge w:val="restart"/>
          </w:tcPr>
          <w:p w:rsidR="002447E0" w:rsidRPr="00BA5593" w:rsidRDefault="002447E0" w:rsidP="00737417">
            <w:pPr>
              <w:jc w:val="center"/>
              <w:rPr>
                <w:rFonts w:ascii="Times New Roman" w:hAnsi="Times New Roman" w:cs="Times New Roman"/>
                <w:sz w:val="20"/>
                <w:szCs w:val="20"/>
              </w:rPr>
            </w:pPr>
            <w:r w:rsidRPr="00BA5593">
              <w:rPr>
                <w:rFonts w:ascii="Times New Roman" w:hAnsi="Times New Roman" w:cs="Times New Roman"/>
                <w:sz w:val="20"/>
                <w:szCs w:val="20"/>
              </w:rPr>
              <w:t>ст. 8.7 КоАП РФ</w:t>
            </w:r>
          </w:p>
        </w:tc>
        <w:tc>
          <w:tcPr>
            <w:tcW w:w="6096" w:type="dxa"/>
          </w:tcPr>
          <w:p w:rsidR="002447E0" w:rsidRPr="00BA5593" w:rsidRDefault="002447E0" w:rsidP="00737417">
            <w:pPr>
              <w:jc w:val="center"/>
              <w:rPr>
                <w:rFonts w:ascii="Times New Roman" w:hAnsi="Times New Roman" w:cs="Times New Roman"/>
                <w:sz w:val="20"/>
                <w:szCs w:val="20"/>
              </w:rPr>
            </w:pPr>
            <w:r w:rsidRPr="00BA5593">
              <w:rPr>
                <w:rFonts w:ascii="Times New Roman" w:hAnsi="Times New Roman" w:cs="Times New Roman"/>
                <w:sz w:val="20"/>
                <w:szCs w:val="20"/>
              </w:rPr>
              <w:t xml:space="preserve">1. </w:t>
            </w:r>
            <w:proofErr w:type="gramStart"/>
            <w:r w:rsidRPr="00BA5593">
              <w:rPr>
                <w:rFonts w:ascii="Times New Roman" w:hAnsi="Times New Roman" w:cs="Times New Roman"/>
                <w:sz w:val="20"/>
                <w:szCs w:val="20"/>
              </w:rPr>
              <w:t>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roofErr w:type="gramEnd"/>
          </w:p>
        </w:tc>
        <w:tc>
          <w:tcPr>
            <w:tcW w:w="2409" w:type="dxa"/>
          </w:tcPr>
          <w:p w:rsidR="002447E0" w:rsidRPr="00BA5593" w:rsidRDefault="002447E0" w:rsidP="00737417">
            <w:pPr>
              <w:jc w:val="center"/>
              <w:rPr>
                <w:rFonts w:ascii="Times New Roman" w:hAnsi="Times New Roman" w:cs="Times New Roman"/>
                <w:sz w:val="20"/>
                <w:szCs w:val="20"/>
              </w:rPr>
            </w:pPr>
            <w:r w:rsidRPr="00BA5593">
              <w:rPr>
                <w:rFonts w:ascii="Times New Roman" w:hAnsi="Times New Roman" w:cs="Times New Roman"/>
                <w:sz w:val="20"/>
                <w:szCs w:val="20"/>
              </w:rPr>
              <w:t>влечет наложение административного штрафа на граждан в размере от двадцати тысяч до пятидесяти тысяч рублей</w:t>
            </w:r>
          </w:p>
        </w:tc>
      </w:tr>
      <w:tr w:rsidR="002447E0" w:rsidRPr="00BA5593" w:rsidTr="00737417">
        <w:tc>
          <w:tcPr>
            <w:tcW w:w="2376" w:type="dxa"/>
            <w:vMerge/>
          </w:tcPr>
          <w:p w:rsidR="002447E0" w:rsidRPr="00BA5593" w:rsidRDefault="002447E0" w:rsidP="00737417">
            <w:pPr>
              <w:jc w:val="center"/>
              <w:rPr>
                <w:rFonts w:ascii="Times New Roman" w:hAnsi="Times New Roman" w:cs="Times New Roman"/>
                <w:sz w:val="20"/>
                <w:szCs w:val="20"/>
              </w:rPr>
            </w:pPr>
          </w:p>
        </w:tc>
        <w:tc>
          <w:tcPr>
            <w:tcW w:w="6096" w:type="dxa"/>
          </w:tcPr>
          <w:p w:rsidR="002447E0" w:rsidRPr="00BA5593" w:rsidRDefault="002447E0" w:rsidP="00737417">
            <w:pPr>
              <w:jc w:val="center"/>
              <w:rPr>
                <w:rFonts w:ascii="Times New Roman" w:hAnsi="Times New Roman" w:cs="Times New Roman"/>
                <w:sz w:val="20"/>
                <w:szCs w:val="20"/>
              </w:rPr>
            </w:pPr>
            <w:r w:rsidRPr="00BA5593">
              <w:rPr>
                <w:rFonts w:ascii="Times New Roman" w:hAnsi="Times New Roman" w:cs="Times New Roman"/>
                <w:sz w:val="20"/>
                <w:szCs w:val="20"/>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2409" w:type="dxa"/>
          </w:tcPr>
          <w:p w:rsidR="002447E0" w:rsidRPr="00BA5593" w:rsidRDefault="002447E0" w:rsidP="00737417">
            <w:pPr>
              <w:jc w:val="center"/>
              <w:rPr>
                <w:rFonts w:ascii="Times New Roman" w:hAnsi="Times New Roman" w:cs="Times New Roman"/>
                <w:sz w:val="20"/>
                <w:szCs w:val="20"/>
              </w:rPr>
            </w:pPr>
            <w:r w:rsidRPr="00BA5593">
              <w:rPr>
                <w:rFonts w:ascii="Times New Roman" w:hAnsi="Times New Roman" w:cs="Times New Roman"/>
                <w:sz w:val="20"/>
                <w:szCs w:val="20"/>
              </w:rPr>
              <w:t>влечет наложение административного штрафа на граждан в размере от двадцати тысяч до пятидесяти тысяч рублей</w:t>
            </w:r>
          </w:p>
        </w:tc>
      </w:tr>
      <w:tr w:rsidR="002447E0" w:rsidRPr="00BA5593" w:rsidTr="00737417">
        <w:tc>
          <w:tcPr>
            <w:tcW w:w="2376" w:type="dxa"/>
            <w:vMerge w:val="restart"/>
          </w:tcPr>
          <w:p w:rsidR="002447E0" w:rsidRPr="00BA5593" w:rsidRDefault="002447E0" w:rsidP="00737417">
            <w:pPr>
              <w:jc w:val="center"/>
              <w:rPr>
                <w:rFonts w:ascii="Times New Roman" w:hAnsi="Times New Roman" w:cs="Times New Roman"/>
                <w:sz w:val="20"/>
                <w:szCs w:val="20"/>
              </w:rPr>
            </w:pPr>
            <w:r w:rsidRPr="00B27F88">
              <w:rPr>
                <w:rFonts w:ascii="Times New Roman" w:hAnsi="Times New Roman" w:cs="Times New Roman"/>
                <w:sz w:val="20"/>
                <w:szCs w:val="20"/>
              </w:rPr>
              <w:t>ст. 8.</w:t>
            </w:r>
            <w:r>
              <w:rPr>
                <w:rFonts w:ascii="Times New Roman" w:hAnsi="Times New Roman" w:cs="Times New Roman"/>
                <w:sz w:val="20"/>
                <w:szCs w:val="20"/>
              </w:rPr>
              <w:t>8</w:t>
            </w:r>
            <w:r w:rsidRPr="00B27F88">
              <w:rPr>
                <w:rFonts w:ascii="Times New Roman" w:hAnsi="Times New Roman" w:cs="Times New Roman"/>
                <w:sz w:val="20"/>
                <w:szCs w:val="20"/>
              </w:rPr>
              <w:t xml:space="preserve"> КоАП Р</w:t>
            </w:r>
            <w:bookmarkStart w:id="0" w:name="_GoBack"/>
            <w:bookmarkEnd w:id="0"/>
            <w:r w:rsidRPr="00B27F88">
              <w:rPr>
                <w:rFonts w:ascii="Times New Roman" w:hAnsi="Times New Roman" w:cs="Times New Roman"/>
                <w:sz w:val="20"/>
                <w:szCs w:val="20"/>
              </w:rPr>
              <w:t>Ф</w:t>
            </w:r>
          </w:p>
        </w:tc>
        <w:tc>
          <w:tcPr>
            <w:tcW w:w="6096" w:type="dxa"/>
          </w:tcPr>
          <w:p w:rsidR="002447E0" w:rsidRPr="00BA5593" w:rsidRDefault="002447E0" w:rsidP="00737417">
            <w:pPr>
              <w:jc w:val="center"/>
              <w:rPr>
                <w:rFonts w:ascii="Times New Roman" w:hAnsi="Times New Roman" w:cs="Times New Roman"/>
                <w:sz w:val="20"/>
                <w:szCs w:val="20"/>
              </w:rPr>
            </w:pPr>
            <w:r w:rsidRPr="005B11BE">
              <w:rPr>
                <w:rFonts w:ascii="Times New Roman" w:hAnsi="Times New Roman" w:cs="Times New Roman"/>
                <w:sz w:val="20"/>
                <w:szCs w:val="20"/>
              </w:rPr>
              <w:t xml:space="preserve">2. </w:t>
            </w:r>
            <w:proofErr w:type="gramStart"/>
            <w:r w:rsidRPr="005B11BE">
              <w:rPr>
                <w:rFonts w:ascii="Times New Roman" w:hAnsi="Times New Roman" w:cs="Times New Roman"/>
                <w:sz w:val="20"/>
                <w:szCs w:val="20"/>
              </w:rPr>
              <w:t>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за исключением случая, предусмотренного частью 2.1 настоящей статьи</w:t>
            </w:r>
            <w:proofErr w:type="gramEnd"/>
          </w:p>
        </w:tc>
        <w:tc>
          <w:tcPr>
            <w:tcW w:w="2409" w:type="dxa"/>
          </w:tcPr>
          <w:p w:rsidR="002447E0" w:rsidRPr="00BA5593" w:rsidRDefault="002447E0" w:rsidP="00737417">
            <w:pPr>
              <w:jc w:val="center"/>
              <w:rPr>
                <w:rFonts w:ascii="Times New Roman" w:hAnsi="Times New Roman" w:cs="Times New Roman"/>
                <w:sz w:val="20"/>
                <w:szCs w:val="20"/>
              </w:rPr>
            </w:pPr>
            <w:r w:rsidRPr="005B11BE">
              <w:rPr>
                <w:rFonts w:ascii="Times New Roman" w:hAnsi="Times New Roman" w:cs="Times New Roman"/>
                <w:sz w:val="20"/>
                <w:szCs w:val="20"/>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w:t>
            </w:r>
          </w:p>
        </w:tc>
      </w:tr>
      <w:tr w:rsidR="002447E0" w:rsidRPr="00BA5593" w:rsidTr="00737417">
        <w:tc>
          <w:tcPr>
            <w:tcW w:w="2376" w:type="dxa"/>
            <w:vMerge/>
          </w:tcPr>
          <w:p w:rsidR="002447E0" w:rsidRPr="00BA5593" w:rsidRDefault="002447E0" w:rsidP="00737417">
            <w:pPr>
              <w:jc w:val="center"/>
              <w:rPr>
                <w:rFonts w:ascii="Times New Roman" w:hAnsi="Times New Roman" w:cs="Times New Roman"/>
                <w:sz w:val="20"/>
                <w:szCs w:val="20"/>
              </w:rPr>
            </w:pPr>
          </w:p>
        </w:tc>
        <w:tc>
          <w:tcPr>
            <w:tcW w:w="6096" w:type="dxa"/>
          </w:tcPr>
          <w:p w:rsidR="002447E0" w:rsidRPr="00BA5593" w:rsidRDefault="002447E0" w:rsidP="00737417">
            <w:pPr>
              <w:jc w:val="center"/>
              <w:rPr>
                <w:rFonts w:ascii="Times New Roman" w:hAnsi="Times New Roman" w:cs="Times New Roman"/>
                <w:sz w:val="20"/>
                <w:szCs w:val="20"/>
              </w:rPr>
            </w:pPr>
            <w:r w:rsidRPr="005B11BE">
              <w:rPr>
                <w:rFonts w:ascii="Times New Roman" w:hAnsi="Times New Roman" w:cs="Times New Roman"/>
                <w:sz w:val="20"/>
                <w:szCs w:val="20"/>
              </w:rPr>
              <w:t xml:space="preserve">2.1. </w:t>
            </w:r>
            <w:proofErr w:type="gramStart"/>
            <w:r w:rsidRPr="005B11BE">
              <w:rPr>
                <w:rFonts w:ascii="Times New Roman" w:hAnsi="Times New Roman" w:cs="Times New Roman"/>
                <w:sz w:val="20"/>
                <w:szCs w:val="20"/>
              </w:rPr>
              <w:t>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w:t>
            </w:r>
            <w:proofErr w:type="gramEnd"/>
            <w:r w:rsidRPr="005B11BE">
              <w:rPr>
                <w:rFonts w:ascii="Times New Roman" w:hAnsi="Times New Roman" w:cs="Times New Roman"/>
                <w:sz w:val="20"/>
                <w:szCs w:val="20"/>
              </w:rPr>
              <w:t xml:space="preserve"> </w:t>
            </w:r>
            <w:proofErr w:type="gramStart"/>
            <w:r w:rsidRPr="005B11BE">
              <w:rPr>
                <w:rFonts w:ascii="Times New Roman" w:hAnsi="Times New Roman" w:cs="Times New Roman"/>
                <w:sz w:val="20"/>
                <w:szCs w:val="20"/>
              </w:rPr>
              <w:t xml:space="preserve">использованием с нарушением законодательства Российской Федерации и (или) если в отношении земельного участка у </w:t>
            </w:r>
            <w:r w:rsidRPr="005B11BE">
              <w:rPr>
                <w:rFonts w:ascii="Times New Roman" w:hAnsi="Times New Roman" w:cs="Times New Roman"/>
                <w:sz w:val="20"/>
                <w:szCs w:val="20"/>
              </w:rPr>
              <w:lastRenderedPageBreak/>
              <w:t>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N 101-ФЗ "Об обороте земель сельскохозяйственного</w:t>
            </w:r>
            <w:proofErr w:type="gramEnd"/>
            <w:r w:rsidRPr="005B11BE">
              <w:rPr>
                <w:rFonts w:ascii="Times New Roman" w:hAnsi="Times New Roman" w:cs="Times New Roman"/>
                <w:sz w:val="20"/>
                <w:szCs w:val="20"/>
              </w:rPr>
              <w:t xml:space="preserve"> назначения"</w:t>
            </w:r>
          </w:p>
        </w:tc>
        <w:tc>
          <w:tcPr>
            <w:tcW w:w="2409" w:type="dxa"/>
          </w:tcPr>
          <w:p w:rsidR="002447E0" w:rsidRPr="00BA5593" w:rsidRDefault="002447E0" w:rsidP="00737417">
            <w:pPr>
              <w:jc w:val="center"/>
              <w:rPr>
                <w:rFonts w:ascii="Times New Roman" w:hAnsi="Times New Roman" w:cs="Times New Roman"/>
                <w:sz w:val="20"/>
                <w:szCs w:val="20"/>
              </w:rPr>
            </w:pPr>
            <w:r w:rsidRPr="005B11BE">
              <w:rPr>
                <w:rFonts w:ascii="Times New Roman" w:hAnsi="Times New Roman" w:cs="Times New Roman"/>
                <w:sz w:val="20"/>
                <w:szCs w:val="20"/>
              </w:rPr>
              <w:lastRenderedPageBreak/>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w:t>
            </w:r>
          </w:p>
        </w:tc>
      </w:tr>
      <w:tr w:rsidR="00737417" w:rsidRPr="00BA5593" w:rsidTr="00737417">
        <w:tc>
          <w:tcPr>
            <w:tcW w:w="2376" w:type="dxa"/>
          </w:tcPr>
          <w:p w:rsidR="00737417" w:rsidRPr="00BA5593" w:rsidRDefault="00737417" w:rsidP="00737417">
            <w:pPr>
              <w:jc w:val="center"/>
              <w:rPr>
                <w:rFonts w:ascii="Times New Roman" w:hAnsi="Times New Roman" w:cs="Times New Roman"/>
                <w:sz w:val="20"/>
                <w:szCs w:val="20"/>
              </w:rPr>
            </w:pPr>
            <w:r w:rsidRPr="005B11BE">
              <w:rPr>
                <w:rFonts w:ascii="Times New Roman" w:hAnsi="Times New Roman" w:cs="Times New Roman"/>
                <w:sz w:val="20"/>
                <w:szCs w:val="20"/>
              </w:rPr>
              <w:lastRenderedPageBreak/>
              <w:t xml:space="preserve">ст. </w:t>
            </w:r>
            <w:r>
              <w:rPr>
                <w:rFonts w:ascii="Times New Roman" w:hAnsi="Times New Roman" w:cs="Times New Roman"/>
                <w:sz w:val="20"/>
                <w:szCs w:val="20"/>
              </w:rPr>
              <w:t>10</w:t>
            </w:r>
            <w:r w:rsidRPr="005B11BE">
              <w:rPr>
                <w:rFonts w:ascii="Times New Roman" w:hAnsi="Times New Roman" w:cs="Times New Roman"/>
                <w:sz w:val="20"/>
                <w:szCs w:val="20"/>
              </w:rPr>
              <w:t>.</w:t>
            </w:r>
            <w:r>
              <w:rPr>
                <w:rFonts w:ascii="Times New Roman" w:hAnsi="Times New Roman" w:cs="Times New Roman"/>
                <w:sz w:val="20"/>
                <w:szCs w:val="20"/>
              </w:rPr>
              <w:t xml:space="preserve">9 </w:t>
            </w:r>
            <w:r w:rsidRPr="005B11BE">
              <w:rPr>
                <w:rFonts w:ascii="Times New Roman" w:hAnsi="Times New Roman" w:cs="Times New Roman"/>
                <w:sz w:val="20"/>
                <w:szCs w:val="20"/>
              </w:rPr>
              <w:t>КоАП РФ</w:t>
            </w:r>
          </w:p>
        </w:tc>
        <w:tc>
          <w:tcPr>
            <w:tcW w:w="6096" w:type="dxa"/>
          </w:tcPr>
          <w:p w:rsidR="00737417" w:rsidRPr="00BA5593" w:rsidRDefault="00737417" w:rsidP="00737417">
            <w:pPr>
              <w:jc w:val="center"/>
              <w:rPr>
                <w:rFonts w:ascii="Times New Roman" w:hAnsi="Times New Roman" w:cs="Times New Roman"/>
                <w:sz w:val="20"/>
                <w:szCs w:val="20"/>
              </w:rPr>
            </w:pPr>
            <w:r w:rsidRPr="005B11BE">
              <w:rPr>
                <w:rFonts w:ascii="Times New Roman" w:hAnsi="Times New Roman" w:cs="Times New Roman"/>
                <w:sz w:val="20"/>
                <w:szCs w:val="20"/>
              </w:rPr>
              <w:t>Проведение мелиоративных работ с нарушением проекта проведения мелиоративных работ</w:t>
            </w:r>
          </w:p>
        </w:tc>
        <w:tc>
          <w:tcPr>
            <w:tcW w:w="2409" w:type="dxa"/>
          </w:tcPr>
          <w:p w:rsidR="00737417" w:rsidRPr="00BA5593" w:rsidRDefault="00737417" w:rsidP="00737417">
            <w:pPr>
              <w:jc w:val="center"/>
              <w:rPr>
                <w:rFonts w:ascii="Times New Roman" w:hAnsi="Times New Roman" w:cs="Times New Roman"/>
                <w:sz w:val="20"/>
                <w:szCs w:val="20"/>
              </w:rPr>
            </w:pPr>
            <w:r w:rsidRPr="005B11BE">
              <w:rPr>
                <w:rFonts w:ascii="Times New Roman" w:hAnsi="Times New Roman" w:cs="Times New Roman"/>
                <w:sz w:val="20"/>
                <w:szCs w:val="20"/>
              </w:rPr>
              <w:t>влечет предупреждение или наложение административного штрафа на граждан в размере от одной тысячи пятисот до двух тысяч рублей</w:t>
            </w:r>
          </w:p>
        </w:tc>
      </w:tr>
      <w:tr w:rsidR="002447E0" w:rsidRPr="00BA5593" w:rsidTr="00737417">
        <w:tc>
          <w:tcPr>
            <w:tcW w:w="2376" w:type="dxa"/>
            <w:vMerge w:val="restart"/>
          </w:tcPr>
          <w:p w:rsidR="002447E0" w:rsidRPr="00BA5593" w:rsidRDefault="002447E0" w:rsidP="00737417">
            <w:pPr>
              <w:jc w:val="center"/>
              <w:rPr>
                <w:rFonts w:ascii="Times New Roman" w:hAnsi="Times New Roman" w:cs="Times New Roman"/>
                <w:sz w:val="20"/>
                <w:szCs w:val="20"/>
              </w:rPr>
            </w:pPr>
            <w:r>
              <w:rPr>
                <w:rFonts w:ascii="Times New Roman" w:hAnsi="Times New Roman" w:cs="Times New Roman"/>
                <w:sz w:val="20"/>
                <w:szCs w:val="20"/>
              </w:rPr>
              <w:t xml:space="preserve">ст. </w:t>
            </w:r>
            <w:r>
              <w:rPr>
                <w:rFonts w:ascii="Times New Roman" w:hAnsi="Times New Roman" w:cs="Times New Roman"/>
                <w:sz w:val="20"/>
                <w:szCs w:val="20"/>
              </w:rPr>
              <w:t>10.10</w:t>
            </w:r>
            <w:r>
              <w:rPr>
                <w:rFonts w:ascii="Times New Roman" w:hAnsi="Times New Roman" w:cs="Times New Roman"/>
                <w:sz w:val="20"/>
                <w:szCs w:val="20"/>
              </w:rPr>
              <w:t xml:space="preserve"> КоАП РФ</w:t>
            </w:r>
          </w:p>
        </w:tc>
        <w:tc>
          <w:tcPr>
            <w:tcW w:w="6096" w:type="dxa"/>
          </w:tcPr>
          <w:p w:rsidR="002447E0" w:rsidRPr="00BA5593" w:rsidRDefault="002447E0" w:rsidP="00737417">
            <w:pPr>
              <w:jc w:val="center"/>
              <w:rPr>
                <w:rFonts w:ascii="Times New Roman" w:hAnsi="Times New Roman" w:cs="Times New Roman"/>
                <w:sz w:val="20"/>
                <w:szCs w:val="20"/>
              </w:rPr>
            </w:pPr>
            <w:r w:rsidRPr="005B11BE">
              <w:rPr>
                <w:rFonts w:ascii="Times New Roman" w:hAnsi="Times New Roman" w:cs="Times New Roman"/>
                <w:sz w:val="20"/>
                <w:szCs w:val="20"/>
              </w:rPr>
              <w:t>1. Нарушение правил эксплуатации мелиоративной системы или отдельно расположенного гидротехнического сооружения</w:t>
            </w:r>
          </w:p>
        </w:tc>
        <w:tc>
          <w:tcPr>
            <w:tcW w:w="2409" w:type="dxa"/>
          </w:tcPr>
          <w:p w:rsidR="002447E0" w:rsidRPr="00BA5593" w:rsidRDefault="002447E0" w:rsidP="00737417">
            <w:pPr>
              <w:jc w:val="center"/>
              <w:rPr>
                <w:rFonts w:ascii="Times New Roman" w:hAnsi="Times New Roman" w:cs="Times New Roman"/>
                <w:sz w:val="20"/>
                <w:szCs w:val="20"/>
              </w:rPr>
            </w:pPr>
            <w:r w:rsidRPr="005B11BE">
              <w:rPr>
                <w:rFonts w:ascii="Times New Roman" w:hAnsi="Times New Roman" w:cs="Times New Roman"/>
                <w:sz w:val="20"/>
                <w:szCs w:val="20"/>
              </w:rPr>
              <w:t>влечет наложение административного штрафа на граждан в размере от пятисот до одной тысячи рублей</w:t>
            </w:r>
          </w:p>
        </w:tc>
      </w:tr>
      <w:tr w:rsidR="002447E0" w:rsidRPr="00BA5593" w:rsidTr="00737417">
        <w:tc>
          <w:tcPr>
            <w:tcW w:w="2376" w:type="dxa"/>
            <w:vMerge/>
          </w:tcPr>
          <w:p w:rsidR="002447E0" w:rsidRPr="00BA5593" w:rsidRDefault="002447E0" w:rsidP="00737417">
            <w:pPr>
              <w:jc w:val="center"/>
              <w:rPr>
                <w:rFonts w:ascii="Times New Roman" w:hAnsi="Times New Roman" w:cs="Times New Roman"/>
                <w:sz w:val="20"/>
                <w:szCs w:val="20"/>
              </w:rPr>
            </w:pPr>
          </w:p>
        </w:tc>
        <w:tc>
          <w:tcPr>
            <w:tcW w:w="6096" w:type="dxa"/>
          </w:tcPr>
          <w:p w:rsidR="002447E0" w:rsidRPr="00BA5593" w:rsidRDefault="002447E0" w:rsidP="00737417">
            <w:pPr>
              <w:jc w:val="center"/>
              <w:rPr>
                <w:rFonts w:ascii="Times New Roman" w:hAnsi="Times New Roman" w:cs="Times New Roman"/>
                <w:sz w:val="20"/>
                <w:szCs w:val="20"/>
              </w:rPr>
            </w:pPr>
            <w:r w:rsidRPr="005B11BE">
              <w:rPr>
                <w:rFonts w:ascii="Times New Roman" w:hAnsi="Times New Roman" w:cs="Times New Roman"/>
                <w:sz w:val="20"/>
                <w:szCs w:val="20"/>
              </w:rPr>
              <w:t>2. Повреждение мелиоративной системы, а равно защитного лесного насаждения</w:t>
            </w:r>
          </w:p>
        </w:tc>
        <w:tc>
          <w:tcPr>
            <w:tcW w:w="2409" w:type="dxa"/>
          </w:tcPr>
          <w:p w:rsidR="002447E0" w:rsidRPr="00BA5593" w:rsidRDefault="002447E0" w:rsidP="00737417">
            <w:pPr>
              <w:jc w:val="center"/>
              <w:rPr>
                <w:rFonts w:ascii="Times New Roman" w:hAnsi="Times New Roman" w:cs="Times New Roman"/>
                <w:sz w:val="20"/>
                <w:szCs w:val="20"/>
              </w:rPr>
            </w:pPr>
            <w:r w:rsidRPr="005B11BE">
              <w:rPr>
                <w:rFonts w:ascii="Times New Roman" w:hAnsi="Times New Roman" w:cs="Times New Roman"/>
                <w:sz w:val="20"/>
                <w:szCs w:val="20"/>
              </w:rPr>
              <w:t>влечет наложение административного штрафа на граждан в размере от одной тысячи до одной тысячи пятисот рублей</w:t>
            </w:r>
          </w:p>
        </w:tc>
      </w:tr>
      <w:tr w:rsidR="002447E0" w:rsidRPr="00BA5593" w:rsidTr="00737417">
        <w:tc>
          <w:tcPr>
            <w:tcW w:w="2376" w:type="dxa"/>
            <w:vMerge/>
          </w:tcPr>
          <w:p w:rsidR="002447E0" w:rsidRPr="00BA5593" w:rsidRDefault="002447E0" w:rsidP="00737417">
            <w:pPr>
              <w:jc w:val="center"/>
              <w:rPr>
                <w:rFonts w:ascii="Times New Roman" w:hAnsi="Times New Roman" w:cs="Times New Roman"/>
                <w:sz w:val="20"/>
                <w:szCs w:val="20"/>
              </w:rPr>
            </w:pPr>
          </w:p>
        </w:tc>
        <w:tc>
          <w:tcPr>
            <w:tcW w:w="6096" w:type="dxa"/>
          </w:tcPr>
          <w:p w:rsidR="002447E0" w:rsidRPr="00BA5593" w:rsidRDefault="002447E0" w:rsidP="00737417">
            <w:pPr>
              <w:jc w:val="center"/>
              <w:rPr>
                <w:rFonts w:ascii="Times New Roman" w:hAnsi="Times New Roman" w:cs="Times New Roman"/>
                <w:sz w:val="20"/>
                <w:szCs w:val="20"/>
              </w:rPr>
            </w:pPr>
            <w:r w:rsidRPr="005B11BE">
              <w:rPr>
                <w:rFonts w:ascii="Times New Roman" w:hAnsi="Times New Roman" w:cs="Times New Roman"/>
                <w:sz w:val="20"/>
                <w:szCs w:val="20"/>
              </w:rP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w:t>
            </w:r>
          </w:p>
        </w:tc>
        <w:tc>
          <w:tcPr>
            <w:tcW w:w="2409" w:type="dxa"/>
          </w:tcPr>
          <w:p w:rsidR="002447E0" w:rsidRPr="00BA5593" w:rsidRDefault="002447E0" w:rsidP="00737417">
            <w:pPr>
              <w:jc w:val="center"/>
              <w:rPr>
                <w:rFonts w:ascii="Times New Roman" w:hAnsi="Times New Roman" w:cs="Times New Roman"/>
                <w:sz w:val="20"/>
                <w:szCs w:val="20"/>
              </w:rPr>
            </w:pPr>
            <w:r w:rsidRPr="005B11BE">
              <w:rPr>
                <w:rFonts w:ascii="Times New Roman" w:hAnsi="Times New Roman" w:cs="Times New Roman"/>
                <w:sz w:val="20"/>
                <w:szCs w:val="20"/>
              </w:rPr>
              <w:t>влечет наложение административного штрафа на граждан в размере от одной тысячи до одной тысячи пятисот рублей</w:t>
            </w:r>
          </w:p>
        </w:tc>
      </w:tr>
      <w:tr w:rsidR="009C33AB" w:rsidRPr="00BA5593" w:rsidTr="00737417">
        <w:tc>
          <w:tcPr>
            <w:tcW w:w="2376" w:type="dxa"/>
          </w:tcPr>
          <w:p w:rsidR="009C33AB" w:rsidRDefault="009C33AB" w:rsidP="009C33AB">
            <w:pPr>
              <w:jc w:val="center"/>
              <w:rPr>
                <w:rFonts w:ascii="Times New Roman" w:hAnsi="Times New Roman" w:cs="Times New Roman"/>
                <w:sz w:val="20"/>
                <w:szCs w:val="20"/>
              </w:rPr>
            </w:pPr>
            <w:r w:rsidRPr="009C33AB">
              <w:rPr>
                <w:rFonts w:ascii="Times New Roman" w:hAnsi="Times New Roman" w:cs="Times New Roman"/>
                <w:sz w:val="20"/>
                <w:szCs w:val="20"/>
              </w:rPr>
              <w:t>ч.</w:t>
            </w:r>
            <w:r>
              <w:rPr>
                <w:rFonts w:ascii="Times New Roman" w:hAnsi="Times New Roman" w:cs="Times New Roman"/>
                <w:sz w:val="20"/>
                <w:szCs w:val="20"/>
              </w:rPr>
              <w:t>1</w:t>
            </w:r>
            <w:r w:rsidRPr="009C33AB">
              <w:rPr>
                <w:rFonts w:ascii="Times New Roman" w:hAnsi="Times New Roman" w:cs="Times New Roman"/>
                <w:sz w:val="20"/>
                <w:szCs w:val="20"/>
              </w:rPr>
              <w:t xml:space="preserve"> ст. 19.</w:t>
            </w:r>
            <w:r>
              <w:rPr>
                <w:rFonts w:ascii="Times New Roman" w:hAnsi="Times New Roman" w:cs="Times New Roman"/>
                <w:sz w:val="20"/>
                <w:szCs w:val="20"/>
              </w:rPr>
              <w:t>4</w:t>
            </w:r>
            <w:r w:rsidRPr="009C33AB">
              <w:rPr>
                <w:rFonts w:ascii="Times New Roman" w:hAnsi="Times New Roman" w:cs="Times New Roman"/>
                <w:sz w:val="20"/>
                <w:szCs w:val="20"/>
              </w:rPr>
              <w:t xml:space="preserve"> КоАП РФ</w:t>
            </w:r>
          </w:p>
        </w:tc>
        <w:tc>
          <w:tcPr>
            <w:tcW w:w="6096" w:type="dxa"/>
          </w:tcPr>
          <w:p w:rsidR="009C33AB" w:rsidRPr="005B11BE" w:rsidRDefault="009C33AB" w:rsidP="00737417">
            <w:pPr>
              <w:jc w:val="center"/>
              <w:rPr>
                <w:rFonts w:ascii="Times New Roman" w:hAnsi="Times New Roman" w:cs="Times New Roman"/>
                <w:sz w:val="20"/>
                <w:szCs w:val="20"/>
              </w:rPr>
            </w:pPr>
            <w:r w:rsidRPr="009C33AB">
              <w:rPr>
                <w:rFonts w:ascii="Times New Roman" w:hAnsi="Times New Roman" w:cs="Times New Roman"/>
                <w:sz w:val="20"/>
                <w:szCs w:val="20"/>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p>
        </w:tc>
        <w:tc>
          <w:tcPr>
            <w:tcW w:w="2409" w:type="dxa"/>
          </w:tcPr>
          <w:p w:rsidR="009C33AB" w:rsidRPr="005B11BE" w:rsidRDefault="009C33AB" w:rsidP="00737417">
            <w:pPr>
              <w:jc w:val="center"/>
              <w:rPr>
                <w:rFonts w:ascii="Times New Roman" w:hAnsi="Times New Roman" w:cs="Times New Roman"/>
                <w:sz w:val="20"/>
                <w:szCs w:val="20"/>
              </w:rPr>
            </w:pPr>
            <w:r w:rsidRPr="009C33AB">
              <w:rPr>
                <w:rFonts w:ascii="Times New Roman" w:hAnsi="Times New Roman" w:cs="Times New Roman"/>
                <w:sz w:val="20"/>
                <w:szCs w:val="20"/>
              </w:rPr>
              <w:t>влечет предупреждение или наложение административного штрафа на граждан в размере от пятисот до одной тысячи рублей</w:t>
            </w:r>
          </w:p>
        </w:tc>
      </w:tr>
      <w:tr w:rsidR="009C33AB" w:rsidRPr="00BA5593" w:rsidTr="00737417">
        <w:tc>
          <w:tcPr>
            <w:tcW w:w="2376" w:type="dxa"/>
          </w:tcPr>
          <w:p w:rsidR="009C33AB" w:rsidRDefault="009C33AB" w:rsidP="00737417">
            <w:pPr>
              <w:jc w:val="center"/>
              <w:rPr>
                <w:rFonts w:ascii="Times New Roman" w:hAnsi="Times New Roman" w:cs="Times New Roman"/>
                <w:sz w:val="20"/>
                <w:szCs w:val="20"/>
              </w:rPr>
            </w:pPr>
            <w:r w:rsidRPr="009C33AB">
              <w:rPr>
                <w:rFonts w:ascii="Times New Roman" w:hAnsi="Times New Roman" w:cs="Times New Roman"/>
                <w:sz w:val="20"/>
                <w:szCs w:val="20"/>
              </w:rPr>
              <w:t>ч.1 ст. 19.4</w:t>
            </w:r>
            <w:r>
              <w:rPr>
                <w:rFonts w:ascii="Times New Roman" w:hAnsi="Times New Roman" w:cs="Times New Roman"/>
                <w:sz w:val="20"/>
                <w:szCs w:val="20"/>
              </w:rPr>
              <w:t>.1</w:t>
            </w:r>
            <w:r w:rsidRPr="009C33AB">
              <w:rPr>
                <w:rFonts w:ascii="Times New Roman" w:hAnsi="Times New Roman" w:cs="Times New Roman"/>
                <w:sz w:val="20"/>
                <w:szCs w:val="20"/>
              </w:rPr>
              <w:t xml:space="preserve"> КоАП РФ</w:t>
            </w:r>
          </w:p>
        </w:tc>
        <w:tc>
          <w:tcPr>
            <w:tcW w:w="6096" w:type="dxa"/>
          </w:tcPr>
          <w:p w:rsidR="009C33AB" w:rsidRPr="005B11BE" w:rsidRDefault="009C33AB" w:rsidP="00737417">
            <w:pPr>
              <w:jc w:val="center"/>
              <w:rPr>
                <w:rFonts w:ascii="Times New Roman" w:hAnsi="Times New Roman" w:cs="Times New Roman"/>
                <w:sz w:val="20"/>
                <w:szCs w:val="20"/>
              </w:rPr>
            </w:pPr>
            <w:r w:rsidRPr="009C33AB">
              <w:rPr>
                <w:rFonts w:ascii="Times New Roman" w:hAnsi="Times New Roman" w:cs="Times New Roman"/>
                <w:sz w:val="20"/>
                <w:szCs w:val="20"/>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w:t>
            </w:r>
            <w:r>
              <w:rPr>
                <w:rFonts w:ascii="Times New Roman" w:hAnsi="Times New Roman" w:cs="Times New Roman"/>
                <w:sz w:val="20"/>
                <w:szCs w:val="20"/>
              </w:rPr>
              <w:t>татьей 19.4.2 КоАП РФ</w:t>
            </w:r>
          </w:p>
        </w:tc>
        <w:tc>
          <w:tcPr>
            <w:tcW w:w="2409" w:type="dxa"/>
          </w:tcPr>
          <w:p w:rsidR="009C33AB" w:rsidRPr="005B11BE" w:rsidRDefault="009C33AB" w:rsidP="00737417">
            <w:pPr>
              <w:jc w:val="center"/>
              <w:rPr>
                <w:rFonts w:ascii="Times New Roman" w:hAnsi="Times New Roman" w:cs="Times New Roman"/>
                <w:sz w:val="20"/>
                <w:szCs w:val="20"/>
              </w:rPr>
            </w:pPr>
            <w:r w:rsidRPr="009C33AB">
              <w:rPr>
                <w:rFonts w:ascii="Times New Roman" w:hAnsi="Times New Roman" w:cs="Times New Roman"/>
                <w:sz w:val="20"/>
                <w:szCs w:val="20"/>
              </w:rPr>
              <w:t>влечет наложение административного штрафа на граждан в размере от пятисот до одной тысячи рублей</w:t>
            </w:r>
          </w:p>
        </w:tc>
      </w:tr>
      <w:tr w:rsidR="00737417" w:rsidRPr="00BA5593" w:rsidTr="00737417">
        <w:tc>
          <w:tcPr>
            <w:tcW w:w="2376" w:type="dxa"/>
          </w:tcPr>
          <w:p w:rsidR="00737417" w:rsidRPr="00BA5593" w:rsidRDefault="00597529" w:rsidP="00737417">
            <w:pPr>
              <w:jc w:val="center"/>
              <w:rPr>
                <w:rFonts w:ascii="Times New Roman" w:hAnsi="Times New Roman" w:cs="Times New Roman"/>
                <w:sz w:val="20"/>
                <w:szCs w:val="20"/>
              </w:rPr>
            </w:pPr>
            <w:r>
              <w:rPr>
                <w:rFonts w:ascii="Times New Roman" w:hAnsi="Times New Roman" w:cs="Times New Roman"/>
                <w:sz w:val="20"/>
                <w:szCs w:val="20"/>
              </w:rPr>
              <w:t>ч</w:t>
            </w:r>
            <w:r w:rsidR="00737417">
              <w:rPr>
                <w:rFonts w:ascii="Times New Roman" w:hAnsi="Times New Roman" w:cs="Times New Roman"/>
                <w:sz w:val="20"/>
                <w:szCs w:val="20"/>
              </w:rPr>
              <w:t>.25 ст. 19.5 КоАП РФ</w:t>
            </w:r>
          </w:p>
        </w:tc>
        <w:tc>
          <w:tcPr>
            <w:tcW w:w="6096" w:type="dxa"/>
          </w:tcPr>
          <w:p w:rsidR="00737417" w:rsidRPr="00BA5593" w:rsidRDefault="00737417" w:rsidP="00737417">
            <w:pPr>
              <w:jc w:val="center"/>
              <w:rPr>
                <w:rFonts w:ascii="Times New Roman" w:hAnsi="Times New Roman" w:cs="Times New Roman"/>
                <w:sz w:val="20"/>
                <w:szCs w:val="20"/>
              </w:rPr>
            </w:pPr>
            <w:r w:rsidRPr="005B11BE">
              <w:rPr>
                <w:rFonts w:ascii="Times New Roman" w:hAnsi="Times New Roman" w:cs="Times New Roman"/>
                <w:sz w:val="20"/>
                <w:szCs w:val="20"/>
              </w:rP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tc>
        <w:tc>
          <w:tcPr>
            <w:tcW w:w="2409" w:type="dxa"/>
          </w:tcPr>
          <w:p w:rsidR="00737417" w:rsidRPr="00BA5593" w:rsidRDefault="00737417" w:rsidP="00737417">
            <w:pPr>
              <w:jc w:val="center"/>
              <w:rPr>
                <w:rFonts w:ascii="Times New Roman" w:hAnsi="Times New Roman" w:cs="Times New Roman"/>
                <w:sz w:val="20"/>
                <w:szCs w:val="20"/>
              </w:rPr>
            </w:pPr>
            <w:r w:rsidRPr="005B11BE">
              <w:rPr>
                <w:rFonts w:ascii="Times New Roman" w:hAnsi="Times New Roman" w:cs="Times New Roman"/>
                <w:sz w:val="20"/>
                <w:szCs w:val="20"/>
              </w:rPr>
              <w:t>влечет наложение административного штрафа на граждан в размере от десяти тысяч до двадцати тысяч рублей</w:t>
            </w:r>
          </w:p>
        </w:tc>
      </w:tr>
    </w:tbl>
    <w:p w:rsidR="009374C8" w:rsidRPr="0055228A" w:rsidRDefault="009374C8" w:rsidP="00737417">
      <w:pPr>
        <w:jc w:val="center"/>
        <w:rPr>
          <w:rFonts w:ascii="Times New Roman" w:hAnsi="Times New Roman" w:cs="Times New Roman"/>
          <w:sz w:val="24"/>
          <w:szCs w:val="24"/>
        </w:rPr>
      </w:pPr>
    </w:p>
    <w:sectPr w:rsidR="009374C8" w:rsidRPr="0055228A" w:rsidSect="007374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F68D3"/>
    <w:multiLevelType w:val="hybridMultilevel"/>
    <w:tmpl w:val="599AE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F7"/>
    <w:rsid w:val="00144DEE"/>
    <w:rsid w:val="002447E0"/>
    <w:rsid w:val="0045640D"/>
    <w:rsid w:val="0055228A"/>
    <w:rsid w:val="00597529"/>
    <w:rsid w:val="005B11BE"/>
    <w:rsid w:val="006C5028"/>
    <w:rsid w:val="00737417"/>
    <w:rsid w:val="009374C8"/>
    <w:rsid w:val="009C33AB"/>
    <w:rsid w:val="00B12BF7"/>
    <w:rsid w:val="00B27F88"/>
    <w:rsid w:val="00B664F5"/>
    <w:rsid w:val="00BA5593"/>
    <w:rsid w:val="00CE73F2"/>
    <w:rsid w:val="00DF5E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7417"/>
    <w:pPr>
      <w:ind w:left="720"/>
      <w:contextualSpacing/>
    </w:pPr>
  </w:style>
  <w:style w:type="paragraph" w:styleId="a5">
    <w:name w:val="Balloon Text"/>
    <w:basedOn w:val="a"/>
    <w:link w:val="a6"/>
    <w:uiPriority w:val="99"/>
    <w:semiHidden/>
    <w:unhideWhenUsed/>
    <w:rsid w:val="009C33AB"/>
    <w:rPr>
      <w:rFonts w:ascii="Tahoma" w:hAnsi="Tahoma" w:cs="Tahoma"/>
      <w:sz w:val="16"/>
      <w:szCs w:val="16"/>
    </w:rPr>
  </w:style>
  <w:style w:type="character" w:customStyle="1" w:styleId="a6">
    <w:name w:val="Текст выноски Знак"/>
    <w:basedOn w:val="a0"/>
    <w:link w:val="a5"/>
    <w:uiPriority w:val="99"/>
    <w:semiHidden/>
    <w:rsid w:val="009C3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7417"/>
    <w:pPr>
      <w:ind w:left="720"/>
      <w:contextualSpacing/>
    </w:pPr>
  </w:style>
  <w:style w:type="paragraph" w:styleId="a5">
    <w:name w:val="Balloon Text"/>
    <w:basedOn w:val="a"/>
    <w:link w:val="a6"/>
    <w:uiPriority w:val="99"/>
    <w:semiHidden/>
    <w:unhideWhenUsed/>
    <w:rsid w:val="009C33AB"/>
    <w:rPr>
      <w:rFonts w:ascii="Tahoma" w:hAnsi="Tahoma" w:cs="Tahoma"/>
      <w:sz w:val="16"/>
      <w:szCs w:val="16"/>
    </w:rPr>
  </w:style>
  <w:style w:type="character" w:customStyle="1" w:styleId="a6">
    <w:name w:val="Текст выноски Знак"/>
    <w:basedOn w:val="a0"/>
    <w:link w:val="a5"/>
    <w:uiPriority w:val="99"/>
    <w:semiHidden/>
    <w:rsid w:val="009C3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Татарникова</dc:creator>
  <cp:keywords/>
  <dc:description/>
  <cp:lastModifiedBy>Наталья Александровна Татарникова</cp:lastModifiedBy>
  <cp:revision>9</cp:revision>
  <cp:lastPrinted>2017-04-05T03:01:00Z</cp:lastPrinted>
  <dcterms:created xsi:type="dcterms:W3CDTF">2017-04-05T01:50:00Z</dcterms:created>
  <dcterms:modified xsi:type="dcterms:W3CDTF">2017-04-05T03:10:00Z</dcterms:modified>
</cp:coreProperties>
</file>