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7" w:rsidRPr="00F63097" w:rsidRDefault="00F63097" w:rsidP="00F630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Задымление в городе Иркутске и Иркутском районе наблюдается в связи с осложнением лесопожарной обстановки 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Действующий в 40 километрах от областного центра крупный лесной пожар стал причиной сильного задымления в городе Иркутске, Иркутском районе, ухудшения видимости на дорогах.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В настоящее время тушение крупного лесного пожара в Иркутском районе продолжается силами Министерства лесного комплекса Иркутской области, администрации района, добровольцев. Населенные пункты защищают сотрудники федеральной противопожарной службы.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 xml:space="preserve">Замеры проб воздуха производит передвижная лаборатория Роспотребнадзора, их результаты будут размещены на официальном </w:t>
      </w:r>
      <w:hyperlink r:id="rId4" w:tgtFrame="_blank" w:history="1">
        <w:r w:rsidRPr="00F6309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сайте Управления Роспотребнадзора по Иркутской области.</w:t>
        </w:r>
      </w:hyperlink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b/>
          <w:bCs/>
          <w:lang w:eastAsia="ru-RU"/>
        </w:rPr>
        <w:t>При наличии задымления на открытом воздухе рекомендуется: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- использовать защитные маски;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- по возможности минимизировать время пребывания на улице;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- плотно закрывать окна и двери;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- чаще проводить влажную уборку помещений;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- исключить дополнительную физическую активность, так как в эти моменты человеку требуется больше кислорода;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- пить больше жидкости; отказаться от курения и употребления алкогольной продукции.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b/>
          <w:bCs/>
          <w:lang w:eastAsia="ru-RU"/>
        </w:rPr>
        <w:t>При задымлении воздуха от лесных пожаров населению рекомендуется: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- использовать во время пребывания на открытом воздухе увлажненные пятислойные марлевые маски или приобрести в аптеке защитные маски;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по возможности минимизировать время пребывания на улице;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плотно закрывать окна и двери, щели между дверьми и окнами рекомендуется затыкать влажной тканью;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при отсутствии герметичности окон и дверей сделать завесы из влажной ткани;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обеспечить обильное питье (щелочная минеральная вода, не сладкие отвары шиповника, брусники, зеленый чай);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как можно чаще проводить влажную уборку помещений;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принимать душ;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не курить;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исключить дополнительную физическую активность, так как в эти моменты человеку требуется больше кислорода;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использовать увлажнители воздуха;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отказаться от употребления алкогольной продукции;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по возможности организовать орошение придомовой территории.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b/>
          <w:bCs/>
          <w:lang w:eastAsia="ru-RU"/>
        </w:rPr>
        <w:t>Запомните симптомы отравления дымом: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замедленная путанная речь;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нарушение ориентации в пространстве;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тахикардия;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гипертония;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судороги;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нарушение дыхания;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- быстрая утомляемость, головная боль, рассеянность.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lang w:eastAsia="ru-RU"/>
        </w:rPr>
        <w:t> Дым наиболее опасен для людей, страдающих хроническими заболеваниями органов дыхания и сердечно - сосудистой системы. Им рекомендуется не выходить без особой нужды на улицу и оставаться в квартирах. Настоятельно рекомендуется при появлении первых же симптомов обратиться в ближайшее лечебно-профилактическое учреждение за медицинской помощью. </w:t>
      </w:r>
    </w:p>
    <w:p w:rsidR="00F63097" w:rsidRPr="00F63097" w:rsidRDefault="00F63097" w:rsidP="00F630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3097">
        <w:rPr>
          <w:rFonts w:ascii="Times New Roman" w:eastAsia="Times New Roman" w:hAnsi="Times New Roman" w:cs="Times New Roman"/>
          <w:b/>
          <w:bCs/>
          <w:lang w:eastAsia="ru-RU"/>
        </w:rPr>
        <w:t>В Главном управлении МЧС России по Иркутской области круглосуточно работает телефон доверия: 8 (3952) 3-99999.</w:t>
      </w:r>
    </w:p>
    <w:p w:rsidR="004612DD" w:rsidRPr="00F63097" w:rsidRDefault="004612DD"/>
    <w:sectPr w:rsidR="004612DD" w:rsidRPr="00F63097" w:rsidSect="0046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F63097"/>
    <w:rsid w:val="00004F4F"/>
    <w:rsid w:val="004612DD"/>
    <w:rsid w:val="00503FDC"/>
    <w:rsid w:val="00557316"/>
    <w:rsid w:val="00586FB4"/>
    <w:rsid w:val="007D6814"/>
    <w:rsid w:val="00C4415E"/>
    <w:rsid w:val="00D42AD6"/>
    <w:rsid w:val="00DD26F8"/>
    <w:rsid w:val="00F6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DD"/>
  </w:style>
  <w:style w:type="paragraph" w:styleId="1">
    <w:name w:val="heading 1"/>
    <w:basedOn w:val="a"/>
    <w:link w:val="10"/>
    <w:uiPriority w:val="9"/>
    <w:qFormat/>
    <w:rsid w:val="00F63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63097"/>
    <w:rPr>
      <w:color w:val="0000FF"/>
      <w:u w:val="single"/>
    </w:rPr>
  </w:style>
  <w:style w:type="character" w:styleId="a4">
    <w:name w:val="Strong"/>
    <w:basedOn w:val="a0"/>
    <w:uiPriority w:val="22"/>
    <w:qFormat/>
    <w:rsid w:val="00F63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8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>diakov.net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ods02</dc:creator>
  <cp:lastModifiedBy>еддс</cp:lastModifiedBy>
  <cp:revision>2</cp:revision>
  <dcterms:created xsi:type="dcterms:W3CDTF">2019-05-08T17:09:00Z</dcterms:created>
  <dcterms:modified xsi:type="dcterms:W3CDTF">2019-05-08T17:09:00Z</dcterms:modified>
</cp:coreProperties>
</file>