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2A2" w:rsidRDefault="005E72A2" w:rsidP="001F05A1">
      <w:pPr>
        <w:autoSpaceDE w:val="0"/>
        <w:autoSpaceDN w:val="0"/>
        <w:adjustRightInd w:val="0"/>
        <w:spacing w:after="0" w:line="240" w:lineRule="auto"/>
        <w:jc w:val="center"/>
        <w:rPr>
          <w:rFonts w:ascii="Times New Roman" w:hAnsi="Times New Roman"/>
          <w:b/>
          <w:bCs/>
          <w:i/>
          <w:kern w:val="2"/>
          <w:sz w:val="28"/>
          <w:szCs w:val="28"/>
        </w:rPr>
      </w:pPr>
    </w:p>
    <w:tbl>
      <w:tblPr>
        <w:tblpPr w:leftFromText="180" w:rightFromText="180" w:vertAnchor="page" w:horzAnchor="margin" w:tblpY="955"/>
        <w:tblW w:w="9525" w:type="dxa"/>
        <w:tblBorders>
          <w:bottom w:val="thinThickLargeGap" w:sz="24" w:space="0" w:color="auto"/>
        </w:tblBorders>
        <w:tblLayout w:type="fixed"/>
        <w:tblLook w:val="00A0"/>
      </w:tblPr>
      <w:tblGrid>
        <w:gridCol w:w="9525"/>
      </w:tblGrid>
      <w:tr w:rsidR="005E72A2" w:rsidRPr="003C327F" w:rsidTr="005E72A2">
        <w:trPr>
          <w:trHeight w:val="2203"/>
        </w:trPr>
        <w:tc>
          <w:tcPr>
            <w:tcW w:w="9523" w:type="dxa"/>
            <w:tcBorders>
              <w:top w:val="nil"/>
              <w:left w:val="nil"/>
              <w:bottom w:val="thinThickLargeGap" w:sz="24" w:space="0" w:color="auto"/>
              <w:right w:val="nil"/>
            </w:tcBorders>
          </w:tcPr>
          <w:p w:rsidR="005E72A2" w:rsidRPr="003C327F" w:rsidRDefault="005E72A2" w:rsidP="005E72A2">
            <w:pPr>
              <w:spacing w:after="0" w:line="240" w:lineRule="auto"/>
              <w:jc w:val="center"/>
              <w:rPr>
                <w:rFonts w:ascii="Times New Roman" w:hAnsi="Times New Roman" w:cs="Times New Roman"/>
                <w:b/>
                <w:sz w:val="28"/>
                <w:szCs w:val="28"/>
              </w:rPr>
            </w:pPr>
            <w:r w:rsidRPr="003C327F">
              <w:rPr>
                <w:rFonts w:ascii="Times New Roman" w:hAnsi="Times New Roman" w:cs="Times New Roman"/>
                <w:b/>
                <w:sz w:val="28"/>
                <w:szCs w:val="28"/>
              </w:rPr>
              <w:t>Р о с с и й с к а я   Ф е д е р а ц и я</w:t>
            </w:r>
          </w:p>
          <w:p w:rsidR="005E72A2" w:rsidRPr="003C327F" w:rsidRDefault="005E72A2" w:rsidP="005E72A2">
            <w:pPr>
              <w:spacing w:after="0" w:line="240" w:lineRule="auto"/>
              <w:jc w:val="center"/>
              <w:rPr>
                <w:rFonts w:ascii="Times New Roman" w:hAnsi="Times New Roman" w:cs="Times New Roman"/>
                <w:b/>
                <w:sz w:val="28"/>
                <w:szCs w:val="28"/>
              </w:rPr>
            </w:pPr>
            <w:r w:rsidRPr="003C327F">
              <w:rPr>
                <w:rFonts w:ascii="Times New Roman" w:hAnsi="Times New Roman" w:cs="Times New Roman"/>
                <w:b/>
                <w:sz w:val="28"/>
                <w:szCs w:val="28"/>
              </w:rPr>
              <w:t>И р к у т с к а я    о б л а с т ь</w:t>
            </w:r>
          </w:p>
          <w:p w:rsidR="005E72A2" w:rsidRPr="003C327F" w:rsidRDefault="005E72A2" w:rsidP="005E72A2">
            <w:pPr>
              <w:spacing w:after="0" w:line="240" w:lineRule="auto"/>
              <w:jc w:val="center"/>
              <w:rPr>
                <w:rFonts w:ascii="Times New Roman" w:hAnsi="Times New Roman" w:cs="Times New Roman"/>
                <w:sz w:val="28"/>
                <w:szCs w:val="28"/>
              </w:rPr>
            </w:pPr>
            <w:r w:rsidRPr="003C327F">
              <w:rPr>
                <w:rFonts w:ascii="Times New Roman" w:hAnsi="Times New Roman" w:cs="Times New Roman"/>
                <w:b/>
                <w:sz w:val="28"/>
                <w:szCs w:val="28"/>
              </w:rPr>
              <w:t xml:space="preserve">Муниципальное образование </w:t>
            </w:r>
            <w:r w:rsidRPr="003C327F">
              <w:rPr>
                <w:rFonts w:ascii="Times New Roman" w:hAnsi="Times New Roman" w:cs="Times New Roman"/>
                <w:sz w:val="28"/>
                <w:szCs w:val="28"/>
              </w:rPr>
              <w:t>«</w:t>
            </w:r>
            <w:r w:rsidRPr="003C327F">
              <w:rPr>
                <w:rFonts w:ascii="Times New Roman" w:hAnsi="Times New Roman" w:cs="Times New Roman"/>
                <w:b/>
                <w:sz w:val="28"/>
                <w:szCs w:val="28"/>
              </w:rPr>
              <w:t>Тайшетский район</w:t>
            </w:r>
            <w:r w:rsidRPr="003C327F">
              <w:rPr>
                <w:rFonts w:ascii="Times New Roman" w:hAnsi="Times New Roman" w:cs="Times New Roman"/>
                <w:sz w:val="28"/>
                <w:szCs w:val="28"/>
              </w:rPr>
              <w:t>»</w:t>
            </w:r>
          </w:p>
          <w:p w:rsidR="005E72A2" w:rsidRPr="003C327F" w:rsidRDefault="005E72A2" w:rsidP="005E72A2">
            <w:pPr>
              <w:spacing w:after="0" w:line="240" w:lineRule="auto"/>
              <w:jc w:val="center"/>
              <w:rPr>
                <w:rFonts w:ascii="Times New Roman" w:hAnsi="Times New Roman" w:cs="Times New Roman"/>
                <w:sz w:val="28"/>
                <w:szCs w:val="28"/>
              </w:rPr>
            </w:pPr>
            <w:r w:rsidRPr="003C327F">
              <w:rPr>
                <w:rFonts w:ascii="Times New Roman" w:hAnsi="Times New Roman" w:cs="Times New Roman"/>
                <w:b/>
                <w:sz w:val="28"/>
                <w:szCs w:val="28"/>
              </w:rPr>
              <w:t>Р</w:t>
            </w:r>
            <w:r w:rsidR="00277A06" w:rsidRPr="003C327F">
              <w:rPr>
                <w:rFonts w:ascii="Times New Roman" w:hAnsi="Times New Roman" w:cs="Times New Roman"/>
                <w:b/>
                <w:sz w:val="28"/>
                <w:szCs w:val="28"/>
              </w:rPr>
              <w:t xml:space="preserve">азгонское </w:t>
            </w:r>
            <w:r w:rsidRPr="003C327F">
              <w:rPr>
                <w:rFonts w:ascii="Times New Roman" w:hAnsi="Times New Roman" w:cs="Times New Roman"/>
                <w:b/>
                <w:sz w:val="28"/>
                <w:szCs w:val="28"/>
              </w:rPr>
              <w:t>муниципальное образование</w:t>
            </w:r>
          </w:p>
          <w:p w:rsidR="005E72A2" w:rsidRPr="003C327F" w:rsidRDefault="005E72A2" w:rsidP="005E72A2">
            <w:pPr>
              <w:spacing w:after="0" w:line="240" w:lineRule="auto"/>
              <w:jc w:val="center"/>
              <w:rPr>
                <w:rFonts w:ascii="Times New Roman" w:hAnsi="Times New Roman" w:cs="Times New Roman"/>
                <w:sz w:val="28"/>
                <w:szCs w:val="28"/>
              </w:rPr>
            </w:pPr>
            <w:r w:rsidRPr="003C327F">
              <w:rPr>
                <w:rFonts w:ascii="Times New Roman" w:hAnsi="Times New Roman" w:cs="Times New Roman"/>
                <w:b/>
                <w:sz w:val="28"/>
                <w:szCs w:val="28"/>
              </w:rPr>
              <w:t>Администрация Р</w:t>
            </w:r>
            <w:r w:rsidR="00277A06" w:rsidRPr="003C327F">
              <w:rPr>
                <w:rFonts w:ascii="Times New Roman" w:hAnsi="Times New Roman" w:cs="Times New Roman"/>
                <w:b/>
                <w:sz w:val="28"/>
                <w:szCs w:val="28"/>
              </w:rPr>
              <w:t>азгонского</w:t>
            </w:r>
            <w:r w:rsidRPr="003C327F">
              <w:rPr>
                <w:rFonts w:ascii="Times New Roman" w:hAnsi="Times New Roman" w:cs="Times New Roman"/>
                <w:b/>
                <w:sz w:val="28"/>
                <w:szCs w:val="28"/>
              </w:rPr>
              <w:t xml:space="preserve"> муниципального образования</w:t>
            </w:r>
          </w:p>
          <w:p w:rsidR="005E72A2" w:rsidRPr="003C327F" w:rsidRDefault="005E72A2" w:rsidP="005E72A2">
            <w:pPr>
              <w:spacing w:after="0" w:line="240" w:lineRule="auto"/>
              <w:jc w:val="center"/>
              <w:rPr>
                <w:rFonts w:ascii="Times New Roman" w:hAnsi="Times New Roman" w:cs="Times New Roman"/>
                <w:b/>
                <w:sz w:val="28"/>
                <w:szCs w:val="28"/>
              </w:rPr>
            </w:pPr>
          </w:p>
          <w:p w:rsidR="005E72A2" w:rsidRPr="003C327F" w:rsidRDefault="005E72A2" w:rsidP="005E72A2">
            <w:pPr>
              <w:spacing w:after="0" w:line="240" w:lineRule="auto"/>
              <w:jc w:val="center"/>
              <w:rPr>
                <w:rFonts w:ascii="Times New Roman" w:hAnsi="Times New Roman" w:cs="Times New Roman"/>
                <w:b/>
                <w:sz w:val="28"/>
                <w:szCs w:val="28"/>
              </w:rPr>
            </w:pPr>
            <w:r w:rsidRPr="003C327F">
              <w:rPr>
                <w:rFonts w:ascii="Times New Roman" w:hAnsi="Times New Roman" w:cs="Times New Roman"/>
                <w:b/>
                <w:sz w:val="28"/>
                <w:szCs w:val="28"/>
              </w:rPr>
              <w:t>ПОСТАНОВЛЕНИЕ</w:t>
            </w:r>
          </w:p>
          <w:p w:rsidR="005E72A2" w:rsidRPr="003C327F" w:rsidRDefault="005E72A2" w:rsidP="005E72A2">
            <w:pPr>
              <w:spacing w:after="0" w:line="240" w:lineRule="auto"/>
              <w:jc w:val="center"/>
              <w:rPr>
                <w:rFonts w:ascii="Times New Roman" w:hAnsi="Times New Roman" w:cs="Times New Roman"/>
                <w:sz w:val="28"/>
                <w:szCs w:val="28"/>
              </w:rPr>
            </w:pPr>
          </w:p>
        </w:tc>
      </w:tr>
    </w:tbl>
    <w:p w:rsidR="005E72A2" w:rsidRPr="003C327F" w:rsidRDefault="005E72A2" w:rsidP="005E72A2">
      <w:pPr>
        <w:spacing w:after="0" w:line="240" w:lineRule="auto"/>
        <w:ind w:right="-568"/>
        <w:rPr>
          <w:rFonts w:ascii="Times New Roman" w:hAnsi="Times New Roman" w:cs="Times New Roman"/>
          <w:sz w:val="28"/>
          <w:szCs w:val="28"/>
        </w:rPr>
      </w:pPr>
      <w:r w:rsidRPr="003C327F">
        <w:rPr>
          <w:rFonts w:ascii="Times New Roman" w:hAnsi="Times New Roman" w:cs="Times New Roman"/>
          <w:sz w:val="28"/>
          <w:szCs w:val="28"/>
        </w:rPr>
        <w:t>от  «</w:t>
      </w:r>
      <w:r w:rsidR="00597B62">
        <w:rPr>
          <w:rFonts w:ascii="Times New Roman" w:hAnsi="Times New Roman" w:cs="Times New Roman"/>
          <w:sz w:val="28"/>
          <w:szCs w:val="28"/>
        </w:rPr>
        <w:t>03</w:t>
      </w:r>
      <w:r w:rsidRPr="003C327F">
        <w:rPr>
          <w:rFonts w:ascii="Times New Roman" w:hAnsi="Times New Roman" w:cs="Times New Roman"/>
          <w:sz w:val="28"/>
          <w:szCs w:val="28"/>
        </w:rPr>
        <w:t xml:space="preserve">» </w:t>
      </w:r>
      <w:r w:rsidR="00597B62">
        <w:rPr>
          <w:rFonts w:ascii="Times New Roman" w:hAnsi="Times New Roman" w:cs="Times New Roman"/>
          <w:sz w:val="28"/>
          <w:szCs w:val="28"/>
        </w:rPr>
        <w:t>марта</w:t>
      </w:r>
      <w:r w:rsidR="003C327F" w:rsidRPr="003C327F">
        <w:rPr>
          <w:rFonts w:ascii="Times New Roman" w:hAnsi="Times New Roman" w:cs="Times New Roman"/>
          <w:sz w:val="28"/>
          <w:szCs w:val="28"/>
        </w:rPr>
        <w:t xml:space="preserve"> </w:t>
      </w:r>
      <w:r w:rsidRPr="003C327F">
        <w:rPr>
          <w:rFonts w:ascii="Times New Roman" w:hAnsi="Times New Roman" w:cs="Times New Roman"/>
          <w:sz w:val="28"/>
          <w:szCs w:val="28"/>
        </w:rPr>
        <w:t>202</w:t>
      </w:r>
      <w:r w:rsidR="00597B62">
        <w:rPr>
          <w:rFonts w:ascii="Times New Roman" w:hAnsi="Times New Roman" w:cs="Times New Roman"/>
          <w:sz w:val="28"/>
          <w:szCs w:val="28"/>
        </w:rPr>
        <w:t>2</w:t>
      </w:r>
      <w:r w:rsidRPr="003C327F">
        <w:rPr>
          <w:rFonts w:ascii="Times New Roman" w:hAnsi="Times New Roman" w:cs="Times New Roman"/>
          <w:sz w:val="28"/>
          <w:szCs w:val="28"/>
        </w:rPr>
        <w:t xml:space="preserve"> года                        </w:t>
      </w:r>
      <w:r w:rsidRPr="003C327F">
        <w:rPr>
          <w:rFonts w:ascii="Times New Roman" w:hAnsi="Times New Roman" w:cs="Times New Roman"/>
          <w:sz w:val="28"/>
          <w:szCs w:val="28"/>
        </w:rPr>
        <w:tab/>
        <w:t xml:space="preserve">                                     № </w:t>
      </w:r>
      <w:r w:rsidR="00910E5E">
        <w:rPr>
          <w:rFonts w:ascii="Times New Roman" w:hAnsi="Times New Roman" w:cs="Times New Roman"/>
          <w:sz w:val="28"/>
          <w:szCs w:val="28"/>
        </w:rPr>
        <w:t>10</w:t>
      </w:r>
    </w:p>
    <w:p w:rsidR="001F05A1" w:rsidRPr="003C327F" w:rsidRDefault="001F05A1" w:rsidP="001F05A1">
      <w:pPr>
        <w:spacing w:after="0" w:line="240" w:lineRule="auto"/>
        <w:jc w:val="center"/>
        <w:rPr>
          <w:rFonts w:ascii="Times New Roman" w:hAnsi="Times New Roman"/>
          <w:b/>
          <w:kern w:val="2"/>
          <w:sz w:val="28"/>
          <w:szCs w:val="28"/>
        </w:rPr>
      </w:pPr>
    </w:p>
    <w:p w:rsidR="001F05A1" w:rsidRPr="003C327F" w:rsidRDefault="00597B62" w:rsidP="000C50FD">
      <w:pPr>
        <w:spacing w:after="0" w:line="240" w:lineRule="auto"/>
        <w:jc w:val="center"/>
        <w:rPr>
          <w:rFonts w:ascii="Times New Roman" w:eastAsia="Times New Roman" w:hAnsi="Times New Roman"/>
          <w:kern w:val="2"/>
          <w:sz w:val="28"/>
          <w:szCs w:val="28"/>
        </w:rPr>
      </w:pPr>
      <w:r>
        <w:rPr>
          <w:rFonts w:ascii="Times New Roman" w:hAnsi="Times New Roman"/>
          <w:kern w:val="2"/>
          <w:sz w:val="28"/>
          <w:szCs w:val="28"/>
        </w:rPr>
        <w:t>О ВНЕСЕНИИ ИЗМЕНЕНИЙ В ПОСТАНОВЛЕНИЕ АДМИНИСТРАЦИИ РАЗГОНСКОГО МУНИЦИПАЛЬНОГО ОБРАЗОВАНИЯ ОТ 20 ОКТЯБРЯ 2021 ГОДА № 28 «ОБ</w:t>
      </w:r>
      <w:r w:rsidR="001F05A1" w:rsidRPr="003C327F">
        <w:rPr>
          <w:rFonts w:ascii="Times New Roman" w:hAnsi="Times New Roman"/>
          <w:kern w:val="2"/>
          <w:sz w:val="28"/>
          <w:szCs w:val="28"/>
        </w:rPr>
        <w:t xml:space="preserve"> УТВЕРЖДЕНИИ АДМИНИСТРАТИВНОГО РЕГЛАМЕНТА</w:t>
      </w:r>
      <w:r w:rsidR="001F05A1" w:rsidRPr="003C327F">
        <w:rPr>
          <w:kern w:val="2"/>
        </w:rPr>
        <w:t xml:space="preserve"> </w:t>
      </w:r>
      <w:r w:rsidR="001F05A1" w:rsidRPr="003C327F">
        <w:rPr>
          <w:rFonts w:ascii="Times New Roman" w:eastAsia="Times New Roman" w:hAnsi="Times New Roman"/>
          <w:kern w:val="2"/>
          <w:sz w:val="28"/>
          <w:szCs w:val="28"/>
        </w:rPr>
        <w:t>ПРЕДОСТАВЛЕНИЯ МУНИЦИПАЛЬНОЙ УСЛУГИ «ПРЕДОСТАВЛЕНИЕ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1F05A1" w:rsidRPr="003C327F" w:rsidRDefault="001F05A1" w:rsidP="000C50FD">
      <w:pPr>
        <w:spacing w:after="0" w:line="240" w:lineRule="auto"/>
        <w:jc w:val="center"/>
        <w:rPr>
          <w:rFonts w:ascii="Times New Roman" w:hAnsi="Times New Roman"/>
          <w:caps/>
          <w:kern w:val="2"/>
          <w:sz w:val="28"/>
          <w:szCs w:val="28"/>
        </w:rPr>
      </w:pPr>
      <w:r w:rsidRPr="003C327F">
        <w:rPr>
          <w:rFonts w:ascii="Times New Roman" w:eastAsia="Times New Roman" w:hAnsi="Times New Roman"/>
          <w:kern w:val="2"/>
          <w:sz w:val="28"/>
          <w:szCs w:val="28"/>
        </w:rPr>
        <w:t>В АРЕНДУ, БЕЗВОЗМЕЗДНОЕ ПОЛЬЗОВАНИЕ»</w:t>
      </w:r>
    </w:p>
    <w:p w:rsidR="001F05A1" w:rsidRPr="003C327F" w:rsidRDefault="001F05A1" w:rsidP="000C50FD">
      <w:pPr>
        <w:autoSpaceDE w:val="0"/>
        <w:autoSpaceDN w:val="0"/>
        <w:adjustRightInd w:val="0"/>
        <w:spacing w:after="0" w:line="240" w:lineRule="auto"/>
        <w:jc w:val="center"/>
        <w:rPr>
          <w:rFonts w:ascii="Times New Roman" w:hAnsi="Times New Roman"/>
          <w:kern w:val="2"/>
          <w:sz w:val="28"/>
          <w:szCs w:val="28"/>
        </w:rPr>
      </w:pPr>
    </w:p>
    <w:p w:rsidR="00527309" w:rsidRPr="00597B62" w:rsidRDefault="001F05A1" w:rsidP="001F05A1">
      <w:pPr>
        <w:autoSpaceDE w:val="0"/>
        <w:autoSpaceDN w:val="0"/>
        <w:adjustRightInd w:val="0"/>
        <w:spacing w:after="0" w:line="240" w:lineRule="auto"/>
        <w:ind w:firstLine="709"/>
        <w:jc w:val="both"/>
        <w:rPr>
          <w:rFonts w:ascii="Times New Roman" w:hAnsi="Times New Roman"/>
          <w:bCs/>
          <w:kern w:val="2"/>
          <w:sz w:val="24"/>
          <w:szCs w:val="24"/>
        </w:rPr>
      </w:pPr>
      <w:r w:rsidRPr="00597B62">
        <w:rPr>
          <w:rFonts w:ascii="Times New Roman" w:hAnsi="Times New Roman"/>
          <w:spacing w:val="-2"/>
          <w:kern w:val="2"/>
          <w:sz w:val="24"/>
          <w:szCs w:val="24"/>
        </w:rPr>
        <w:t>В соответствии с Федеральным законом от 24 июля 2007 года № 209-ФЗ</w:t>
      </w:r>
      <w:r w:rsidRPr="00597B62">
        <w:rPr>
          <w:rFonts w:ascii="Times New Roman" w:hAnsi="Times New Roman"/>
          <w:kern w:val="2"/>
          <w:sz w:val="24"/>
          <w:szCs w:val="24"/>
        </w:rPr>
        <w:t xml:space="preserve"> «О развитии малого и среднего предпринимательства в Российской Федерации», </w:t>
      </w:r>
      <w:r w:rsidRPr="00597B62">
        <w:rPr>
          <w:rFonts w:ascii="Times New Roman" w:eastAsia="Times New Roman" w:hAnsi="Times New Roman"/>
          <w:kern w:val="2"/>
          <w:sz w:val="24"/>
          <w:szCs w:val="24"/>
        </w:rPr>
        <w:t>Федеральным законом от 27 июля 2010 года № 210</w:t>
      </w:r>
      <w:r w:rsidRPr="00597B62">
        <w:rPr>
          <w:rFonts w:ascii="Times New Roman" w:eastAsia="Times New Roman" w:hAnsi="Times New Roman"/>
          <w:kern w:val="2"/>
          <w:sz w:val="24"/>
          <w:szCs w:val="24"/>
        </w:rPr>
        <w:noBreakHyphen/>
        <w:t xml:space="preserve">ФЗ «Об организации предоставления государственных и муниципальных услуг», </w:t>
      </w:r>
      <w:r w:rsidR="00931478" w:rsidRPr="00597B62">
        <w:rPr>
          <w:rFonts w:ascii="Times New Roman" w:eastAsia="Times New Roman" w:hAnsi="Times New Roman" w:cs="Times New Roman"/>
          <w:sz w:val="24"/>
          <w:szCs w:val="24"/>
        </w:rPr>
        <w:t xml:space="preserve">Федеральным законом от 6 октября 2003 года № 131-ФЗ «Об общих принципах организации местного самоуправления в Российской Федерации», </w:t>
      </w:r>
      <w:r w:rsidRPr="00597B62">
        <w:rPr>
          <w:rFonts w:ascii="Times New Roman" w:hAnsi="Times New Roman"/>
          <w:bCs/>
          <w:kern w:val="2"/>
          <w:sz w:val="24"/>
          <w:szCs w:val="24"/>
        </w:rPr>
        <w:t xml:space="preserve">руководствуясь </w:t>
      </w:r>
      <w:r w:rsidR="005E72A2" w:rsidRPr="00597B62">
        <w:rPr>
          <w:rFonts w:ascii="Times New Roman" w:hAnsi="Times New Roman"/>
          <w:bCs/>
          <w:kern w:val="2"/>
          <w:sz w:val="24"/>
          <w:szCs w:val="24"/>
        </w:rPr>
        <w:t>Уставом Р</w:t>
      </w:r>
      <w:r w:rsidR="00277A06" w:rsidRPr="00597B62">
        <w:rPr>
          <w:rFonts w:ascii="Times New Roman" w:hAnsi="Times New Roman"/>
          <w:bCs/>
          <w:kern w:val="2"/>
          <w:sz w:val="24"/>
          <w:szCs w:val="24"/>
        </w:rPr>
        <w:t xml:space="preserve">азгонского </w:t>
      </w:r>
      <w:r w:rsidR="005E72A2" w:rsidRPr="00597B62">
        <w:rPr>
          <w:rFonts w:ascii="Times New Roman" w:hAnsi="Times New Roman"/>
          <w:bCs/>
          <w:kern w:val="2"/>
          <w:sz w:val="24"/>
          <w:szCs w:val="24"/>
        </w:rPr>
        <w:t>муниципального образования</w:t>
      </w:r>
      <w:r w:rsidRPr="00597B62">
        <w:rPr>
          <w:rFonts w:ascii="Times New Roman" w:hAnsi="Times New Roman"/>
          <w:bCs/>
          <w:kern w:val="2"/>
          <w:sz w:val="24"/>
          <w:szCs w:val="24"/>
        </w:rPr>
        <w:t xml:space="preserve">, </w:t>
      </w:r>
      <w:r w:rsidR="005E72A2" w:rsidRPr="00597B62">
        <w:rPr>
          <w:rFonts w:ascii="Times New Roman" w:hAnsi="Times New Roman"/>
          <w:bCs/>
          <w:kern w:val="2"/>
          <w:sz w:val="24"/>
          <w:szCs w:val="24"/>
        </w:rPr>
        <w:t>администрация Р</w:t>
      </w:r>
      <w:r w:rsidR="00277A06" w:rsidRPr="00597B62">
        <w:rPr>
          <w:rFonts w:ascii="Times New Roman" w:hAnsi="Times New Roman"/>
          <w:bCs/>
          <w:kern w:val="2"/>
          <w:sz w:val="24"/>
          <w:szCs w:val="24"/>
        </w:rPr>
        <w:t xml:space="preserve">азгонского </w:t>
      </w:r>
      <w:r w:rsidR="005E72A2" w:rsidRPr="00597B62">
        <w:rPr>
          <w:rFonts w:ascii="Times New Roman" w:hAnsi="Times New Roman"/>
          <w:bCs/>
          <w:kern w:val="2"/>
          <w:sz w:val="24"/>
          <w:szCs w:val="24"/>
        </w:rPr>
        <w:t xml:space="preserve"> м</w:t>
      </w:r>
      <w:r w:rsidRPr="00597B62">
        <w:rPr>
          <w:rFonts w:ascii="Times New Roman" w:hAnsi="Times New Roman"/>
          <w:bCs/>
          <w:kern w:val="2"/>
          <w:sz w:val="24"/>
          <w:szCs w:val="24"/>
        </w:rPr>
        <w:t xml:space="preserve">униципального образования </w:t>
      </w:r>
    </w:p>
    <w:p w:rsidR="00527309" w:rsidRPr="00597B62" w:rsidRDefault="00527309" w:rsidP="001F05A1">
      <w:pPr>
        <w:autoSpaceDE w:val="0"/>
        <w:autoSpaceDN w:val="0"/>
        <w:adjustRightInd w:val="0"/>
        <w:spacing w:after="0" w:line="240" w:lineRule="auto"/>
        <w:ind w:firstLine="709"/>
        <w:jc w:val="both"/>
        <w:rPr>
          <w:rFonts w:ascii="Times New Roman" w:hAnsi="Times New Roman"/>
          <w:bCs/>
          <w:kern w:val="2"/>
          <w:sz w:val="24"/>
          <w:szCs w:val="24"/>
        </w:rPr>
      </w:pPr>
    </w:p>
    <w:p w:rsidR="00597B62" w:rsidRDefault="00527309" w:rsidP="00597B62">
      <w:pPr>
        <w:spacing w:after="0" w:line="240" w:lineRule="auto"/>
        <w:ind w:firstLine="709"/>
        <w:jc w:val="both"/>
        <w:rPr>
          <w:rFonts w:ascii="Times New Roman" w:hAnsi="Times New Roman" w:cs="Times New Roman"/>
          <w:b/>
          <w:sz w:val="24"/>
          <w:szCs w:val="24"/>
        </w:rPr>
      </w:pPr>
      <w:r w:rsidRPr="003C327F">
        <w:rPr>
          <w:rFonts w:ascii="Times New Roman" w:hAnsi="Times New Roman" w:cs="Times New Roman"/>
          <w:b/>
          <w:bCs/>
          <w:sz w:val="28"/>
          <w:szCs w:val="28"/>
        </w:rPr>
        <w:tab/>
      </w:r>
      <w:r w:rsidR="00597B62">
        <w:rPr>
          <w:rFonts w:ascii="Times New Roman" w:hAnsi="Times New Roman" w:cs="Times New Roman"/>
          <w:b/>
          <w:sz w:val="24"/>
          <w:szCs w:val="24"/>
        </w:rPr>
        <w:t>ПОСТАНОВИЛА:</w:t>
      </w:r>
    </w:p>
    <w:p w:rsidR="00597B62" w:rsidRDefault="00597B62" w:rsidP="00597B62">
      <w:pPr>
        <w:spacing w:after="0" w:line="240" w:lineRule="auto"/>
        <w:ind w:firstLine="709"/>
        <w:jc w:val="both"/>
        <w:rPr>
          <w:rFonts w:ascii="Times New Roman" w:hAnsi="Times New Roman" w:cs="Times New Roman"/>
          <w:b/>
          <w:sz w:val="24"/>
          <w:szCs w:val="24"/>
        </w:rPr>
      </w:pPr>
    </w:p>
    <w:p w:rsidR="00597B62" w:rsidRDefault="00597B62" w:rsidP="008F598B">
      <w:pPr>
        <w:pStyle w:val="ConsNormal"/>
        <w:numPr>
          <w:ilvl w:val="0"/>
          <w:numId w:val="2"/>
        </w:numPr>
        <w:ind w:left="0" w:right="0" w:firstLine="708"/>
        <w:jc w:val="both"/>
        <w:rPr>
          <w:rFonts w:ascii="Times New Roman" w:hAnsi="Times New Roman" w:cs="Times New Roman"/>
          <w:sz w:val="24"/>
          <w:szCs w:val="24"/>
        </w:rPr>
      </w:pPr>
      <w:r w:rsidRPr="00675A04">
        <w:rPr>
          <w:rFonts w:ascii="Times New Roman" w:hAnsi="Times New Roman" w:cs="Times New Roman"/>
          <w:sz w:val="24"/>
          <w:szCs w:val="24"/>
        </w:rPr>
        <w:t xml:space="preserve">Внести в Постановление </w:t>
      </w:r>
      <w:r w:rsidRPr="00675A04">
        <w:rPr>
          <w:rFonts w:ascii="Times New Roman" w:hAnsi="Times New Roman"/>
          <w:sz w:val="24"/>
          <w:szCs w:val="24"/>
        </w:rPr>
        <w:t xml:space="preserve">администрации </w:t>
      </w:r>
      <w:r>
        <w:rPr>
          <w:rFonts w:ascii="Times New Roman" w:hAnsi="Times New Roman"/>
          <w:sz w:val="24"/>
          <w:szCs w:val="24"/>
        </w:rPr>
        <w:t>Разгонского</w:t>
      </w:r>
      <w:r w:rsidRPr="00675A04">
        <w:rPr>
          <w:rFonts w:ascii="Times New Roman" w:hAnsi="Times New Roman"/>
          <w:sz w:val="24"/>
          <w:szCs w:val="24"/>
        </w:rPr>
        <w:t xml:space="preserve"> муниципального образования от 2</w:t>
      </w:r>
      <w:r>
        <w:rPr>
          <w:rFonts w:ascii="Times New Roman" w:hAnsi="Times New Roman"/>
          <w:sz w:val="24"/>
          <w:szCs w:val="24"/>
        </w:rPr>
        <w:t>0 октября</w:t>
      </w:r>
      <w:r w:rsidRPr="00675A04">
        <w:rPr>
          <w:rFonts w:ascii="Times New Roman" w:hAnsi="Times New Roman"/>
          <w:sz w:val="24"/>
          <w:szCs w:val="24"/>
        </w:rPr>
        <w:t xml:space="preserve"> 202</w:t>
      </w:r>
      <w:r>
        <w:rPr>
          <w:rFonts w:ascii="Times New Roman" w:hAnsi="Times New Roman"/>
          <w:sz w:val="24"/>
          <w:szCs w:val="24"/>
        </w:rPr>
        <w:t>1</w:t>
      </w:r>
      <w:r w:rsidRPr="00675A04">
        <w:rPr>
          <w:rFonts w:ascii="Times New Roman" w:hAnsi="Times New Roman"/>
          <w:sz w:val="24"/>
          <w:szCs w:val="24"/>
        </w:rPr>
        <w:t xml:space="preserve"> года № </w:t>
      </w:r>
      <w:r>
        <w:rPr>
          <w:rFonts w:ascii="Times New Roman" w:hAnsi="Times New Roman"/>
          <w:sz w:val="24"/>
          <w:szCs w:val="24"/>
        </w:rPr>
        <w:t xml:space="preserve">28 </w:t>
      </w:r>
      <w:r w:rsidRPr="00675A04">
        <w:rPr>
          <w:rFonts w:ascii="Times New Roman" w:hAnsi="Times New Roman"/>
          <w:sz w:val="24"/>
          <w:szCs w:val="24"/>
        </w:rPr>
        <w:t>«</w:t>
      </w:r>
      <w:r w:rsidRPr="00675A04">
        <w:rPr>
          <w:rFonts w:ascii="Times New Roman" w:hAnsi="Times New Roman" w:cs="Times New Roman"/>
          <w:sz w:val="24"/>
          <w:szCs w:val="24"/>
        </w:rPr>
        <w:t>Об утверждении административного регламента предоставлени</w:t>
      </w:r>
      <w:r>
        <w:rPr>
          <w:rFonts w:ascii="Times New Roman" w:hAnsi="Times New Roman" w:cs="Times New Roman"/>
          <w:sz w:val="24"/>
          <w:szCs w:val="24"/>
        </w:rPr>
        <w:t>я</w:t>
      </w:r>
      <w:r w:rsidRPr="00675A04">
        <w:rPr>
          <w:rFonts w:ascii="Times New Roman" w:hAnsi="Times New Roman" w:cs="Times New Roman"/>
          <w:sz w:val="24"/>
          <w:szCs w:val="24"/>
        </w:rPr>
        <w:t xml:space="preserve"> муниципальной услуги «</w:t>
      </w:r>
      <w:r>
        <w:rPr>
          <w:rFonts w:ascii="Times New Roman" w:hAnsi="Times New Roman" w:cs="Times New Roman"/>
          <w:sz w:val="24"/>
          <w:szCs w:val="24"/>
        </w:rPr>
        <w:t>П</w:t>
      </w:r>
      <w:r w:rsidRPr="00675A04">
        <w:rPr>
          <w:rFonts w:ascii="Times New Roman" w:hAnsi="Times New Roman" w:cs="Times New Roman"/>
          <w:sz w:val="24"/>
          <w:szCs w:val="24"/>
        </w:rPr>
        <w:t>редоставлени</w:t>
      </w:r>
      <w:r>
        <w:rPr>
          <w:rFonts w:ascii="Times New Roman" w:hAnsi="Times New Roman" w:cs="Times New Roman"/>
          <w:sz w:val="24"/>
          <w:szCs w:val="24"/>
        </w:rPr>
        <w:t>е муниципального имущества, включенного перечень муниципального имущества</w:t>
      </w:r>
      <w:r w:rsidR="008F598B">
        <w:rPr>
          <w:rFonts w:ascii="Times New Roman" w:hAnsi="Times New Roman" w:cs="Times New Roman"/>
          <w:sz w:val="24"/>
          <w:szCs w:val="24"/>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аренду, безвозмездное пользование» </w:t>
      </w:r>
      <w:r w:rsidRPr="008F598B">
        <w:rPr>
          <w:rFonts w:ascii="Times New Roman" w:hAnsi="Times New Roman" w:cs="Times New Roman"/>
          <w:sz w:val="24"/>
          <w:szCs w:val="24"/>
        </w:rPr>
        <w:t>следующие изменения:</w:t>
      </w:r>
    </w:p>
    <w:p w:rsidR="008F598B" w:rsidRDefault="00532870" w:rsidP="00532870">
      <w:pPr>
        <w:pStyle w:val="ConsNormal"/>
        <w:numPr>
          <w:ilvl w:val="0"/>
          <w:numId w:val="3"/>
        </w:numPr>
        <w:ind w:right="0"/>
        <w:jc w:val="both"/>
        <w:rPr>
          <w:rFonts w:ascii="Times New Roman" w:hAnsi="Times New Roman" w:cs="Times New Roman"/>
          <w:sz w:val="24"/>
          <w:szCs w:val="24"/>
        </w:rPr>
      </w:pPr>
      <w:r>
        <w:rPr>
          <w:rFonts w:ascii="Times New Roman" w:hAnsi="Times New Roman" w:cs="Times New Roman"/>
          <w:sz w:val="24"/>
          <w:szCs w:val="24"/>
        </w:rPr>
        <w:t>статью 31 главы 9 дополнить пунктом пятым следующего содержания:</w:t>
      </w:r>
    </w:p>
    <w:p w:rsidR="00532870" w:rsidRDefault="00532870" w:rsidP="00532870">
      <w:pPr>
        <w:pStyle w:val="ConsNormal"/>
        <w:ind w:left="1068" w:right="0" w:firstLine="0"/>
        <w:jc w:val="both"/>
        <w:rPr>
          <w:rFonts w:ascii="Times New Roman" w:hAnsi="Times New Roman" w:cs="Times New Roman"/>
          <w:sz w:val="24"/>
          <w:szCs w:val="24"/>
        </w:rPr>
      </w:pPr>
      <w:r>
        <w:rPr>
          <w:rFonts w:ascii="Times New Roman" w:hAnsi="Times New Roman" w:cs="Times New Roman"/>
          <w:sz w:val="24"/>
          <w:szCs w:val="24"/>
        </w:rPr>
        <w:t>«5) через личный кабинет на Портале»;</w:t>
      </w:r>
    </w:p>
    <w:p w:rsidR="00532870" w:rsidRDefault="00532870" w:rsidP="00532870">
      <w:pPr>
        <w:pStyle w:val="ConsNormal"/>
        <w:numPr>
          <w:ilvl w:val="0"/>
          <w:numId w:val="3"/>
        </w:numPr>
        <w:ind w:right="0"/>
        <w:jc w:val="both"/>
        <w:rPr>
          <w:rFonts w:ascii="Times New Roman" w:hAnsi="Times New Roman" w:cs="Times New Roman"/>
          <w:sz w:val="24"/>
          <w:szCs w:val="24"/>
        </w:rPr>
      </w:pPr>
      <w:r>
        <w:rPr>
          <w:rFonts w:ascii="Times New Roman" w:hAnsi="Times New Roman" w:cs="Times New Roman"/>
          <w:sz w:val="24"/>
          <w:szCs w:val="24"/>
        </w:rPr>
        <w:t>во втором предложении статьи 32 главы 9 после слов «указанных в комплексном запросе, и получаемые в организациях» дополнить словами « и у уполномоченных в соответствии с законодательством Российской Федерации экспертов,»;</w:t>
      </w:r>
    </w:p>
    <w:p w:rsidR="00532870" w:rsidRDefault="00532870" w:rsidP="00532870">
      <w:pPr>
        <w:pStyle w:val="ConsNormal"/>
        <w:numPr>
          <w:ilvl w:val="0"/>
          <w:numId w:val="3"/>
        </w:numPr>
        <w:ind w:right="0"/>
        <w:jc w:val="both"/>
        <w:rPr>
          <w:rFonts w:ascii="Times New Roman" w:hAnsi="Times New Roman" w:cs="Times New Roman"/>
          <w:sz w:val="24"/>
          <w:szCs w:val="24"/>
        </w:rPr>
      </w:pPr>
      <w:r>
        <w:rPr>
          <w:rFonts w:ascii="Times New Roman" w:hAnsi="Times New Roman" w:cs="Times New Roman"/>
          <w:sz w:val="24"/>
          <w:szCs w:val="24"/>
        </w:rPr>
        <w:t>Наименование главы 21 дополнить словами «</w:t>
      </w:r>
      <w:r w:rsidR="00A7417D">
        <w:rPr>
          <w:rFonts w:ascii="Times New Roman" w:hAnsi="Times New Roman" w:cs="Times New Roman"/>
          <w:sz w:val="24"/>
          <w:szCs w:val="24"/>
        </w:rPr>
        <w:t>,</w:t>
      </w:r>
      <w:r>
        <w:rPr>
          <w:rFonts w:ascii="Times New Roman" w:hAnsi="Times New Roman" w:cs="Times New Roman"/>
          <w:sz w:val="24"/>
          <w:szCs w:val="24"/>
        </w:rPr>
        <w:t>а также особенности предоставления муниципальной услуги в электронной форме</w:t>
      </w:r>
      <w:r w:rsidR="00A7417D">
        <w:rPr>
          <w:rFonts w:ascii="Times New Roman" w:hAnsi="Times New Roman" w:cs="Times New Roman"/>
          <w:sz w:val="24"/>
          <w:szCs w:val="24"/>
        </w:rPr>
        <w:t>»;</w:t>
      </w:r>
    </w:p>
    <w:p w:rsidR="00A7417D" w:rsidRDefault="00A7417D" w:rsidP="00532870">
      <w:pPr>
        <w:pStyle w:val="ConsNormal"/>
        <w:numPr>
          <w:ilvl w:val="0"/>
          <w:numId w:val="3"/>
        </w:numPr>
        <w:ind w:right="0"/>
        <w:jc w:val="both"/>
        <w:rPr>
          <w:rFonts w:ascii="Times New Roman" w:hAnsi="Times New Roman" w:cs="Times New Roman"/>
          <w:sz w:val="24"/>
          <w:szCs w:val="24"/>
        </w:rPr>
      </w:pPr>
      <w:r>
        <w:rPr>
          <w:rFonts w:ascii="Times New Roman" w:hAnsi="Times New Roman" w:cs="Times New Roman"/>
          <w:sz w:val="24"/>
          <w:szCs w:val="24"/>
        </w:rPr>
        <w:lastRenderedPageBreak/>
        <w:t>Главу 21 дополнить статьями 71.1, 71.2, 71.3, 71.4, 71.5, 71.6 следующего содержания:</w:t>
      </w:r>
    </w:p>
    <w:p w:rsidR="00A7417D" w:rsidRPr="005E637C" w:rsidRDefault="00A7417D" w:rsidP="00A7417D">
      <w:pPr>
        <w:autoSpaceDE w:val="0"/>
        <w:autoSpaceDN w:val="0"/>
        <w:adjustRightInd w:val="0"/>
        <w:spacing w:after="0" w:line="240" w:lineRule="auto"/>
        <w:ind w:firstLine="709"/>
        <w:jc w:val="both"/>
        <w:rPr>
          <w:rFonts w:ascii="Times New Roman" w:eastAsia="Times New Roman" w:hAnsi="Times New Roman" w:cs="Times New Roman"/>
          <w:i/>
          <w:kern w:val="2"/>
          <w:sz w:val="24"/>
          <w:szCs w:val="24"/>
        </w:rPr>
      </w:pPr>
      <w:r w:rsidRPr="005E637C">
        <w:rPr>
          <w:rFonts w:ascii="Times New Roman" w:hAnsi="Times New Roman" w:cs="Times New Roman"/>
          <w:sz w:val="24"/>
          <w:szCs w:val="24"/>
        </w:rPr>
        <w:t>«</w:t>
      </w:r>
      <w:r w:rsidRPr="005E637C">
        <w:rPr>
          <w:rFonts w:ascii="Times New Roman" w:eastAsia="Times New Roman" w:hAnsi="Times New Roman" w:cs="Times New Roman"/>
          <w:kern w:val="2"/>
          <w:sz w:val="24"/>
          <w:szCs w:val="24"/>
        </w:rPr>
        <w:t>7</w:t>
      </w:r>
      <w:r w:rsidRPr="005E637C">
        <w:rPr>
          <w:rFonts w:ascii="Times New Roman" w:eastAsia="Times New Roman" w:hAnsi="Times New Roman"/>
          <w:kern w:val="2"/>
          <w:sz w:val="24"/>
          <w:szCs w:val="24"/>
        </w:rPr>
        <w:t>1.1</w:t>
      </w:r>
      <w:r w:rsidRPr="005E637C">
        <w:rPr>
          <w:rFonts w:ascii="Times New Roman" w:eastAsia="Times New Roman" w:hAnsi="Times New Roman" w:cs="Times New Roman"/>
          <w:kern w:val="2"/>
          <w:sz w:val="24"/>
          <w:szCs w:val="24"/>
        </w:rPr>
        <w:t xml:space="preserve">. 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постановлением </w:t>
      </w:r>
      <w:r w:rsidRPr="00D341D0">
        <w:rPr>
          <w:rFonts w:ascii="Times New Roman" w:eastAsia="Times New Roman" w:hAnsi="Times New Roman" w:cs="Times New Roman"/>
          <w:kern w:val="2"/>
          <w:sz w:val="24"/>
          <w:szCs w:val="24"/>
        </w:rPr>
        <w:t xml:space="preserve">администрации от </w:t>
      </w:r>
      <w:r w:rsidR="00D341D0" w:rsidRPr="00D341D0">
        <w:rPr>
          <w:rFonts w:ascii="Times New Roman" w:eastAsia="Times New Roman" w:hAnsi="Times New Roman" w:cs="Times New Roman"/>
          <w:kern w:val="2"/>
          <w:sz w:val="24"/>
          <w:szCs w:val="24"/>
        </w:rPr>
        <w:t xml:space="preserve">03 марта 2022 г. </w:t>
      </w:r>
      <w:r w:rsidRPr="00D341D0">
        <w:rPr>
          <w:rFonts w:ascii="Times New Roman" w:eastAsia="Times New Roman" w:hAnsi="Times New Roman" w:cs="Times New Roman"/>
          <w:kern w:val="2"/>
          <w:sz w:val="24"/>
          <w:szCs w:val="24"/>
        </w:rPr>
        <w:t>№</w:t>
      </w:r>
      <w:r w:rsidR="00910E5E">
        <w:rPr>
          <w:rFonts w:ascii="Times New Roman" w:eastAsia="Times New Roman" w:hAnsi="Times New Roman" w:cs="Times New Roman"/>
          <w:kern w:val="2"/>
          <w:sz w:val="24"/>
          <w:szCs w:val="24"/>
        </w:rPr>
        <w:t>9</w:t>
      </w:r>
      <w:r w:rsidRPr="00D341D0">
        <w:rPr>
          <w:rFonts w:ascii="Times New Roman" w:eastAsia="Times New Roman" w:hAnsi="Times New Roman" w:cs="Times New Roman"/>
          <w:i/>
          <w:kern w:val="2"/>
          <w:sz w:val="24"/>
          <w:szCs w:val="24"/>
        </w:rPr>
        <w:t>, предусматривающим пять</w:t>
      </w:r>
      <w:r w:rsidRPr="00D341D0">
        <w:rPr>
          <w:rFonts w:ascii="Times New Roman" w:eastAsia="Times New Roman" w:hAnsi="Times New Roman" w:cs="Times New Roman"/>
          <w:kern w:val="2"/>
          <w:sz w:val="24"/>
          <w:szCs w:val="24"/>
        </w:rPr>
        <w:t xml:space="preserve"> этапов</w:t>
      </w:r>
      <w:r w:rsidRPr="00D341D0">
        <w:rPr>
          <w:rFonts w:ascii="Times New Roman" w:eastAsia="Times New Roman" w:hAnsi="Times New Roman" w:cs="Times New Roman"/>
          <w:i/>
          <w:kern w:val="2"/>
          <w:sz w:val="24"/>
          <w:szCs w:val="24"/>
        </w:rPr>
        <w:t>:</w:t>
      </w:r>
    </w:p>
    <w:p w:rsidR="00A7417D" w:rsidRPr="005E637C" w:rsidRDefault="00A7417D" w:rsidP="00A7417D">
      <w:pPr>
        <w:tabs>
          <w:tab w:val="left" w:pos="-142"/>
          <w:tab w:val="left" w:pos="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 xml:space="preserve">I этап </w:t>
      </w:r>
      <w:r w:rsidRPr="005E637C">
        <w:rPr>
          <w:rFonts w:ascii="Times New Roman" w:eastAsia="Times New Roman" w:hAnsi="Times New Roman" w:cs="Times New Roman"/>
          <w:i/>
          <w:kern w:val="2"/>
          <w:sz w:val="24"/>
          <w:szCs w:val="24"/>
        </w:rPr>
        <w:t>(</w:t>
      </w:r>
      <w:r w:rsidR="003E1B64">
        <w:rPr>
          <w:rFonts w:ascii="Times New Roman" w:eastAsia="Times New Roman" w:hAnsi="Times New Roman" w:cs="Times New Roman"/>
          <w:i/>
          <w:kern w:val="2"/>
          <w:sz w:val="24"/>
          <w:szCs w:val="24"/>
        </w:rPr>
        <w:t>3</w:t>
      </w:r>
      <w:r w:rsidR="00E308B1">
        <w:rPr>
          <w:rFonts w:ascii="Times New Roman" w:eastAsia="Times New Roman" w:hAnsi="Times New Roman" w:cs="Times New Roman"/>
          <w:i/>
          <w:kern w:val="2"/>
          <w:sz w:val="24"/>
          <w:szCs w:val="24"/>
        </w:rPr>
        <w:t>0</w:t>
      </w:r>
      <w:r w:rsidR="00DE4688">
        <w:rPr>
          <w:rFonts w:ascii="Times New Roman" w:eastAsia="Times New Roman" w:hAnsi="Times New Roman" w:cs="Times New Roman"/>
          <w:i/>
          <w:kern w:val="2"/>
          <w:sz w:val="24"/>
          <w:szCs w:val="24"/>
        </w:rPr>
        <w:t>.06.</w:t>
      </w:r>
      <w:r w:rsidR="003E1B64">
        <w:rPr>
          <w:rFonts w:ascii="Times New Roman" w:eastAsia="Times New Roman" w:hAnsi="Times New Roman" w:cs="Times New Roman"/>
          <w:i/>
          <w:kern w:val="2"/>
          <w:sz w:val="24"/>
          <w:szCs w:val="24"/>
        </w:rPr>
        <w:t>2022</w:t>
      </w:r>
      <w:r w:rsidRPr="005E637C">
        <w:rPr>
          <w:rFonts w:ascii="Times New Roman" w:eastAsia="Times New Roman" w:hAnsi="Times New Roman" w:cs="Times New Roman"/>
          <w:i/>
          <w:kern w:val="2"/>
          <w:sz w:val="24"/>
          <w:szCs w:val="24"/>
        </w:rPr>
        <w:t>)</w:t>
      </w:r>
      <w:r w:rsidRPr="005E637C">
        <w:rPr>
          <w:rFonts w:ascii="Times New Roman" w:eastAsia="Times New Roman" w:hAnsi="Times New Roman" w:cs="Times New Roman"/>
          <w:kern w:val="2"/>
          <w:sz w:val="24"/>
          <w:szCs w:val="24"/>
        </w:rPr>
        <w:t xml:space="preserve"> – возможность получения информации о муниципальной услуге посредством Портала;</w:t>
      </w:r>
    </w:p>
    <w:p w:rsidR="00A7417D" w:rsidRPr="005E637C" w:rsidRDefault="00A7417D" w:rsidP="00A7417D">
      <w:pPr>
        <w:tabs>
          <w:tab w:val="left" w:pos="-142"/>
          <w:tab w:val="left" w:pos="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 xml:space="preserve">II этап </w:t>
      </w:r>
      <w:r w:rsidRPr="005E637C">
        <w:rPr>
          <w:rFonts w:ascii="Times New Roman" w:eastAsia="Times New Roman" w:hAnsi="Times New Roman" w:cs="Times New Roman"/>
          <w:i/>
          <w:kern w:val="2"/>
          <w:sz w:val="24"/>
          <w:szCs w:val="24"/>
        </w:rPr>
        <w:t>(</w:t>
      </w:r>
      <w:r w:rsidR="00DE4688">
        <w:rPr>
          <w:rFonts w:ascii="Times New Roman" w:eastAsia="Times New Roman" w:hAnsi="Times New Roman" w:cs="Times New Roman"/>
          <w:i/>
          <w:kern w:val="2"/>
          <w:sz w:val="24"/>
          <w:szCs w:val="24"/>
        </w:rPr>
        <w:t>30.06.2022</w:t>
      </w:r>
      <w:r w:rsidRPr="005E637C">
        <w:rPr>
          <w:rFonts w:ascii="Times New Roman" w:eastAsia="Times New Roman" w:hAnsi="Times New Roman" w:cs="Times New Roman"/>
          <w:i/>
          <w:kern w:val="2"/>
          <w:sz w:val="24"/>
          <w:szCs w:val="24"/>
        </w:rPr>
        <w:t xml:space="preserve">) </w:t>
      </w:r>
      <w:r w:rsidRPr="005E637C">
        <w:rPr>
          <w:rFonts w:ascii="Times New Roman" w:eastAsia="Times New Roman" w:hAnsi="Times New Roman" w:cs="Times New Roman"/>
          <w:kern w:val="2"/>
          <w:sz w:val="24"/>
          <w:szCs w:val="24"/>
        </w:rPr>
        <w:t>–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rsidR="00A7417D" w:rsidRPr="005E637C" w:rsidRDefault="00A7417D" w:rsidP="00A7417D">
      <w:pPr>
        <w:tabs>
          <w:tab w:val="left" w:pos="-142"/>
          <w:tab w:val="left" w:pos="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 xml:space="preserve">III </w:t>
      </w:r>
      <w:r w:rsidRPr="00D341D0">
        <w:rPr>
          <w:rFonts w:ascii="Times New Roman" w:eastAsia="Times New Roman" w:hAnsi="Times New Roman" w:cs="Times New Roman"/>
          <w:kern w:val="2"/>
          <w:sz w:val="24"/>
          <w:szCs w:val="24"/>
        </w:rPr>
        <w:t xml:space="preserve">этап </w:t>
      </w:r>
      <w:r w:rsidRPr="00D341D0">
        <w:rPr>
          <w:rFonts w:ascii="Times New Roman" w:eastAsia="Times New Roman" w:hAnsi="Times New Roman" w:cs="Times New Roman"/>
          <w:i/>
          <w:kern w:val="2"/>
          <w:sz w:val="24"/>
          <w:szCs w:val="24"/>
        </w:rPr>
        <w:t>(</w:t>
      </w:r>
      <w:r w:rsidR="00D341D0" w:rsidRPr="00D341D0">
        <w:rPr>
          <w:rFonts w:ascii="Times New Roman" w:eastAsia="Times New Roman" w:hAnsi="Times New Roman" w:cs="Times New Roman"/>
          <w:i/>
          <w:kern w:val="2"/>
          <w:sz w:val="24"/>
          <w:szCs w:val="24"/>
        </w:rPr>
        <w:t xml:space="preserve"> 31.12.2022)</w:t>
      </w:r>
      <w:r w:rsidRPr="00D341D0">
        <w:rPr>
          <w:rFonts w:ascii="Times New Roman" w:eastAsia="Times New Roman" w:hAnsi="Times New Roman" w:cs="Times New Roman"/>
          <w:i/>
          <w:kern w:val="2"/>
          <w:sz w:val="24"/>
          <w:szCs w:val="24"/>
        </w:rPr>
        <w:t xml:space="preserve"> </w:t>
      </w:r>
      <w:r w:rsidRPr="00D341D0">
        <w:rPr>
          <w:rFonts w:ascii="Times New Roman" w:eastAsia="Times New Roman" w:hAnsi="Times New Roman" w:cs="Times New Roman"/>
          <w:kern w:val="2"/>
          <w:sz w:val="24"/>
          <w:szCs w:val="24"/>
        </w:rPr>
        <w:t>– возможность</w:t>
      </w:r>
      <w:r w:rsidRPr="005E637C">
        <w:rPr>
          <w:rFonts w:ascii="Times New Roman" w:eastAsia="Times New Roman" w:hAnsi="Times New Roman" w:cs="Times New Roman"/>
          <w:kern w:val="2"/>
          <w:sz w:val="24"/>
          <w:szCs w:val="24"/>
        </w:rPr>
        <w:t xml:space="preserve"> в целях получения муниципальной услуги представления документов в электронном виде с использованием Портала;</w:t>
      </w:r>
    </w:p>
    <w:p w:rsidR="00A7417D" w:rsidRPr="005E637C" w:rsidRDefault="00A7417D" w:rsidP="00A7417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 xml:space="preserve">IV этап </w:t>
      </w:r>
      <w:r w:rsidR="00D341D0" w:rsidRPr="00D341D0">
        <w:rPr>
          <w:rFonts w:ascii="Times New Roman" w:eastAsia="Times New Roman" w:hAnsi="Times New Roman" w:cs="Times New Roman"/>
          <w:i/>
          <w:kern w:val="2"/>
          <w:sz w:val="24"/>
          <w:szCs w:val="24"/>
        </w:rPr>
        <w:t xml:space="preserve">( </w:t>
      </w:r>
      <w:r w:rsidR="00D341D0">
        <w:rPr>
          <w:rFonts w:ascii="Times New Roman" w:eastAsia="Times New Roman" w:hAnsi="Times New Roman" w:cs="Times New Roman"/>
          <w:i/>
          <w:kern w:val="2"/>
          <w:sz w:val="24"/>
          <w:szCs w:val="24"/>
        </w:rPr>
        <w:t>01</w:t>
      </w:r>
      <w:r w:rsidR="00D341D0" w:rsidRPr="00D341D0">
        <w:rPr>
          <w:rFonts w:ascii="Times New Roman" w:eastAsia="Times New Roman" w:hAnsi="Times New Roman" w:cs="Times New Roman"/>
          <w:i/>
          <w:kern w:val="2"/>
          <w:sz w:val="24"/>
          <w:szCs w:val="24"/>
        </w:rPr>
        <w:t>.</w:t>
      </w:r>
      <w:r w:rsidR="00D341D0">
        <w:rPr>
          <w:rFonts w:ascii="Times New Roman" w:eastAsia="Times New Roman" w:hAnsi="Times New Roman" w:cs="Times New Roman"/>
          <w:i/>
          <w:kern w:val="2"/>
          <w:sz w:val="24"/>
          <w:szCs w:val="24"/>
        </w:rPr>
        <w:t>06</w:t>
      </w:r>
      <w:r w:rsidR="00D341D0" w:rsidRPr="00D341D0">
        <w:rPr>
          <w:rFonts w:ascii="Times New Roman" w:eastAsia="Times New Roman" w:hAnsi="Times New Roman" w:cs="Times New Roman"/>
          <w:i/>
          <w:kern w:val="2"/>
          <w:sz w:val="24"/>
          <w:szCs w:val="24"/>
        </w:rPr>
        <w:t>.202</w:t>
      </w:r>
      <w:r w:rsidR="00D341D0">
        <w:rPr>
          <w:rFonts w:ascii="Times New Roman" w:eastAsia="Times New Roman" w:hAnsi="Times New Roman" w:cs="Times New Roman"/>
          <w:i/>
          <w:kern w:val="2"/>
          <w:sz w:val="24"/>
          <w:szCs w:val="24"/>
        </w:rPr>
        <w:t>3</w:t>
      </w:r>
      <w:r w:rsidR="00D341D0" w:rsidRPr="00D341D0">
        <w:rPr>
          <w:rFonts w:ascii="Times New Roman" w:eastAsia="Times New Roman" w:hAnsi="Times New Roman" w:cs="Times New Roman"/>
          <w:i/>
          <w:kern w:val="2"/>
          <w:sz w:val="24"/>
          <w:szCs w:val="24"/>
        </w:rPr>
        <w:t xml:space="preserve">) </w:t>
      </w:r>
      <w:r w:rsidRPr="005E637C">
        <w:rPr>
          <w:rFonts w:ascii="Times New Roman" w:eastAsia="Times New Roman" w:hAnsi="Times New Roman" w:cs="Times New Roman"/>
          <w:kern w:val="2"/>
          <w:sz w:val="24"/>
          <w:szCs w:val="24"/>
        </w:rPr>
        <w:t>– возможность осуществления мониторинга хода предоставления муниципальной услуги с использованием Портала;</w:t>
      </w:r>
    </w:p>
    <w:p w:rsidR="00A7417D" w:rsidRPr="005E637C" w:rsidRDefault="00A7417D" w:rsidP="00A7417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lang w:val="en-US"/>
        </w:rPr>
        <w:t>V</w:t>
      </w:r>
      <w:r w:rsidRPr="005E637C">
        <w:rPr>
          <w:rFonts w:ascii="Times New Roman" w:eastAsia="Times New Roman" w:hAnsi="Times New Roman" w:cs="Times New Roman"/>
          <w:kern w:val="2"/>
          <w:sz w:val="24"/>
          <w:szCs w:val="24"/>
        </w:rPr>
        <w:t xml:space="preserve"> этап</w:t>
      </w:r>
      <w:r w:rsidRPr="005E637C">
        <w:rPr>
          <w:rFonts w:ascii="Times New Roman" w:eastAsia="Times New Roman" w:hAnsi="Times New Roman" w:cs="Times New Roman"/>
          <w:i/>
          <w:kern w:val="2"/>
          <w:sz w:val="24"/>
          <w:szCs w:val="24"/>
        </w:rPr>
        <w:t xml:space="preserve"> </w:t>
      </w:r>
      <w:r w:rsidR="00D341D0" w:rsidRPr="00D341D0">
        <w:rPr>
          <w:rFonts w:ascii="Times New Roman" w:eastAsia="Times New Roman" w:hAnsi="Times New Roman" w:cs="Times New Roman"/>
          <w:i/>
          <w:kern w:val="2"/>
          <w:sz w:val="24"/>
          <w:szCs w:val="24"/>
        </w:rPr>
        <w:t>( 31.12.202</w:t>
      </w:r>
      <w:r w:rsidR="00D341D0">
        <w:rPr>
          <w:rFonts w:ascii="Times New Roman" w:eastAsia="Times New Roman" w:hAnsi="Times New Roman" w:cs="Times New Roman"/>
          <w:i/>
          <w:kern w:val="2"/>
          <w:sz w:val="24"/>
          <w:szCs w:val="24"/>
        </w:rPr>
        <w:t>3</w:t>
      </w:r>
      <w:r w:rsidRPr="005E637C">
        <w:rPr>
          <w:rFonts w:ascii="Times New Roman" w:eastAsia="Times New Roman" w:hAnsi="Times New Roman" w:cs="Times New Roman"/>
          <w:i/>
          <w:kern w:val="2"/>
          <w:sz w:val="24"/>
          <w:szCs w:val="24"/>
        </w:rPr>
        <w:t xml:space="preserve">) – </w:t>
      </w:r>
      <w:r w:rsidRPr="005E637C">
        <w:rPr>
          <w:rFonts w:ascii="Times New Roman" w:eastAsia="Times New Roman" w:hAnsi="Times New Roman" w:cs="Times New Roman"/>
          <w:kern w:val="2"/>
          <w:sz w:val="24"/>
          <w:szCs w:val="24"/>
        </w:rPr>
        <w:t>возможность получения результата предоставления муниципальной услуги в электронном виде с использованием Портала.</w:t>
      </w:r>
    </w:p>
    <w:p w:rsidR="00A7417D" w:rsidRPr="005E637C" w:rsidRDefault="00A7417D" w:rsidP="00A7417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7</w:t>
      </w:r>
      <w:r w:rsidRPr="005E637C">
        <w:rPr>
          <w:rFonts w:ascii="Times New Roman" w:eastAsia="Times New Roman" w:hAnsi="Times New Roman"/>
          <w:kern w:val="2"/>
          <w:sz w:val="24"/>
          <w:szCs w:val="24"/>
        </w:rPr>
        <w:t>1.2</w:t>
      </w:r>
      <w:r w:rsidRPr="005E637C">
        <w:rPr>
          <w:rFonts w:ascii="Times New Roman" w:eastAsia="Times New Roman" w:hAnsi="Times New Roman" w:cs="Times New Roman"/>
          <w:kern w:val="2"/>
          <w:sz w:val="24"/>
          <w:szCs w:val="24"/>
        </w:rPr>
        <w:t>.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417D" w:rsidRPr="005E637C" w:rsidRDefault="00A7417D" w:rsidP="00A7417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7</w:t>
      </w:r>
      <w:r w:rsidRPr="005E637C">
        <w:rPr>
          <w:rFonts w:ascii="Times New Roman" w:hAnsi="Times New Roman"/>
          <w:kern w:val="2"/>
          <w:sz w:val="24"/>
          <w:szCs w:val="24"/>
        </w:rPr>
        <w:t>1.3</w:t>
      </w:r>
      <w:r w:rsidRPr="005E637C">
        <w:rPr>
          <w:rFonts w:ascii="Times New Roman" w:eastAsia="Times New Roman" w:hAnsi="Times New Roman" w:cs="Times New Roman"/>
          <w:kern w:val="2"/>
          <w:sz w:val="24"/>
          <w:szCs w:val="24"/>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A7417D" w:rsidRPr="005E637C" w:rsidRDefault="00A7417D" w:rsidP="00A7417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7</w:t>
      </w:r>
      <w:r w:rsidRPr="005E637C">
        <w:rPr>
          <w:rFonts w:ascii="Times New Roman" w:hAnsi="Times New Roman"/>
          <w:kern w:val="2"/>
          <w:sz w:val="24"/>
          <w:szCs w:val="24"/>
        </w:rPr>
        <w:t>1.4</w:t>
      </w:r>
      <w:r w:rsidRPr="005E637C">
        <w:rPr>
          <w:rFonts w:ascii="Times New Roman" w:eastAsia="Times New Roman" w:hAnsi="Times New Roman" w:cs="Times New Roman"/>
          <w:kern w:val="2"/>
          <w:sz w:val="24"/>
          <w:szCs w:val="24"/>
        </w:rPr>
        <w:t>.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A7417D" w:rsidRPr="005E637C" w:rsidRDefault="00A7417D" w:rsidP="00A7417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doc, docx, </w:t>
      </w:r>
      <w:r w:rsidRPr="005E637C">
        <w:rPr>
          <w:rFonts w:ascii="Times New Roman" w:eastAsia="Times New Roman" w:hAnsi="Times New Roman" w:cs="Times New Roman"/>
          <w:kern w:val="2"/>
          <w:sz w:val="24"/>
          <w:szCs w:val="24"/>
          <w:lang w:val="en-US"/>
        </w:rPr>
        <w:t>odt</w:t>
      </w:r>
      <w:r w:rsidRPr="005E637C">
        <w:rPr>
          <w:rFonts w:ascii="Times New Roman" w:eastAsia="Times New Roman" w:hAnsi="Times New Roman" w:cs="Times New Roman"/>
          <w:kern w:val="2"/>
          <w:sz w:val="24"/>
          <w:szCs w:val="24"/>
        </w:rPr>
        <w:t xml:space="preserve">, txt, xls, xlsx, </w:t>
      </w:r>
      <w:r w:rsidRPr="005E637C">
        <w:rPr>
          <w:rFonts w:ascii="Times New Roman" w:eastAsia="Times New Roman" w:hAnsi="Times New Roman" w:cs="Times New Roman"/>
          <w:kern w:val="2"/>
          <w:sz w:val="24"/>
          <w:szCs w:val="24"/>
          <w:lang w:val="en-US"/>
        </w:rPr>
        <w:t>ods</w:t>
      </w:r>
      <w:r w:rsidRPr="005E637C">
        <w:rPr>
          <w:rFonts w:ascii="Times New Roman" w:eastAsia="Times New Roman" w:hAnsi="Times New Roman" w:cs="Times New Roman"/>
          <w:kern w:val="2"/>
          <w:sz w:val="24"/>
          <w:szCs w:val="24"/>
        </w:rPr>
        <w:t>, rtf.</w:t>
      </w:r>
    </w:p>
    <w:p w:rsidR="00A7417D" w:rsidRPr="005E637C" w:rsidRDefault="00A7417D" w:rsidP="00A7417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7417D" w:rsidRPr="005E637C" w:rsidRDefault="00A7417D" w:rsidP="00A7417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7</w:t>
      </w:r>
      <w:r w:rsidRPr="005E637C">
        <w:rPr>
          <w:rFonts w:ascii="Times New Roman" w:hAnsi="Times New Roman"/>
          <w:kern w:val="2"/>
          <w:sz w:val="24"/>
          <w:szCs w:val="24"/>
        </w:rPr>
        <w:t>1.5</w:t>
      </w:r>
      <w:r w:rsidRPr="005E637C">
        <w:rPr>
          <w:rFonts w:ascii="Times New Roman" w:eastAsia="Times New Roman" w:hAnsi="Times New Roman" w:cs="Times New Roman"/>
          <w:kern w:val="2"/>
          <w:sz w:val="24"/>
          <w:szCs w:val="24"/>
        </w:rPr>
        <w:t>. При обращении за предоставлением муниципальной услуги в электронной форме заявитель</w:t>
      </w:r>
      <w:r w:rsidRPr="005E637C">
        <w:rPr>
          <w:rFonts w:ascii="Tms Rmn" w:eastAsia="Times New Roman" w:hAnsi="Tms Rmn" w:cs="Times New Roman" w:hint="eastAsia"/>
          <w:kern w:val="2"/>
          <w:sz w:val="24"/>
          <w:szCs w:val="24"/>
        </w:rPr>
        <w:t xml:space="preserve"> </w:t>
      </w:r>
      <w:r w:rsidRPr="005E637C">
        <w:rPr>
          <w:rFonts w:ascii="Times New Roman" w:eastAsia="Times New Roman" w:hAnsi="Times New Roman" w:cs="Times New Roman"/>
          <w:kern w:val="2"/>
          <w:sz w:val="24"/>
          <w:szCs w:val="24"/>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A7417D" w:rsidRPr="005E637C" w:rsidRDefault="00A7417D" w:rsidP="00A7417D">
      <w:pPr>
        <w:autoSpaceDE w:val="0"/>
        <w:autoSpaceDN w:val="0"/>
        <w:adjustRightInd w:val="0"/>
        <w:spacing w:after="0" w:line="240" w:lineRule="auto"/>
        <w:ind w:firstLine="720"/>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Усиленная квалифицированная электронная подпись должна соответствовать следующим требованиям:</w:t>
      </w:r>
    </w:p>
    <w:p w:rsidR="00A7417D" w:rsidRPr="005E637C" w:rsidRDefault="00A7417D" w:rsidP="00A7417D">
      <w:pPr>
        <w:autoSpaceDE w:val="0"/>
        <w:autoSpaceDN w:val="0"/>
        <w:adjustRightInd w:val="0"/>
        <w:spacing w:after="0" w:line="240" w:lineRule="auto"/>
        <w:ind w:firstLine="720"/>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A7417D" w:rsidRPr="005E637C" w:rsidRDefault="00A7417D" w:rsidP="00A7417D">
      <w:pPr>
        <w:autoSpaceDE w:val="0"/>
        <w:autoSpaceDN w:val="0"/>
        <w:adjustRightInd w:val="0"/>
        <w:spacing w:after="0" w:line="240" w:lineRule="auto"/>
        <w:ind w:firstLine="720"/>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A7417D" w:rsidRPr="005E637C" w:rsidRDefault="00A7417D" w:rsidP="00A7417D">
      <w:pPr>
        <w:autoSpaceDE w:val="0"/>
        <w:autoSpaceDN w:val="0"/>
        <w:adjustRightInd w:val="0"/>
        <w:spacing w:after="0" w:line="240" w:lineRule="auto"/>
        <w:ind w:firstLine="720"/>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w:t>
      </w:r>
      <w:r w:rsidRPr="005E637C">
        <w:rPr>
          <w:rFonts w:ascii="Times New Roman" w:eastAsia="Times New Roman" w:hAnsi="Times New Roman" w:cs="Times New Roman"/>
          <w:kern w:val="2"/>
          <w:sz w:val="24"/>
          <w:szCs w:val="24"/>
        </w:rPr>
        <w:lastRenderedPageBreak/>
        <w:t>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A7417D" w:rsidRPr="005E637C" w:rsidRDefault="00A7417D" w:rsidP="00A7417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7</w:t>
      </w:r>
      <w:r w:rsidRPr="005E637C">
        <w:rPr>
          <w:rFonts w:ascii="Times New Roman" w:eastAsia="Times New Roman" w:hAnsi="Times New Roman"/>
          <w:kern w:val="2"/>
          <w:sz w:val="24"/>
          <w:szCs w:val="24"/>
        </w:rPr>
        <w:t>1.6</w:t>
      </w:r>
      <w:r w:rsidRPr="005E637C">
        <w:rPr>
          <w:rFonts w:ascii="Times New Roman" w:eastAsia="Times New Roman" w:hAnsi="Times New Roman" w:cs="Times New Roman"/>
          <w:kern w:val="2"/>
          <w:sz w:val="24"/>
          <w:szCs w:val="24"/>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A7417D" w:rsidRPr="005E637C" w:rsidRDefault="00A7417D" w:rsidP="00A7417D">
      <w:pPr>
        <w:pStyle w:val="ConsNormal"/>
        <w:ind w:left="1068" w:right="0" w:firstLine="0"/>
        <w:jc w:val="both"/>
        <w:rPr>
          <w:rFonts w:ascii="Times New Roman" w:hAnsi="Times New Roman" w:cs="Times New Roman"/>
          <w:sz w:val="24"/>
          <w:szCs w:val="24"/>
        </w:rPr>
      </w:pPr>
      <w:r w:rsidRPr="005E637C">
        <w:rPr>
          <w:rFonts w:ascii="Times New Roman" w:hAnsi="Times New Roman" w:cs="Times New Roman"/>
          <w:sz w:val="24"/>
          <w:szCs w:val="24"/>
        </w:rPr>
        <w:t>5) главу 22 раздела 3 дополнить статьей 72.1 следующего содержания:</w:t>
      </w:r>
    </w:p>
    <w:p w:rsidR="00A7417D" w:rsidRPr="005E637C" w:rsidRDefault="00A7417D" w:rsidP="00A7417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5E637C">
        <w:rPr>
          <w:rFonts w:ascii="Times New Roman" w:hAnsi="Times New Roman" w:cs="Times New Roman"/>
          <w:sz w:val="24"/>
          <w:szCs w:val="24"/>
        </w:rPr>
        <w:t>«</w:t>
      </w:r>
      <w:r w:rsidRPr="005E637C">
        <w:rPr>
          <w:rFonts w:ascii="Times New Roman" w:eastAsia="Times New Roman" w:hAnsi="Times New Roman"/>
          <w:kern w:val="2"/>
          <w:sz w:val="24"/>
          <w:szCs w:val="24"/>
        </w:rPr>
        <w:t xml:space="preserve">72.1. </w:t>
      </w:r>
      <w:r w:rsidRPr="005E637C">
        <w:rPr>
          <w:rFonts w:ascii="Times New Roman" w:eastAsia="Times New Roman" w:hAnsi="Times New Roman" w:cs="Times New Roman"/>
          <w:kern w:val="2"/>
          <w:sz w:val="24"/>
          <w:szCs w:val="24"/>
        </w:rPr>
        <w:t>В электронной форме при предоставлении муниципальной услуги осуществляются следующие административные процедуры (действия):</w:t>
      </w:r>
    </w:p>
    <w:p w:rsidR="00A7417D" w:rsidRPr="005E637C" w:rsidRDefault="00A7417D" w:rsidP="00A7417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1) прием, регистрация заявления и приложенных к нему документов, представленных заявителем или его представителем;</w:t>
      </w:r>
    </w:p>
    <w:p w:rsidR="00A7417D" w:rsidRPr="005E637C" w:rsidRDefault="00A7417D" w:rsidP="00A7417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A7417D" w:rsidRPr="005E637C" w:rsidRDefault="00A7417D" w:rsidP="00A7417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6) в статье 82 цифру «89» заменить цифрой «80»;</w:t>
      </w:r>
    </w:p>
    <w:p w:rsidR="00A7417D" w:rsidRPr="005E637C" w:rsidRDefault="00A7417D" w:rsidP="00A7417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7) в статье 151 главы 34 слова «экономического» заменить словами «цифрового»</w:t>
      </w:r>
    </w:p>
    <w:p w:rsidR="005E72A2" w:rsidRPr="005E637C" w:rsidRDefault="000C50FD" w:rsidP="00597B62">
      <w:pPr>
        <w:ind w:right="-1"/>
        <w:contextualSpacing/>
        <w:rPr>
          <w:rFonts w:ascii="Times New Roman" w:hAnsi="Times New Roman" w:cs="Times New Roman"/>
          <w:bCs/>
          <w:kern w:val="2"/>
          <w:sz w:val="24"/>
          <w:szCs w:val="24"/>
        </w:rPr>
      </w:pPr>
      <w:r w:rsidRPr="005E637C">
        <w:rPr>
          <w:sz w:val="24"/>
          <w:szCs w:val="24"/>
        </w:rPr>
        <w:tab/>
      </w:r>
      <w:r w:rsidR="00A7417D" w:rsidRPr="003E1B64">
        <w:rPr>
          <w:rFonts w:ascii="Times New Roman" w:hAnsi="Times New Roman" w:cs="Times New Roman"/>
          <w:sz w:val="24"/>
          <w:szCs w:val="24"/>
        </w:rPr>
        <w:t>2</w:t>
      </w:r>
      <w:r w:rsidRPr="005E637C">
        <w:rPr>
          <w:rFonts w:ascii="Times New Roman" w:hAnsi="Times New Roman" w:cs="Times New Roman"/>
          <w:sz w:val="24"/>
          <w:szCs w:val="24"/>
        </w:rPr>
        <w:t xml:space="preserve">. Настоящее постановление подлежит официальному опубликованию в </w:t>
      </w:r>
      <w:r w:rsidR="00527309" w:rsidRPr="005E637C">
        <w:rPr>
          <w:rFonts w:ascii="Times New Roman" w:hAnsi="Times New Roman" w:cs="Times New Roman"/>
          <w:sz w:val="24"/>
          <w:szCs w:val="24"/>
        </w:rPr>
        <w:t xml:space="preserve">бюллетене нормативных правовых актов </w:t>
      </w:r>
      <w:r w:rsidRPr="005E637C">
        <w:rPr>
          <w:rFonts w:ascii="Times New Roman" w:hAnsi="Times New Roman" w:cs="Times New Roman"/>
          <w:sz w:val="24"/>
          <w:szCs w:val="24"/>
        </w:rPr>
        <w:t>«Вестник Р</w:t>
      </w:r>
      <w:r w:rsidR="00277A06" w:rsidRPr="005E637C">
        <w:rPr>
          <w:rFonts w:ascii="Times New Roman" w:hAnsi="Times New Roman" w:cs="Times New Roman"/>
          <w:sz w:val="24"/>
          <w:szCs w:val="24"/>
        </w:rPr>
        <w:t xml:space="preserve">азгонского </w:t>
      </w:r>
      <w:r w:rsidRPr="005E637C">
        <w:rPr>
          <w:rFonts w:ascii="Times New Roman" w:hAnsi="Times New Roman" w:cs="Times New Roman"/>
          <w:sz w:val="24"/>
          <w:szCs w:val="24"/>
        </w:rPr>
        <w:t>муниципального образования» и на официальном сайте администрации Р</w:t>
      </w:r>
      <w:r w:rsidR="00277A06" w:rsidRPr="005E637C">
        <w:rPr>
          <w:rFonts w:ascii="Times New Roman" w:hAnsi="Times New Roman" w:cs="Times New Roman"/>
          <w:sz w:val="24"/>
          <w:szCs w:val="24"/>
        </w:rPr>
        <w:t>азгонского</w:t>
      </w:r>
      <w:r w:rsidRPr="005E637C">
        <w:rPr>
          <w:rFonts w:ascii="Times New Roman" w:hAnsi="Times New Roman" w:cs="Times New Roman"/>
          <w:sz w:val="24"/>
          <w:szCs w:val="24"/>
        </w:rPr>
        <w:t xml:space="preserve"> муниципального образования в информационно-телекоммуникационной сети Интернет.</w:t>
      </w:r>
    </w:p>
    <w:p w:rsidR="001F05A1" w:rsidRDefault="00A7417D" w:rsidP="001F05A1">
      <w:pPr>
        <w:autoSpaceDE w:val="0"/>
        <w:autoSpaceDN w:val="0"/>
        <w:adjustRightInd w:val="0"/>
        <w:spacing w:after="0" w:line="240" w:lineRule="auto"/>
        <w:ind w:firstLine="709"/>
        <w:jc w:val="both"/>
        <w:rPr>
          <w:rFonts w:ascii="Times New Roman" w:hAnsi="Times New Roman"/>
          <w:kern w:val="2"/>
          <w:sz w:val="24"/>
          <w:szCs w:val="24"/>
        </w:rPr>
      </w:pPr>
      <w:r w:rsidRPr="005E637C">
        <w:rPr>
          <w:rFonts w:ascii="Times New Roman" w:hAnsi="Times New Roman"/>
          <w:bCs/>
          <w:kern w:val="2"/>
          <w:sz w:val="24"/>
          <w:szCs w:val="24"/>
        </w:rPr>
        <w:t>3</w:t>
      </w:r>
      <w:r w:rsidR="001F05A1" w:rsidRPr="005E637C">
        <w:rPr>
          <w:rFonts w:ascii="Times New Roman" w:hAnsi="Times New Roman"/>
          <w:bCs/>
          <w:kern w:val="2"/>
          <w:sz w:val="24"/>
          <w:szCs w:val="24"/>
        </w:rPr>
        <w:t xml:space="preserve">. Настоящее постановление </w:t>
      </w:r>
      <w:r w:rsidR="001F05A1" w:rsidRPr="005E637C">
        <w:rPr>
          <w:rFonts w:ascii="Times New Roman" w:hAnsi="Times New Roman"/>
          <w:kern w:val="2"/>
          <w:sz w:val="24"/>
          <w:szCs w:val="24"/>
        </w:rPr>
        <w:t>вступает в силу после дня его официального опубликования.</w:t>
      </w:r>
    </w:p>
    <w:p w:rsidR="009C2192" w:rsidRPr="005E637C" w:rsidRDefault="009C2192" w:rsidP="001F05A1">
      <w:pPr>
        <w:autoSpaceDE w:val="0"/>
        <w:autoSpaceDN w:val="0"/>
        <w:adjustRightInd w:val="0"/>
        <w:spacing w:after="0" w:line="240" w:lineRule="auto"/>
        <w:ind w:firstLine="709"/>
        <w:jc w:val="both"/>
        <w:rPr>
          <w:rFonts w:ascii="Times New Roman" w:hAnsi="Times New Roman"/>
          <w:kern w:val="2"/>
          <w:sz w:val="24"/>
          <w:szCs w:val="24"/>
        </w:rPr>
      </w:pPr>
    </w:p>
    <w:p w:rsidR="009C2192" w:rsidRPr="005E637C" w:rsidRDefault="009C2192" w:rsidP="009C2192">
      <w:pPr>
        <w:pStyle w:val="af2"/>
        <w:ind w:left="0"/>
        <w:jc w:val="both"/>
        <w:rPr>
          <w:szCs w:val="24"/>
        </w:rPr>
      </w:pPr>
      <w:r w:rsidRPr="005E637C">
        <w:rPr>
          <w:szCs w:val="24"/>
        </w:rPr>
        <w:t xml:space="preserve">Глава Разгонского </w:t>
      </w:r>
    </w:p>
    <w:p w:rsidR="009C2192" w:rsidRDefault="009C2192" w:rsidP="009C2192">
      <w:pPr>
        <w:pStyle w:val="af2"/>
        <w:ind w:left="0" w:right="-5182"/>
        <w:jc w:val="both"/>
        <w:rPr>
          <w:szCs w:val="24"/>
        </w:rPr>
      </w:pPr>
      <w:r w:rsidRPr="005E637C">
        <w:rPr>
          <w:szCs w:val="24"/>
        </w:rPr>
        <w:t xml:space="preserve">муниципального образования    </w:t>
      </w:r>
      <w:r w:rsidRPr="005E637C">
        <w:rPr>
          <w:szCs w:val="24"/>
        </w:rPr>
        <w:tab/>
        <w:t xml:space="preserve">                                            Р.С. Журавлева    </w:t>
      </w:r>
    </w:p>
    <w:p w:rsidR="001F05A1" w:rsidRPr="005E637C" w:rsidRDefault="001F05A1" w:rsidP="001F05A1">
      <w:pPr>
        <w:autoSpaceDE w:val="0"/>
        <w:autoSpaceDN w:val="0"/>
        <w:adjustRightInd w:val="0"/>
        <w:spacing w:after="0" w:line="240" w:lineRule="auto"/>
        <w:ind w:firstLine="709"/>
        <w:jc w:val="both"/>
        <w:rPr>
          <w:rFonts w:ascii="Times New Roman" w:hAnsi="Times New Roman"/>
          <w:kern w:val="2"/>
          <w:sz w:val="24"/>
          <w:szCs w:val="24"/>
        </w:rPr>
      </w:pPr>
    </w:p>
    <w:p w:rsidR="001F05A1" w:rsidRPr="005E637C" w:rsidRDefault="001F05A1" w:rsidP="001F05A1">
      <w:pPr>
        <w:autoSpaceDE w:val="0"/>
        <w:autoSpaceDN w:val="0"/>
        <w:adjustRightInd w:val="0"/>
        <w:spacing w:after="0" w:line="240" w:lineRule="auto"/>
        <w:ind w:firstLine="709"/>
        <w:jc w:val="both"/>
        <w:rPr>
          <w:rFonts w:ascii="Times New Roman" w:hAnsi="Times New Roman"/>
          <w:kern w:val="2"/>
          <w:sz w:val="24"/>
          <w:szCs w:val="24"/>
        </w:rPr>
      </w:pPr>
    </w:p>
    <w:p w:rsidR="009C2192" w:rsidRPr="003C327F" w:rsidRDefault="009C2192" w:rsidP="009C2192">
      <w:pPr>
        <w:autoSpaceDE w:val="0"/>
        <w:autoSpaceDN w:val="0"/>
        <w:adjustRightInd w:val="0"/>
        <w:spacing w:after="0" w:line="240" w:lineRule="auto"/>
        <w:rPr>
          <w:rFonts w:ascii="Times New Roman" w:eastAsia="Times New Roman" w:hAnsi="Times New Roman"/>
          <w:color w:val="0000FF"/>
          <w:kern w:val="2"/>
          <w:sz w:val="28"/>
          <w:szCs w:val="28"/>
        </w:rPr>
        <w:sectPr w:rsidR="009C2192" w:rsidRPr="003C327F" w:rsidSect="005E72A2">
          <w:headerReference w:type="default" r:id="rId7"/>
          <w:headerReference w:type="first" r:id="rId8"/>
          <w:pgSz w:w="11906" w:h="16838"/>
          <w:pgMar w:top="1134" w:right="850" w:bottom="1134" w:left="1701" w:header="708" w:footer="708" w:gutter="0"/>
          <w:pgNumType w:start="1"/>
          <w:cols w:space="708"/>
          <w:titlePg/>
          <w:docGrid w:linePitch="360"/>
        </w:sectPr>
      </w:pPr>
    </w:p>
    <w:p w:rsidR="009C2192" w:rsidRPr="009C2192" w:rsidRDefault="009C2192" w:rsidP="006533BC">
      <w:pPr>
        <w:autoSpaceDE w:val="0"/>
        <w:autoSpaceDN w:val="0"/>
        <w:spacing w:after="0" w:line="240" w:lineRule="auto"/>
        <w:ind w:left="5103"/>
        <w:jc w:val="right"/>
        <w:rPr>
          <w:rFonts w:ascii="Times New Roman" w:eastAsia="Times New Roman" w:hAnsi="Times New Roman"/>
          <w:kern w:val="2"/>
          <w:sz w:val="24"/>
          <w:szCs w:val="24"/>
        </w:rPr>
      </w:pPr>
      <w:r w:rsidRPr="009C2192">
        <w:rPr>
          <w:rFonts w:ascii="Times New Roman" w:eastAsia="Times New Roman" w:hAnsi="Times New Roman"/>
          <w:kern w:val="2"/>
          <w:sz w:val="24"/>
          <w:szCs w:val="24"/>
        </w:rPr>
        <w:lastRenderedPageBreak/>
        <w:t>УТВЕРЖДЕН</w:t>
      </w:r>
    </w:p>
    <w:p w:rsidR="009C2192" w:rsidRPr="009C2192" w:rsidRDefault="009C2192" w:rsidP="006533BC">
      <w:pPr>
        <w:autoSpaceDE w:val="0"/>
        <w:autoSpaceDN w:val="0"/>
        <w:spacing w:after="0" w:line="240" w:lineRule="auto"/>
        <w:ind w:left="5103"/>
        <w:jc w:val="right"/>
        <w:rPr>
          <w:rFonts w:ascii="Times New Roman" w:eastAsia="Times New Roman" w:hAnsi="Times New Roman"/>
          <w:kern w:val="2"/>
          <w:sz w:val="24"/>
          <w:szCs w:val="24"/>
        </w:rPr>
      </w:pPr>
      <w:r w:rsidRPr="009C2192">
        <w:rPr>
          <w:rFonts w:ascii="Times New Roman" w:eastAsia="Times New Roman" w:hAnsi="Times New Roman"/>
          <w:kern w:val="2"/>
          <w:sz w:val="24"/>
          <w:szCs w:val="24"/>
        </w:rPr>
        <w:t>постановлением администрации Разгонского муниципального образования</w:t>
      </w:r>
      <w:r w:rsidRPr="009C2192">
        <w:rPr>
          <w:rFonts w:ascii="Times New Roman" w:eastAsia="Times New Roman" w:hAnsi="Times New Roman"/>
          <w:kern w:val="2"/>
          <w:sz w:val="24"/>
          <w:szCs w:val="24"/>
        </w:rPr>
        <w:br/>
        <w:t xml:space="preserve">от </w:t>
      </w:r>
      <w:r w:rsidR="006533BC">
        <w:rPr>
          <w:rFonts w:ascii="Times New Roman" w:eastAsia="Times New Roman" w:hAnsi="Times New Roman"/>
          <w:kern w:val="2"/>
          <w:sz w:val="24"/>
          <w:szCs w:val="24"/>
        </w:rPr>
        <w:t>3</w:t>
      </w:r>
      <w:r w:rsidRPr="009C2192">
        <w:rPr>
          <w:rFonts w:ascii="Times New Roman" w:eastAsia="Times New Roman" w:hAnsi="Times New Roman"/>
          <w:kern w:val="2"/>
          <w:sz w:val="24"/>
          <w:szCs w:val="24"/>
        </w:rPr>
        <w:t xml:space="preserve"> </w:t>
      </w:r>
      <w:r w:rsidR="006533BC">
        <w:rPr>
          <w:rFonts w:ascii="Times New Roman" w:eastAsia="Times New Roman" w:hAnsi="Times New Roman"/>
          <w:kern w:val="2"/>
          <w:sz w:val="24"/>
          <w:szCs w:val="24"/>
        </w:rPr>
        <w:t>марта</w:t>
      </w:r>
      <w:r w:rsidRPr="009C2192">
        <w:rPr>
          <w:rFonts w:ascii="Times New Roman" w:eastAsia="Times New Roman" w:hAnsi="Times New Roman"/>
          <w:kern w:val="2"/>
          <w:sz w:val="24"/>
          <w:szCs w:val="24"/>
        </w:rPr>
        <w:t xml:space="preserve"> 202</w:t>
      </w:r>
      <w:r w:rsidR="006533BC">
        <w:rPr>
          <w:rFonts w:ascii="Times New Roman" w:eastAsia="Times New Roman" w:hAnsi="Times New Roman"/>
          <w:kern w:val="2"/>
          <w:sz w:val="24"/>
          <w:szCs w:val="24"/>
        </w:rPr>
        <w:t>2</w:t>
      </w:r>
      <w:r w:rsidRPr="009C2192">
        <w:rPr>
          <w:rFonts w:ascii="Times New Roman" w:eastAsia="Times New Roman" w:hAnsi="Times New Roman"/>
          <w:kern w:val="2"/>
          <w:sz w:val="24"/>
          <w:szCs w:val="24"/>
        </w:rPr>
        <w:t xml:space="preserve"> года № </w:t>
      </w:r>
      <w:r w:rsidR="00910E5E">
        <w:rPr>
          <w:rFonts w:ascii="Times New Roman" w:eastAsia="Times New Roman" w:hAnsi="Times New Roman"/>
          <w:kern w:val="2"/>
          <w:sz w:val="24"/>
          <w:szCs w:val="24"/>
        </w:rPr>
        <w:t>10</w:t>
      </w:r>
    </w:p>
    <w:p w:rsidR="009C2192" w:rsidRPr="003C327F" w:rsidRDefault="009C2192" w:rsidP="009C2192">
      <w:pPr>
        <w:autoSpaceDE w:val="0"/>
        <w:autoSpaceDN w:val="0"/>
        <w:spacing w:after="0" w:line="240" w:lineRule="auto"/>
        <w:ind w:left="5670"/>
        <w:jc w:val="both"/>
        <w:rPr>
          <w:rFonts w:ascii="Times New Roman" w:eastAsia="Times New Roman" w:hAnsi="Times New Roman"/>
          <w:kern w:val="2"/>
          <w:sz w:val="28"/>
          <w:szCs w:val="28"/>
        </w:rPr>
      </w:pPr>
    </w:p>
    <w:p w:rsidR="009C2192" w:rsidRPr="003C327F" w:rsidRDefault="009C2192" w:rsidP="009C2192">
      <w:pPr>
        <w:autoSpaceDE w:val="0"/>
        <w:autoSpaceDN w:val="0"/>
        <w:spacing w:after="0" w:line="240" w:lineRule="auto"/>
        <w:jc w:val="both"/>
        <w:rPr>
          <w:rFonts w:ascii="Times New Roman" w:eastAsia="Times New Roman" w:hAnsi="Times New Roman"/>
          <w:b/>
          <w:kern w:val="2"/>
          <w:sz w:val="28"/>
          <w:szCs w:val="28"/>
        </w:rPr>
      </w:pPr>
    </w:p>
    <w:p w:rsidR="009C2192" w:rsidRPr="003C327F" w:rsidRDefault="009C2192" w:rsidP="009C2192">
      <w:pPr>
        <w:keepNext/>
        <w:autoSpaceDE w:val="0"/>
        <w:autoSpaceDN w:val="0"/>
        <w:spacing w:after="0" w:line="240" w:lineRule="auto"/>
        <w:jc w:val="center"/>
        <w:rPr>
          <w:rFonts w:ascii="Times New Roman" w:eastAsia="Times New Roman" w:hAnsi="Times New Roman"/>
          <w:b/>
          <w:kern w:val="2"/>
          <w:sz w:val="28"/>
          <w:szCs w:val="28"/>
        </w:rPr>
      </w:pPr>
      <w:r w:rsidRPr="003C327F">
        <w:rPr>
          <w:rFonts w:ascii="Times New Roman" w:eastAsia="Times New Roman" w:hAnsi="Times New Roman"/>
          <w:b/>
          <w:kern w:val="2"/>
          <w:sz w:val="28"/>
          <w:szCs w:val="28"/>
        </w:rPr>
        <w:t>АДМИНИСТРАТИВНЫЙ РЕГЛАМЕНТ</w:t>
      </w:r>
    </w:p>
    <w:p w:rsidR="009C2192" w:rsidRPr="003C327F" w:rsidRDefault="009C2192" w:rsidP="009C2192">
      <w:pPr>
        <w:spacing w:after="0" w:line="240" w:lineRule="auto"/>
        <w:jc w:val="center"/>
        <w:rPr>
          <w:rFonts w:ascii="Times New Roman" w:eastAsia="Times New Roman" w:hAnsi="Times New Roman"/>
          <w:b/>
          <w:kern w:val="2"/>
          <w:sz w:val="28"/>
          <w:szCs w:val="28"/>
        </w:rPr>
      </w:pPr>
      <w:r w:rsidRPr="003C327F">
        <w:rPr>
          <w:rFonts w:ascii="Times New Roman" w:eastAsia="Times New Roman" w:hAnsi="Times New Roman"/>
          <w:b/>
          <w:kern w:val="2"/>
          <w:sz w:val="28"/>
          <w:szCs w:val="28"/>
        </w:rPr>
        <w:t>ПРЕДОСТАВЛЕНИЯ МУНИЦИПАЛЬНОЙ УСЛУГИ</w:t>
      </w:r>
      <w:r w:rsidRPr="003C327F">
        <w:rPr>
          <w:rFonts w:ascii="Times New Roman" w:eastAsia="Times New Roman" w:hAnsi="Times New Roman"/>
          <w:b/>
          <w:kern w:val="2"/>
          <w:sz w:val="28"/>
          <w:szCs w:val="28"/>
        </w:rPr>
        <w:br/>
        <w:t>«ПРЕДОСТАВЛЕНИЕ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3C327F">
        <w:rPr>
          <w:rFonts w:ascii="Times New Roman" w:eastAsia="Times New Roman" w:hAnsi="Times New Roman"/>
          <w:b/>
          <w:kern w:val="2"/>
          <w:sz w:val="28"/>
          <w:szCs w:val="28"/>
        </w:rPr>
        <w:br/>
        <w:t>В АРЕНДУ, БЕЗВОЗМЕЗДНОЕ ПОЛЬЗОВАНИЕ»</w:t>
      </w:r>
    </w:p>
    <w:p w:rsidR="009C2192" w:rsidRPr="009C2192" w:rsidRDefault="009C2192" w:rsidP="009C2192">
      <w:pPr>
        <w:spacing w:after="0" w:line="240" w:lineRule="auto"/>
        <w:jc w:val="center"/>
        <w:rPr>
          <w:rFonts w:ascii="Times New Roman" w:eastAsia="Times New Roman" w:hAnsi="Times New Roman"/>
          <w:b/>
          <w:kern w:val="2"/>
          <w:sz w:val="24"/>
          <w:szCs w:val="24"/>
        </w:rPr>
      </w:pPr>
    </w:p>
    <w:p w:rsidR="009C2192" w:rsidRPr="009C2192" w:rsidRDefault="009C2192" w:rsidP="009C2192">
      <w:pPr>
        <w:keepNext/>
        <w:spacing w:after="0" w:line="240" w:lineRule="auto"/>
        <w:jc w:val="center"/>
        <w:rPr>
          <w:rFonts w:ascii="Times New Roman" w:eastAsia="Times New Roman" w:hAnsi="Times New Roman"/>
          <w:kern w:val="2"/>
          <w:sz w:val="24"/>
          <w:szCs w:val="24"/>
        </w:rPr>
      </w:pPr>
      <w:r w:rsidRPr="009C2192">
        <w:rPr>
          <w:rFonts w:ascii="Times New Roman" w:eastAsia="Times New Roman" w:hAnsi="Times New Roman"/>
          <w:kern w:val="2"/>
          <w:sz w:val="24"/>
          <w:szCs w:val="24"/>
        </w:rPr>
        <w:t>РАЗДЕЛ I. ОБЩИЕ ПОЛОЖЕНИЯ</w:t>
      </w:r>
    </w:p>
    <w:p w:rsidR="009C2192" w:rsidRPr="009C2192" w:rsidRDefault="009C2192" w:rsidP="009C2192">
      <w:pPr>
        <w:keepNext/>
        <w:keepLines/>
        <w:autoSpaceDE w:val="0"/>
        <w:autoSpaceDN w:val="0"/>
        <w:spacing w:after="0" w:line="240" w:lineRule="auto"/>
        <w:ind w:firstLine="709"/>
        <w:jc w:val="center"/>
        <w:rPr>
          <w:rFonts w:ascii="Times New Roman" w:eastAsia="Times New Roman" w:hAnsi="Times New Roman"/>
          <w:kern w:val="2"/>
          <w:sz w:val="24"/>
          <w:szCs w:val="24"/>
        </w:rPr>
      </w:pPr>
    </w:p>
    <w:p w:rsidR="009C2192" w:rsidRPr="009C2192" w:rsidRDefault="009C2192" w:rsidP="009C2192">
      <w:pPr>
        <w:keepNext/>
        <w:keepLines/>
        <w:autoSpaceDE w:val="0"/>
        <w:autoSpaceDN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Глава 1. Предмет регулирования административного регламента</w:t>
      </w:r>
    </w:p>
    <w:p w:rsidR="009C2192" w:rsidRPr="009C2192" w:rsidRDefault="009C2192" w:rsidP="009C2192">
      <w:pPr>
        <w:keepNext/>
        <w:keepLines/>
        <w:autoSpaceDE w:val="0"/>
        <w:autoSpaceDN w:val="0"/>
        <w:spacing w:after="0" w:line="240" w:lineRule="auto"/>
        <w:ind w:firstLine="709"/>
        <w:jc w:val="both"/>
        <w:rPr>
          <w:rFonts w:ascii="Times New Roman" w:eastAsia="Times New Roman" w:hAnsi="Times New Roman"/>
          <w:kern w:val="2"/>
          <w:sz w:val="24"/>
          <w:szCs w:val="24"/>
        </w:rPr>
      </w:pP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1. Настоящий административный регламент </w:t>
      </w:r>
      <w:r w:rsidRPr="009C2192">
        <w:rPr>
          <w:rFonts w:ascii="Times New Roman" w:hAnsi="Times New Roman"/>
          <w:bCs/>
          <w:kern w:val="2"/>
          <w:sz w:val="24"/>
          <w:szCs w:val="24"/>
        </w:rPr>
        <w:t xml:space="preserve">предоставления муниципальной услуги «Предоставление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аренду, безвозмездное пользование» (далее – административный регламент) </w:t>
      </w:r>
      <w:r w:rsidRPr="009C2192">
        <w:rPr>
          <w:rFonts w:ascii="Times New Roman" w:eastAsia="Times New Roman" w:hAnsi="Times New Roman"/>
          <w:kern w:val="2"/>
          <w:sz w:val="24"/>
          <w:szCs w:val="24"/>
        </w:rPr>
        <w:t xml:space="preserve">устанавливает порядок и стандарт предоставления муниципальной услуги, в том числе </w:t>
      </w:r>
      <w:r w:rsidRPr="009C2192">
        <w:rPr>
          <w:rFonts w:ascii="Times New Roman" w:hAnsi="Times New Roman"/>
          <w:bCs/>
          <w:kern w:val="2"/>
          <w:sz w:val="24"/>
          <w:szCs w:val="24"/>
        </w:rPr>
        <w:t>порядок взаимодействия администрации Разгонского муниципального образования (далее – соответственно администрация, муниципальное образование)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предоставлении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(далее – муниципальное имущество),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и безвозмездное пользование.</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3. Действие настоящего административного</w:t>
      </w:r>
      <w:r w:rsidRPr="009C2192">
        <w:rPr>
          <w:rFonts w:ascii="Times New Roman" w:hAnsi="Times New Roman"/>
          <w:sz w:val="24"/>
          <w:szCs w:val="24"/>
        </w:rPr>
        <w:t xml:space="preserve"> регламента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w:t>
      </w:r>
      <w:r w:rsidRPr="009C2192">
        <w:rPr>
          <w:rFonts w:ascii="Times New Roman" w:hAnsi="Times New Roman"/>
          <w:sz w:val="24"/>
          <w:szCs w:val="24"/>
        </w:rPr>
        <w:lastRenderedPageBreak/>
        <w:t>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p>
    <w:p w:rsidR="009C2192" w:rsidRPr="009C2192" w:rsidRDefault="009C2192" w:rsidP="009C2192">
      <w:pPr>
        <w:keepNext/>
        <w:keepLines/>
        <w:autoSpaceDE w:val="0"/>
        <w:autoSpaceDN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Глава 2. Круг заявителей</w:t>
      </w:r>
    </w:p>
    <w:p w:rsidR="009C2192" w:rsidRPr="009C2192" w:rsidRDefault="009C2192" w:rsidP="009C2192">
      <w:pPr>
        <w:keepNext/>
        <w:keepLines/>
        <w:autoSpaceDE w:val="0"/>
        <w:autoSpaceDN w:val="0"/>
        <w:spacing w:after="0" w:line="240" w:lineRule="auto"/>
        <w:ind w:firstLine="709"/>
        <w:jc w:val="center"/>
        <w:outlineLvl w:val="2"/>
        <w:rPr>
          <w:rFonts w:ascii="Times New Roman" w:eastAsia="Times New Roman" w:hAnsi="Times New Roman"/>
          <w:kern w:val="2"/>
          <w:sz w:val="24"/>
          <w:szCs w:val="24"/>
        </w:rPr>
      </w:pP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4. Заявителями на предоставление муниципальной услуги являются:</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eastAsia="Times New Roman" w:hAnsi="Times New Roman"/>
          <w:kern w:val="2"/>
          <w:sz w:val="24"/>
          <w:szCs w:val="24"/>
        </w:rPr>
        <w:t xml:space="preserve">1) субъекты малого </w:t>
      </w:r>
      <w:r w:rsidRPr="009C2192">
        <w:rPr>
          <w:rFonts w:ascii="Times New Roman" w:hAnsi="Times New Roman"/>
          <w:sz w:val="24"/>
          <w:szCs w:val="24"/>
        </w:rPr>
        <w:t>и среднего предпринимательства</w:t>
      </w:r>
      <w:r w:rsidRPr="009C2192">
        <w:rPr>
          <w:rFonts w:ascii="Times New Roman" w:hAnsi="Times New Roman"/>
          <w:bCs/>
          <w:kern w:val="2"/>
          <w:sz w:val="24"/>
          <w:szCs w:val="24"/>
        </w:rPr>
        <w:t>, за исключением субъектов малого и среднего предпринимательства</w:t>
      </w:r>
      <w:r w:rsidRPr="009C2192">
        <w:rPr>
          <w:rFonts w:ascii="Times New Roman" w:eastAsia="Times New Roman" w:hAnsi="Times New Roman"/>
          <w:kern w:val="2"/>
          <w:sz w:val="24"/>
          <w:szCs w:val="24"/>
        </w:rPr>
        <w:t xml:space="preserve">, указанных в части 3 статьи 14 </w:t>
      </w:r>
      <w:r w:rsidRPr="009C2192">
        <w:rPr>
          <w:rFonts w:ascii="Times New Roman" w:hAnsi="Times New Roman"/>
          <w:spacing w:val="-2"/>
          <w:kern w:val="2"/>
          <w:sz w:val="24"/>
          <w:szCs w:val="24"/>
        </w:rPr>
        <w:t>Федерального закона от 24 июля 2007 года № 209-ФЗ</w:t>
      </w:r>
      <w:r w:rsidRPr="009C2192">
        <w:rPr>
          <w:rFonts w:ascii="Times New Roman" w:hAnsi="Times New Roman"/>
          <w:kern w:val="2"/>
          <w:sz w:val="24"/>
          <w:szCs w:val="24"/>
        </w:rPr>
        <w:t xml:space="preserve"> «О развитии малого и среднего предпринимательства в Российской Федерации» (далее – Федеральный закон № 209-ФЗ);</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2) организации, образующие инфраструктуру поддержки субъектов малого и среднего предпринимательства, за исключением указанных в статье 15 Федерального закона № 209-ФЗ государственных фондов научной, научно-технической, инновационной деятельности, осуществляющих деятельность в форме государственных учреждений;</w:t>
      </w:r>
    </w:p>
    <w:p w:rsidR="009C2192" w:rsidRPr="009C2192" w:rsidRDefault="009C2192" w:rsidP="009C2192">
      <w:pPr>
        <w:autoSpaceDE w:val="0"/>
        <w:autoSpaceDN w:val="0"/>
        <w:adjustRightInd w:val="0"/>
        <w:spacing w:after="0" w:line="240" w:lineRule="auto"/>
        <w:ind w:firstLine="709"/>
        <w:jc w:val="both"/>
        <w:rPr>
          <w:rFonts w:ascii="Times New Roman" w:hAnsi="Times New Roman"/>
          <w:bCs/>
          <w:sz w:val="24"/>
          <w:szCs w:val="24"/>
        </w:rPr>
      </w:pPr>
      <w:r w:rsidRPr="009C2192">
        <w:rPr>
          <w:rFonts w:ascii="Times New Roman" w:hAnsi="Times New Roman"/>
          <w:kern w:val="2"/>
          <w:sz w:val="24"/>
          <w:szCs w:val="24"/>
        </w:rPr>
        <w:t xml:space="preserve">3) </w:t>
      </w:r>
      <w:r w:rsidRPr="009C2192">
        <w:rPr>
          <w:rFonts w:ascii="Times New Roman" w:hAnsi="Times New Roman"/>
          <w:bCs/>
          <w:sz w:val="24"/>
          <w:szCs w:val="24"/>
        </w:rPr>
        <w:t>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5. Лица, указанные в пункте 4 настоящего административного регламента,  далее именуются заявителями.</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От имени заявителя за предоставлением муниципальной услуги может обратиться его уполномоченный представитель (далее – представитель).</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6.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p>
    <w:p w:rsidR="009C2192" w:rsidRPr="009C2192" w:rsidRDefault="009C2192" w:rsidP="009C2192">
      <w:pPr>
        <w:keepNext/>
        <w:keepLines/>
        <w:autoSpaceDE w:val="0"/>
        <w:autoSpaceDN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Глава 3. Требования к порядку информирования</w:t>
      </w:r>
      <w:r w:rsidRPr="009C2192">
        <w:rPr>
          <w:rFonts w:ascii="Times New Roman" w:eastAsia="Times New Roman" w:hAnsi="Times New Roman"/>
          <w:kern w:val="2"/>
          <w:sz w:val="24"/>
          <w:szCs w:val="24"/>
        </w:rPr>
        <w:br/>
        <w:t>о предоставлении муниципальной услуги</w:t>
      </w:r>
    </w:p>
    <w:p w:rsidR="009C2192" w:rsidRPr="009C2192" w:rsidRDefault="009C2192" w:rsidP="009C2192">
      <w:pPr>
        <w:keepNext/>
        <w:keepLines/>
        <w:autoSpaceDE w:val="0"/>
        <w:autoSpaceDN w:val="0"/>
        <w:spacing w:after="0" w:line="240" w:lineRule="auto"/>
        <w:ind w:firstLine="709"/>
        <w:jc w:val="center"/>
        <w:rPr>
          <w:rFonts w:ascii="Times New Roman" w:eastAsia="Times New Roman" w:hAnsi="Times New Roman"/>
          <w:kern w:val="2"/>
          <w:sz w:val="24"/>
          <w:szCs w:val="24"/>
        </w:rPr>
      </w:pP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7.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8. Информация по вопросам предоставления муниципальной услуги предоставляется:</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 при личном контакте с заявителем или его представителем;</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адм-разгон.рф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w:t>
      </w:r>
      <w:r w:rsidRPr="009C2192">
        <w:rPr>
          <w:rFonts w:ascii="Times New Roman" w:eastAsia="Times New Roman" w:hAnsi="Times New Roman"/>
          <w:kern w:val="2"/>
          <w:sz w:val="24"/>
          <w:szCs w:val="24"/>
        </w:rPr>
        <w:lastRenderedPageBreak/>
        <w:t xml:space="preserve">адресу http://38.gosuslugi.ru (далее – Портал), по электронной почте администрации  </w:t>
      </w:r>
      <w:r w:rsidRPr="009C2192">
        <w:rPr>
          <w:rFonts w:ascii="Times New Roman" w:hAnsi="Times New Roman" w:cs="Times New Roman"/>
          <w:color w:val="242424"/>
          <w:sz w:val="24"/>
          <w:szCs w:val="24"/>
        </w:rPr>
        <w:t>admi.razgon@yandex.ru</w:t>
      </w:r>
      <w:r w:rsidRPr="009C2192">
        <w:rPr>
          <w:rFonts w:ascii="Times New Roman" w:eastAsia="Times New Roman" w:hAnsi="Times New Roman"/>
          <w:kern w:val="2"/>
          <w:sz w:val="24"/>
          <w:szCs w:val="24"/>
        </w:rPr>
        <w:t xml:space="preserve"> (далее – электронная почта администрации);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3) письменно в случае письменного обращения заявителя или его представителя.</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9. Информация о ходе предоставления муниципальной услуги предоставляется:</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  при личном контакте с заявителем или его представителем;</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2) с использованием средств телефонной связи, через официальный сайт администрации, по электронной почте администрации;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3) письменно в случае письменного обращения заявителя или его представителя.</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10.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11.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2) о порядке предоставления муниципальной услуги и ходе предоставления муниципальной услуги;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3) о перечне документов, необходимых для предоставления муниципальной услуги;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4) о времени приема документов, необходимых для предоставления муниципальной услуги;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5) о сроке предоставления муниципальной услуги;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6) об основаниях отказа в приеме документов, необходимых для предоставления муниципальной услуги;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7)  об основаниях отказа в предоставлении муниципальной услуги;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9C2192" w:rsidRPr="009C2192" w:rsidRDefault="009C2192" w:rsidP="009C2192">
      <w:pPr>
        <w:pStyle w:val="ConsPlusNormal"/>
        <w:widowControl/>
        <w:ind w:firstLine="709"/>
        <w:jc w:val="both"/>
        <w:rPr>
          <w:rFonts w:ascii="Times New Roman" w:hAnsi="Times New Roman" w:cs="Times New Roman"/>
          <w:kern w:val="2"/>
          <w:sz w:val="24"/>
          <w:szCs w:val="24"/>
        </w:rPr>
      </w:pPr>
      <w:r w:rsidRPr="009C2192">
        <w:rPr>
          <w:rFonts w:ascii="Times New Roman" w:hAnsi="Times New Roman" w:cs="Times New Roman"/>
          <w:kern w:val="2"/>
          <w:sz w:val="24"/>
          <w:szCs w:val="24"/>
        </w:rPr>
        <w:t>12.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9C2192" w:rsidRPr="009C2192" w:rsidRDefault="009C2192" w:rsidP="009C2192">
      <w:pPr>
        <w:pStyle w:val="ConsPlusNormal"/>
        <w:widowControl/>
        <w:ind w:firstLine="709"/>
        <w:jc w:val="both"/>
        <w:rPr>
          <w:rFonts w:ascii="Times New Roman" w:hAnsi="Times New Roman" w:cs="Times New Roman"/>
          <w:kern w:val="2"/>
          <w:sz w:val="24"/>
          <w:szCs w:val="24"/>
        </w:rPr>
      </w:pPr>
      <w:r w:rsidRPr="009C2192">
        <w:rPr>
          <w:rFonts w:ascii="Times New Roman" w:hAnsi="Times New Roman" w:cs="Times New Roman"/>
          <w:kern w:val="2"/>
          <w:sz w:val="24"/>
          <w:szCs w:val="24"/>
        </w:rPr>
        <w:t>1) актуальность;</w:t>
      </w:r>
    </w:p>
    <w:p w:rsidR="009C2192" w:rsidRPr="009C2192" w:rsidRDefault="009C2192" w:rsidP="009C2192">
      <w:pPr>
        <w:pStyle w:val="ConsPlusNormal"/>
        <w:widowControl/>
        <w:ind w:firstLine="709"/>
        <w:jc w:val="both"/>
        <w:rPr>
          <w:rFonts w:ascii="Times New Roman" w:hAnsi="Times New Roman" w:cs="Times New Roman"/>
          <w:kern w:val="2"/>
          <w:sz w:val="24"/>
          <w:szCs w:val="24"/>
        </w:rPr>
      </w:pPr>
      <w:r w:rsidRPr="009C2192">
        <w:rPr>
          <w:rFonts w:ascii="Times New Roman" w:hAnsi="Times New Roman" w:cs="Times New Roman"/>
          <w:kern w:val="2"/>
          <w:sz w:val="24"/>
          <w:szCs w:val="24"/>
        </w:rPr>
        <w:t>2) своевременность;</w:t>
      </w:r>
    </w:p>
    <w:p w:rsidR="009C2192" w:rsidRPr="009C2192" w:rsidRDefault="009C2192" w:rsidP="009C2192">
      <w:pPr>
        <w:pStyle w:val="ConsPlusNormal"/>
        <w:widowControl/>
        <w:ind w:firstLine="709"/>
        <w:jc w:val="both"/>
        <w:rPr>
          <w:rFonts w:ascii="Times New Roman" w:hAnsi="Times New Roman" w:cs="Times New Roman"/>
          <w:kern w:val="2"/>
          <w:sz w:val="24"/>
          <w:szCs w:val="24"/>
        </w:rPr>
      </w:pPr>
      <w:r w:rsidRPr="009C2192">
        <w:rPr>
          <w:rFonts w:ascii="Times New Roman" w:hAnsi="Times New Roman" w:cs="Times New Roman"/>
          <w:kern w:val="2"/>
          <w:sz w:val="24"/>
          <w:szCs w:val="24"/>
        </w:rPr>
        <w:t>3) четкость и доступность в изложении информации;</w:t>
      </w:r>
    </w:p>
    <w:p w:rsidR="009C2192" w:rsidRPr="009C2192" w:rsidRDefault="009C2192" w:rsidP="009C2192">
      <w:pPr>
        <w:pStyle w:val="ConsPlusNormal"/>
        <w:widowControl/>
        <w:ind w:firstLine="709"/>
        <w:jc w:val="both"/>
        <w:rPr>
          <w:rFonts w:ascii="Times New Roman" w:hAnsi="Times New Roman" w:cs="Times New Roman"/>
          <w:kern w:val="2"/>
          <w:sz w:val="24"/>
          <w:szCs w:val="24"/>
        </w:rPr>
      </w:pPr>
      <w:r w:rsidRPr="009C2192">
        <w:rPr>
          <w:rFonts w:ascii="Times New Roman" w:hAnsi="Times New Roman" w:cs="Times New Roman"/>
          <w:kern w:val="2"/>
          <w:sz w:val="24"/>
          <w:szCs w:val="24"/>
        </w:rPr>
        <w:t>4) полнота информации;</w:t>
      </w:r>
    </w:p>
    <w:p w:rsidR="009C2192" w:rsidRPr="009C2192" w:rsidRDefault="009C2192" w:rsidP="009C2192">
      <w:pPr>
        <w:pStyle w:val="ConsPlusNormal"/>
        <w:widowControl/>
        <w:ind w:firstLine="709"/>
        <w:jc w:val="both"/>
        <w:rPr>
          <w:rFonts w:ascii="Times New Roman" w:hAnsi="Times New Roman" w:cs="Times New Roman"/>
          <w:kern w:val="2"/>
          <w:sz w:val="24"/>
          <w:szCs w:val="24"/>
        </w:rPr>
      </w:pPr>
      <w:r w:rsidRPr="009C2192">
        <w:rPr>
          <w:rFonts w:ascii="Times New Roman" w:hAnsi="Times New Roman" w:cs="Times New Roman"/>
          <w:kern w:val="2"/>
          <w:sz w:val="24"/>
          <w:szCs w:val="24"/>
        </w:rPr>
        <w:t>5) соответствие информации требованиям законодательства.</w:t>
      </w:r>
    </w:p>
    <w:p w:rsidR="009C2192" w:rsidRPr="009C2192" w:rsidRDefault="009C2192" w:rsidP="009C2192">
      <w:pPr>
        <w:pStyle w:val="ConsPlusNormal"/>
        <w:widowControl/>
        <w:ind w:firstLine="709"/>
        <w:jc w:val="both"/>
        <w:rPr>
          <w:rFonts w:ascii="Times New Roman" w:hAnsi="Times New Roman" w:cs="Times New Roman"/>
          <w:kern w:val="2"/>
          <w:sz w:val="24"/>
          <w:szCs w:val="24"/>
        </w:rPr>
      </w:pPr>
      <w:r w:rsidRPr="009C2192">
        <w:rPr>
          <w:rFonts w:ascii="Times New Roman" w:hAnsi="Times New Roman" w:cs="Times New Roman"/>
          <w:kern w:val="2"/>
          <w:sz w:val="24"/>
          <w:szCs w:val="24"/>
        </w:rPr>
        <w:t>13.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9C2192" w:rsidRPr="009C2192" w:rsidRDefault="009C2192" w:rsidP="009C2192">
      <w:pPr>
        <w:pStyle w:val="ConsPlusNormal"/>
        <w:widowControl/>
        <w:ind w:firstLine="709"/>
        <w:jc w:val="both"/>
        <w:rPr>
          <w:rFonts w:ascii="Times New Roman" w:hAnsi="Times New Roman" w:cs="Times New Roman"/>
          <w:kern w:val="2"/>
          <w:sz w:val="24"/>
          <w:szCs w:val="24"/>
        </w:rPr>
      </w:pPr>
      <w:r w:rsidRPr="009C2192">
        <w:rPr>
          <w:rFonts w:ascii="Times New Roman" w:hAnsi="Times New Roman" w:cs="Times New Roman"/>
          <w:kern w:val="2"/>
          <w:sz w:val="24"/>
          <w:szCs w:val="24"/>
        </w:rPr>
        <w:t>14.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9C2192" w:rsidRPr="009C2192" w:rsidRDefault="009C2192" w:rsidP="009C2192">
      <w:pPr>
        <w:pStyle w:val="ConsPlusNormal"/>
        <w:widowControl/>
        <w:ind w:firstLine="709"/>
        <w:jc w:val="both"/>
        <w:rPr>
          <w:rFonts w:ascii="Times New Roman" w:hAnsi="Times New Roman" w:cs="Times New Roman"/>
          <w:kern w:val="2"/>
          <w:sz w:val="24"/>
          <w:szCs w:val="24"/>
        </w:rPr>
      </w:pPr>
      <w:r w:rsidRPr="009C2192">
        <w:rPr>
          <w:rFonts w:ascii="Times New Roman" w:hAnsi="Times New Roman" w:cs="Times New Roman"/>
          <w:kern w:val="2"/>
          <w:sz w:val="24"/>
          <w:szCs w:val="24"/>
        </w:rPr>
        <w:t xml:space="preserve">При невозможности должностного лица администрации, принявшего звонок, самостоятельно ответить на поставленные вопросы телефонный звонок </w:t>
      </w:r>
      <w:r w:rsidRPr="009C2192">
        <w:rPr>
          <w:rFonts w:ascii="Times New Roman" w:hAnsi="Times New Roman" w:cs="Times New Roman"/>
          <w:kern w:val="2"/>
          <w:sz w:val="24"/>
          <w:szCs w:val="24"/>
        </w:rPr>
        <w:lastRenderedPageBreak/>
        <w:t>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9C2192" w:rsidRPr="009C2192" w:rsidRDefault="009C2192" w:rsidP="009C2192">
      <w:pPr>
        <w:pStyle w:val="ConsPlusNormal"/>
        <w:widowControl/>
        <w:ind w:firstLine="709"/>
        <w:jc w:val="both"/>
        <w:rPr>
          <w:rFonts w:ascii="Times New Roman" w:hAnsi="Times New Roman" w:cs="Times New Roman"/>
          <w:kern w:val="2"/>
          <w:sz w:val="24"/>
          <w:szCs w:val="24"/>
        </w:rPr>
      </w:pPr>
      <w:r w:rsidRPr="009C2192">
        <w:rPr>
          <w:rFonts w:ascii="Times New Roman" w:hAnsi="Times New Roman" w:cs="Times New Roman"/>
          <w:kern w:val="2"/>
          <w:sz w:val="24"/>
          <w:szCs w:val="24"/>
        </w:rPr>
        <w:t>15.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C2192">
        <w:rPr>
          <w:rFonts w:ascii="Times New Roman" w:eastAsia="Times New Roman" w:hAnsi="Times New Roman"/>
          <w:kern w:val="2"/>
          <w:sz w:val="24"/>
          <w:szCs w:val="24"/>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Pr="009C2192">
        <w:rPr>
          <w:rFonts w:ascii="Times New Roman" w:hAnsi="Times New Roman" w:cs="Times New Roman"/>
          <w:color w:val="242424"/>
          <w:sz w:val="24"/>
          <w:szCs w:val="24"/>
        </w:rPr>
        <w:t>+7 (395 63) 5-14-10.</w:t>
      </w:r>
    </w:p>
    <w:p w:rsidR="009C2192" w:rsidRPr="009C2192" w:rsidRDefault="009C2192" w:rsidP="009C2192">
      <w:pPr>
        <w:pStyle w:val="ConsPlusNormal"/>
        <w:widowControl/>
        <w:ind w:firstLine="709"/>
        <w:jc w:val="both"/>
        <w:rPr>
          <w:rFonts w:ascii="Times New Roman" w:hAnsi="Times New Roman" w:cs="Times New Roman"/>
          <w:kern w:val="2"/>
          <w:sz w:val="24"/>
          <w:szCs w:val="24"/>
        </w:rPr>
      </w:pPr>
      <w:r w:rsidRPr="009C2192">
        <w:rPr>
          <w:rFonts w:ascii="Times New Roman" w:hAnsi="Times New Roman" w:cs="Times New Roman"/>
          <w:kern w:val="2"/>
          <w:sz w:val="24"/>
          <w:szCs w:val="24"/>
        </w:rPr>
        <w:t>16. Обращения заявителей или их представителей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9C2192" w:rsidRPr="009C2192" w:rsidRDefault="009C2192" w:rsidP="009C2192">
      <w:pPr>
        <w:pStyle w:val="ConsPlusNormal"/>
        <w:widowControl/>
        <w:ind w:firstLine="709"/>
        <w:jc w:val="both"/>
        <w:rPr>
          <w:rFonts w:ascii="Times New Roman" w:hAnsi="Times New Roman" w:cs="Times New Roman"/>
          <w:kern w:val="2"/>
          <w:sz w:val="24"/>
          <w:szCs w:val="24"/>
        </w:rPr>
      </w:pPr>
      <w:r w:rsidRPr="009C2192">
        <w:rPr>
          <w:rFonts w:ascii="Times New Roman" w:hAnsi="Times New Roman" w:cs="Times New Roman"/>
          <w:kern w:val="2"/>
          <w:sz w:val="24"/>
          <w:szCs w:val="24"/>
        </w:rPr>
        <w:t>Днем регистрации обращения является день его поступления в администрацию.</w:t>
      </w:r>
    </w:p>
    <w:p w:rsidR="009C2192" w:rsidRPr="009C2192" w:rsidRDefault="009C2192" w:rsidP="009C2192">
      <w:pPr>
        <w:pStyle w:val="ConsPlusNormal"/>
        <w:widowControl/>
        <w:ind w:firstLine="709"/>
        <w:jc w:val="both"/>
        <w:rPr>
          <w:rFonts w:ascii="Times New Roman" w:hAnsi="Times New Roman" w:cs="Times New Roman"/>
          <w:kern w:val="2"/>
          <w:sz w:val="24"/>
          <w:szCs w:val="24"/>
        </w:rPr>
      </w:pPr>
      <w:r w:rsidRPr="009C2192">
        <w:rPr>
          <w:rFonts w:ascii="Times New Roman" w:hAnsi="Times New Roman" w:cs="Times New Roman"/>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9C2192" w:rsidRPr="009C2192" w:rsidRDefault="009C2192" w:rsidP="009C2192">
      <w:pPr>
        <w:pStyle w:val="ConsPlusNormal"/>
        <w:widowControl/>
        <w:ind w:firstLine="709"/>
        <w:jc w:val="both"/>
        <w:rPr>
          <w:rFonts w:ascii="Times New Roman" w:hAnsi="Times New Roman" w:cs="Times New Roman"/>
          <w:kern w:val="2"/>
          <w:sz w:val="24"/>
          <w:szCs w:val="24"/>
        </w:rPr>
      </w:pPr>
      <w:r w:rsidRPr="009C2192">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данном обращении.</w:t>
      </w:r>
    </w:p>
    <w:p w:rsidR="009C2192" w:rsidRPr="009C2192" w:rsidRDefault="009C2192" w:rsidP="009C2192">
      <w:pPr>
        <w:pStyle w:val="ConsPlusNormal"/>
        <w:widowControl/>
        <w:ind w:firstLine="709"/>
        <w:jc w:val="both"/>
        <w:rPr>
          <w:rFonts w:ascii="Times New Roman" w:hAnsi="Times New Roman"/>
          <w:kern w:val="2"/>
          <w:sz w:val="24"/>
          <w:szCs w:val="24"/>
        </w:rPr>
      </w:pPr>
      <w:r w:rsidRPr="009C2192">
        <w:rPr>
          <w:rFonts w:ascii="Times New Roman" w:hAnsi="Times New Roman"/>
          <w:kern w:val="2"/>
          <w:sz w:val="24"/>
          <w:szCs w:val="24"/>
        </w:rPr>
        <w:t>17.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 на официальном сайте администрации;</w:t>
      </w:r>
    </w:p>
    <w:p w:rsidR="009C2192" w:rsidRPr="009C2192" w:rsidRDefault="009C2192" w:rsidP="009C2192">
      <w:pPr>
        <w:autoSpaceDE w:val="0"/>
        <w:autoSpaceDN w:val="0"/>
        <w:spacing w:after="0" w:line="240" w:lineRule="auto"/>
        <w:ind w:firstLine="709"/>
        <w:jc w:val="both"/>
        <w:rPr>
          <w:rFonts w:ascii="Times New Roman" w:hAnsi="Times New Roman"/>
          <w:kern w:val="2"/>
          <w:sz w:val="24"/>
          <w:szCs w:val="24"/>
        </w:rPr>
      </w:pPr>
      <w:r w:rsidRPr="009C2192">
        <w:rPr>
          <w:rFonts w:ascii="Times New Roman" w:eastAsia="Times New Roman" w:hAnsi="Times New Roman"/>
          <w:kern w:val="2"/>
          <w:sz w:val="24"/>
          <w:szCs w:val="24"/>
        </w:rPr>
        <w:t>2) на Портале</w:t>
      </w:r>
      <w:r w:rsidRPr="009C2192">
        <w:rPr>
          <w:rFonts w:ascii="Times New Roman" w:hAnsi="Times New Roman"/>
          <w:kern w:val="2"/>
          <w:sz w:val="24"/>
          <w:szCs w:val="24"/>
        </w:rPr>
        <w:t>.</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18. На информационных стендах, расположенных в помещениях, занимаемых администрацией, размещается следующая информация:</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3) о перечне документов, необходимых для предоставления муниципальной услуги;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4) о времени приема документов, необходимых для предоставления муниципальной услуги;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5) о сроке предоставления муниципальной услуги;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6) об основаниях отказа в приеме документов, необходимых для предоставления муниципальной услуги;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7) об основаниях отказа в предоставлении муниципальной услуги;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9) извлечения из законодательных и иных нормативных правовых актов, содержащих нормы, регулирующие предоставление муниципальной услуги;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10) текст настоящего административного регламента.</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19. Информирование заявителей или их представителей о порядке предоставления муниципальной услуги в МФЦ, о ходе выполнения запросов о предоставлении </w:t>
      </w:r>
      <w:r w:rsidRPr="009C2192">
        <w:rPr>
          <w:rFonts w:ascii="Times New Roman" w:eastAsia="Times New Roman" w:hAnsi="Times New Roman"/>
          <w:kern w:val="2"/>
          <w:sz w:val="24"/>
          <w:szCs w:val="24"/>
        </w:rPr>
        <w:lastRenderedPageBreak/>
        <w:t>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p>
    <w:p w:rsidR="009C2192" w:rsidRPr="009C2192" w:rsidRDefault="009C2192" w:rsidP="009C2192">
      <w:pPr>
        <w:keepNext/>
        <w:keepLines/>
        <w:autoSpaceDE w:val="0"/>
        <w:autoSpaceDN w:val="0"/>
        <w:spacing w:after="0" w:line="240" w:lineRule="auto"/>
        <w:jc w:val="center"/>
        <w:rPr>
          <w:rFonts w:ascii="Times New Roman" w:eastAsia="Times New Roman" w:hAnsi="Times New Roman"/>
          <w:kern w:val="2"/>
          <w:sz w:val="24"/>
          <w:szCs w:val="24"/>
        </w:rPr>
      </w:pPr>
      <w:r w:rsidRPr="009C2192">
        <w:rPr>
          <w:rFonts w:ascii="Times New Roman" w:eastAsia="Times New Roman" w:hAnsi="Times New Roman"/>
          <w:kern w:val="2"/>
          <w:sz w:val="24"/>
          <w:szCs w:val="24"/>
        </w:rPr>
        <w:t>РАЗДЕЛ II. СТАНДАРТ ПРЕДОСТАВЛЕНИЯ</w:t>
      </w:r>
      <w:r w:rsidRPr="009C2192">
        <w:rPr>
          <w:rFonts w:ascii="Times New Roman" w:eastAsia="Times New Roman" w:hAnsi="Times New Roman"/>
          <w:kern w:val="2"/>
          <w:sz w:val="24"/>
          <w:szCs w:val="24"/>
        </w:rPr>
        <w:br/>
        <w:t>МУНИЦИПАЛЬНОЙ УСЛУГИ</w:t>
      </w:r>
    </w:p>
    <w:p w:rsidR="009C2192" w:rsidRPr="009C2192" w:rsidRDefault="009C2192" w:rsidP="009C2192">
      <w:pPr>
        <w:keepNext/>
        <w:keepLines/>
        <w:autoSpaceDE w:val="0"/>
        <w:autoSpaceDN w:val="0"/>
        <w:spacing w:after="0" w:line="240" w:lineRule="auto"/>
        <w:ind w:firstLine="709"/>
        <w:jc w:val="both"/>
        <w:rPr>
          <w:rFonts w:ascii="Times New Roman" w:eastAsia="Times New Roman" w:hAnsi="Times New Roman"/>
          <w:kern w:val="2"/>
          <w:sz w:val="24"/>
          <w:szCs w:val="24"/>
        </w:rPr>
      </w:pPr>
    </w:p>
    <w:p w:rsidR="009C2192" w:rsidRPr="009C2192" w:rsidRDefault="009C2192" w:rsidP="009C2192">
      <w:pPr>
        <w:keepNext/>
        <w:keepLines/>
        <w:autoSpaceDE w:val="0"/>
        <w:autoSpaceDN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Глава 4. Наименование муниципальной услуги</w:t>
      </w:r>
    </w:p>
    <w:p w:rsidR="009C2192" w:rsidRPr="009C2192" w:rsidRDefault="009C2192" w:rsidP="009C2192">
      <w:pPr>
        <w:keepNext/>
        <w:keepLines/>
        <w:autoSpaceDE w:val="0"/>
        <w:autoSpaceDN w:val="0"/>
        <w:spacing w:after="0" w:line="240" w:lineRule="auto"/>
        <w:ind w:firstLine="709"/>
        <w:jc w:val="both"/>
        <w:rPr>
          <w:rFonts w:ascii="Times New Roman" w:eastAsia="Times New Roman" w:hAnsi="Times New Roman"/>
          <w:kern w:val="2"/>
          <w:sz w:val="24"/>
          <w:szCs w:val="24"/>
        </w:rPr>
      </w:pPr>
    </w:p>
    <w:p w:rsidR="009C2192" w:rsidRPr="009C2192" w:rsidRDefault="009C2192" w:rsidP="009C2192">
      <w:pPr>
        <w:autoSpaceDE w:val="0"/>
        <w:autoSpaceDN w:val="0"/>
        <w:spacing w:after="0" w:line="240" w:lineRule="auto"/>
        <w:ind w:firstLine="709"/>
        <w:jc w:val="both"/>
        <w:rPr>
          <w:rFonts w:ascii="Times New Roman" w:hAnsi="Times New Roman"/>
          <w:bCs/>
          <w:kern w:val="2"/>
          <w:sz w:val="24"/>
          <w:szCs w:val="24"/>
        </w:rPr>
      </w:pPr>
      <w:r w:rsidRPr="009C2192">
        <w:rPr>
          <w:rFonts w:ascii="Times New Roman" w:eastAsia="Times New Roman" w:hAnsi="Times New Roman"/>
          <w:kern w:val="2"/>
          <w:sz w:val="24"/>
          <w:szCs w:val="24"/>
        </w:rPr>
        <w:t>20. Под муниципальной услугой в настоящем административном регламенте понимается п</w:t>
      </w:r>
      <w:r w:rsidRPr="009C2192">
        <w:rPr>
          <w:rFonts w:ascii="Times New Roman" w:hAnsi="Times New Roman"/>
          <w:bCs/>
          <w:kern w:val="2"/>
          <w:sz w:val="24"/>
          <w:szCs w:val="24"/>
        </w:rPr>
        <w:t>редоставление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аренду, безвозмездное пользование.</w:t>
      </w:r>
    </w:p>
    <w:p w:rsidR="009C2192" w:rsidRPr="009C2192" w:rsidRDefault="009C2192" w:rsidP="009C2192">
      <w:pPr>
        <w:autoSpaceDE w:val="0"/>
        <w:autoSpaceDN w:val="0"/>
        <w:spacing w:after="0" w:line="240" w:lineRule="auto"/>
        <w:ind w:firstLine="709"/>
        <w:jc w:val="both"/>
        <w:rPr>
          <w:rFonts w:ascii="Times New Roman" w:eastAsia="Times New Roman" w:hAnsi="Times New Roman"/>
          <w:strike/>
          <w:color w:val="FF0000"/>
          <w:kern w:val="2"/>
          <w:sz w:val="24"/>
          <w:szCs w:val="24"/>
        </w:rPr>
      </w:pPr>
    </w:p>
    <w:p w:rsidR="009C2192" w:rsidRPr="009C2192" w:rsidRDefault="009C2192" w:rsidP="009C2192">
      <w:pPr>
        <w:keepNext/>
        <w:keepLines/>
        <w:autoSpaceDE w:val="0"/>
        <w:autoSpaceDN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Глава 5. Наименование органа местного самоуправления,</w:t>
      </w:r>
      <w:r w:rsidRPr="009C2192">
        <w:rPr>
          <w:rFonts w:ascii="Times New Roman" w:eastAsia="Times New Roman" w:hAnsi="Times New Roman"/>
          <w:kern w:val="2"/>
          <w:sz w:val="24"/>
          <w:szCs w:val="24"/>
        </w:rPr>
        <w:br/>
        <w:t>предоставляющего муниципальную услугу</w:t>
      </w:r>
    </w:p>
    <w:p w:rsidR="009C2192" w:rsidRPr="009C2192" w:rsidRDefault="009C2192" w:rsidP="009C2192">
      <w:pPr>
        <w:keepNext/>
        <w:keepLines/>
        <w:autoSpaceDE w:val="0"/>
        <w:autoSpaceDN w:val="0"/>
        <w:spacing w:after="0" w:line="240" w:lineRule="auto"/>
        <w:jc w:val="center"/>
        <w:rPr>
          <w:rFonts w:ascii="Times New Roman" w:eastAsia="Times New Roman" w:hAnsi="Times New Roman"/>
          <w:kern w:val="2"/>
          <w:sz w:val="24"/>
          <w:szCs w:val="24"/>
        </w:rPr>
      </w:pP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21. Органом местного самоуправления, предоставляющим муниципальную услугу, является администрация.</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22. В предоставлении муниципальной услуги участвуют:</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 Федеральная налоговая служба или ее территориальные органы;</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2)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3) Управление Федеральной антимонопольной службы по Иркутской области (далее – антимонопольный орган);</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4) акционерное общество «Федеральная корпорация по развитию малого и среднего предпринимательства».</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23.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p>
    <w:p w:rsidR="009C2192" w:rsidRPr="009C2192" w:rsidRDefault="009C2192" w:rsidP="009C2192">
      <w:pPr>
        <w:keepNext/>
        <w:keepLines/>
        <w:autoSpaceDE w:val="0"/>
        <w:autoSpaceDN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Глава 6. Описание результата предоставления муниципальной услуги</w:t>
      </w:r>
    </w:p>
    <w:p w:rsidR="009C2192" w:rsidRPr="009C2192" w:rsidRDefault="009C2192" w:rsidP="009C2192">
      <w:pPr>
        <w:keepNext/>
        <w:keepLines/>
        <w:autoSpaceDE w:val="0"/>
        <w:autoSpaceDN w:val="0"/>
        <w:adjustRightInd w:val="0"/>
        <w:spacing w:after="0" w:line="240" w:lineRule="auto"/>
        <w:ind w:firstLine="709"/>
        <w:jc w:val="both"/>
        <w:rPr>
          <w:rFonts w:ascii="Times New Roman" w:eastAsia="Times New Roman" w:hAnsi="Times New Roman"/>
          <w:kern w:val="2"/>
          <w:sz w:val="24"/>
          <w:szCs w:val="24"/>
        </w:rPr>
      </w:pPr>
    </w:p>
    <w:p w:rsidR="009C2192" w:rsidRPr="009C2192" w:rsidRDefault="009C2192" w:rsidP="009C2192">
      <w:pPr>
        <w:pStyle w:val="ConsPlusNormal"/>
        <w:widowControl/>
        <w:ind w:firstLine="709"/>
        <w:jc w:val="both"/>
        <w:rPr>
          <w:rFonts w:ascii="Times New Roman" w:hAnsi="Times New Roman"/>
          <w:kern w:val="2"/>
          <w:sz w:val="24"/>
          <w:szCs w:val="24"/>
        </w:rPr>
      </w:pPr>
      <w:r w:rsidRPr="009C2192">
        <w:rPr>
          <w:rFonts w:ascii="Times New Roman" w:hAnsi="Times New Roman" w:cs="Times New Roman"/>
          <w:kern w:val="2"/>
          <w:sz w:val="24"/>
          <w:szCs w:val="24"/>
        </w:rPr>
        <w:t>24. Результатом предоставления муниципальной услуги является:</w:t>
      </w:r>
    </w:p>
    <w:p w:rsidR="009C2192" w:rsidRPr="009C2192" w:rsidRDefault="009C2192" w:rsidP="009C2192">
      <w:pPr>
        <w:pStyle w:val="ConsPlusNormal"/>
        <w:widowControl/>
        <w:ind w:firstLine="709"/>
        <w:jc w:val="both"/>
        <w:rPr>
          <w:rFonts w:ascii="Times New Roman" w:hAnsi="Times New Roman"/>
          <w:kern w:val="2"/>
          <w:sz w:val="24"/>
          <w:szCs w:val="24"/>
        </w:rPr>
      </w:pPr>
      <w:r w:rsidRPr="009C2192">
        <w:rPr>
          <w:rFonts w:ascii="Times New Roman" w:hAnsi="Times New Roman"/>
          <w:kern w:val="2"/>
          <w:sz w:val="24"/>
          <w:szCs w:val="24"/>
        </w:rPr>
        <w:t>1) проект договора аренды муниципального имущества или проект договора безвозмездного пользования</w:t>
      </w:r>
      <w:r w:rsidRPr="009C2192">
        <w:rPr>
          <w:rFonts w:ascii="Times New Roman" w:hAnsi="Times New Roman"/>
          <w:sz w:val="24"/>
          <w:szCs w:val="24"/>
        </w:rPr>
        <w:t xml:space="preserve"> муниципальным имуществом (далее вместе – проект договора)</w:t>
      </w:r>
      <w:r w:rsidRPr="009C2192">
        <w:rPr>
          <w:rFonts w:ascii="Times New Roman" w:hAnsi="Times New Roman"/>
          <w:kern w:val="2"/>
          <w:sz w:val="24"/>
          <w:szCs w:val="24"/>
        </w:rPr>
        <w:t xml:space="preserve">; </w:t>
      </w:r>
    </w:p>
    <w:p w:rsidR="009C2192" w:rsidRPr="009C2192" w:rsidRDefault="009C2192" w:rsidP="009C2192">
      <w:pPr>
        <w:pStyle w:val="ConsPlusNormal"/>
        <w:widowControl/>
        <w:ind w:firstLine="709"/>
        <w:jc w:val="both"/>
        <w:rPr>
          <w:rFonts w:ascii="Times New Roman" w:hAnsi="Times New Roman"/>
          <w:sz w:val="24"/>
          <w:szCs w:val="24"/>
        </w:rPr>
      </w:pPr>
      <w:r w:rsidRPr="009C2192">
        <w:rPr>
          <w:rFonts w:ascii="Times New Roman" w:hAnsi="Times New Roman"/>
          <w:kern w:val="2"/>
          <w:sz w:val="24"/>
          <w:szCs w:val="24"/>
        </w:rPr>
        <w:t>2) правовой акт администрации о проведении торгов на право заключения договора аренды муниципального имущества или договора безвозмездного пользования</w:t>
      </w:r>
      <w:r w:rsidRPr="009C2192">
        <w:rPr>
          <w:rFonts w:ascii="Times New Roman" w:hAnsi="Times New Roman"/>
          <w:sz w:val="24"/>
          <w:szCs w:val="24"/>
        </w:rPr>
        <w:t xml:space="preserve"> муниципальным имуществом (далее – правовой акт о проведении торгов);</w:t>
      </w:r>
    </w:p>
    <w:p w:rsidR="009C2192" w:rsidRPr="009C2192" w:rsidRDefault="009C2192" w:rsidP="009C2192">
      <w:pPr>
        <w:pStyle w:val="ConsPlusNormal"/>
        <w:widowControl/>
        <w:ind w:firstLine="709"/>
        <w:jc w:val="both"/>
        <w:rPr>
          <w:rFonts w:ascii="Times New Roman" w:hAnsi="Times New Roman"/>
          <w:sz w:val="24"/>
          <w:szCs w:val="24"/>
        </w:rPr>
      </w:pPr>
      <w:r w:rsidRPr="009C2192">
        <w:rPr>
          <w:rFonts w:ascii="Times New Roman" w:hAnsi="Times New Roman"/>
          <w:kern w:val="2"/>
          <w:sz w:val="24"/>
          <w:szCs w:val="24"/>
        </w:rPr>
        <w:t xml:space="preserve">3) </w:t>
      </w:r>
      <w:r w:rsidRPr="009C2192">
        <w:rPr>
          <w:rFonts w:ascii="Times New Roman" w:hAnsi="Times New Roman" w:cs="Times New Roman"/>
          <w:kern w:val="2"/>
          <w:sz w:val="24"/>
          <w:szCs w:val="24"/>
        </w:rPr>
        <w:t>уведомление об отказе в предоставлении муниципального имущества в аренду или безвозмездное пользование (далее – уведомление об отказе в предоставлении муниципального имущества).</w:t>
      </w: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Глава 7. Срок предоставления муниципальной услуги, в том числе</w:t>
      </w:r>
      <w:r w:rsidRPr="009C2192">
        <w:rPr>
          <w:rFonts w:ascii="Times New Roman" w:eastAsia="Times New Roman" w:hAnsi="Times New Roman"/>
          <w:kern w:val="2"/>
          <w:sz w:val="24"/>
          <w:szCs w:val="24"/>
        </w:rPr>
        <w:br/>
        <w:t>с учётом необходимости обращения в организации, участвующие</w:t>
      </w:r>
      <w:r w:rsidRPr="009C2192">
        <w:rPr>
          <w:rFonts w:ascii="Times New Roman" w:eastAsia="Times New Roman" w:hAnsi="Times New Roman"/>
          <w:kern w:val="2"/>
          <w:sz w:val="24"/>
          <w:szCs w:val="24"/>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9C2192" w:rsidRPr="009C2192" w:rsidRDefault="009C2192" w:rsidP="009C2192">
      <w:pPr>
        <w:keepNext/>
        <w:keepLines/>
        <w:autoSpaceDE w:val="0"/>
        <w:autoSpaceDN w:val="0"/>
        <w:adjustRightInd w:val="0"/>
        <w:spacing w:after="0" w:line="240" w:lineRule="auto"/>
        <w:jc w:val="center"/>
        <w:rPr>
          <w:rFonts w:ascii="Times New Roman" w:eastAsia="Times New Roman" w:hAnsi="Times New Roman"/>
          <w:kern w:val="2"/>
          <w:sz w:val="24"/>
          <w:szCs w:val="24"/>
        </w:rPr>
      </w:pP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25. Муниципальная услуга предоставляется в течение 45 календарных дней со дня регистрации запроса о предоставлении муниципальной услуги в администрации без учета срока </w:t>
      </w:r>
      <w:r w:rsidRPr="009C2192">
        <w:rPr>
          <w:rFonts w:ascii="Times New Roman" w:hAnsi="Times New Roman"/>
          <w:sz w:val="24"/>
          <w:szCs w:val="24"/>
        </w:rPr>
        <w:t>рассмотрения антимонопольным органом заявления о даче согласия на предоставление муниципальной преференции</w:t>
      </w:r>
      <w:r w:rsidRPr="009C2192">
        <w:rPr>
          <w:rFonts w:ascii="Times New Roman" w:eastAsia="Times New Roman" w:hAnsi="Times New Roman"/>
          <w:kern w:val="2"/>
          <w:sz w:val="24"/>
          <w:szCs w:val="24"/>
        </w:rPr>
        <w:t>.</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color w:val="FF0000"/>
          <w:kern w:val="2"/>
          <w:sz w:val="24"/>
          <w:szCs w:val="24"/>
        </w:rPr>
      </w:pPr>
      <w:r w:rsidRPr="009C2192">
        <w:rPr>
          <w:rFonts w:ascii="Times New Roman" w:eastAsia="Times New Roman" w:hAnsi="Times New Roman"/>
          <w:kern w:val="2"/>
          <w:sz w:val="24"/>
          <w:szCs w:val="24"/>
        </w:rPr>
        <w:t xml:space="preserve">26. Проект договора, правовой акт о проведении торгов либо </w:t>
      </w:r>
      <w:r w:rsidRPr="009C2192">
        <w:rPr>
          <w:rFonts w:ascii="Times New Roman" w:hAnsi="Times New Roman"/>
          <w:sz w:val="24"/>
          <w:szCs w:val="24"/>
        </w:rPr>
        <w:t xml:space="preserve">уведомление об отказе в предоставлении муниципального имущества </w:t>
      </w:r>
      <w:r w:rsidRPr="009C2192">
        <w:rPr>
          <w:rFonts w:ascii="Times New Roman" w:eastAsia="Times New Roman" w:hAnsi="Times New Roman"/>
          <w:kern w:val="2"/>
          <w:sz w:val="24"/>
          <w:szCs w:val="24"/>
        </w:rPr>
        <w:t>направляется (выдается) заявителю или его представителю в течение пяти календарных дней со дня их подписания</w:t>
      </w:r>
      <w:r w:rsidRPr="009C2192">
        <w:rPr>
          <w:rFonts w:ascii="Times New Roman" w:hAnsi="Times New Roman"/>
          <w:sz w:val="24"/>
          <w:szCs w:val="24"/>
        </w:rPr>
        <w:t>, но в срок,</w:t>
      </w:r>
      <w:r w:rsidRPr="009C2192">
        <w:rPr>
          <w:rFonts w:ascii="Times New Roman" w:eastAsia="Times New Roman" w:hAnsi="Times New Roman"/>
          <w:kern w:val="2"/>
          <w:sz w:val="24"/>
          <w:szCs w:val="24"/>
        </w:rPr>
        <w:t xml:space="preserve"> не превышающий сорока пяти календарных дней с момента регистрации запроса о предоставлении муниципальной услуги в администрации.</w:t>
      </w:r>
    </w:p>
    <w:p w:rsidR="009C2192" w:rsidRPr="009C2192" w:rsidRDefault="009C2192" w:rsidP="009C2192">
      <w:pPr>
        <w:spacing w:after="0" w:line="240" w:lineRule="auto"/>
        <w:ind w:firstLine="709"/>
        <w:jc w:val="both"/>
        <w:rPr>
          <w:rFonts w:ascii="Times New Roman" w:eastAsia="Times New Roman" w:hAnsi="Times New Roman"/>
          <w:kern w:val="2"/>
          <w:sz w:val="24"/>
          <w:szCs w:val="24"/>
        </w:rPr>
      </w:pP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Глава 8. Нормативные правовые акты, регулирующие</w:t>
      </w:r>
      <w:r w:rsidRPr="009C2192">
        <w:rPr>
          <w:rFonts w:ascii="Times New Roman" w:eastAsia="Times New Roman" w:hAnsi="Times New Roman"/>
          <w:kern w:val="2"/>
          <w:sz w:val="24"/>
          <w:szCs w:val="24"/>
        </w:rPr>
        <w:br/>
        <w:t>предоставление муниципальной услуги</w:t>
      </w: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Глава 9. Исчерпывающий перечень документов, необходимых</w:t>
      </w:r>
      <w:r w:rsidRPr="009C2192">
        <w:rPr>
          <w:rFonts w:ascii="Times New Roman" w:eastAsia="Times New Roman" w:hAnsi="Times New Roman"/>
          <w:kern w:val="2"/>
          <w:sz w:val="24"/>
          <w:szCs w:val="24"/>
        </w:rPr>
        <w:br/>
        <w:t>в соответствии с нормативными правовыми актами для предоставления муниципальной услуги и услуг, которые являются необходимыми</w:t>
      </w:r>
      <w:r w:rsidRPr="009C2192">
        <w:rPr>
          <w:rFonts w:ascii="Times New Roman" w:eastAsia="Times New Roman" w:hAnsi="Times New Roman"/>
          <w:kern w:val="2"/>
          <w:sz w:val="24"/>
          <w:szCs w:val="24"/>
        </w:rPr>
        <w:br/>
        <w:t xml:space="preserve">и обязательными для предоставления муниципальной услуги, </w:t>
      </w: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подлежащих представлению заявителем или его представителем,</w:t>
      </w:r>
      <w:r w:rsidRPr="009C2192">
        <w:rPr>
          <w:rFonts w:ascii="Times New Roman" w:eastAsia="Times New Roman" w:hAnsi="Times New Roman"/>
          <w:kern w:val="2"/>
          <w:sz w:val="24"/>
          <w:szCs w:val="24"/>
        </w:rPr>
        <w:br/>
        <w:t>способы их получения заявителем или его представителем,</w:t>
      </w:r>
      <w:r w:rsidRPr="009C2192">
        <w:rPr>
          <w:rFonts w:ascii="Times New Roman" w:eastAsia="Times New Roman" w:hAnsi="Times New Roman"/>
          <w:kern w:val="2"/>
          <w:sz w:val="24"/>
          <w:szCs w:val="24"/>
        </w:rPr>
        <w:br/>
        <w:t>в том числе в электронной форме, порядок их представления</w:t>
      </w: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eastAsia="Times New Roman" w:hAnsi="Times New Roman"/>
          <w:kern w:val="2"/>
          <w:sz w:val="24"/>
          <w:szCs w:val="24"/>
        </w:rPr>
        <w:t xml:space="preserve">28. </w:t>
      </w:r>
      <w:r w:rsidRPr="009C2192">
        <w:rPr>
          <w:rFonts w:ascii="Times New Roman" w:hAnsi="Times New Roman"/>
          <w:kern w:val="2"/>
          <w:sz w:val="24"/>
          <w:szCs w:val="24"/>
        </w:rPr>
        <w:t>Для п</w:t>
      </w:r>
      <w:r w:rsidRPr="009C2192">
        <w:rPr>
          <w:rFonts w:ascii="Times New Roman" w:hAnsi="Times New Roman"/>
          <w:bCs/>
          <w:kern w:val="2"/>
          <w:sz w:val="24"/>
          <w:szCs w:val="24"/>
        </w:rPr>
        <w:t xml:space="preserve">редоставления муниципального имущества в аренду, безвозмездное пользование </w:t>
      </w:r>
      <w:r w:rsidRPr="009C2192">
        <w:rPr>
          <w:rFonts w:ascii="Times New Roman" w:hAnsi="Times New Roman"/>
          <w:kern w:val="2"/>
          <w:sz w:val="24"/>
          <w:szCs w:val="24"/>
        </w:rPr>
        <w:t xml:space="preserve">заявитель или его представитель представляет в администрацию запрос о предоставлении муниципальной услуги в форме заявления о </w:t>
      </w:r>
      <w:r w:rsidRPr="009C2192">
        <w:rPr>
          <w:rFonts w:ascii="Times New Roman" w:hAnsi="Times New Roman"/>
          <w:sz w:val="24"/>
          <w:szCs w:val="24"/>
        </w:rPr>
        <w:t>предоставлении муниципального имущества в аренду, безвозмездное пользование</w:t>
      </w:r>
      <w:r w:rsidRPr="009C2192">
        <w:rPr>
          <w:rFonts w:ascii="Times New Roman" w:hAnsi="Times New Roman"/>
          <w:kern w:val="2"/>
          <w:sz w:val="24"/>
          <w:szCs w:val="24"/>
        </w:rPr>
        <w:t xml:space="preserve"> (далее – заявление) по форме согласно приложению к настоящему административному регламенту.</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29. К заявлению заявитель или его представитель прилагает следующие документы:</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1) документ, удостоверяющий личность (для заявителя, являющегося физическим лицом, и представителя заявителя);</w:t>
      </w:r>
    </w:p>
    <w:p w:rsidR="009C2192" w:rsidRPr="009C2192" w:rsidRDefault="009C2192" w:rsidP="009C2192">
      <w:pPr>
        <w:spacing w:after="0" w:line="240" w:lineRule="auto"/>
        <w:ind w:firstLine="709"/>
        <w:jc w:val="both"/>
        <w:rPr>
          <w:rFonts w:ascii="Times New Roman" w:hAnsi="Times New Roman"/>
          <w:sz w:val="24"/>
          <w:szCs w:val="24"/>
        </w:rPr>
      </w:pPr>
      <w:r w:rsidRPr="009C2192">
        <w:rPr>
          <w:rFonts w:ascii="Times New Roman" w:hAnsi="Times New Roman"/>
          <w:sz w:val="24"/>
          <w:szCs w:val="24"/>
        </w:rPr>
        <w:t>2) документ, подтверждающий полномочия представителя заявителя (в случае если с заявлением обращается представитель заявителя);</w:t>
      </w:r>
    </w:p>
    <w:p w:rsidR="009C2192" w:rsidRPr="009C2192" w:rsidRDefault="009C2192" w:rsidP="009C2192">
      <w:pPr>
        <w:spacing w:after="0" w:line="240" w:lineRule="auto"/>
        <w:ind w:firstLine="709"/>
        <w:jc w:val="both"/>
        <w:rPr>
          <w:rFonts w:ascii="Times New Roman" w:hAnsi="Times New Roman"/>
          <w:sz w:val="24"/>
          <w:szCs w:val="24"/>
        </w:rPr>
      </w:pPr>
      <w:r w:rsidRPr="009C2192">
        <w:rPr>
          <w:rFonts w:ascii="Times New Roman" w:hAnsi="Times New Roman"/>
          <w:sz w:val="24"/>
          <w:szCs w:val="24"/>
        </w:rPr>
        <w:t>3) учредительные документы (для заявителя, являющегося юридическим лицом);</w:t>
      </w:r>
    </w:p>
    <w:p w:rsidR="009C2192" w:rsidRPr="009C2192" w:rsidRDefault="009C2192" w:rsidP="009C2192">
      <w:pPr>
        <w:autoSpaceDE w:val="0"/>
        <w:autoSpaceDN w:val="0"/>
        <w:adjustRightInd w:val="0"/>
        <w:spacing w:after="0" w:line="240" w:lineRule="auto"/>
        <w:ind w:firstLine="709"/>
        <w:jc w:val="both"/>
        <w:rPr>
          <w:rFonts w:ascii="Times New Roman" w:hAnsi="Times New Roman"/>
          <w:sz w:val="24"/>
          <w:szCs w:val="24"/>
        </w:rPr>
      </w:pPr>
      <w:r w:rsidRPr="009C2192">
        <w:rPr>
          <w:rFonts w:ascii="Times New Roman" w:hAnsi="Times New Roman"/>
          <w:sz w:val="24"/>
          <w:szCs w:val="24"/>
        </w:rPr>
        <w:t>4) заявление о соответствии условиям отнесения к субъектам малого и среднего предпринимательства, установленным Федеральным законом № 209-ФЗ, по форме, утвержденной приказом Минэкономразвития России от 10 марта 2016 года № 113 (для вновь созданных юридических лиц и вновь зарегистрированных индивидуальных предпринимателей, сведения о которых внесены в единый реестр субъектов малого и среднего предпринимательства в соответствии со статьей 4</w:t>
      </w:r>
      <w:r w:rsidRPr="009C2192">
        <w:rPr>
          <w:rFonts w:ascii="Times New Roman" w:hAnsi="Times New Roman"/>
          <w:sz w:val="24"/>
          <w:szCs w:val="24"/>
          <w:vertAlign w:val="superscript"/>
        </w:rPr>
        <w:t>1</w:t>
      </w:r>
      <w:r w:rsidRPr="009C2192">
        <w:rPr>
          <w:rFonts w:ascii="Times New Roman" w:hAnsi="Times New Roman"/>
          <w:sz w:val="24"/>
          <w:szCs w:val="24"/>
        </w:rPr>
        <w:t xml:space="preserve"> Федерального закона № 209-ФЗ);</w:t>
      </w:r>
    </w:p>
    <w:p w:rsidR="009C2192" w:rsidRPr="009C2192" w:rsidRDefault="009C2192" w:rsidP="009C2192">
      <w:pPr>
        <w:spacing w:after="0" w:line="240" w:lineRule="auto"/>
        <w:ind w:firstLine="709"/>
        <w:jc w:val="both"/>
        <w:rPr>
          <w:rFonts w:ascii="Times New Roman" w:hAnsi="Times New Roman"/>
          <w:sz w:val="24"/>
          <w:szCs w:val="24"/>
        </w:rPr>
      </w:pPr>
      <w:r w:rsidRPr="009C2192">
        <w:rPr>
          <w:rFonts w:ascii="Times New Roman" w:hAnsi="Times New Roman"/>
          <w:kern w:val="2"/>
          <w:sz w:val="24"/>
          <w:szCs w:val="24"/>
        </w:rPr>
        <w:t xml:space="preserve">5) </w:t>
      </w:r>
      <w:r w:rsidRPr="009C2192">
        <w:rPr>
          <w:rFonts w:ascii="Times New Roman" w:hAnsi="Times New Roman"/>
          <w:sz w:val="24"/>
          <w:szCs w:val="24"/>
        </w:rPr>
        <w:t xml:space="preserve">решение уполномоченного органа заявителя о согласии на совершении крупной сделки (в случае, если для заявителя приобретение муниципального имущества является </w:t>
      </w:r>
      <w:r w:rsidRPr="009C2192">
        <w:rPr>
          <w:rFonts w:ascii="Times New Roman" w:hAnsi="Times New Roman"/>
          <w:sz w:val="24"/>
          <w:szCs w:val="24"/>
        </w:rPr>
        <w:lastRenderedPageBreak/>
        <w:t>крупной сделкой, для совершения которой требуется получение согласие в соответствии законодательством Российской Федерации) (для заявителя, являющегося юридическим лицом);</w:t>
      </w:r>
    </w:p>
    <w:p w:rsidR="009C2192" w:rsidRPr="009C2192" w:rsidRDefault="009C2192" w:rsidP="009C2192">
      <w:pPr>
        <w:spacing w:after="0" w:line="240" w:lineRule="auto"/>
        <w:ind w:firstLine="709"/>
        <w:jc w:val="both"/>
        <w:rPr>
          <w:rFonts w:ascii="Times New Roman" w:hAnsi="Times New Roman"/>
          <w:sz w:val="24"/>
          <w:szCs w:val="24"/>
        </w:rPr>
      </w:pPr>
      <w:r w:rsidRPr="009C2192">
        <w:rPr>
          <w:rFonts w:ascii="Times New Roman" w:hAnsi="Times New Roman"/>
          <w:sz w:val="24"/>
          <w:szCs w:val="24"/>
        </w:rPr>
        <w:t xml:space="preserve">6) заявление об отсутствии решения о ликвидации заявителя </w:t>
      </w:r>
      <w:r w:rsidRPr="009C2192">
        <w:rPr>
          <w:rFonts w:ascii="Times New Roman" w:hAnsi="Times New Roman"/>
          <w:sz w:val="24"/>
          <w:szCs w:val="24"/>
        </w:rPr>
        <w:sym w:font="Symbol" w:char="F02D"/>
      </w:r>
      <w:r w:rsidRPr="009C2192">
        <w:rPr>
          <w:rFonts w:ascii="Times New Roman" w:hAnsi="Times New Roman"/>
          <w:sz w:val="24"/>
          <w:szCs w:val="24"/>
        </w:rPr>
        <w:t xml:space="preserve">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C2192" w:rsidRPr="009C2192" w:rsidRDefault="009C2192" w:rsidP="009C2192">
      <w:pPr>
        <w:spacing w:after="0" w:line="240" w:lineRule="auto"/>
        <w:ind w:firstLine="709"/>
        <w:jc w:val="both"/>
        <w:rPr>
          <w:rFonts w:ascii="Times New Roman" w:hAnsi="Times New Roman"/>
          <w:sz w:val="24"/>
          <w:szCs w:val="24"/>
        </w:rPr>
      </w:pPr>
      <w:r w:rsidRPr="009C2192">
        <w:rPr>
          <w:rFonts w:ascii="Times New Roman" w:hAnsi="Times New Roman"/>
          <w:sz w:val="24"/>
          <w:szCs w:val="24"/>
        </w:rPr>
        <w:t xml:space="preserve">7) </w:t>
      </w:r>
      <w:r w:rsidRPr="009C2192">
        <w:rPr>
          <w:rFonts w:ascii="Times New Roman" w:hAnsi="Times New Roman"/>
          <w:kern w:val="2"/>
          <w:sz w:val="24"/>
          <w:szCs w:val="24"/>
        </w:rPr>
        <w:t>документы, подтверждающие соответствие заявителей условиям, предусмотренным муниципальными правовыми актами, принимаемыми в целях реализации муниципальных программ (подпрограмм), содержащих мероприятия, направленные на развитие субъектов малого и среднего предпринимательства;</w:t>
      </w:r>
    </w:p>
    <w:p w:rsidR="009C2192" w:rsidRPr="009C2192" w:rsidRDefault="009C2192" w:rsidP="009C2192">
      <w:pPr>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8) документы, содержащие следующие сведения (в случае обращения заявителем за предоставлением муниципального имущества в порядке, установленном главой 5 Федерального закона от 26 июля 2006 года № 135-ФЗ «О защите конкуренции» (далее – Федеральный закон № 135-ФЗ):</w:t>
      </w:r>
    </w:p>
    <w:p w:rsidR="009C2192" w:rsidRPr="009C2192" w:rsidRDefault="009C2192" w:rsidP="009C2192">
      <w:pPr>
        <w:spacing w:after="0" w:line="240" w:lineRule="auto"/>
        <w:ind w:firstLine="709"/>
        <w:jc w:val="both"/>
        <w:rPr>
          <w:rFonts w:ascii="Times New Roman" w:hAnsi="Times New Roman"/>
          <w:kern w:val="2"/>
          <w:sz w:val="24"/>
          <w:szCs w:val="24"/>
        </w:rPr>
      </w:pPr>
      <w:r w:rsidRPr="009C2192">
        <w:rPr>
          <w:rFonts w:ascii="Times New Roman" w:hAnsi="Times New Roman"/>
          <w:sz w:val="24"/>
          <w:szCs w:val="24"/>
        </w:rPr>
        <w:t>а) перечень видов деятельности, осуществляемых и (или) осуществлявшихся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9C2192" w:rsidRPr="009C2192" w:rsidRDefault="009C2192" w:rsidP="009C2192">
      <w:pPr>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 xml:space="preserve">б) </w:t>
      </w:r>
      <w:r w:rsidRPr="009C2192">
        <w:rPr>
          <w:rFonts w:ascii="Times New Roman" w:hAnsi="Times New Roman"/>
          <w:sz w:val="24"/>
          <w:szCs w:val="24"/>
        </w:rPr>
        <w:t>наименование видов товаров, объем товаров, произведенных и (или) реализованных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9C2192" w:rsidRPr="009C2192" w:rsidRDefault="009C2192" w:rsidP="009C2192">
      <w:pPr>
        <w:spacing w:after="0" w:line="240" w:lineRule="auto"/>
        <w:ind w:firstLine="709"/>
        <w:jc w:val="both"/>
        <w:rPr>
          <w:rFonts w:ascii="Times New Roman" w:hAnsi="Times New Roman"/>
          <w:sz w:val="24"/>
          <w:szCs w:val="24"/>
        </w:rPr>
      </w:pPr>
      <w:r w:rsidRPr="009C2192">
        <w:rPr>
          <w:rFonts w:ascii="Times New Roman" w:hAnsi="Times New Roman"/>
          <w:kern w:val="2"/>
          <w:sz w:val="24"/>
          <w:szCs w:val="24"/>
        </w:rPr>
        <w:t xml:space="preserve">в) </w:t>
      </w:r>
      <w:r w:rsidRPr="009C2192">
        <w:rPr>
          <w:rFonts w:ascii="Times New Roman" w:hAnsi="Times New Roman"/>
          <w:sz w:val="24"/>
          <w:szCs w:val="24"/>
        </w:rPr>
        <w:t>бухгалтерский баланс заявителя,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9C2192" w:rsidRPr="009C2192" w:rsidRDefault="009C2192" w:rsidP="009C2192">
      <w:pPr>
        <w:spacing w:after="0" w:line="240" w:lineRule="auto"/>
        <w:ind w:firstLine="709"/>
        <w:jc w:val="both"/>
        <w:rPr>
          <w:rFonts w:ascii="Times New Roman" w:hAnsi="Times New Roman"/>
          <w:sz w:val="24"/>
          <w:szCs w:val="24"/>
        </w:rPr>
      </w:pPr>
      <w:r w:rsidRPr="009C2192">
        <w:rPr>
          <w:rFonts w:ascii="Times New Roman" w:hAnsi="Times New Roman"/>
          <w:sz w:val="24"/>
          <w:szCs w:val="24"/>
        </w:rPr>
        <w:t>г) перечень лиц, входящих в одну группу лиц с заявителем, в отношении которого имеется намерение предоставить муниципальную преференцию, с указанием основания для вхождения таких лиц в эту группу по форме, утвержденной приказом Федеральной антимонопольной службы от 16 декабря 2009 года № 841 «Об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 (далее – Приказ № 841);</w:t>
      </w:r>
    </w:p>
    <w:p w:rsidR="009C2192" w:rsidRPr="009C2192" w:rsidRDefault="009C2192" w:rsidP="009C2192">
      <w:pPr>
        <w:spacing w:after="0" w:line="240" w:lineRule="auto"/>
        <w:ind w:firstLine="709"/>
        <w:jc w:val="both"/>
        <w:rPr>
          <w:rFonts w:ascii="Times New Roman" w:hAnsi="Times New Roman"/>
          <w:sz w:val="24"/>
          <w:szCs w:val="24"/>
        </w:rPr>
      </w:pPr>
      <w:r w:rsidRPr="009C2192">
        <w:rPr>
          <w:rFonts w:ascii="Times New Roman" w:hAnsi="Times New Roman"/>
          <w:sz w:val="24"/>
          <w:szCs w:val="24"/>
        </w:rPr>
        <w:t>д) нотариально заверенные копии учредительных документов заявителя.</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30. Для получения документа, указанного в подпункте 2 пункта 29 настоящего административного регламента, заявитель или его представитель обращается к нотариусу (должностному лицу, уполномоченному совершать нотариальные действия) за совершением нотариального действия.</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hAnsi="Times New Roman"/>
          <w:kern w:val="2"/>
          <w:sz w:val="24"/>
          <w:szCs w:val="24"/>
        </w:rPr>
        <w:t xml:space="preserve">31. Заявитель или его представитель направляет заявление и документы, указанные в пункте 29 настоящего административного регламента, </w:t>
      </w:r>
      <w:r w:rsidRPr="009C2192">
        <w:rPr>
          <w:rFonts w:ascii="Times New Roman" w:eastAsia="Times New Roman" w:hAnsi="Times New Roman"/>
          <w:kern w:val="2"/>
          <w:sz w:val="24"/>
          <w:szCs w:val="24"/>
        </w:rPr>
        <w:t>одним из следующих способов:</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 путем личного обращения в администрацию;</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2) через организации почтовой связи. В этом случае документы представляются в копиях, заверенных нотариусом или должностным лицом, уполномоченным в </w:t>
      </w:r>
      <w:r w:rsidRPr="009C2192">
        <w:rPr>
          <w:rFonts w:ascii="Times New Roman" w:eastAsia="Times New Roman" w:hAnsi="Times New Roman"/>
          <w:kern w:val="2"/>
          <w:sz w:val="24"/>
          <w:szCs w:val="24"/>
        </w:rPr>
        <w:lastRenderedPageBreak/>
        <w:t>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3) через личный кабинет на Портале;путем направления на официальный адрес электронной почты администрации;</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4)  через МФЦ.</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6533BC">
        <w:rPr>
          <w:rFonts w:ascii="Times New Roman" w:eastAsia="Times New Roman" w:hAnsi="Times New Roman"/>
          <w:kern w:val="2"/>
          <w:sz w:val="24"/>
          <w:szCs w:val="24"/>
        </w:rPr>
        <w:t>5) через личный кабинет на Портале;</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32.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w:t>
      </w:r>
      <w:r w:rsidRPr="009C2192">
        <w:rPr>
          <w:rFonts w:ascii="Times New Roman" w:eastAsia="Times New Roman" w:hAnsi="Times New Roman"/>
          <w:kern w:val="2"/>
          <w:sz w:val="24"/>
          <w:szCs w:val="24"/>
        </w:rPr>
        <w:noBreakHyphen/>
        <w:t xml:space="preserve">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w:t>
      </w:r>
      <w:r w:rsidRPr="006533BC">
        <w:rPr>
          <w:rFonts w:ascii="Times New Roman" w:eastAsia="Times New Roman" w:hAnsi="Times New Roman"/>
          <w:kern w:val="2"/>
          <w:sz w:val="24"/>
          <w:szCs w:val="24"/>
        </w:rPr>
        <w:t>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части 2 статьи 1 Федерального закона от 27 июля 2010 года № 210</w:t>
      </w:r>
      <w:r w:rsidRPr="006533BC">
        <w:rPr>
          <w:rFonts w:ascii="Times New Roman" w:eastAsia="Times New Roman" w:hAnsi="Times New Roman"/>
          <w:kern w:val="2"/>
          <w:sz w:val="24"/>
          <w:szCs w:val="24"/>
        </w:rPr>
        <w:noBreakHyphen/>
        <w:t>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r w:rsidRPr="009C2192">
        <w:rPr>
          <w:rFonts w:ascii="Times New Roman" w:eastAsia="Times New Roman" w:hAnsi="Times New Roman"/>
          <w:kern w:val="2"/>
          <w:sz w:val="24"/>
          <w:szCs w:val="24"/>
        </w:rPr>
        <w:t xml:space="preserve"> </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33. При предоставлении муниципальной услуги администрация не вправе требовать от заявителей или их представителей документы, не указанные в пунктах 28, 29 </w:t>
      </w:r>
      <w:r w:rsidRPr="009C2192">
        <w:rPr>
          <w:rFonts w:ascii="Times New Roman" w:hAnsi="Times New Roman"/>
          <w:kern w:val="2"/>
          <w:sz w:val="24"/>
          <w:szCs w:val="24"/>
        </w:rPr>
        <w:t xml:space="preserve">настоящего </w:t>
      </w:r>
      <w:r w:rsidRPr="009C2192">
        <w:rPr>
          <w:rFonts w:ascii="Times New Roman" w:eastAsia="Times New Roman" w:hAnsi="Times New Roman"/>
          <w:kern w:val="2"/>
          <w:sz w:val="24"/>
          <w:szCs w:val="24"/>
        </w:rPr>
        <w:t>административного регламента.</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34. Требования к документам, представляемым заявителем</w:t>
      </w:r>
      <w:r w:rsidRPr="009C2192">
        <w:rPr>
          <w:sz w:val="24"/>
          <w:szCs w:val="24"/>
        </w:rPr>
        <w:t xml:space="preserve"> </w:t>
      </w:r>
      <w:r w:rsidRPr="009C2192">
        <w:rPr>
          <w:rFonts w:ascii="Times New Roman" w:eastAsia="Times New Roman" w:hAnsi="Times New Roman"/>
          <w:kern w:val="2"/>
          <w:sz w:val="24"/>
          <w:szCs w:val="24"/>
        </w:rPr>
        <w:t>или его представителем:</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2) тексты документов должны быть написаны разборчиво;</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3) документы не должны иметь подчисток, приписок, зачеркнутых слов и не оговоренных в них исправлений;</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4) документы не должны быть исполнены карандашом;</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5) документы не должны иметь повреждений, наличие которых не позволяет однозначно истолковать их содержание.</w:t>
      </w:r>
    </w:p>
    <w:p w:rsidR="009C2192" w:rsidRPr="009C2192" w:rsidRDefault="009C2192" w:rsidP="009C2192">
      <w:pPr>
        <w:tabs>
          <w:tab w:val="left" w:pos="3281"/>
        </w:tabs>
        <w:spacing w:after="0" w:line="240" w:lineRule="auto"/>
        <w:jc w:val="center"/>
        <w:rPr>
          <w:rFonts w:ascii="Times New Roman" w:eastAsia="Times New Roman" w:hAnsi="Times New Roman"/>
          <w:kern w:val="2"/>
          <w:sz w:val="24"/>
          <w:szCs w:val="24"/>
        </w:rPr>
      </w:pPr>
    </w:p>
    <w:p w:rsidR="009C2192" w:rsidRPr="009C2192" w:rsidRDefault="009C2192" w:rsidP="009C2192">
      <w:pPr>
        <w:keepLines/>
        <w:tabs>
          <w:tab w:val="left" w:pos="3281"/>
        </w:tabs>
        <w:spacing w:after="0" w:line="240" w:lineRule="auto"/>
        <w:jc w:val="center"/>
        <w:rPr>
          <w:rFonts w:ascii="Times New Roman" w:eastAsia="Times New Roman" w:hAnsi="Times New Roman"/>
          <w:kern w:val="2"/>
          <w:sz w:val="24"/>
          <w:szCs w:val="24"/>
        </w:rPr>
      </w:pPr>
      <w:r w:rsidRPr="009C2192">
        <w:rPr>
          <w:rFonts w:ascii="Times New Roman" w:eastAsia="Times New Roman" w:hAnsi="Times New Roman"/>
          <w:kern w:val="2"/>
          <w:sz w:val="24"/>
          <w:szCs w:val="24"/>
        </w:rPr>
        <w:t>Глава 10. Исчерпывающий перечень документов, необходимых</w:t>
      </w:r>
    </w:p>
    <w:p w:rsidR="009C2192" w:rsidRPr="009C2192" w:rsidRDefault="009C2192" w:rsidP="009C2192">
      <w:pPr>
        <w:keepLines/>
        <w:tabs>
          <w:tab w:val="left" w:pos="3281"/>
        </w:tabs>
        <w:spacing w:after="0" w:line="240" w:lineRule="auto"/>
        <w:jc w:val="center"/>
        <w:rPr>
          <w:rFonts w:ascii="Times New Roman" w:eastAsia="Times New Roman" w:hAnsi="Times New Roman"/>
          <w:kern w:val="2"/>
          <w:sz w:val="24"/>
          <w:szCs w:val="24"/>
        </w:rPr>
      </w:pPr>
      <w:r w:rsidRPr="009C2192">
        <w:rPr>
          <w:rFonts w:ascii="Times New Roman" w:eastAsia="Times New Roman" w:hAnsi="Times New Roman"/>
          <w:kern w:val="2"/>
          <w:sz w:val="24"/>
          <w:szCs w:val="24"/>
        </w:rPr>
        <w:t>в соответствии с нормативными правовыми актами для предоставления</w:t>
      </w:r>
      <w:r w:rsidRPr="009C2192">
        <w:rPr>
          <w:rFonts w:ascii="Times New Roman" w:eastAsia="Times New Roman" w:hAnsi="Times New Roman"/>
          <w:kern w:val="2"/>
          <w:sz w:val="24"/>
          <w:szCs w:val="24"/>
        </w:rPr>
        <w:br/>
        <w:t>муниципальной услуги, которые находятся в распоряжении</w:t>
      </w: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lastRenderedPageBreak/>
        <w:t>государственных органов, органов местного самоуправления</w:t>
      </w:r>
      <w:r w:rsidRPr="009C2192">
        <w:rPr>
          <w:rFonts w:ascii="Times New Roman" w:eastAsia="Times New Roman" w:hAnsi="Times New Roman"/>
          <w:kern w:val="2"/>
          <w:sz w:val="24"/>
          <w:szCs w:val="24"/>
        </w:rPr>
        <w:br/>
        <w:t>и иных органов, участвующих в предоставлении муниципальной</w:t>
      </w:r>
      <w:r w:rsidRPr="009C2192">
        <w:rPr>
          <w:rFonts w:ascii="Times New Roman" w:eastAsia="Times New Roman" w:hAnsi="Times New Roman"/>
          <w:kern w:val="2"/>
          <w:sz w:val="24"/>
          <w:szCs w:val="24"/>
        </w:rPr>
        <w:br/>
        <w:t xml:space="preserve">услуги, и которые заявитель или его представитель вправе представить, а также способы их получения заявителями или их представителями, </w:t>
      </w: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в том числе в электронной форме, порядок их представления</w:t>
      </w:r>
    </w:p>
    <w:p w:rsidR="009C2192" w:rsidRPr="009C2192" w:rsidRDefault="009C2192" w:rsidP="009C2192">
      <w:pPr>
        <w:keepNext/>
        <w:keepLines/>
        <w:autoSpaceDE w:val="0"/>
        <w:autoSpaceDN w:val="0"/>
        <w:adjustRightInd w:val="0"/>
        <w:spacing w:after="0" w:line="240" w:lineRule="auto"/>
        <w:ind w:firstLine="720"/>
        <w:jc w:val="both"/>
        <w:rPr>
          <w:rFonts w:ascii="Times New Roman" w:eastAsia="Times New Roman" w:hAnsi="Times New Roman"/>
          <w:kern w:val="2"/>
          <w:sz w:val="24"/>
          <w:szCs w:val="24"/>
        </w:rPr>
      </w:pP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bookmarkStart w:id="0" w:name="Par232"/>
      <w:bookmarkEnd w:id="0"/>
      <w:r w:rsidRPr="009C2192">
        <w:rPr>
          <w:rFonts w:ascii="Times New Roman" w:eastAsia="Times New Roman" w:hAnsi="Times New Roman"/>
          <w:kern w:val="2"/>
          <w:sz w:val="24"/>
          <w:szCs w:val="24"/>
        </w:rPr>
        <w:t>35. К документам, необходимым для предоставления муниципальной услуги, которые находятся в распоряжении государственных органов и которые заявитель или его представитель вправе представить, относятся:</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1)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rsidR="009C2192" w:rsidRPr="009C2192" w:rsidRDefault="009C2192" w:rsidP="009C2192">
      <w:pPr>
        <w:autoSpaceDE w:val="0"/>
        <w:autoSpaceDN w:val="0"/>
        <w:adjustRightInd w:val="0"/>
        <w:spacing w:after="0" w:line="240" w:lineRule="auto"/>
        <w:ind w:firstLine="709"/>
        <w:jc w:val="both"/>
        <w:rPr>
          <w:rFonts w:ascii="Times New Roman" w:hAnsi="Times New Roman"/>
          <w:sz w:val="24"/>
          <w:szCs w:val="24"/>
        </w:rPr>
      </w:pPr>
      <w:r w:rsidRPr="009C2192">
        <w:rPr>
          <w:rFonts w:ascii="Times New Roman" w:hAnsi="Times New Roman"/>
          <w:kern w:val="2"/>
          <w:sz w:val="24"/>
          <w:szCs w:val="24"/>
        </w:rPr>
        <w:t xml:space="preserve">2) </w:t>
      </w:r>
      <w:r w:rsidRPr="009C2192">
        <w:rPr>
          <w:rFonts w:ascii="Times New Roman" w:hAnsi="Times New Roman"/>
          <w:sz w:val="24"/>
          <w:szCs w:val="24"/>
        </w:rPr>
        <w:t>сведения из Единого реестра субъектов малого и среднего предпринимательства (для заявителей, являющихся субъектами малого и среднего предпринимательства);</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sz w:val="24"/>
          <w:szCs w:val="24"/>
        </w:rPr>
        <w:t>3) сведения из Единого реестра организаций, образующих инфраструктуру поддержки субъектов малого и среднего предпринимательства (для заявителей, являющихся организациями, образующими инфраструктуру поддержки субъектов малого и среднего предпринимательства);</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4) справка об исполнении налогоплательщиком</w:t>
      </w:r>
      <w:r w:rsidRPr="009C2192">
        <w:rPr>
          <w:rFonts w:ascii="Times New Roman" w:hAnsi="Times New Roman"/>
          <w:sz w:val="24"/>
          <w:szCs w:val="24"/>
        </w:rPr>
        <w:t xml:space="preserve"> (плательщиком сбора, плательщиком страховых взносов, налоговым агентом) </w:t>
      </w:r>
      <w:r w:rsidRPr="009C2192">
        <w:rPr>
          <w:rFonts w:ascii="Times New Roman" w:hAnsi="Times New Roman"/>
          <w:sz w:val="24"/>
          <w:szCs w:val="24"/>
        </w:rPr>
        <w:sym w:font="Symbol" w:char="F02D"/>
      </w:r>
      <w:r w:rsidRPr="009C2192">
        <w:rPr>
          <w:rFonts w:ascii="Times New Roman" w:hAnsi="Times New Roman"/>
          <w:sz w:val="24"/>
          <w:szCs w:val="24"/>
        </w:rPr>
        <w:t xml:space="preserve"> заявителем обязанности по уплате налогов, сборов, страховых взносов, пеней, штрафов, процентов;</w:t>
      </w:r>
    </w:p>
    <w:p w:rsidR="009C2192" w:rsidRPr="009C2192" w:rsidRDefault="009C2192" w:rsidP="009C2192">
      <w:pPr>
        <w:spacing w:after="0" w:line="240" w:lineRule="auto"/>
        <w:ind w:firstLine="709"/>
        <w:jc w:val="both"/>
        <w:rPr>
          <w:rFonts w:ascii="Times New Roman" w:eastAsia="Times New Roman" w:hAnsi="Times New Roman"/>
          <w:sz w:val="24"/>
          <w:szCs w:val="24"/>
        </w:rPr>
      </w:pPr>
      <w:r w:rsidRPr="009C2192">
        <w:rPr>
          <w:rFonts w:ascii="Times New Roman" w:eastAsia="Times New Roman" w:hAnsi="Times New Roman"/>
          <w:sz w:val="24"/>
          <w:szCs w:val="24"/>
        </w:rPr>
        <w:t xml:space="preserve">5) выписка из Единого государственного реестра недвижимости об объекте недвижимости, в отношении которого подан </w:t>
      </w:r>
      <w:r w:rsidRPr="009C2192">
        <w:rPr>
          <w:rFonts w:ascii="Times New Roman" w:hAnsi="Times New Roman"/>
          <w:kern w:val="2"/>
          <w:sz w:val="24"/>
          <w:szCs w:val="24"/>
        </w:rPr>
        <w:t>запрос о предоставлении муниципальной услуги</w:t>
      </w:r>
      <w:r w:rsidRPr="009C2192">
        <w:rPr>
          <w:rFonts w:ascii="Times New Roman" w:eastAsia="Times New Roman" w:hAnsi="Times New Roman"/>
          <w:sz w:val="24"/>
          <w:szCs w:val="24"/>
        </w:rPr>
        <w:t>;</w:t>
      </w:r>
    </w:p>
    <w:p w:rsidR="009C2192" w:rsidRPr="009C2192" w:rsidRDefault="009C2192" w:rsidP="009C2192">
      <w:pPr>
        <w:spacing w:after="0" w:line="240" w:lineRule="auto"/>
        <w:ind w:firstLine="709"/>
        <w:jc w:val="both"/>
        <w:rPr>
          <w:rFonts w:ascii="Times New Roman" w:hAnsi="Times New Roman"/>
          <w:kern w:val="2"/>
          <w:sz w:val="24"/>
          <w:szCs w:val="24"/>
        </w:rPr>
      </w:pPr>
      <w:r w:rsidRPr="009C2192">
        <w:rPr>
          <w:rFonts w:ascii="Times New Roman" w:eastAsia="Times New Roman" w:hAnsi="Times New Roman"/>
          <w:sz w:val="24"/>
          <w:szCs w:val="24"/>
        </w:rPr>
        <w:t>6) сведения о применении физическим лицом специального налогового режима «Налог на профессиональный доход» (для заявителей, указанных в подпункте 3 пункта 4 настоящего административного регламента)</w:t>
      </w:r>
      <w:r w:rsidRPr="009C2192">
        <w:rPr>
          <w:rFonts w:ascii="Times New Roman" w:hAnsi="Times New Roman"/>
          <w:kern w:val="2"/>
          <w:sz w:val="24"/>
          <w:szCs w:val="24"/>
        </w:rPr>
        <w:t>.</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eastAsia="Times New Roman" w:hAnsi="Times New Roman"/>
          <w:kern w:val="2"/>
          <w:sz w:val="24"/>
          <w:szCs w:val="24"/>
        </w:rPr>
        <w:t xml:space="preserve">36. Для получения документов, указанных в подпунктах 1, 2, 4, 6 пункта 35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9C2192">
        <w:rPr>
          <w:rFonts w:ascii="Times New Roman" w:hAnsi="Times New Roman"/>
          <w:kern w:val="2"/>
          <w:sz w:val="24"/>
          <w:szCs w:val="24"/>
        </w:rPr>
        <w:t>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eastAsia="Times New Roman" w:hAnsi="Times New Roman"/>
          <w:kern w:val="2"/>
          <w:sz w:val="24"/>
          <w:szCs w:val="24"/>
        </w:rPr>
        <w:t xml:space="preserve">Для получения документа, указанного в подпункте 3 пункта 35 настоящего административного регламента, заявитель или его представитель вправе обратиться в акционерное общество «Федеральная корпорация по развитию малого и среднего предпринимательства» с запросом </w:t>
      </w:r>
      <w:r w:rsidRPr="009C2192">
        <w:rPr>
          <w:rFonts w:ascii="Times New Roman" w:hAnsi="Times New Roman"/>
          <w:kern w:val="2"/>
          <w:sz w:val="24"/>
          <w:szCs w:val="24"/>
        </w:rPr>
        <w:t>в виде бумажного документа путем направления по почте, представления непосредственно в организацию, либо через МФЦ; в электронной форме с использованием интернет-технологий, включая Единый портал государственных и муниципальных услуг (функций).</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eastAsia="Times New Roman" w:hAnsi="Times New Roman"/>
          <w:kern w:val="2"/>
          <w:sz w:val="24"/>
          <w:szCs w:val="24"/>
        </w:rPr>
        <w:t xml:space="preserve">Для получения документа, указанного в подпункте 5 пункта 35 настоящего административного регламента, заявитель или его представитель вправе обратиться в </w:t>
      </w:r>
      <w:r w:rsidRPr="009C2192">
        <w:rPr>
          <w:rFonts w:ascii="Times New Roman" w:hAnsi="Times New Roman"/>
          <w:kern w:val="2"/>
          <w:sz w:val="24"/>
          <w:szCs w:val="24"/>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Pr="009C2192">
        <w:rPr>
          <w:rFonts w:ascii="Times New Roman" w:eastAsia="Times New Roman" w:hAnsi="Times New Roman"/>
          <w:kern w:val="2"/>
          <w:sz w:val="24"/>
          <w:szCs w:val="24"/>
        </w:rPr>
        <w:t xml:space="preserve">с запросом </w:t>
      </w:r>
      <w:r w:rsidRPr="009C2192">
        <w:rPr>
          <w:rFonts w:ascii="Times New Roman" w:hAnsi="Times New Roman"/>
          <w:kern w:val="2"/>
          <w:sz w:val="24"/>
          <w:szCs w:val="24"/>
        </w:rPr>
        <w:t>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lastRenderedPageBreak/>
        <w:t>37. Заявитель или его представитель вправе представить в администрацию документы, указанные в пункте 35 настоящего административного регламента, способами, установленными в пункте 31 настоящего административного регламента.</w:t>
      </w:r>
    </w:p>
    <w:p w:rsidR="009C2192" w:rsidRPr="009C2192" w:rsidRDefault="009C2192" w:rsidP="009C2192">
      <w:pPr>
        <w:spacing w:after="0" w:line="240" w:lineRule="auto"/>
        <w:jc w:val="center"/>
        <w:rPr>
          <w:rFonts w:ascii="Times New Roman" w:eastAsia="Times New Roman" w:hAnsi="Times New Roman"/>
          <w:kern w:val="2"/>
          <w:sz w:val="24"/>
          <w:szCs w:val="24"/>
        </w:rPr>
      </w:pP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Глава 11. Запрет требовать от заявителя</w:t>
      </w: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представления документов и информации</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38. Администрация при предоставлении муниципальной услуги не вправе требовать от заявителей или их представителей:</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w:t>
      </w:r>
      <w:r w:rsidRPr="009C2192">
        <w:rPr>
          <w:rFonts w:ascii="Times New Roman" w:eastAsia="Times New Roman" w:hAnsi="Times New Roman"/>
          <w:kern w:val="2"/>
          <w:sz w:val="24"/>
          <w:szCs w:val="24"/>
        </w:rPr>
        <w:noBreakHyphen/>
        <w:t>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9C2192">
        <w:rPr>
          <w:rFonts w:ascii="Times New Roman" w:eastAsia="Times New Roman" w:hAnsi="Times New Roman"/>
          <w:kern w:val="2"/>
          <w:sz w:val="24"/>
          <w:szCs w:val="24"/>
        </w:rPr>
        <w:noBreakHyphen/>
        <w:t>ФЗ «Об организации предоставления государственных и муниципальных услуг» перечень документов;</w:t>
      </w:r>
    </w:p>
    <w:p w:rsidR="009C2192" w:rsidRPr="009C2192" w:rsidRDefault="009C2192" w:rsidP="009C2192">
      <w:pPr>
        <w:autoSpaceDE w:val="0"/>
        <w:autoSpaceDN w:val="0"/>
        <w:adjustRightInd w:val="0"/>
        <w:spacing w:after="0" w:line="240" w:lineRule="auto"/>
        <w:ind w:firstLine="709"/>
        <w:jc w:val="both"/>
        <w:rPr>
          <w:rFonts w:ascii="Times New Roman" w:hAnsi="Times New Roman"/>
          <w:sz w:val="24"/>
          <w:szCs w:val="24"/>
        </w:rPr>
      </w:pPr>
      <w:r w:rsidRPr="009C2192">
        <w:rPr>
          <w:rFonts w:ascii="Times New Roman" w:eastAsia="Times New Roman" w:hAnsi="Times New Roman"/>
          <w:kern w:val="2"/>
          <w:sz w:val="24"/>
          <w:szCs w:val="24"/>
        </w:rPr>
        <w:t xml:space="preserve">3) </w:t>
      </w:r>
      <w:r w:rsidRPr="009C2192">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w:t>
      </w:r>
      <w:r w:rsidRPr="009C2192">
        <w:rPr>
          <w:rFonts w:ascii="Times New Roman" w:eastAsia="Times New Roman" w:hAnsi="Times New Roman"/>
          <w:kern w:val="2"/>
          <w:sz w:val="24"/>
          <w:szCs w:val="24"/>
          <w:vertAlign w:val="superscript"/>
        </w:rPr>
        <w:t>2</w:t>
      </w:r>
      <w:r w:rsidRPr="009C2192">
        <w:rPr>
          <w:rFonts w:ascii="Times New Roman" w:eastAsia="Times New Roman" w:hAnsi="Times New Roman"/>
          <w:kern w:val="2"/>
          <w:sz w:val="24"/>
          <w:szCs w:val="24"/>
        </w:rPr>
        <w:t xml:space="preserve">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w:t>
      </w:r>
      <w:r w:rsidRPr="009C2192">
        <w:rPr>
          <w:rFonts w:ascii="Times New Roman" w:eastAsia="Times New Roman" w:hAnsi="Times New Roman"/>
          <w:kern w:val="2"/>
          <w:sz w:val="24"/>
          <w:szCs w:val="24"/>
        </w:rPr>
        <w:lastRenderedPageBreak/>
        <w:t>предоставления муниципальной услуги, и иных случаев, установленных федеральными законами.</w:t>
      </w: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9C2192" w:rsidRPr="009C2192" w:rsidRDefault="009C2192" w:rsidP="009C2192">
      <w:pPr>
        <w:keepNext/>
        <w:keepLines/>
        <w:autoSpaceDE w:val="0"/>
        <w:autoSpaceDN w:val="0"/>
        <w:adjustRightInd w:val="0"/>
        <w:spacing w:after="0" w:line="240" w:lineRule="auto"/>
        <w:ind w:firstLine="709"/>
        <w:jc w:val="both"/>
        <w:rPr>
          <w:rFonts w:ascii="Times New Roman" w:eastAsia="Times New Roman" w:hAnsi="Times New Roman"/>
          <w:kern w:val="2"/>
          <w:sz w:val="24"/>
          <w:szCs w:val="24"/>
        </w:rPr>
      </w:pP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39. Основаниями для отказа в приеме документов являются:</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 непредставление заявителем или его представителем хотя бы одного из документов, указанных в пунктах 28, 29 настоящего административного регламента;</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2) несоответствие представленных заявителем или его представителем документов требованиям, указанным в пункте 34 настоящего административного регламента;</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3)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40. В случае установления оснований для отказа в приеме документов должностное лицо администрации совершает действия по уведомлению заявителя в порядке, предусмотренном пунктом 79 настоящего административного регламента.</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41.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9C2192" w:rsidRPr="009C2192" w:rsidRDefault="009C2192" w:rsidP="009C2192">
      <w:pPr>
        <w:autoSpaceDE w:val="0"/>
        <w:autoSpaceDN w:val="0"/>
        <w:adjustRightInd w:val="0"/>
        <w:spacing w:after="0" w:line="240" w:lineRule="auto"/>
        <w:ind w:firstLine="720"/>
        <w:jc w:val="center"/>
        <w:outlineLvl w:val="2"/>
        <w:rPr>
          <w:rFonts w:ascii="Times New Roman" w:eastAsia="Times New Roman" w:hAnsi="Times New Roman"/>
          <w:kern w:val="2"/>
          <w:sz w:val="24"/>
          <w:szCs w:val="24"/>
        </w:rPr>
      </w:pP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Глава 13. Исчерпывающий перечень оснований для приостановления</w:t>
      </w:r>
    </w:p>
    <w:p w:rsidR="009C2192" w:rsidRPr="009C2192" w:rsidRDefault="009C2192" w:rsidP="009C2192">
      <w:pPr>
        <w:keepNext/>
        <w:keepLines/>
        <w:autoSpaceDE w:val="0"/>
        <w:autoSpaceDN w:val="0"/>
        <w:adjustRightInd w:val="0"/>
        <w:spacing w:after="0" w:line="240" w:lineRule="auto"/>
        <w:jc w:val="center"/>
        <w:rPr>
          <w:rFonts w:ascii="Times New Roman" w:eastAsia="Times New Roman" w:hAnsi="Times New Roman"/>
          <w:kern w:val="2"/>
          <w:sz w:val="24"/>
          <w:szCs w:val="24"/>
        </w:rPr>
      </w:pPr>
      <w:r w:rsidRPr="009C2192">
        <w:rPr>
          <w:rFonts w:ascii="Times New Roman" w:eastAsia="Times New Roman" w:hAnsi="Times New Roman"/>
          <w:kern w:val="2"/>
          <w:sz w:val="24"/>
          <w:szCs w:val="24"/>
        </w:rPr>
        <w:t>или отказа в предоставлении муниципальной услуги</w:t>
      </w:r>
    </w:p>
    <w:p w:rsidR="009C2192" w:rsidRPr="009C2192" w:rsidRDefault="009C2192" w:rsidP="009C2192">
      <w:pPr>
        <w:keepNext/>
        <w:keepLines/>
        <w:autoSpaceDE w:val="0"/>
        <w:autoSpaceDN w:val="0"/>
        <w:adjustRightInd w:val="0"/>
        <w:spacing w:after="0" w:line="240" w:lineRule="auto"/>
        <w:jc w:val="both"/>
        <w:rPr>
          <w:rFonts w:ascii="Times New Roman" w:eastAsia="Times New Roman" w:hAnsi="Times New Roman"/>
          <w:kern w:val="2"/>
          <w:sz w:val="24"/>
          <w:szCs w:val="24"/>
        </w:rPr>
      </w:pP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42. 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43.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Глава 14. Перечень услуг, которые являются необходимыми</w:t>
      </w:r>
      <w:r w:rsidRPr="009C2192">
        <w:rPr>
          <w:rFonts w:ascii="Times New Roman" w:eastAsia="Times New Roman" w:hAnsi="Times New Roman"/>
          <w:kern w:val="2"/>
          <w:sz w:val="24"/>
          <w:szCs w:val="24"/>
        </w:rPr>
        <w:br/>
        <w:t xml:space="preserve">и обязательными для предоставления муниципальной услуги, </w:t>
      </w: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в том числе сведения о документе (документах), выдаваемом (выдаваемых) организациями, участвующими в предоставлении муниципальной услуги</w:t>
      </w:r>
    </w:p>
    <w:p w:rsidR="009C2192" w:rsidRPr="009C2192" w:rsidRDefault="009C2192" w:rsidP="009C2192">
      <w:pPr>
        <w:keepNext/>
        <w:keepLines/>
        <w:autoSpaceDE w:val="0"/>
        <w:autoSpaceDN w:val="0"/>
        <w:adjustRightInd w:val="0"/>
        <w:spacing w:after="0" w:line="240" w:lineRule="auto"/>
        <w:ind w:firstLine="720"/>
        <w:jc w:val="both"/>
        <w:rPr>
          <w:rFonts w:ascii="Times New Roman" w:eastAsia="Times New Roman" w:hAnsi="Times New Roman"/>
          <w:kern w:val="2"/>
          <w:sz w:val="24"/>
          <w:szCs w:val="24"/>
        </w:rPr>
      </w:pP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bCs/>
          <w:kern w:val="2"/>
          <w:sz w:val="24"/>
          <w:szCs w:val="24"/>
        </w:rPr>
      </w:pPr>
      <w:r w:rsidRPr="009C2192">
        <w:rPr>
          <w:rFonts w:ascii="Times New Roman" w:eastAsia="Times New Roman" w:hAnsi="Times New Roman"/>
          <w:kern w:val="2"/>
          <w:sz w:val="24"/>
          <w:szCs w:val="24"/>
        </w:rPr>
        <w:t>44. В соответствии с Перечнем услуг, которые являются необходимыми и обязательными для предоставления муниципальных услуг,  услуги, которые являются необходимыми и обязательными для предоставления муниципальной услуги, отсутствуют.</w:t>
      </w:r>
    </w:p>
    <w:p w:rsidR="009C2192" w:rsidRPr="009C2192" w:rsidRDefault="009C2192" w:rsidP="009C2192">
      <w:pPr>
        <w:autoSpaceDE w:val="0"/>
        <w:autoSpaceDN w:val="0"/>
        <w:adjustRightInd w:val="0"/>
        <w:spacing w:after="0" w:line="240" w:lineRule="auto"/>
        <w:ind w:firstLine="720"/>
        <w:jc w:val="center"/>
        <w:outlineLvl w:val="2"/>
        <w:rPr>
          <w:rFonts w:ascii="Times New Roman" w:eastAsia="Times New Roman" w:hAnsi="Times New Roman"/>
          <w:kern w:val="2"/>
          <w:sz w:val="24"/>
          <w:szCs w:val="24"/>
        </w:rPr>
      </w:pP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Глава15. Порядок, размер и основания взимания государственной</w:t>
      </w:r>
      <w:r w:rsidRPr="009C2192">
        <w:rPr>
          <w:rFonts w:ascii="Times New Roman" w:eastAsia="Times New Roman" w:hAnsi="Times New Roman"/>
          <w:kern w:val="2"/>
          <w:sz w:val="24"/>
          <w:szCs w:val="24"/>
        </w:rPr>
        <w:br/>
        <w:t>пошлины или иной платы, взимаемой за предоставление</w:t>
      </w:r>
      <w:r w:rsidRPr="009C2192">
        <w:rPr>
          <w:rFonts w:ascii="Times New Roman" w:eastAsia="Times New Roman" w:hAnsi="Times New Roman"/>
          <w:kern w:val="2"/>
          <w:sz w:val="24"/>
          <w:szCs w:val="24"/>
        </w:rPr>
        <w:br/>
        <w:t>муниципальной услуги</w:t>
      </w:r>
    </w:p>
    <w:p w:rsidR="009C2192" w:rsidRPr="009C2192" w:rsidRDefault="009C2192" w:rsidP="009C2192">
      <w:pPr>
        <w:keepNext/>
        <w:keepLines/>
        <w:autoSpaceDE w:val="0"/>
        <w:autoSpaceDN w:val="0"/>
        <w:adjustRightInd w:val="0"/>
        <w:spacing w:after="0" w:line="240" w:lineRule="auto"/>
        <w:ind w:firstLine="720"/>
        <w:jc w:val="both"/>
        <w:rPr>
          <w:rFonts w:ascii="Times New Roman" w:eastAsia="Times New Roman" w:hAnsi="Times New Roman"/>
          <w:kern w:val="2"/>
          <w:sz w:val="24"/>
          <w:szCs w:val="24"/>
        </w:rPr>
      </w:pPr>
      <w:bookmarkStart w:id="1" w:name="Par277"/>
      <w:bookmarkEnd w:id="1"/>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45. Муниципальная услуга предоставляется без взимания государственной пошлины или иной платы.</w:t>
      </w:r>
    </w:p>
    <w:p w:rsidR="009C2192" w:rsidRPr="009C2192" w:rsidRDefault="009C2192" w:rsidP="009C2192">
      <w:pPr>
        <w:spacing w:after="0" w:line="240" w:lineRule="auto"/>
        <w:ind w:firstLine="720"/>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46.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9C2192" w:rsidRPr="009C2192" w:rsidRDefault="009C2192" w:rsidP="009C2192">
      <w:pPr>
        <w:spacing w:after="0" w:line="240" w:lineRule="auto"/>
        <w:ind w:firstLine="720"/>
        <w:jc w:val="both"/>
        <w:rPr>
          <w:rFonts w:ascii="Times New Roman" w:eastAsia="Times New Roman" w:hAnsi="Times New Roman"/>
          <w:kern w:val="2"/>
          <w:sz w:val="24"/>
          <w:szCs w:val="24"/>
        </w:rPr>
      </w:pP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lastRenderedPageBreak/>
        <w:t>Глава 16. Порядок, размер и основания взимания платы</w:t>
      </w:r>
      <w:r w:rsidRPr="009C2192">
        <w:rPr>
          <w:rFonts w:ascii="Times New Roman" w:eastAsia="Times New Roman" w:hAnsi="Times New Roman"/>
          <w:kern w:val="2"/>
          <w:sz w:val="24"/>
          <w:szCs w:val="24"/>
        </w:rPr>
        <w:br/>
        <w:t>за предоставление услуг, которые являются необходимыми</w:t>
      </w:r>
      <w:r w:rsidRPr="009C2192">
        <w:rPr>
          <w:rFonts w:ascii="Times New Roman" w:eastAsia="Times New Roman" w:hAnsi="Times New Roman"/>
          <w:kern w:val="2"/>
          <w:sz w:val="24"/>
          <w:szCs w:val="24"/>
        </w:rPr>
        <w:br/>
        <w:t>и обязательными для предоставления муниципальной услуги,</w:t>
      </w:r>
      <w:r w:rsidRPr="009C2192">
        <w:rPr>
          <w:rFonts w:ascii="Times New Roman" w:eastAsia="Times New Roman" w:hAnsi="Times New Roman"/>
          <w:kern w:val="2"/>
          <w:sz w:val="24"/>
          <w:szCs w:val="24"/>
        </w:rPr>
        <w:br/>
        <w:t>включая информацию о методике расчета размера такой платы</w:t>
      </w:r>
    </w:p>
    <w:p w:rsidR="009C2192" w:rsidRPr="009C2192" w:rsidRDefault="009C2192" w:rsidP="009C2192">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4"/>
          <w:szCs w:val="24"/>
        </w:rPr>
      </w:pPr>
    </w:p>
    <w:p w:rsidR="009C2192" w:rsidRPr="009C2192" w:rsidRDefault="009C2192" w:rsidP="009C2192">
      <w:pPr>
        <w:spacing w:after="0" w:line="240" w:lineRule="auto"/>
        <w:ind w:firstLine="720"/>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47. Плата за услуги, которые являются необходимыми и обязательными для предоставления муниципальной услуги, отсутствует.</w:t>
      </w:r>
    </w:p>
    <w:p w:rsidR="009C2192" w:rsidRPr="009C2192" w:rsidRDefault="009C2192" w:rsidP="009C2192">
      <w:pPr>
        <w:spacing w:after="0" w:line="240" w:lineRule="auto"/>
        <w:ind w:firstLine="720"/>
        <w:jc w:val="both"/>
        <w:rPr>
          <w:rFonts w:ascii="Times New Roman" w:eastAsia="Times New Roman" w:hAnsi="Times New Roman"/>
          <w:kern w:val="2"/>
          <w:sz w:val="24"/>
          <w:szCs w:val="24"/>
        </w:rPr>
      </w:pP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bookmarkStart w:id="2" w:name="Par285"/>
      <w:bookmarkEnd w:id="2"/>
      <w:r w:rsidRPr="009C2192">
        <w:rPr>
          <w:rFonts w:ascii="Times New Roman" w:eastAsia="Times New Roman" w:hAnsi="Times New Roman"/>
          <w:kern w:val="2"/>
          <w:sz w:val="24"/>
          <w:szCs w:val="24"/>
        </w:rPr>
        <w:t>Глава 17. Максимальный срок ожидания в очереди</w:t>
      </w:r>
      <w:r w:rsidRPr="009C2192">
        <w:rPr>
          <w:rFonts w:ascii="Times New Roman" w:eastAsia="Times New Roman" w:hAnsi="Times New Roman"/>
          <w:kern w:val="2"/>
          <w:sz w:val="24"/>
          <w:szCs w:val="24"/>
        </w:rPr>
        <w:br/>
        <w:t>при подаче заявления и при получении</w:t>
      </w:r>
      <w:r w:rsidRPr="009C2192">
        <w:rPr>
          <w:rFonts w:ascii="Times New Roman" w:eastAsia="Times New Roman" w:hAnsi="Times New Roman"/>
          <w:kern w:val="2"/>
          <w:sz w:val="24"/>
          <w:szCs w:val="24"/>
        </w:rPr>
        <w:br/>
        <w:t>результата предоставления такой услуги</w:t>
      </w: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p>
    <w:p w:rsidR="009C2192" w:rsidRPr="009C2192" w:rsidRDefault="009C2192" w:rsidP="009C2192">
      <w:pPr>
        <w:spacing w:after="0" w:line="240" w:lineRule="auto"/>
        <w:ind w:firstLine="720"/>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48. Максимальное время ожидания в очереди при подаче заявления и документов не должно превышать 15 минут.</w:t>
      </w:r>
    </w:p>
    <w:p w:rsidR="009C2192" w:rsidRPr="009C2192" w:rsidRDefault="009C2192" w:rsidP="009C2192">
      <w:pPr>
        <w:spacing w:after="0" w:line="240" w:lineRule="auto"/>
        <w:ind w:firstLine="720"/>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49. Максимальное время ожидания в очереди при получении результата муниципальной услуги не должно превышать 15 минут.</w:t>
      </w:r>
    </w:p>
    <w:p w:rsidR="009C2192" w:rsidRPr="009C2192" w:rsidRDefault="009C2192" w:rsidP="009C2192">
      <w:pPr>
        <w:spacing w:after="0" w:line="240" w:lineRule="auto"/>
        <w:jc w:val="center"/>
        <w:rPr>
          <w:rFonts w:ascii="Times New Roman" w:eastAsia="Times New Roman" w:hAnsi="Times New Roman"/>
          <w:kern w:val="2"/>
          <w:sz w:val="24"/>
          <w:szCs w:val="24"/>
        </w:rPr>
      </w:pP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Глава 18. Срок и порядок регистрации заявления,</w:t>
      </w:r>
      <w:r w:rsidRPr="009C2192">
        <w:rPr>
          <w:rFonts w:ascii="Times New Roman" w:eastAsia="Times New Roman" w:hAnsi="Times New Roman"/>
          <w:kern w:val="2"/>
          <w:sz w:val="24"/>
          <w:szCs w:val="24"/>
        </w:rPr>
        <w:br/>
        <w:t>в том числе в электронной форме</w:t>
      </w:r>
    </w:p>
    <w:p w:rsidR="009C2192" w:rsidRPr="009C2192" w:rsidRDefault="009C2192" w:rsidP="009C2192">
      <w:pPr>
        <w:keepNext/>
        <w:keepLines/>
        <w:spacing w:after="0" w:line="240" w:lineRule="auto"/>
        <w:ind w:firstLine="709"/>
        <w:jc w:val="both"/>
        <w:rPr>
          <w:rFonts w:ascii="Times New Roman" w:eastAsia="Times New Roman" w:hAnsi="Times New Roman"/>
          <w:kern w:val="2"/>
          <w:sz w:val="24"/>
          <w:szCs w:val="24"/>
        </w:rPr>
      </w:pP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50.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w:t>
      </w:r>
      <w:r w:rsidRPr="009C2192">
        <w:rPr>
          <w:rFonts w:ascii="Times New Roman" w:hAnsi="Times New Roman"/>
          <w:sz w:val="24"/>
          <w:szCs w:val="24"/>
        </w:rPr>
        <w:t xml:space="preserve"> журнале регистрации обращений за предоставлением муниципальной услуги, </w:t>
      </w:r>
      <w:r w:rsidRPr="009C2192">
        <w:rPr>
          <w:rFonts w:ascii="Times New Roman" w:eastAsia="Times New Roman" w:hAnsi="Times New Roman"/>
          <w:kern w:val="2"/>
          <w:sz w:val="24"/>
          <w:szCs w:val="24"/>
        </w:rPr>
        <w:t>путем присвоения указанным документам входящего номера с указанием даты получения.</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51.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52.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Глава 19. Требования к помещениям, в которых</w:t>
      </w:r>
      <w:r w:rsidRPr="009C2192">
        <w:rPr>
          <w:rFonts w:ascii="Times New Roman" w:eastAsia="Times New Roman" w:hAnsi="Times New Roman"/>
          <w:kern w:val="2"/>
          <w:sz w:val="24"/>
          <w:szCs w:val="24"/>
        </w:rPr>
        <w:br/>
        <w:t>предоставляется муниципальная услуга</w:t>
      </w:r>
    </w:p>
    <w:p w:rsidR="009C2192" w:rsidRPr="009C2192" w:rsidRDefault="009C2192" w:rsidP="009C2192">
      <w:pPr>
        <w:keepNext/>
        <w:keepLines/>
        <w:autoSpaceDE w:val="0"/>
        <w:autoSpaceDN w:val="0"/>
        <w:spacing w:after="0" w:line="240" w:lineRule="auto"/>
        <w:ind w:firstLine="709"/>
        <w:jc w:val="both"/>
        <w:rPr>
          <w:rFonts w:ascii="Times New Roman" w:eastAsia="Times New Roman" w:hAnsi="Times New Roman"/>
          <w:kern w:val="2"/>
          <w:sz w:val="24"/>
          <w:szCs w:val="24"/>
        </w:rPr>
      </w:pP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53. Вход в здание администрации оборудуется информационной табличкой (вывеской), содержащей информацию о полном наименовании администрации.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54. Администрация обеспечивает инвалидам (включая инвалидов, использующих кресла-коляски и собак-проводников):</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lastRenderedPageBreak/>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55.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56.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57.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58.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59.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60.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61. Места для заполнения документов оборудуются информационными стендами, стульями и столами для возможности оформления документов.</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62. Информационные стенды размещаются на видном, доступном для заявителей или их представителей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Глава 20. Показатели доступности и качества муниципальной услуги, </w:t>
      </w: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в том числе количество взаимодействий заявителя с должностными </w:t>
      </w: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лицами при предоставлении муниципальной услуги и их </w:t>
      </w: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w:t>
      </w: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числе в полном объеме), посредством комплексного запроса</w:t>
      </w:r>
    </w:p>
    <w:p w:rsidR="009C2192" w:rsidRPr="009C2192" w:rsidRDefault="009C2192" w:rsidP="009C2192">
      <w:pPr>
        <w:keepNext/>
        <w:keepLines/>
        <w:autoSpaceDE w:val="0"/>
        <w:autoSpaceDN w:val="0"/>
        <w:spacing w:after="0" w:line="240" w:lineRule="auto"/>
        <w:ind w:firstLine="709"/>
        <w:jc w:val="both"/>
        <w:rPr>
          <w:rFonts w:ascii="Times New Roman" w:eastAsia="Times New Roman" w:hAnsi="Times New Roman"/>
          <w:kern w:val="2"/>
          <w:sz w:val="24"/>
          <w:szCs w:val="24"/>
        </w:rPr>
      </w:pP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63. Основными показателями доступности и качества муниципальной услуги являются:</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 соблюдение требований к местам предоставления муниципальной услуги, их транспортной доступности;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2) возможность представления заявления и документов, необходимых для предоставления муниципальной услуги, через МФЦ;</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3) среднее время ожидания в очереди при подаче документов;</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4) количество обращений об обжаловании решений и действий (бездействия) администрации, а также должностных лиц администрации;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5) количество взаимодействий заявителя или его представителя с должностными лицами, их продолжительность;</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lastRenderedPageBreak/>
        <w:t>6) возможность получения информации о ходе предоставления муниципальной услуги.</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64.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65.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 для подачи документов, необходимых для предоставления муниципальной услуги;</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2) для получения результата предоставления муниципальной услуги.</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66.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65 </w:t>
      </w:r>
      <w:r w:rsidRPr="009C2192">
        <w:rPr>
          <w:rFonts w:ascii="Times New Roman" w:hAnsi="Times New Roman"/>
          <w:kern w:val="2"/>
          <w:sz w:val="24"/>
          <w:szCs w:val="24"/>
        </w:rPr>
        <w:t xml:space="preserve">настоящего </w:t>
      </w:r>
      <w:r w:rsidRPr="009C2192">
        <w:rPr>
          <w:rFonts w:ascii="Times New Roman" w:eastAsia="Times New Roman" w:hAnsi="Times New Roman"/>
          <w:kern w:val="2"/>
          <w:sz w:val="24"/>
          <w:szCs w:val="24"/>
        </w:rPr>
        <w:t>административного регламента видов взаимодействия.</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67.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68.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 МФЦ.</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69.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8–16 </w:t>
      </w:r>
      <w:r w:rsidRPr="009C2192">
        <w:rPr>
          <w:rFonts w:ascii="Times New Roman" w:hAnsi="Times New Roman"/>
          <w:kern w:val="2"/>
          <w:sz w:val="24"/>
          <w:szCs w:val="24"/>
        </w:rPr>
        <w:t xml:space="preserve">настоящего </w:t>
      </w:r>
      <w:r w:rsidRPr="009C2192">
        <w:rPr>
          <w:rFonts w:ascii="Times New Roman" w:eastAsia="Times New Roman" w:hAnsi="Times New Roman"/>
          <w:kern w:val="2"/>
          <w:sz w:val="24"/>
          <w:szCs w:val="24"/>
        </w:rPr>
        <w:t>административного регламента.</w:t>
      </w:r>
    </w:p>
    <w:p w:rsidR="009C2192" w:rsidRPr="009C2192" w:rsidRDefault="009C2192" w:rsidP="009C2192">
      <w:pPr>
        <w:autoSpaceDE w:val="0"/>
        <w:autoSpaceDN w:val="0"/>
        <w:adjustRightInd w:val="0"/>
        <w:spacing w:after="0" w:line="240" w:lineRule="auto"/>
        <w:ind w:firstLine="720"/>
        <w:jc w:val="center"/>
        <w:outlineLvl w:val="2"/>
        <w:rPr>
          <w:rFonts w:ascii="Times New Roman" w:eastAsia="Times New Roman" w:hAnsi="Times New Roman"/>
          <w:kern w:val="2"/>
          <w:sz w:val="24"/>
          <w:szCs w:val="24"/>
        </w:rPr>
      </w:pPr>
    </w:p>
    <w:p w:rsidR="009C2192" w:rsidRPr="006533BC"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6533BC">
        <w:rPr>
          <w:rFonts w:ascii="Times New Roman" w:eastAsia="Times New Roman" w:hAnsi="Times New Roman"/>
          <w:kern w:val="2"/>
          <w:sz w:val="24"/>
          <w:szCs w:val="24"/>
        </w:rPr>
        <w:t>Глава 21. Иные требования, в том числе учитывающие</w:t>
      </w:r>
      <w:r w:rsidRPr="006533BC">
        <w:rPr>
          <w:rFonts w:ascii="Times New Roman" w:eastAsia="Times New Roman" w:hAnsi="Times New Roman"/>
          <w:kern w:val="2"/>
          <w:sz w:val="24"/>
          <w:szCs w:val="24"/>
        </w:rPr>
        <w:br/>
        <w:t>особенности предоставления муниципальной услуги в МФЦ,</w:t>
      </w:r>
      <w:r w:rsidRPr="006533BC">
        <w:rPr>
          <w:rFonts w:ascii="Times New Roman" w:eastAsia="Times New Roman" w:hAnsi="Times New Roman"/>
          <w:kern w:val="2"/>
          <w:sz w:val="24"/>
          <w:szCs w:val="24"/>
        </w:rPr>
        <w:br/>
        <w:t>по экстерриториальному принципу, а также особенности</w:t>
      </w:r>
      <w:r w:rsidRPr="006533BC">
        <w:rPr>
          <w:rFonts w:ascii="Times New Roman" w:eastAsia="Times New Roman" w:hAnsi="Times New Roman"/>
          <w:kern w:val="2"/>
          <w:sz w:val="24"/>
          <w:szCs w:val="24"/>
        </w:rPr>
        <w:br/>
        <w:t>предоставления муниципальной услуги в электронной форме</w:t>
      </w:r>
    </w:p>
    <w:p w:rsidR="009C2192" w:rsidRPr="006533BC"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70. Предоставление муниципальной услуги по экстерриториальному принципу не предоставляется.</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71. Организация предоставления муниципальной услуги осуществляется по принципу «одного окна» на базе МФЦ при личном обращении заявителя</w:t>
      </w:r>
      <w:r w:rsidRPr="009C2192">
        <w:rPr>
          <w:rFonts w:ascii="Tms Rmn" w:eastAsia="Times New Roman" w:hAnsi="Tms Rmn" w:hint="eastAsia"/>
          <w:kern w:val="2"/>
          <w:sz w:val="24"/>
          <w:szCs w:val="24"/>
        </w:rPr>
        <w:t xml:space="preserve"> </w:t>
      </w:r>
      <w:r w:rsidRPr="009C2192">
        <w:rPr>
          <w:rFonts w:ascii="Times New Roman" w:eastAsia="Times New Roman" w:hAnsi="Times New Roman"/>
          <w:kern w:val="2"/>
          <w:sz w:val="24"/>
          <w:szCs w:val="24"/>
        </w:rPr>
        <w:t>или его представителя.</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 информирование заявителей 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2) прием заявления и документов, представленных заявителем или его представителем, в том числе комплексного запроса;</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3) обработка заявления и представленных документов, в том числе комплексного запроса;</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4) направление заявления и документов, представленных заявителем или его представителем, в администрацию;</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lastRenderedPageBreak/>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w:t>
      </w:r>
    </w:p>
    <w:p w:rsidR="00910E5E" w:rsidRPr="005E637C" w:rsidRDefault="00910E5E" w:rsidP="00910E5E">
      <w:pPr>
        <w:autoSpaceDE w:val="0"/>
        <w:autoSpaceDN w:val="0"/>
        <w:adjustRightInd w:val="0"/>
        <w:spacing w:after="0" w:line="240" w:lineRule="auto"/>
        <w:ind w:firstLine="709"/>
        <w:jc w:val="both"/>
        <w:rPr>
          <w:rFonts w:ascii="Times New Roman" w:eastAsia="Times New Roman" w:hAnsi="Times New Roman" w:cs="Times New Roman"/>
          <w:i/>
          <w:kern w:val="2"/>
          <w:sz w:val="24"/>
          <w:szCs w:val="24"/>
        </w:rPr>
      </w:pPr>
      <w:r w:rsidRPr="005E637C">
        <w:rPr>
          <w:rFonts w:ascii="Times New Roman" w:eastAsia="Times New Roman" w:hAnsi="Times New Roman" w:cs="Times New Roman"/>
          <w:kern w:val="2"/>
          <w:sz w:val="24"/>
          <w:szCs w:val="24"/>
        </w:rPr>
        <w:t>7</w:t>
      </w:r>
      <w:r w:rsidRPr="005E637C">
        <w:rPr>
          <w:rFonts w:ascii="Times New Roman" w:eastAsia="Times New Roman" w:hAnsi="Times New Roman"/>
          <w:kern w:val="2"/>
          <w:sz w:val="24"/>
          <w:szCs w:val="24"/>
        </w:rPr>
        <w:t>1.1</w:t>
      </w:r>
      <w:r w:rsidRPr="005E637C">
        <w:rPr>
          <w:rFonts w:ascii="Times New Roman" w:eastAsia="Times New Roman" w:hAnsi="Times New Roman" w:cs="Times New Roman"/>
          <w:kern w:val="2"/>
          <w:sz w:val="24"/>
          <w:szCs w:val="24"/>
        </w:rPr>
        <w:t xml:space="preserve">. 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постановлением </w:t>
      </w:r>
      <w:r w:rsidRPr="00D341D0">
        <w:rPr>
          <w:rFonts w:ascii="Times New Roman" w:eastAsia="Times New Roman" w:hAnsi="Times New Roman" w:cs="Times New Roman"/>
          <w:kern w:val="2"/>
          <w:sz w:val="24"/>
          <w:szCs w:val="24"/>
        </w:rPr>
        <w:t>администрации от 03 марта 2022 г. №</w:t>
      </w:r>
      <w:r>
        <w:rPr>
          <w:rFonts w:ascii="Times New Roman" w:eastAsia="Times New Roman" w:hAnsi="Times New Roman" w:cs="Times New Roman"/>
          <w:kern w:val="2"/>
          <w:sz w:val="24"/>
          <w:szCs w:val="24"/>
        </w:rPr>
        <w:t>9</w:t>
      </w:r>
      <w:r w:rsidRPr="00D341D0">
        <w:rPr>
          <w:rFonts w:ascii="Times New Roman" w:eastAsia="Times New Roman" w:hAnsi="Times New Roman" w:cs="Times New Roman"/>
          <w:i/>
          <w:kern w:val="2"/>
          <w:sz w:val="24"/>
          <w:szCs w:val="24"/>
        </w:rPr>
        <w:t>, предусматривающим пять</w:t>
      </w:r>
      <w:r w:rsidRPr="00D341D0">
        <w:rPr>
          <w:rFonts w:ascii="Times New Roman" w:eastAsia="Times New Roman" w:hAnsi="Times New Roman" w:cs="Times New Roman"/>
          <w:kern w:val="2"/>
          <w:sz w:val="24"/>
          <w:szCs w:val="24"/>
        </w:rPr>
        <w:t xml:space="preserve"> этапов</w:t>
      </w:r>
      <w:r w:rsidRPr="00D341D0">
        <w:rPr>
          <w:rFonts w:ascii="Times New Roman" w:eastAsia="Times New Roman" w:hAnsi="Times New Roman" w:cs="Times New Roman"/>
          <w:i/>
          <w:kern w:val="2"/>
          <w:sz w:val="24"/>
          <w:szCs w:val="24"/>
        </w:rPr>
        <w:t>:</w:t>
      </w:r>
    </w:p>
    <w:p w:rsidR="00910E5E" w:rsidRPr="005E637C" w:rsidRDefault="00910E5E" w:rsidP="00910E5E">
      <w:pPr>
        <w:tabs>
          <w:tab w:val="left" w:pos="-142"/>
          <w:tab w:val="left" w:pos="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 xml:space="preserve">I этап </w:t>
      </w:r>
      <w:r w:rsidRPr="005E637C">
        <w:rPr>
          <w:rFonts w:ascii="Times New Roman" w:eastAsia="Times New Roman" w:hAnsi="Times New Roman" w:cs="Times New Roman"/>
          <w:i/>
          <w:kern w:val="2"/>
          <w:sz w:val="24"/>
          <w:szCs w:val="24"/>
        </w:rPr>
        <w:t>(</w:t>
      </w:r>
      <w:r>
        <w:rPr>
          <w:rFonts w:ascii="Times New Roman" w:eastAsia="Times New Roman" w:hAnsi="Times New Roman" w:cs="Times New Roman"/>
          <w:i/>
          <w:kern w:val="2"/>
          <w:sz w:val="24"/>
          <w:szCs w:val="24"/>
        </w:rPr>
        <w:t>30.06.2022</w:t>
      </w:r>
      <w:r w:rsidRPr="005E637C">
        <w:rPr>
          <w:rFonts w:ascii="Times New Roman" w:eastAsia="Times New Roman" w:hAnsi="Times New Roman" w:cs="Times New Roman"/>
          <w:i/>
          <w:kern w:val="2"/>
          <w:sz w:val="24"/>
          <w:szCs w:val="24"/>
        </w:rPr>
        <w:t>)</w:t>
      </w:r>
      <w:r w:rsidRPr="005E637C">
        <w:rPr>
          <w:rFonts w:ascii="Times New Roman" w:eastAsia="Times New Roman" w:hAnsi="Times New Roman" w:cs="Times New Roman"/>
          <w:kern w:val="2"/>
          <w:sz w:val="24"/>
          <w:szCs w:val="24"/>
        </w:rPr>
        <w:t xml:space="preserve"> – возможность получения информации о муниципальной услуге посредством Портала;</w:t>
      </w:r>
    </w:p>
    <w:p w:rsidR="00910E5E" w:rsidRPr="005E637C" w:rsidRDefault="00910E5E" w:rsidP="00910E5E">
      <w:pPr>
        <w:tabs>
          <w:tab w:val="left" w:pos="-142"/>
          <w:tab w:val="left" w:pos="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 xml:space="preserve">II этап </w:t>
      </w:r>
      <w:r w:rsidRPr="005E637C">
        <w:rPr>
          <w:rFonts w:ascii="Times New Roman" w:eastAsia="Times New Roman" w:hAnsi="Times New Roman" w:cs="Times New Roman"/>
          <w:i/>
          <w:kern w:val="2"/>
          <w:sz w:val="24"/>
          <w:szCs w:val="24"/>
        </w:rPr>
        <w:t>(</w:t>
      </w:r>
      <w:r>
        <w:rPr>
          <w:rFonts w:ascii="Times New Roman" w:eastAsia="Times New Roman" w:hAnsi="Times New Roman" w:cs="Times New Roman"/>
          <w:i/>
          <w:kern w:val="2"/>
          <w:sz w:val="24"/>
          <w:szCs w:val="24"/>
        </w:rPr>
        <w:t>30.06.2022</w:t>
      </w:r>
      <w:r w:rsidRPr="005E637C">
        <w:rPr>
          <w:rFonts w:ascii="Times New Roman" w:eastAsia="Times New Roman" w:hAnsi="Times New Roman" w:cs="Times New Roman"/>
          <w:i/>
          <w:kern w:val="2"/>
          <w:sz w:val="24"/>
          <w:szCs w:val="24"/>
        </w:rPr>
        <w:t xml:space="preserve">) </w:t>
      </w:r>
      <w:r w:rsidRPr="005E637C">
        <w:rPr>
          <w:rFonts w:ascii="Times New Roman" w:eastAsia="Times New Roman" w:hAnsi="Times New Roman" w:cs="Times New Roman"/>
          <w:kern w:val="2"/>
          <w:sz w:val="24"/>
          <w:szCs w:val="24"/>
        </w:rPr>
        <w:t>–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rsidR="00910E5E" w:rsidRPr="005E637C" w:rsidRDefault="00910E5E" w:rsidP="00910E5E">
      <w:pPr>
        <w:tabs>
          <w:tab w:val="left" w:pos="-142"/>
          <w:tab w:val="left" w:pos="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 xml:space="preserve">III </w:t>
      </w:r>
      <w:r w:rsidRPr="00D341D0">
        <w:rPr>
          <w:rFonts w:ascii="Times New Roman" w:eastAsia="Times New Roman" w:hAnsi="Times New Roman" w:cs="Times New Roman"/>
          <w:kern w:val="2"/>
          <w:sz w:val="24"/>
          <w:szCs w:val="24"/>
        </w:rPr>
        <w:t xml:space="preserve">этап </w:t>
      </w:r>
      <w:r w:rsidRPr="00D341D0">
        <w:rPr>
          <w:rFonts w:ascii="Times New Roman" w:eastAsia="Times New Roman" w:hAnsi="Times New Roman" w:cs="Times New Roman"/>
          <w:i/>
          <w:kern w:val="2"/>
          <w:sz w:val="24"/>
          <w:szCs w:val="24"/>
        </w:rPr>
        <w:t xml:space="preserve">( 31.12.2022) </w:t>
      </w:r>
      <w:r w:rsidRPr="00D341D0">
        <w:rPr>
          <w:rFonts w:ascii="Times New Roman" w:eastAsia="Times New Roman" w:hAnsi="Times New Roman" w:cs="Times New Roman"/>
          <w:kern w:val="2"/>
          <w:sz w:val="24"/>
          <w:szCs w:val="24"/>
        </w:rPr>
        <w:t>– возможность</w:t>
      </w:r>
      <w:r w:rsidRPr="005E637C">
        <w:rPr>
          <w:rFonts w:ascii="Times New Roman" w:eastAsia="Times New Roman" w:hAnsi="Times New Roman" w:cs="Times New Roman"/>
          <w:kern w:val="2"/>
          <w:sz w:val="24"/>
          <w:szCs w:val="24"/>
        </w:rPr>
        <w:t xml:space="preserve"> в целях получения муниципальной услуги представления документов в электронном виде с использованием Портала;</w:t>
      </w:r>
    </w:p>
    <w:p w:rsidR="00910E5E" w:rsidRPr="005E637C" w:rsidRDefault="00910E5E" w:rsidP="00910E5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 xml:space="preserve">IV этап </w:t>
      </w:r>
      <w:r w:rsidRPr="00D341D0">
        <w:rPr>
          <w:rFonts w:ascii="Times New Roman" w:eastAsia="Times New Roman" w:hAnsi="Times New Roman" w:cs="Times New Roman"/>
          <w:i/>
          <w:kern w:val="2"/>
          <w:sz w:val="24"/>
          <w:szCs w:val="24"/>
        </w:rPr>
        <w:t xml:space="preserve">( </w:t>
      </w:r>
      <w:r>
        <w:rPr>
          <w:rFonts w:ascii="Times New Roman" w:eastAsia="Times New Roman" w:hAnsi="Times New Roman" w:cs="Times New Roman"/>
          <w:i/>
          <w:kern w:val="2"/>
          <w:sz w:val="24"/>
          <w:szCs w:val="24"/>
        </w:rPr>
        <w:t>01</w:t>
      </w:r>
      <w:r w:rsidRPr="00D341D0">
        <w:rPr>
          <w:rFonts w:ascii="Times New Roman" w:eastAsia="Times New Roman" w:hAnsi="Times New Roman" w:cs="Times New Roman"/>
          <w:i/>
          <w:kern w:val="2"/>
          <w:sz w:val="24"/>
          <w:szCs w:val="24"/>
        </w:rPr>
        <w:t>.</w:t>
      </w:r>
      <w:r>
        <w:rPr>
          <w:rFonts w:ascii="Times New Roman" w:eastAsia="Times New Roman" w:hAnsi="Times New Roman" w:cs="Times New Roman"/>
          <w:i/>
          <w:kern w:val="2"/>
          <w:sz w:val="24"/>
          <w:szCs w:val="24"/>
        </w:rPr>
        <w:t>06</w:t>
      </w:r>
      <w:r w:rsidRPr="00D341D0">
        <w:rPr>
          <w:rFonts w:ascii="Times New Roman" w:eastAsia="Times New Roman" w:hAnsi="Times New Roman" w:cs="Times New Roman"/>
          <w:i/>
          <w:kern w:val="2"/>
          <w:sz w:val="24"/>
          <w:szCs w:val="24"/>
        </w:rPr>
        <w:t>.202</w:t>
      </w:r>
      <w:r>
        <w:rPr>
          <w:rFonts w:ascii="Times New Roman" w:eastAsia="Times New Roman" w:hAnsi="Times New Roman" w:cs="Times New Roman"/>
          <w:i/>
          <w:kern w:val="2"/>
          <w:sz w:val="24"/>
          <w:szCs w:val="24"/>
        </w:rPr>
        <w:t>3</w:t>
      </w:r>
      <w:r w:rsidRPr="00D341D0">
        <w:rPr>
          <w:rFonts w:ascii="Times New Roman" w:eastAsia="Times New Roman" w:hAnsi="Times New Roman" w:cs="Times New Roman"/>
          <w:i/>
          <w:kern w:val="2"/>
          <w:sz w:val="24"/>
          <w:szCs w:val="24"/>
        </w:rPr>
        <w:t xml:space="preserve">) </w:t>
      </w:r>
      <w:r w:rsidRPr="005E637C">
        <w:rPr>
          <w:rFonts w:ascii="Times New Roman" w:eastAsia="Times New Roman" w:hAnsi="Times New Roman" w:cs="Times New Roman"/>
          <w:kern w:val="2"/>
          <w:sz w:val="24"/>
          <w:szCs w:val="24"/>
        </w:rPr>
        <w:t>– возможность осуществления мониторинга хода предоставления муниципальной услуги с использованием Портала;</w:t>
      </w:r>
    </w:p>
    <w:p w:rsidR="00910E5E" w:rsidRPr="005E637C" w:rsidRDefault="00910E5E" w:rsidP="00910E5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lang w:val="en-US"/>
        </w:rPr>
        <w:t>V</w:t>
      </w:r>
      <w:r w:rsidRPr="005E637C">
        <w:rPr>
          <w:rFonts w:ascii="Times New Roman" w:eastAsia="Times New Roman" w:hAnsi="Times New Roman" w:cs="Times New Roman"/>
          <w:kern w:val="2"/>
          <w:sz w:val="24"/>
          <w:szCs w:val="24"/>
        </w:rPr>
        <w:t xml:space="preserve"> этап</w:t>
      </w:r>
      <w:r w:rsidRPr="005E637C">
        <w:rPr>
          <w:rFonts w:ascii="Times New Roman" w:eastAsia="Times New Roman" w:hAnsi="Times New Roman" w:cs="Times New Roman"/>
          <w:i/>
          <w:kern w:val="2"/>
          <w:sz w:val="24"/>
          <w:szCs w:val="24"/>
        </w:rPr>
        <w:t xml:space="preserve"> </w:t>
      </w:r>
      <w:r w:rsidRPr="00D341D0">
        <w:rPr>
          <w:rFonts w:ascii="Times New Roman" w:eastAsia="Times New Roman" w:hAnsi="Times New Roman" w:cs="Times New Roman"/>
          <w:i/>
          <w:kern w:val="2"/>
          <w:sz w:val="24"/>
          <w:szCs w:val="24"/>
        </w:rPr>
        <w:t>( 31.12.202</w:t>
      </w:r>
      <w:r>
        <w:rPr>
          <w:rFonts w:ascii="Times New Roman" w:eastAsia="Times New Roman" w:hAnsi="Times New Roman" w:cs="Times New Roman"/>
          <w:i/>
          <w:kern w:val="2"/>
          <w:sz w:val="24"/>
          <w:szCs w:val="24"/>
        </w:rPr>
        <w:t>3</w:t>
      </w:r>
      <w:r w:rsidRPr="005E637C">
        <w:rPr>
          <w:rFonts w:ascii="Times New Roman" w:eastAsia="Times New Roman" w:hAnsi="Times New Roman" w:cs="Times New Roman"/>
          <w:i/>
          <w:kern w:val="2"/>
          <w:sz w:val="24"/>
          <w:szCs w:val="24"/>
        </w:rPr>
        <w:t xml:space="preserve">) – </w:t>
      </w:r>
      <w:r w:rsidRPr="005E637C">
        <w:rPr>
          <w:rFonts w:ascii="Times New Roman" w:eastAsia="Times New Roman" w:hAnsi="Times New Roman" w:cs="Times New Roman"/>
          <w:kern w:val="2"/>
          <w:sz w:val="24"/>
          <w:szCs w:val="24"/>
        </w:rPr>
        <w:t>возможность получения результата предоставления муниципальной услуги в электронном виде с использованием Портала.</w:t>
      </w:r>
    </w:p>
    <w:p w:rsidR="00910E5E" w:rsidRPr="005E637C" w:rsidRDefault="00910E5E" w:rsidP="00910E5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7</w:t>
      </w:r>
      <w:r w:rsidRPr="005E637C">
        <w:rPr>
          <w:rFonts w:ascii="Times New Roman" w:eastAsia="Times New Roman" w:hAnsi="Times New Roman"/>
          <w:kern w:val="2"/>
          <w:sz w:val="24"/>
          <w:szCs w:val="24"/>
        </w:rPr>
        <w:t>1.2</w:t>
      </w:r>
      <w:r w:rsidRPr="005E637C">
        <w:rPr>
          <w:rFonts w:ascii="Times New Roman" w:eastAsia="Times New Roman" w:hAnsi="Times New Roman" w:cs="Times New Roman"/>
          <w:kern w:val="2"/>
          <w:sz w:val="24"/>
          <w:szCs w:val="24"/>
        </w:rPr>
        <w:t>.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10E5E" w:rsidRPr="005E637C" w:rsidRDefault="00910E5E" w:rsidP="00910E5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7</w:t>
      </w:r>
      <w:r w:rsidRPr="005E637C">
        <w:rPr>
          <w:rFonts w:ascii="Times New Roman" w:hAnsi="Times New Roman"/>
          <w:kern w:val="2"/>
          <w:sz w:val="24"/>
          <w:szCs w:val="24"/>
        </w:rPr>
        <w:t>1.3</w:t>
      </w:r>
      <w:r w:rsidRPr="005E637C">
        <w:rPr>
          <w:rFonts w:ascii="Times New Roman" w:eastAsia="Times New Roman" w:hAnsi="Times New Roman" w:cs="Times New Roman"/>
          <w:kern w:val="2"/>
          <w:sz w:val="24"/>
          <w:szCs w:val="24"/>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910E5E" w:rsidRPr="005E637C" w:rsidRDefault="00910E5E" w:rsidP="00910E5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7</w:t>
      </w:r>
      <w:r w:rsidRPr="005E637C">
        <w:rPr>
          <w:rFonts w:ascii="Times New Roman" w:hAnsi="Times New Roman"/>
          <w:kern w:val="2"/>
          <w:sz w:val="24"/>
          <w:szCs w:val="24"/>
        </w:rPr>
        <w:t>1.4</w:t>
      </w:r>
      <w:r w:rsidRPr="005E637C">
        <w:rPr>
          <w:rFonts w:ascii="Times New Roman" w:eastAsia="Times New Roman" w:hAnsi="Times New Roman" w:cs="Times New Roman"/>
          <w:kern w:val="2"/>
          <w:sz w:val="24"/>
          <w:szCs w:val="24"/>
        </w:rPr>
        <w:t>.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910E5E" w:rsidRPr="005E637C" w:rsidRDefault="00910E5E" w:rsidP="00910E5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doc, docx, </w:t>
      </w:r>
      <w:r w:rsidRPr="005E637C">
        <w:rPr>
          <w:rFonts w:ascii="Times New Roman" w:eastAsia="Times New Roman" w:hAnsi="Times New Roman" w:cs="Times New Roman"/>
          <w:kern w:val="2"/>
          <w:sz w:val="24"/>
          <w:szCs w:val="24"/>
          <w:lang w:val="en-US"/>
        </w:rPr>
        <w:t>odt</w:t>
      </w:r>
      <w:r w:rsidRPr="005E637C">
        <w:rPr>
          <w:rFonts w:ascii="Times New Roman" w:eastAsia="Times New Roman" w:hAnsi="Times New Roman" w:cs="Times New Roman"/>
          <w:kern w:val="2"/>
          <w:sz w:val="24"/>
          <w:szCs w:val="24"/>
        </w:rPr>
        <w:t xml:space="preserve">, txt, xls, xlsx, </w:t>
      </w:r>
      <w:r w:rsidRPr="005E637C">
        <w:rPr>
          <w:rFonts w:ascii="Times New Roman" w:eastAsia="Times New Roman" w:hAnsi="Times New Roman" w:cs="Times New Roman"/>
          <w:kern w:val="2"/>
          <w:sz w:val="24"/>
          <w:szCs w:val="24"/>
          <w:lang w:val="en-US"/>
        </w:rPr>
        <w:t>ods</w:t>
      </w:r>
      <w:r w:rsidRPr="005E637C">
        <w:rPr>
          <w:rFonts w:ascii="Times New Roman" w:eastAsia="Times New Roman" w:hAnsi="Times New Roman" w:cs="Times New Roman"/>
          <w:kern w:val="2"/>
          <w:sz w:val="24"/>
          <w:szCs w:val="24"/>
        </w:rPr>
        <w:t>, rtf.</w:t>
      </w:r>
    </w:p>
    <w:p w:rsidR="00910E5E" w:rsidRPr="005E637C" w:rsidRDefault="00910E5E" w:rsidP="00910E5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10E5E" w:rsidRPr="005E637C" w:rsidRDefault="00910E5E" w:rsidP="00910E5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7</w:t>
      </w:r>
      <w:r w:rsidRPr="005E637C">
        <w:rPr>
          <w:rFonts w:ascii="Times New Roman" w:hAnsi="Times New Roman"/>
          <w:kern w:val="2"/>
          <w:sz w:val="24"/>
          <w:szCs w:val="24"/>
        </w:rPr>
        <w:t>1.5</w:t>
      </w:r>
      <w:r w:rsidRPr="005E637C">
        <w:rPr>
          <w:rFonts w:ascii="Times New Roman" w:eastAsia="Times New Roman" w:hAnsi="Times New Roman" w:cs="Times New Roman"/>
          <w:kern w:val="2"/>
          <w:sz w:val="24"/>
          <w:szCs w:val="24"/>
        </w:rPr>
        <w:t>. При обращении за предоставлением муниципальной услуги в электронной форме заявитель</w:t>
      </w:r>
      <w:r w:rsidRPr="005E637C">
        <w:rPr>
          <w:rFonts w:ascii="Tms Rmn" w:eastAsia="Times New Roman" w:hAnsi="Tms Rmn" w:cs="Times New Roman" w:hint="eastAsia"/>
          <w:kern w:val="2"/>
          <w:sz w:val="24"/>
          <w:szCs w:val="24"/>
        </w:rPr>
        <w:t xml:space="preserve"> </w:t>
      </w:r>
      <w:r w:rsidRPr="005E637C">
        <w:rPr>
          <w:rFonts w:ascii="Times New Roman" w:eastAsia="Times New Roman" w:hAnsi="Times New Roman" w:cs="Times New Roman"/>
          <w:kern w:val="2"/>
          <w:sz w:val="24"/>
          <w:szCs w:val="24"/>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910E5E" w:rsidRPr="005E637C" w:rsidRDefault="00910E5E" w:rsidP="00910E5E">
      <w:pPr>
        <w:autoSpaceDE w:val="0"/>
        <w:autoSpaceDN w:val="0"/>
        <w:adjustRightInd w:val="0"/>
        <w:spacing w:after="0" w:line="240" w:lineRule="auto"/>
        <w:ind w:firstLine="720"/>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Усиленная квалифицированная электронная подпись должна соответствовать следующим требованиям:</w:t>
      </w:r>
    </w:p>
    <w:p w:rsidR="00910E5E" w:rsidRPr="005E637C" w:rsidRDefault="00910E5E" w:rsidP="00910E5E">
      <w:pPr>
        <w:autoSpaceDE w:val="0"/>
        <w:autoSpaceDN w:val="0"/>
        <w:adjustRightInd w:val="0"/>
        <w:spacing w:after="0" w:line="240" w:lineRule="auto"/>
        <w:ind w:firstLine="720"/>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910E5E" w:rsidRPr="005E637C" w:rsidRDefault="00910E5E" w:rsidP="00910E5E">
      <w:pPr>
        <w:autoSpaceDE w:val="0"/>
        <w:autoSpaceDN w:val="0"/>
        <w:adjustRightInd w:val="0"/>
        <w:spacing w:after="0" w:line="240" w:lineRule="auto"/>
        <w:ind w:firstLine="720"/>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 xml:space="preserve">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w:t>
      </w:r>
      <w:r w:rsidRPr="005E637C">
        <w:rPr>
          <w:rFonts w:ascii="Times New Roman" w:eastAsia="Times New Roman" w:hAnsi="Times New Roman" w:cs="Times New Roman"/>
          <w:kern w:val="2"/>
          <w:sz w:val="24"/>
          <w:szCs w:val="24"/>
        </w:rPr>
        <w:lastRenderedPageBreak/>
        <w:t>действительности указанного сертификата, если момент подписания запроса и прилагаемых к нему документов не определен;</w:t>
      </w:r>
    </w:p>
    <w:p w:rsidR="00910E5E" w:rsidRPr="005E637C" w:rsidRDefault="00910E5E" w:rsidP="00910E5E">
      <w:pPr>
        <w:autoSpaceDE w:val="0"/>
        <w:autoSpaceDN w:val="0"/>
        <w:adjustRightInd w:val="0"/>
        <w:spacing w:after="0" w:line="240" w:lineRule="auto"/>
        <w:ind w:firstLine="720"/>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910E5E" w:rsidRPr="005E637C" w:rsidRDefault="00910E5E" w:rsidP="00910E5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5E637C">
        <w:rPr>
          <w:rFonts w:ascii="Times New Roman" w:eastAsia="Times New Roman" w:hAnsi="Times New Roman" w:cs="Times New Roman"/>
          <w:kern w:val="2"/>
          <w:sz w:val="24"/>
          <w:szCs w:val="24"/>
        </w:rPr>
        <w:t>7</w:t>
      </w:r>
      <w:r w:rsidRPr="005E637C">
        <w:rPr>
          <w:rFonts w:ascii="Times New Roman" w:eastAsia="Times New Roman" w:hAnsi="Times New Roman"/>
          <w:kern w:val="2"/>
          <w:sz w:val="24"/>
          <w:szCs w:val="24"/>
        </w:rPr>
        <w:t>1.6</w:t>
      </w:r>
      <w:r w:rsidRPr="005E637C">
        <w:rPr>
          <w:rFonts w:ascii="Times New Roman" w:eastAsia="Times New Roman" w:hAnsi="Times New Roman" w:cs="Times New Roman"/>
          <w:kern w:val="2"/>
          <w:sz w:val="24"/>
          <w:szCs w:val="24"/>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9C2192" w:rsidRPr="009C2192" w:rsidRDefault="009C2192" w:rsidP="009C2192">
      <w:pPr>
        <w:keepNext/>
        <w:keepLines/>
        <w:autoSpaceDE w:val="0"/>
        <w:autoSpaceDN w:val="0"/>
        <w:adjustRightInd w:val="0"/>
        <w:spacing w:after="0" w:line="240" w:lineRule="auto"/>
        <w:jc w:val="center"/>
        <w:rPr>
          <w:rFonts w:ascii="Times New Roman" w:eastAsia="Times New Roman" w:hAnsi="Times New Roman"/>
          <w:kern w:val="2"/>
          <w:sz w:val="24"/>
          <w:szCs w:val="24"/>
        </w:rPr>
      </w:pPr>
      <w:r w:rsidRPr="009C2192">
        <w:rPr>
          <w:rFonts w:ascii="Times New Roman" w:eastAsia="Times New Roman" w:hAnsi="Times New Roman"/>
          <w:kern w:val="2"/>
          <w:sz w:val="24"/>
          <w:szCs w:val="24"/>
        </w:rPr>
        <w:t>РАЗДЕЛ III. СОСТАВ, ПОСЛЕДОВАТЕЛЬНОСТЬ И СРОКИ ВЫПОЛНЕНИЯ АДМИНИСТРАТИВНЫХ ПРОЦЕДУР,</w:t>
      </w:r>
      <w:r w:rsidRPr="009C2192">
        <w:rPr>
          <w:rFonts w:ascii="Times New Roman" w:eastAsia="Times New Roman" w:hAnsi="Times New Roman"/>
          <w:kern w:val="2"/>
          <w:sz w:val="24"/>
          <w:szCs w:val="24"/>
        </w:rPr>
        <w:br/>
        <w:t>ТРЕБОВАНИЯ К ПОРЯДКУ ИХ ВЫПОЛНЕНИЯ, В ТОМ ЧИСЛЕ ОСОБЕННОСТИ ВЫПОЛНЕНИЯ АДМИНИСТРАТИВНЫХ</w:t>
      </w:r>
      <w:r w:rsidRPr="009C2192">
        <w:rPr>
          <w:rFonts w:ascii="Times New Roman" w:eastAsia="Times New Roman" w:hAnsi="Times New Roman"/>
          <w:kern w:val="2"/>
          <w:sz w:val="24"/>
          <w:szCs w:val="24"/>
        </w:rPr>
        <w:br/>
        <w:t>ПРОЦЕДУР В ЭЛЕКТРОННОЙ ФОРМЕ, А ТАКЖЕ ОСОБЕННОСТИ ВЫПОЛНЕНИЯ АДМИНИСТРАТИВНЫХ ПРОЦЕДУР В МФЦ</w:t>
      </w:r>
    </w:p>
    <w:p w:rsidR="009C2192" w:rsidRPr="009C2192" w:rsidRDefault="009C2192" w:rsidP="009C2192">
      <w:pPr>
        <w:keepNext/>
        <w:keepLines/>
        <w:autoSpaceDE w:val="0"/>
        <w:autoSpaceDN w:val="0"/>
        <w:adjustRightInd w:val="0"/>
        <w:spacing w:after="0" w:line="240" w:lineRule="auto"/>
        <w:ind w:firstLine="709"/>
        <w:jc w:val="both"/>
        <w:rPr>
          <w:rFonts w:ascii="Times New Roman" w:eastAsia="Times New Roman" w:hAnsi="Times New Roman"/>
          <w:kern w:val="2"/>
          <w:sz w:val="24"/>
          <w:szCs w:val="24"/>
        </w:rPr>
      </w:pP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bookmarkStart w:id="3" w:name="Par343"/>
      <w:bookmarkEnd w:id="3"/>
      <w:r w:rsidRPr="009C2192">
        <w:rPr>
          <w:rFonts w:ascii="Times New Roman" w:eastAsia="Times New Roman" w:hAnsi="Times New Roman"/>
          <w:kern w:val="2"/>
          <w:sz w:val="24"/>
          <w:szCs w:val="24"/>
        </w:rPr>
        <w:t>Глава 22. Состав и последовательность административных процедур</w:t>
      </w:r>
    </w:p>
    <w:p w:rsidR="009C2192" w:rsidRPr="009C2192" w:rsidRDefault="009C2192" w:rsidP="009C2192">
      <w:pPr>
        <w:keepNext/>
        <w:keepLines/>
        <w:autoSpaceDE w:val="0"/>
        <w:autoSpaceDN w:val="0"/>
        <w:adjustRightInd w:val="0"/>
        <w:spacing w:after="0" w:line="240" w:lineRule="auto"/>
        <w:ind w:firstLine="709"/>
        <w:jc w:val="both"/>
        <w:rPr>
          <w:rFonts w:ascii="Times New Roman" w:eastAsia="Times New Roman" w:hAnsi="Times New Roman"/>
          <w:kern w:val="2"/>
          <w:sz w:val="24"/>
          <w:szCs w:val="24"/>
        </w:rPr>
      </w:pP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72. Предоставление муниципальной услуги включает в себя следующие административные процедуры:</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 прием, регистрация заявления и приложенных к нему документов, представленных заявителем или его представителем;</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3) рассмотрение документов и принятие решения о предоставлении муниципального имущества в аренду или безвозмездное пользование без проведения торгов (далее – решение о предоставлении муниципального имущества без проведения торгов), решения о </w:t>
      </w:r>
      <w:r w:rsidRPr="009C2192">
        <w:rPr>
          <w:rFonts w:ascii="Times New Roman" w:hAnsi="Times New Roman"/>
          <w:kern w:val="2"/>
          <w:sz w:val="24"/>
          <w:szCs w:val="24"/>
        </w:rPr>
        <w:t>проведении торгов на право заключения договора аренды муниципального имущества или договора безвозмездного пользования</w:t>
      </w:r>
      <w:r w:rsidRPr="009C2192">
        <w:rPr>
          <w:rFonts w:ascii="Times New Roman" w:hAnsi="Times New Roman"/>
          <w:sz w:val="24"/>
          <w:szCs w:val="24"/>
        </w:rPr>
        <w:t xml:space="preserve"> муниципальным имуществом (далее – решение о проведении торгов) или решения об </w:t>
      </w:r>
      <w:r w:rsidRPr="009C2192">
        <w:rPr>
          <w:rFonts w:ascii="Times New Roman" w:eastAsia="Times New Roman" w:hAnsi="Times New Roman"/>
          <w:kern w:val="2"/>
          <w:sz w:val="24"/>
          <w:szCs w:val="24"/>
        </w:rPr>
        <w:t xml:space="preserve">отказе в предоставлении </w:t>
      </w:r>
      <w:r w:rsidRPr="009C2192">
        <w:rPr>
          <w:rFonts w:ascii="Times New Roman" w:hAnsi="Times New Roman"/>
          <w:kern w:val="2"/>
          <w:sz w:val="24"/>
          <w:szCs w:val="24"/>
        </w:rPr>
        <w:t>муниципального имущества в аренду или безвозмездное пользование (далее – решение об отказе в предоставлении муниципального имущества);</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4) выдача (направление) заявителю или его представителю результата муниципальной услуги.</w:t>
      </w:r>
    </w:p>
    <w:p w:rsidR="009C2192" w:rsidRPr="00910E5E" w:rsidRDefault="009C2192" w:rsidP="009C219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10E5E">
        <w:rPr>
          <w:rFonts w:ascii="Times New Roman" w:eastAsia="Times New Roman" w:hAnsi="Times New Roman"/>
          <w:kern w:val="2"/>
          <w:sz w:val="24"/>
          <w:szCs w:val="24"/>
        </w:rPr>
        <w:t xml:space="preserve">72.1. </w:t>
      </w:r>
      <w:r w:rsidRPr="00910E5E">
        <w:rPr>
          <w:rFonts w:ascii="Times New Roman" w:eastAsia="Times New Roman" w:hAnsi="Times New Roman" w:cs="Times New Roman"/>
          <w:kern w:val="2"/>
          <w:sz w:val="24"/>
          <w:szCs w:val="24"/>
        </w:rPr>
        <w:t>В электронной форме при предоставлении муниципальной услуги осуществляются следующие административные процедуры (действия):</w:t>
      </w:r>
    </w:p>
    <w:p w:rsidR="009C2192" w:rsidRPr="00910E5E" w:rsidRDefault="009C2192" w:rsidP="009C219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10E5E">
        <w:rPr>
          <w:rFonts w:ascii="Times New Roman" w:eastAsia="Times New Roman" w:hAnsi="Times New Roman" w:cs="Times New Roman"/>
          <w:kern w:val="2"/>
          <w:sz w:val="24"/>
          <w:szCs w:val="24"/>
        </w:rPr>
        <w:t>1) прием, регистрация заявления и приложенных к нему документов, представленных заявителем или его представителем;</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10E5E">
        <w:rPr>
          <w:rFonts w:ascii="Times New Roman" w:eastAsia="Times New Roman" w:hAnsi="Times New Roman" w:cs="Times New Roman"/>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lastRenderedPageBreak/>
        <w:t>73. При предоставлении муниципальной услуги МФЦ выполняет следующие действия:</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 информирование заявителей или их представителей о порядке предоставления муниципальной услуги МФЦ,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2) прием заявления и документов, представленных заявителем или его представителем, в том числе комплексного запроса;</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3) обработка заявления и представленных документов, в том числе комплексного запроса;</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4) направление заявления и документов, представленных заявителем или его представителем, в администрацию;</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приеме документов.</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Глава 23. Прием, регистрация заявления и приложенных к нему</w:t>
      </w:r>
      <w:r w:rsidRPr="009C2192">
        <w:rPr>
          <w:rFonts w:ascii="Times New Roman" w:eastAsia="Times New Roman" w:hAnsi="Times New Roman"/>
          <w:kern w:val="2"/>
          <w:sz w:val="24"/>
          <w:szCs w:val="24"/>
        </w:rPr>
        <w:br/>
        <w:t>документов, представленных заявителем или его представителем</w:t>
      </w:r>
    </w:p>
    <w:p w:rsidR="009C2192" w:rsidRPr="009C2192" w:rsidRDefault="009C2192" w:rsidP="009C2192">
      <w:pPr>
        <w:keepNext/>
        <w:keepLines/>
        <w:autoSpaceDE w:val="0"/>
        <w:autoSpaceDN w:val="0"/>
        <w:adjustRightInd w:val="0"/>
        <w:spacing w:after="0" w:line="240" w:lineRule="auto"/>
        <w:jc w:val="both"/>
        <w:rPr>
          <w:rFonts w:ascii="Times New Roman" w:eastAsia="Times New Roman" w:hAnsi="Times New Roman"/>
          <w:kern w:val="2"/>
          <w:sz w:val="24"/>
          <w:szCs w:val="24"/>
        </w:rPr>
      </w:pPr>
      <w:bookmarkStart w:id="4" w:name="Par355"/>
      <w:bookmarkEnd w:id="4"/>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74.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31 </w:t>
      </w:r>
      <w:r w:rsidRPr="009C2192">
        <w:rPr>
          <w:rFonts w:ascii="Times New Roman" w:hAnsi="Times New Roman"/>
          <w:kern w:val="2"/>
          <w:sz w:val="24"/>
          <w:szCs w:val="24"/>
        </w:rPr>
        <w:t xml:space="preserve">настоящего </w:t>
      </w:r>
      <w:r w:rsidRPr="009C2192">
        <w:rPr>
          <w:rFonts w:ascii="Times New Roman" w:eastAsia="Times New Roman" w:hAnsi="Times New Roman"/>
          <w:kern w:val="2"/>
          <w:sz w:val="24"/>
          <w:szCs w:val="24"/>
        </w:rPr>
        <w:t xml:space="preserve">административного регламента. </w:t>
      </w:r>
    </w:p>
    <w:p w:rsidR="009C2192" w:rsidRPr="009C2192" w:rsidRDefault="009C2192" w:rsidP="009C2192">
      <w:pPr>
        <w:autoSpaceDE w:val="0"/>
        <w:autoSpaceDN w:val="0"/>
        <w:spacing w:after="0" w:line="240" w:lineRule="auto"/>
        <w:ind w:firstLine="709"/>
        <w:jc w:val="both"/>
        <w:rPr>
          <w:rFonts w:ascii="Times New Roman" w:eastAsia="Times New Roman" w:hAnsi="Times New Roman"/>
          <w:i/>
          <w:kern w:val="2"/>
          <w:sz w:val="24"/>
          <w:szCs w:val="24"/>
        </w:rPr>
      </w:pPr>
      <w:r w:rsidRPr="009C2192">
        <w:rPr>
          <w:rFonts w:ascii="Times New Roman" w:eastAsia="Times New Roman" w:hAnsi="Times New Roman"/>
          <w:kern w:val="2"/>
          <w:sz w:val="24"/>
          <w:szCs w:val="24"/>
        </w:rPr>
        <w:t>75. Прием заявления и документов от заявителя или его представителя осуществляется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администрацию.</w:t>
      </w:r>
    </w:p>
    <w:p w:rsidR="009C2192" w:rsidRPr="009C2192" w:rsidRDefault="009C2192" w:rsidP="009C2192">
      <w:pPr>
        <w:autoSpaceDE w:val="0"/>
        <w:autoSpaceDN w:val="0"/>
        <w:spacing w:after="0" w:line="240" w:lineRule="auto"/>
        <w:ind w:firstLine="709"/>
        <w:jc w:val="both"/>
        <w:rPr>
          <w:rFonts w:ascii="Times New Roman" w:eastAsia="Times New Roman" w:hAnsi="Times New Roman"/>
          <w:i/>
          <w:kern w:val="2"/>
          <w:sz w:val="24"/>
          <w:szCs w:val="24"/>
        </w:rPr>
      </w:pPr>
      <w:r w:rsidRPr="009C2192">
        <w:rPr>
          <w:rFonts w:ascii="Times New Roman" w:eastAsia="Times New Roman" w:hAnsi="Times New Roman"/>
          <w:kern w:val="2"/>
          <w:sz w:val="24"/>
          <w:szCs w:val="24"/>
        </w:rPr>
        <w:t xml:space="preserve">76. В день поступления (получения через организации почтовой связи, по адресу электронной почты администрации, от МФЦ) заявление регистрируется должностным лицом администрации, ответственным за регистрацию входящей корреспонденции, в </w:t>
      </w:r>
      <w:r w:rsidRPr="009C2192">
        <w:rPr>
          <w:rFonts w:ascii="Times New Roman" w:hAnsi="Times New Roman"/>
          <w:sz w:val="24"/>
          <w:szCs w:val="24"/>
        </w:rPr>
        <w:t>журнале регистрации обращений за предоставлением муниципальной услуги</w:t>
      </w:r>
      <w:r w:rsidRPr="009C2192">
        <w:rPr>
          <w:rFonts w:ascii="Times New Roman" w:eastAsia="Times New Roman" w:hAnsi="Times New Roman"/>
          <w:i/>
          <w:kern w:val="2"/>
          <w:sz w:val="24"/>
          <w:szCs w:val="24"/>
        </w:rPr>
        <w:t>.</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Срок регистрации представленных в </w:t>
      </w:r>
      <w:r w:rsidRPr="009C2192">
        <w:rPr>
          <w:rFonts w:ascii="Times New Roman" w:hAnsi="Times New Roman"/>
          <w:sz w:val="24"/>
          <w:szCs w:val="24"/>
        </w:rPr>
        <w:t xml:space="preserve">администрацию </w:t>
      </w:r>
      <w:r w:rsidRPr="009C2192">
        <w:rPr>
          <w:rFonts w:ascii="Times New Roman" w:eastAsia="Times New Roman" w:hAnsi="Times New Roman"/>
          <w:kern w:val="2"/>
          <w:sz w:val="24"/>
          <w:szCs w:val="24"/>
        </w:rPr>
        <w:t xml:space="preserve">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один рабочий день со дня получения </w:t>
      </w:r>
      <w:r w:rsidRPr="009C2192">
        <w:rPr>
          <w:rFonts w:ascii="Times New Roman" w:hAnsi="Times New Roman"/>
          <w:sz w:val="24"/>
          <w:szCs w:val="24"/>
        </w:rPr>
        <w:t>администрацией</w:t>
      </w:r>
      <w:r w:rsidRPr="009C2192">
        <w:rPr>
          <w:rFonts w:ascii="Times New Roman" w:eastAsia="Times New Roman" w:hAnsi="Times New Roman"/>
          <w:kern w:val="2"/>
          <w:sz w:val="24"/>
          <w:szCs w:val="24"/>
        </w:rPr>
        <w:t xml:space="preserve"> указанных документов.</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77. Должностное лицо </w:t>
      </w:r>
      <w:r w:rsidRPr="009C2192">
        <w:rPr>
          <w:rFonts w:ascii="Times New Roman" w:hAnsi="Times New Roman"/>
          <w:sz w:val="24"/>
          <w:szCs w:val="24"/>
        </w:rPr>
        <w:t>администрации</w:t>
      </w:r>
      <w:r w:rsidRPr="009C2192">
        <w:rPr>
          <w:rFonts w:ascii="Times New Roman" w:eastAsia="Times New Roman" w:hAnsi="Times New Roman"/>
          <w:kern w:val="2"/>
          <w:sz w:val="24"/>
          <w:szCs w:val="24"/>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34 </w:t>
      </w:r>
      <w:r w:rsidRPr="009C2192">
        <w:rPr>
          <w:rFonts w:ascii="Times New Roman" w:hAnsi="Times New Roman"/>
          <w:sz w:val="24"/>
          <w:szCs w:val="24"/>
        </w:rPr>
        <w:t>настоящего административного регламента</w:t>
      </w:r>
      <w:r w:rsidRPr="009C2192">
        <w:rPr>
          <w:rFonts w:ascii="Times New Roman" w:eastAsia="Times New Roman" w:hAnsi="Times New Roman"/>
          <w:kern w:val="2"/>
          <w:sz w:val="24"/>
          <w:szCs w:val="24"/>
        </w:rPr>
        <w:t xml:space="preserve">, </w:t>
      </w:r>
      <w:r w:rsidRPr="009C2192">
        <w:rPr>
          <w:rFonts w:ascii="Times New Roman" w:hAnsi="Times New Roman"/>
          <w:sz w:val="24"/>
          <w:szCs w:val="24"/>
        </w:rPr>
        <w:t>не позднее трех рабочих дней со дня получения заявления и документов</w:t>
      </w:r>
      <w:r w:rsidRPr="009C2192">
        <w:rPr>
          <w:rFonts w:ascii="Times New Roman" w:eastAsia="Times New Roman" w:hAnsi="Times New Roman"/>
          <w:kern w:val="2"/>
          <w:sz w:val="24"/>
          <w:szCs w:val="24"/>
        </w:rPr>
        <w:t>.</w:t>
      </w:r>
    </w:p>
    <w:p w:rsidR="009C2192" w:rsidRPr="009C2192" w:rsidRDefault="009C2192" w:rsidP="009C2192">
      <w:pPr>
        <w:autoSpaceDE w:val="0"/>
        <w:autoSpaceDN w:val="0"/>
        <w:spacing w:after="0" w:line="240" w:lineRule="auto"/>
        <w:ind w:firstLine="720"/>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78. В случае выявления в представленных документах хотя бы одного из обстоятельств, предусмотренных пунктом 39 </w:t>
      </w:r>
      <w:r w:rsidRPr="009C2192">
        <w:rPr>
          <w:rFonts w:ascii="Times New Roman" w:hAnsi="Times New Roman"/>
          <w:sz w:val="24"/>
          <w:szCs w:val="24"/>
        </w:rPr>
        <w:t>настоящего административного регламента,</w:t>
      </w:r>
      <w:r w:rsidRPr="009C2192">
        <w:rPr>
          <w:rFonts w:ascii="Times New Roman" w:eastAsia="Times New Roman" w:hAnsi="Times New Roman"/>
          <w:kern w:val="2"/>
          <w:sz w:val="24"/>
          <w:szCs w:val="24"/>
        </w:rPr>
        <w:t xml:space="preserve"> должностное лицо администрации не позднее срока, предусмотренного пунктом 77 настоящего административного регламента, принимает решение об отказе в приеме документов.</w:t>
      </w:r>
    </w:p>
    <w:p w:rsidR="009C2192" w:rsidRPr="009C2192" w:rsidRDefault="009C2192" w:rsidP="009C2192">
      <w:pPr>
        <w:autoSpaceDE w:val="0"/>
        <w:autoSpaceDN w:val="0"/>
        <w:spacing w:after="0" w:line="240" w:lineRule="auto"/>
        <w:ind w:firstLine="720"/>
        <w:jc w:val="both"/>
        <w:rPr>
          <w:rFonts w:ascii="Times New Roman" w:eastAsia="Times New Roman" w:hAnsi="Times New Roman"/>
          <w:color w:val="0000FF"/>
          <w:kern w:val="2"/>
          <w:sz w:val="24"/>
          <w:szCs w:val="24"/>
        </w:rPr>
      </w:pPr>
      <w:r w:rsidRPr="009C2192">
        <w:rPr>
          <w:rFonts w:ascii="Times New Roman" w:hAnsi="Times New Roman"/>
          <w:sz w:val="24"/>
          <w:szCs w:val="24"/>
        </w:rPr>
        <w:lastRenderedPageBreak/>
        <w:t xml:space="preserve">79. В случае отказа в приеме документов, поданных путем личного обращения, </w:t>
      </w:r>
      <w:r w:rsidRPr="009C2192">
        <w:rPr>
          <w:rFonts w:ascii="Times New Roman" w:eastAsia="Times New Roman" w:hAnsi="Times New Roman"/>
          <w:kern w:val="2"/>
          <w:sz w:val="24"/>
          <w:szCs w:val="24"/>
        </w:rPr>
        <w:t xml:space="preserve">должностное лицо администрации, ответственное за прием и регистрацию документов, </w:t>
      </w:r>
      <w:r w:rsidRPr="009C2192">
        <w:rPr>
          <w:rFonts w:ascii="Times New Roman" w:hAnsi="Times New Roman"/>
          <w:sz w:val="24"/>
          <w:szCs w:val="24"/>
        </w:rPr>
        <w:t>в течение трех рабочих дней со дня получения заявления и документов направляет заявителю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9C2192" w:rsidRPr="009C2192" w:rsidRDefault="009C2192" w:rsidP="009C2192">
      <w:pPr>
        <w:autoSpaceDE w:val="0"/>
        <w:autoSpaceDN w:val="0"/>
        <w:adjustRightInd w:val="0"/>
        <w:spacing w:after="0" w:line="240" w:lineRule="auto"/>
        <w:ind w:firstLine="709"/>
        <w:jc w:val="both"/>
        <w:rPr>
          <w:rFonts w:ascii="Times New Roman" w:hAnsi="Times New Roman"/>
          <w:sz w:val="24"/>
          <w:szCs w:val="24"/>
        </w:rPr>
      </w:pPr>
      <w:r w:rsidRPr="009C2192">
        <w:rPr>
          <w:rFonts w:ascii="Times New Roman" w:hAnsi="Times New Roman"/>
          <w:sz w:val="24"/>
          <w:szCs w:val="24"/>
        </w:rPr>
        <w:t xml:space="preserve">В случае отказа в приеме документов, поданных через организации почтовой связи, </w:t>
      </w:r>
      <w:r w:rsidRPr="009C2192">
        <w:rPr>
          <w:rFonts w:ascii="Times New Roman" w:eastAsia="Times New Roman" w:hAnsi="Times New Roman"/>
          <w:kern w:val="2"/>
          <w:sz w:val="24"/>
          <w:szCs w:val="24"/>
        </w:rPr>
        <w:t xml:space="preserve">должностное лицо администрации, ответственное за прием и регистрацию документов, </w:t>
      </w:r>
      <w:r w:rsidRPr="009C2192">
        <w:rPr>
          <w:rFonts w:ascii="Times New Roman" w:hAnsi="Times New Roman"/>
          <w:sz w:val="24"/>
          <w:szCs w:val="24"/>
        </w:rPr>
        <w:t>не позднее трех рабочих дней со дня получения заявления и документов направляет заявителю почтовым отправлением уведомление об отказе в приеме документов по почтовому адресу, указанному в заявлении.</w:t>
      </w:r>
    </w:p>
    <w:p w:rsidR="009C2192" w:rsidRPr="009C2192" w:rsidRDefault="009C2192" w:rsidP="009C2192">
      <w:pPr>
        <w:autoSpaceDE w:val="0"/>
        <w:autoSpaceDN w:val="0"/>
        <w:adjustRightInd w:val="0"/>
        <w:spacing w:after="0" w:line="240" w:lineRule="auto"/>
        <w:ind w:firstLine="709"/>
        <w:jc w:val="both"/>
        <w:rPr>
          <w:rFonts w:ascii="Times New Roman" w:hAnsi="Times New Roman"/>
          <w:sz w:val="24"/>
          <w:szCs w:val="24"/>
        </w:rPr>
      </w:pPr>
      <w:r w:rsidRPr="009C2192">
        <w:rPr>
          <w:rFonts w:ascii="Times New Roman" w:hAnsi="Times New Roman"/>
          <w:sz w:val="24"/>
          <w:szCs w:val="24"/>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9C2192">
        <w:rPr>
          <w:rFonts w:ascii="Times New Roman" w:eastAsia="Times New Roman" w:hAnsi="Times New Roman"/>
          <w:kern w:val="2"/>
          <w:sz w:val="24"/>
          <w:szCs w:val="24"/>
        </w:rPr>
        <w:t xml:space="preserve">администрации, ответственное за прием и регистрацию документов, </w:t>
      </w:r>
      <w:r w:rsidRPr="009C2192">
        <w:rPr>
          <w:rFonts w:ascii="Times New Roman" w:hAnsi="Times New Roman"/>
          <w:sz w:val="24"/>
          <w:szCs w:val="24"/>
        </w:rPr>
        <w:t>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9C2192" w:rsidRPr="009C2192" w:rsidRDefault="009C2192" w:rsidP="009C2192">
      <w:pPr>
        <w:autoSpaceDE w:val="0"/>
        <w:autoSpaceDN w:val="0"/>
        <w:adjustRightInd w:val="0"/>
        <w:spacing w:after="0" w:line="240" w:lineRule="auto"/>
        <w:ind w:firstLine="720"/>
        <w:jc w:val="both"/>
        <w:rPr>
          <w:rFonts w:ascii="Times New Roman" w:hAnsi="Times New Roman"/>
          <w:color w:val="0000FF"/>
          <w:sz w:val="24"/>
          <w:szCs w:val="24"/>
        </w:rPr>
      </w:pPr>
      <w:r w:rsidRPr="009C2192">
        <w:rPr>
          <w:rFonts w:ascii="Times New Roman" w:hAnsi="Times New Roman"/>
          <w:sz w:val="24"/>
          <w:szCs w:val="24"/>
        </w:rPr>
        <w:t xml:space="preserve">В случае отказа в приеме документов, поданных через МФЦ, </w:t>
      </w:r>
      <w:r w:rsidRPr="009C2192">
        <w:rPr>
          <w:rFonts w:ascii="Times New Roman" w:eastAsia="Times New Roman" w:hAnsi="Times New Roman"/>
          <w:kern w:val="2"/>
          <w:sz w:val="24"/>
          <w:szCs w:val="24"/>
        </w:rPr>
        <w:t xml:space="preserve">должностное лицо администрации, ответственное за прием и регистрацию документов, </w:t>
      </w:r>
      <w:r w:rsidRPr="009C2192">
        <w:rPr>
          <w:rFonts w:ascii="Times New Roman" w:hAnsi="Times New Roman"/>
          <w:sz w:val="24"/>
          <w:szCs w:val="24"/>
        </w:rPr>
        <w:t>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уведомление об отказе в приеме документов.</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80. При отсутствии в представленных заявителем документах оснований, предусмотренных пунктом 39 </w:t>
      </w:r>
      <w:r w:rsidRPr="009C2192">
        <w:rPr>
          <w:rFonts w:ascii="Times New Roman" w:hAnsi="Times New Roman"/>
          <w:sz w:val="24"/>
          <w:szCs w:val="24"/>
        </w:rPr>
        <w:t>настоящего административного регламента</w:t>
      </w:r>
      <w:r w:rsidRPr="009C2192">
        <w:rPr>
          <w:rFonts w:ascii="Times New Roman" w:eastAsia="Times New Roman" w:hAnsi="Times New Roman"/>
          <w:kern w:val="2"/>
          <w:sz w:val="24"/>
          <w:szCs w:val="24"/>
        </w:rPr>
        <w:t xml:space="preserve">, должностное лицо </w:t>
      </w:r>
      <w:r w:rsidRPr="009C2192">
        <w:rPr>
          <w:rFonts w:ascii="Times New Roman" w:hAnsi="Times New Roman"/>
          <w:sz w:val="24"/>
          <w:szCs w:val="24"/>
        </w:rPr>
        <w:t xml:space="preserve">администрации </w:t>
      </w:r>
      <w:r w:rsidRPr="009C2192">
        <w:rPr>
          <w:rFonts w:ascii="Times New Roman" w:eastAsia="Times New Roman" w:hAnsi="Times New Roman"/>
          <w:kern w:val="2"/>
          <w:sz w:val="24"/>
          <w:szCs w:val="24"/>
        </w:rPr>
        <w:t xml:space="preserve">не позднее срока, предусмотренного пунктом 77 настоящего административного регламента, принимает решение о передаче представленных документов должностному лицу </w:t>
      </w:r>
      <w:r w:rsidRPr="009C2192">
        <w:rPr>
          <w:rFonts w:ascii="Times New Roman" w:hAnsi="Times New Roman"/>
          <w:sz w:val="24"/>
          <w:szCs w:val="24"/>
        </w:rPr>
        <w:t>администрации</w:t>
      </w:r>
      <w:r w:rsidRPr="009C2192">
        <w:rPr>
          <w:rFonts w:ascii="Times New Roman" w:eastAsia="Times New Roman" w:hAnsi="Times New Roman"/>
          <w:kern w:val="2"/>
          <w:sz w:val="24"/>
          <w:szCs w:val="24"/>
        </w:rPr>
        <w:t>, ответственному за предоставление муниципальной услуги.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81. В случае принятия указанного в пункте 80 </w:t>
      </w:r>
      <w:r w:rsidRPr="009C2192">
        <w:rPr>
          <w:rFonts w:ascii="Times New Roman" w:hAnsi="Times New Roman"/>
          <w:sz w:val="24"/>
          <w:szCs w:val="24"/>
        </w:rPr>
        <w:t>настоящего административного регламента</w:t>
      </w:r>
      <w:r w:rsidRPr="009C2192">
        <w:rPr>
          <w:rFonts w:ascii="Times New Roman" w:eastAsia="Times New Roman" w:hAnsi="Times New Roman"/>
          <w:kern w:val="2"/>
          <w:sz w:val="24"/>
          <w:szCs w:val="24"/>
        </w:rPr>
        <w:t xml:space="preserve"> решения:</w:t>
      </w:r>
    </w:p>
    <w:p w:rsidR="009C2192" w:rsidRPr="009C2192" w:rsidRDefault="009C2192" w:rsidP="009C2192">
      <w:pPr>
        <w:autoSpaceDE w:val="0"/>
        <w:autoSpaceDN w:val="0"/>
        <w:spacing w:after="0" w:line="240" w:lineRule="auto"/>
        <w:ind w:firstLine="709"/>
        <w:jc w:val="both"/>
        <w:rPr>
          <w:rFonts w:ascii="Times New Roman" w:hAnsi="Times New Roman"/>
          <w:kern w:val="2"/>
          <w:sz w:val="24"/>
          <w:szCs w:val="24"/>
        </w:rPr>
      </w:pPr>
      <w:r w:rsidRPr="009C2192">
        <w:rPr>
          <w:rFonts w:ascii="Times New Roman" w:eastAsia="Times New Roman" w:hAnsi="Times New Roman"/>
          <w:kern w:val="2"/>
          <w:sz w:val="24"/>
          <w:szCs w:val="24"/>
        </w:rPr>
        <w:t xml:space="preserve">1) если заявление и документы, указанные в пунктах 28, 29, 35 настоящего административного регламента, представлены заявителем или его представителем в администрацию лично, должностное лицо </w:t>
      </w:r>
      <w:r w:rsidRPr="009C2192">
        <w:rPr>
          <w:rFonts w:ascii="Times New Roman" w:hAnsi="Times New Roman"/>
          <w:sz w:val="24"/>
          <w:szCs w:val="24"/>
        </w:rPr>
        <w:t>администрации</w:t>
      </w:r>
      <w:r w:rsidRPr="009C2192">
        <w:rPr>
          <w:rFonts w:ascii="Times New Roman" w:eastAsia="Times New Roman" w:hAnsi="Times New Roman"/>
          <w:kern w:val="2"/>
          <w:sz w:val="24"/>
          <w:szCs w:val="24"/>
        </w:rPr>
        <w:t xml:space="preserve">, ответственное за прием и регистрацию документов, оформляет расписку в получении документов </w:t>
      </w:r>
      <w:r w:rsidRPr="009C2192">
        <w:rPr>
          <w:rFonts w:ascii="Times New Roman" w:hAnsi="Times New Roman"/>
          <w:sz w:val="24"/>
          <w:szCs w:val="24"/>
        </w:rPr>
        <w:t xml:space="preserve">с указанием их перечня и даты получения </w:t>
      </w:r>
      <w:r w:rsidRPr="009C2192">
        <w:rPr>
          <w:rFonts w:ascii="Times New Roman" w:eastAsia="Times New Roman" w:hAnsi="Times New Roman"/>
          <w:kern w:val="2"/>
          <w:sz w:val="24"/>
          <w:szCs w:val="24"/>
        </w:rPr>
        <w:t xml:space="preserve">в двух экземплярах, один из которых </w:t>
      </w:r>
      <w:r w:rsidRPr="009C2192">
        <w:rPr>
          <w:rFonts w:ascii="Times New Roman" w:hAnsi="Times New Roman"/>
          <w:sz w:val="24"/>
          <w:szCs w:val="24"/>
        </w:rPr>
        <w:t xml:space="preserve">выдается указанным должностным лицом заявителю или его представителю в течение трех рабочих дней после получения администрацией </w:t>
      </w:r>
      <w:r w:rsidRPr="009C2192">
        <w:rPr>
          <w:rFonts w:ascii="Times New Roman" w:eastAsia="Times New Roman" w:hAnsi="Times New Roman"/>
          <w:kern w:val="2"/>
          <w:sz w:val="24"/>
          <w:szCs w:val="24"/>
        </w:rPr>
        <w:t xml:space="preserve">заявления и документов. Второй экземпляр расписки приобщается к представленным в </w:t>
      </w:r>
      <w:r w:rsidRPr="009C2192">
        <w:rPr>
          <w:rFonts w:ascii="Times New Roman" w:hAnsi="Times New Roman"/>
          <w:sz w:val="24"/>
          <w:szCs w:val="24"/>
        </w:rPr>
        <w:t>администрацию</w:t>
      </w:r>
      <w:r w:rsidRPr="009C2192">
        <w:rPr>
          <w:rFonts w:ascii="Times New Roman" w:hAnsi="Times New Roman"/>
          <w:kern w:val="2"/>
          <w:sz w:val="24"/>
          <w:szCs w:val="24"/>
        </w:rPr>
        <w:t xml:space="preserve"> документам;</w:t>
      </w:r>
    </w:p>
    <w:p w:rsidR="009C2192" w:rsidRPr="009C2192" w:rsidRDefault="009C2192" w:rsidP="009C2192">
      <w:pPr>
        <w:autoSpaceDE w:val="0"/>
        <w:autoSpaceDN w:val="0"/>
        <w:spacing w:after="0" w:line="240" w:lineRule="auto"/>
        <w:ind w:firstLine="709"/>
        <w:jc w:val="both"/>
        <w:rPr>
          <w:rFonts w:ascii="Times New Roman" w:hAnsi="Times New Roman"/>
          <w:kern w:val="2"/>
          <w:sz w:val="24"/>
          <w:szCs w:val="24"/>
        </w:rPr>
      </w:pPr>
      <w:r w:rsidRPr="009C2192">
        <w:rPr>
          <w:rFonts w:ascii="Times New Roman" w:hAnsi="Times New Roman"/>
          <w:sz w:val="24"/>
          <w:szCs w:val="24"/>
        </w:rPr>
        <w:t xml:space="preserve">2) </w:t>
      </w:r>
      <w:r w:rsidRPr="009C2192">
        <w:rPr>
          <w:rFonts w:ascii="Times New Roman" w:hAnsi="Times New Roman"/>
          <w:kern w:val="2"/>
          <w:sz w:val="24"/>
          <w:szCs w:val="24"/>
        </w:rPr>
        <w:t xml:space="preserve">если заявление и документы, указанные в пунктах 28, 29, 35 настоящего административного регламента, представлены заявителем или его представителем в администрацию </w:t>
      </w:r>
      <w:r w:rsidRPr="009C2192">
        <w:rPr>
          <w:rFonts w:ascii="Times New Roman" w:hAnsi="Times New Roman"/>
          <w:sz w:val="24"/>
          <w:szCs w:val="24"/>
        </w:rPr>
        <w:t xml:space="preserve">посредством почтового отправления или представлены заявителем или его представителем лично через </w:t>
      </w:r>
      <w:r w:rsidRPr="009C2192">
        <w:rPr>
          <w:rFonts w:ascii="Times New Roman" w:hAnsi="Times New Roman"/>
          <w:kern w:val="2"/>
          <w:sz w:val="24"/>
          <w:szCs w:val="24"/>
        </w:rPr>
        <w:t xml:space="preserve">МФЦ, должностное лицо </w:t>
      </w:r>
      <w:r w:rsidRPr="009C2192">
        <w:rPr>
          <w:rFonts w:ascii="Times New Roman" w:hAnsi="Times New Roman"/>
          <w:sz w:val="24"/>
          <w:szCs w:val="24"/>
        </w:rPr>
        <w:t>администрации</w:t>
      </w:r>
      <w:r w:rsidRPr="009C2192">
        <w:rPr>
          <w:rFonts w:ascii="Times New Roman" w:hAnsi="Times New Roman"/>
          <w:kern w:val="2"/>
          <w:sz w:val="24"/>
          <w:szCs w:val="24"/>
        </w:rPr>
        <w:t xml:space="preserve">, ответственное за прием и регистрацию документов, оформляет расписку в получении документов </w:t>
      </w:r>
      <w:r w:rsidRPr="009C2192">
        <w:rPr>
          <w:rFonts w:ascii="Times New Roman" w:hAnsi="Times New Roman"/>
          <w:sz w:val="24"/>
          <w:szCs w:val="24"/>
        </w:rPr>
        <w:t>с указанием их перечня и даты получения</w:t>
      </w:r>
      <w:r w:rsidRPr="009C2192">
        <w:rPr>
          <w:rFonts w:ascii="Times New Roman" w:hAnsi="Times New Roman"/>
          <w:kern w:val="2"/>
          <w:sz w:val="24"/>
          <w:szCs w:val="24"/>
        </w:rPr>
        <w:t xml:space="preserve"> в двух экземплярах, один из которых</w:t>
      </w:r>
      <w:r w:rsidRPr="009C2192">
        <w:rPr>
          <w:rFonts w:ascii="Times New Roman" w:hAnsi="Times New Roman"/>
          <w:sz w:val="24"/>
          <w:szCs w:val="24"/>
        </w:rPr>
        <w:t xml:space="preserve"> направляется указанным должностным лицом по указанному в заявлении почтовому адресу </w:t>
      </w:r>
      <w:r w:rsidRPr="009C2192">
        <w:rPr>
          <w:rFonts w:ascii="Times New Roman" w:hAnsi="Times New Roman"/>
          <w:kern w:val="2"/>
          <w:sz w:val="24"/>
          <w:szCs w:val="24"/>
        </w:rPr>
        <w:t>почтовым отправлением с уведомлением о вручении</w:t>
      </w:r>
      <w:r w:rsidRPr="009C2192">
        <w:rPr>
          <w:rFonts w:ascii="Times New Roman" w:hAnsi="Times New Roman"/>
          <w:sz w:val="24"/>
          <w:szCs w:val="24"/>
        </w:rPr>
        <w:t xml:space="preserve"> в течение трех рабочих дней после получения администрацией заявления и документов. </w:t>
      </w:r>
      <w:r w:rsidRPr="009C2192">
        <w:rPr>
          <w:rFonts w:ascii="Times New Roman" w:hAnsi="Times New Roman"/>
          <w:kern w:val="2"/>
          <w:sz w:val="24"/>
          <w:szCs w:val="24"/>
        </w:rPr>
        <w:t xml:space="preserve">Второй экземпляр расписки приобщается к представленным в </w:t>
      </w:r>
      <w:r w:rsidRPr="009C2192">
        <w:rPr>
          <w:rFonts w:ascii="Times New Roman" w:hAnsi="Times New Roman"/>
          <w:sz w:val="24"/>
          <w:szCs w:val="24"/>
        </w:rPr>
        <w:t>администрацию</w:t>
      </w:r>
      <w:r w:rsidRPr="009C2192">
        <w:rPr>
          <w:rFonts w:ascii="Times New Roman" w:hAnsi="Times New Roman"/>
          <w:kern w:val="2"/>
          <w:sz w:val="24"/>
          <w:szCs w:val="24"/>
        </w:rPr>
        <w:t xml:space="preserve"> документам.</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82. Заявление и прилагаемые к нему документы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w:t>
      </w:r>
      <w:r w:rsidRPr="009C2192">
        <w:rPr>
          <w:rFonts w:ascii="Times New Roman" w:eastAsia="Times New Roman" w:hAnsi="Times New Roman"/>
          <w:kern w:val="2"/>
          <w:sz w:val="24"/>
          <w:szCs w:val="24"/>
        </w:rPr>
        <w:lastRenderedPageBreak/>
        <w:t xml:space="preserve">услуги, до 12 часов рабочего дня, следующего за днем принятия решения, предусмотренного пунктом </w:t>
      </w:r>
      <w:r w:rsidRPr="00910E5E">
        <w:rPr>
          <w:rFonts w:ascii="Times New Roman" w:eastAsia="Times New Roman" w:hAnsi="Times New Roman"/>
          <w:kern w:val="2"/>
          <w:sz w:val="24"/>
          <w:szCs w:val="24"/>
        </w:rPr>
        <w:t>80 н</w:t>
      </w:r>
      <w:r w:rsidRPr="009C2192">
        <w:rPr>
          <w:rFonts w:ascii="Times New Roman" w:eastAsia="Times New Roman" w:hAnsi="Times New Roman"/>
          <w:kern w:val="2"/>
          <w:sz w:val="24"/>
          <w:szCs w:val="24"/>
        </w:rPr>
        <w:t>астоящего административного регламента.</w:t>
      </w:r>
    </w:p>
    <w:p w:rsidR="009C2192" w:rsidRPr="009C2192" w:rsidRDefault="009C2192" w:rsidP="009C2192">
      <w:pPr>
        <w:autoSpaceDE w:val="0"/>
        <w:autoSpaceDN w:val="0"/>
        <w:spacing w:after="0" w:line="240" w:lineRule="auto"/>
        <w:ind w:firstLine="709"/>
        <w:jc w:val="both"/>
        <w:rPr>
          <w:rFonts w:ascii="Times New Roman" w:hAnsi="Times New Roman"/>
          <w:sz w:val="24"/>
          <w:szCs w:val="24"/>
        </w:rPr>
      </w:pPr>
      <w:r w:rsidRPr="009C2192">
        <w:rPr>
          <w:rFonts w:ascii="Times New Roman" w:eastAsia="Times New Roman" w:hAnsi="Times New Roman"/>
          <w:kern w:val="2"/>
          <w:sz w:val="24"/>
          <w:szCs w:val="24"/>
        </w:rPr>
        <w:t xml:space="preserve">83. Результатом административной процедуры по приему и регистрации заявления и документов является прием и регистрация </w:t>
      </w:r>
      <w:r w:rsidRPr="009C2192">
        <w:rPr>
          <w:rFonts w:ascii="Times New Roman" w:hAnsi="Times New Roman"/>
          <w:sz w:val="24"/>
          <w:szCs w:val="24"/>
        </w:rPr>
        <w:t xml:space="preserve">заявления и приложенных к нему документов </w:t>
      </w:r>
      <w:r w:rsidRPr="009C2192">
        <w:rPr>
          <w:rFonts w:ascii="Times New Roman" w:eastAsia="Times New Roman" w:hAnsi="Times New Roman"/>
          <w:kern w:val="2"/>
          <w:sz w:val="24"/>
          <w:szCs w:val="24"/>
        </w:rPr>
        <w:t xml:space="preserve">и их </w:t>
      </w:r>
      <w:r w:rsidRPr="009C2192">
        <w:rPr>
          <w:rFonts w:ascii="Times New Roman" w:hAnsi="Times New Roman"/>
          <w:sz w:val="24"/>
          <w:szCs w:val="24"/>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9C2192" w:rsidRPr="009C2192" w:rsidRDefault="009C2192" w:rsidP="009C2192">
      <w:pPr>
        <w:autoSpaceDE w:val="0"/>
        <w:autoSpaceDN w:val="0"/>
        <w:spacing w:after="0" w:line="240" w:lineRule="auto"/>
        <w:ind w:firstLine="709"/>
        <w:jc w:val="both"/>
        <w:rPr>
          <w:rFonts w:ascii="Times New Roman" w:hAnsi="Times New Roman"/>
          <w:sz w:val="24"/>
          <w:szCs w:val="24"/>
        </w:rPr>
      </w:pPr>
      <w:r w:rsidRPr="009C2192">
        <w:rPr>
          <w:rFonts w:ascii="Times New Roman" w:eastAsia="Times New Roman" w:hAnsi="Times New Roman"/>
          <w:kern w:val="2"/>
          <w:sz w:val="24"/>
          <w:szCs w:val="24"/>
        </w:rPr>
        <w:t xml:space="preserve">84. Способом фиксации результата административной процедуры является регистрация должностным лицом </w:t>
      </w:r>
      <w:r w:rsidRPr="009C2192">
        <w:rPr>
          <w:rFonts w:ascii="Times New Roman" w:hAnsi="Times New Roman"/>
          <w:sz w:val="24"/>
          <w:szCs w:val="24"/>
        </w:rPr>
        <w:t>администрации</w:t>
      </w:r>
      <w:r w:rsidRPr="009C2192">
        <w:rPr>
          <w:rFonts w:ascii="Times New Roman" w:eastAsia="Times New Roman" w:hAnsi="Times New Roman"/>
          <w:kern w:val="2"/>
          <w:sz w:val="24"/>
          <w:szCs w:val="24"/>
        </w:rPr>
        <w:t xml:space="preserve">, ответственным за прием и регистрацию корреспонденции, представленных заявителем документов, и факта передачи представленных документов должностному лицу </w:t>
      </w:r>
      <w:r w:rsidRPr="009C2192">
        <w:rPr>
          <w:rFonts w:ascii="Times New Roman" w:hAnsi="Times New Roman"/>
          <w:sz w:val="24"/>
          <w:szCs w:val="24"/>
        </w:rPr>
        <w:t>администрации</w:t>
      </w:r>
      <w:r w:rsidRPr="009C2192">
        <w:rPr>
          <w:rFonts w:ascii="Times New Roman" w:eastAsia="Times New Roman" w:hAnsi="Times New Roman"/>
          <w:kern w:val="2"/>
          <w:sz w:val="24"/>
          <w:szCs w:val="24"/>
        </w:rPr>
        <w:t xml:space="preserve">, ответственному за предоставление муниципальной услуги, </w:t>
      </w:r>
      <w:r w:rsidRPr="009C2192">
        <w:rPr>
          <w:rFonts w:ascii="Times New Roman" w:hAnsi="Times New Roman"/>
          <w:sz w:val="24"/>
          <w:szCs w:val="24"/>
        </w:rPr>
        <w:t xml:space="preserve">либо уведомления об отказе в приеме представленных документов </w:t>
      </w:r>
      <w:r w:rsidRPr="009C2192">
        <w:rPr>
          <w:rFonts w:ascii="Times New Roman" w:hAnsi="Times New Roman" w:cs="Times New Roman"/>
          <w:sz w:val="24"/>
          <w:szCs w:val="24"/>
        </w:rPr>
        <w:t>в журнале регистрации обращений за предоставлением муниципальной услуги.</w:t>
      </w: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Глава 24. Формирование и направление межведомственных</w:t>
      </w:r>
      <w:r w:rsidRPr="009C2192">
        <w:rPr>
          <w:rFonts w:ascii="Times New Roman" w:eastAsia="Times New Roman" w:hAnsi="Times New Roman"/>
          <w:kern w:val="2"/>
          <w:sz w:val="24"/>
          <w:szCs w:val="24"/>
        </w:rPr>
        <w:br/>
        <w:t>запросов в органы (организации), участвующие</w:t>
      </w:r>
      <w:r w:rsidRPr="009C2192">
        <w:rPr>
          <w:rFonts w:ascii="Times New Roman" w:eastAsia="Times New Roman" w:hAnsi="Times New Roman"/>
          <w:kern w:val="2"/>
          <w:sz w:val="24"/>
          <w:szCs w:val="24"/>
        </w:rPr>
        <w:br/>
        <w:t>в предоставлении муниципальной услуги</w:t>
      </w:r>
    </w:p>
    <w:p w:rsidR="009C2192" w:rsidRPr="009C2192" w:rsidRDefault="009C2192" w:rsidP="009C2192">
      <w:pPr>
        <w:keepNext/>
        <w:keepLines/>
        <w:autoSpaceDE w:val="0"/>
        <w:autoSpaceDN w:val="0"/>
        <w:adjustRightInd w:val="0"/>
        <w:spacing w:after="0" w:line="240" w:lineRule="auto"/>
        <w:ind w:firstLine="709"/>
        <w:jc w:val="both"/>
        <w:rPr>
          <w:rFonts w:ascii="Times New Roman" w:eastAsia="Times New Roman" w:hAnsi="Times New Roman"/>
          <w:kern w:val="2"/>
          <w:sz w:val="24"/>
          <w:szCs w:val="24"/>
        </w:rPr>
      </w:pP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85.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35 </w:t>
      </w:r>
      <w:r w:rsidRPr="009C2192">
        <w:rPr>
          <w:rFonts w:ascii="Times New Roman" w:hAnsi="Times New Roman"/>
          <w:kern w:val="2"/>
          <w:sz w:val="24"/>
          <w:szCs w:val="24"/>
        </w:rPr>
        <w:t xml:space="preserve">настоящего </w:t>
      </w:r>
      <w:r w:rsidRPr="009C2192">
        <w:rPr>
          <w:rFonts w:ascii="Times New Roman" w:eastAsia="Times New Roman" w:hAnsi="Times New Roman"/>
          <w:kern w:val="2"/>
          <w:sz w:val="24"/>
          <w:szCs w:val="24"/>
        </w:rPr>
        <w:t>административного регламента, при условии его отсутствия в распоряжении администрации.</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86. Должностное лицо администрации, ответственное за предоставление муниципальной услуги, в течение трех рабочих дней со дня регистрации заявления и приложенных к нему документов формирует и направляет межведомственные запросы:</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 в Федеральную налоговую службу – в целях получения:</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а) выписки из Единого государственного реестра индивидуальных предпринимателей </w:t>
      </w:r>
      <w:r w:rsidRPr="009C2192">
        <w:rPr>
          <w:rFonts w:ascii="Times New Roman" w:hAnsi="Times New Roman"/>
          <w:kern w:val="2"/>
          <w:sz w:val="24"/>
          <w:szCs w:val="24"/>
        </w:rPr>
        <w:t>(для заявителей, являющихся индивидуальными предпринимателями)</w:t>
      </w:r>
      <w:r w:rsidRPr="009C2192">
        <w:rPr>
          <w:rFonts w:ascii="Times New Roman" w:eastAsia="Times New Roman" w:hAnsi="Times New Roman"/>
          <w:kern w:val="2"/>
          <w:sz w:val="24"/>
          <w:szCs w:val="24"/>
        </w:rPr>
        <w:t xml:space="preserve"> либо выписки из Единого государственного реестра юридических лиц </w:t>
      </w:r>
      <w:r w:rsidRPr="009C2192">
        <w:rPr>
          <w:rFonts w:ascii="Times New Roman" w:hAnsi="Times New Roman"/>
          <w:kern w:val="2"/>
          <w:sz w:val="24"/>
          <w:szCs w:val="24"/>
        </w:rPr>
        <w:t xml:space="preserve">(для заявителей, являющихся юридическими лицами); </w:t>
      </w:r>
    </w:p>
    <w:p w:rsidR="009C2192" w:rsidRPr="009C2192" w:rsidRDefault="009C2192" w:rsidP="009C2192">
      <w:pPr>
        <w:autoSpaceDE w:val="0"/>
        <w:autoSpaceDN w:val="0"/>
        <w:adjustRightInd w:val="0"/>
        <w:spacing w:after="0" w:line="240" w:lineRule="auto"/>
        <w:ind w:firstLine="709"/>
        <w:jc w:val="both"/>
        <w:rPr>
          <w:rFonts w:ascii="Times New Roman" w:hAnsi="Times New Roman"/>
          <w:sz w:val="24"/>
          <w:szCs w:val="24"/>
        </w:rPr>
      </w:pPr>
      <w:r w:rsidRPr="009C2192">
        <w:rPr>
          <w:rFonts w:ascii="Times New Roman" w:eastAsia="Times New Roman" w:hAnsi="Times New Roman"/>
          <w:kern w:val="2"/>
          <w:sz w:val="24"/>
          <w:szCs w:val="24"/>
        </w:rPr>
        <w:t>б)</w:t>
      </w:r>
      <w:r w:rsidRPr="009C2192">
        <w:rPr>
          <w:rFonts w:ascii="Times New Roman" w:hAnsi="Times New Roman"/>
          <w:sz w:val="24"/>
          <w:szCs w:val="24"/>
        </w:rPr>
        <w:t xml:space="preserve"> сведений из Единого реестра субъектов малого и среднего предпринимательства (для заявителей, являющихся субъектами малого и среднего предпринимательства);</w:t>
      </w:r>
    </w:p>
    <w:p w:rsidR="009C2192" w:rsidRPr="009C2192" w:rsidRDefault="009C2192" w:rsidP="009C2192">
      <w:pPr>
        <w:autoSpaceDE w:val="0"/>
        <w:autoSpaceDN w:val="0"/>
        <w:adjustRightInd w:val="0"/>
        <w:spacing w:after="0" w:line="240" w:lineRule="auto"/>
        <w:ind w:firstLine="709"/>
        <w:jc w:val="both"/>
        <w:rPr>
          <w:rFonts w:ascii="Times New Roman" w:hAnsi="Times New Roman"/>
          <w:sz w:val="24"/>
          <w:szCs w:val="24"/>
        </w:rPr>
      </w:pPr>
      <w:r w:rsidRPr="009C2192">
        <w:rPr>
          <w:rFonts w:ascii="Times New Roman" w:hAnsi="Times New Roman"/>
          <w:sz w:val="24"/>
          <w:szCs w:val="24"/>
        </w:rPr>
        <w:t>в)</w:t>
      </w:r>
      <w:r w:rsidRPr="009C2192">
        <w:rPr>
          <w:rFonts w:ascii="Times New Roman" w:hAnsi="Times New Roman"/>
          <w:kern w:val="2"/>
          <w:sz w:val="24"/>
          <w:szCs w:val="24"/>
        </w:rPr>
        <w:t xml:space="preserve"> справки об исполнении налогоплательщиком</w:t>
      </w:r>
      <w:r w:rsidRPr="009C2192">
        <w:rPr>
          <w:rFonts w:ascii="Times New Roman" w:hAnsi="Times New Roman"/>
          <w:sz w:val="24"/>
          <w:szCs w:val="24"/>
        </w:rPr>
        <w:t xml:space="preserve"> (плательщиком сбора, плательщиком страховых взносов, налоговым агентом) </w:t>
      </w:r>
      <w:r w:rsidRPr="009C2192">
        <w:rPr>
          <w:rFonts w:ascii="Times New Roman" w:hAnsi="Times New Roman"/>
          <w:sz w:val="24"/>
          <w:szCs w:val="24"/>
        </w:rPr>
        <w:sym w:font="Symbol" w:char="F02D"/>
      </w:r>
      <w:r w:rsidRPr="009C2192">
        <w:rPr>
          <w:rFonts w:ascii="Times New Roman" w:hAnsi="Times New Roman"/>
          <w:sz w:val="24"/>
          <w:szCs w:val="24"/>
        </w:rPr>
        <w:t xml:space="preserve"> заявителем обязанности по уплате налогов, сборов, страховых взносов, пеней, штрафов, процентов;</w:t>
      </w:r>
    </w:p>
    <w:p w:rsidR="009C2192" w:rsidRPr="009C2192" w:rsidRDefault="009C2192" w:rsidP="009C2192">
      <w:pPr>
        <w:spacing w:after="0" w:line="240" w:lineRule="auto"/>
        <w:ind w:firstLine="709"/>
        <w:jc w:val="both"/>
        <w:rPr>
          <w:rFonts w:ascii="Times New Roman" w:eastAsia="Times New Roman" w:hAnsi="Times New Roman"/>
          <w:sz w:val="24"/>
          <w:szCs w:val="24"/>
        </w:rPr>
      </w:pPr>
      <w:r w:rsidRPr="009C2192">
        <w:rPr>
          <w:rFonts w:ascii="Times New Roman" w:eastAsia="Times New Roman" w:hAnsi="Times New Roman"/>
          <w:sz w:val="24"/>
          <w:szCs w:val="24"/>
        </w:rPr>
        <w:t>г) сведений о применении физическим лицом специального налогового режима «Налог на профессиональный доход» (для заявителей, указанных в подпункте 3 пункта 4 настоящего административного регламента);</w:t>
      </w:r>
    </w:p>
    <w:p w:rsidR="009C2192" w:rsidRPr="009C2192" w:rsidRDefault="009C2192" w:rsidP="009C2192">
      <w:pPr>
        <w:autoSpaceDE w:val="0"/>
        <w:autoSpaceDN w:val="0"/>
        <w:adjustRightInd w:val="0"/>
        <w:spacing w:after="0" w:line="240" w:lineRule="auto"/>
        <w:ind w:firstLine="709"/>
        <w:jc w:val="both"/>
        <w:rPr>
          <w:rFonts w:ascii="Times New Roman" w:hAnsi="Times New Roman"/>
          <w:sz w:val="24"/>
          <w:szCs w:val="24"/>
        </w:rPr>
      </w:pPr>
      <w:r w:rsidRPr="009C2192">
        <w:rPr>
          <w:rFonts w:ascii="Times New Roman" w:eastAsia="Times New Roman" w:hAnsi="Times New Roman"/>
          <w:kern w:val="2"/>
          <w:sz w:val="24"/>
          <w:szCs w:val="24"/>
        </w:rPr>
        <w:t xml:space="preserve">2) в Федеральную службу государственной регистрации, кадастра и картографии – в целях получения </w:t>
      </w:r>
      <w:r w:rsidRPr="009C2192">
        <w:rPr>
          <w:rFonts w:ascii="Times New Roman" w:hAnsi="Times New Roman"/>
          <w:kern w:val="2"/>
          <w:sz w:val="24"/>
          <w:szCs w:val="24"/>
        </w:rPr>
        <w:t xml:space="preserve">выписки из </w:t>
      </w:r>
      <w:r w:rsidRPr="009C2192">
        <w:rPr>
          <w:rFonts w:ascii="Times New Roman" w:eastAsia="Times New Roman" w:hAnsi="Times New Roman"/>
          <w:sz w:val="24"/>
          <w:szCs w:val="24"/>
        </w:rPr>
        <w:t xml:space="preserve">Единого государственного реестра недвижимости </w:t>
      </w:r>
      <w:r w:rsidRPr="009C2192">
        <w:rPr>
          <w:rFonts w:ascii="Times New Roman" w:hAnsi="Times New Roman"/>
          <w:sz w:val="24"/>
          <w:szCs w:val="24"/>
        </w:rPr>
        <w:t>об объекте недвижимости</w:t>
      </w:r>
      <w:r w:rsidRPr="009C2192">
        <w:rPr>
          <w:rFonts w:ascii="Times New Roman" w:eastAsia="Times New Roman" w:hAnsi="Times New Roman"/>
          <w:sz w:val="24"/>
          <w:szCs w:val="24"/>
        </w:rPr>
        <w:t xml:space="preserve">, в отношении которого подан </w:t>
      </w:r>
      <w:r w:rsidRPr="009C2192">
        <w:rPr>
          <w:rFonts w:ascii="Times New Roman" w:hAnsi="Times New Roman"/>
          <w:kern w:val="2"/>
          <w:sz w:val="24"/>
          <w:szCs w:val="24"/>
        </w:rPr>
        <w:t>запрос о предоставлении муниципальной услуги</w:t>
      </w:r>
      <w:r w:rsidRPr="009C2192">
        <w:rPr>
          <w:rFonts w:ascii="Times New Roman" w:hAnsi="Times New Roman"/>
          <w:sz w:val="24"/>
          <w:szCs w:val="24"/>
        </w:rPr>
        <w:t>;</w:t>
      </w:r>
    </w:p>
    <w:p w:rsidR="009C2192" w:rsidRPr="009C2192" w:rsidRDefault="009C2192" w:rsidP="009C2192">
      <w:pPr>
        <w:autoSpaceDE w:val="0"/>
        <w:autoSpaceDN w:val="0"/>
        <w:adjustRightInd w:val="0"/>
        <w:spacing w:after="0" w:line="240" w:lineRule="auto"/>
        <w:ind w:firstLine="709"/>
        <w:jc w:val="both"/>
        <w:rPr>
          <w:rFonts w:ascii="Times New Roman" w:hAnsi="Times New Roman"/>
          <w:sz w:val="24"/>
          <w:szCs w:val="24"/>
        </w:rPr>
      </w:pPr>
      <w:r w:rsidRPr="009C2192">
        <w:rPr>
          <w:rFonts w:ascii="Times New Roman" w:eastAsia="Times New Roman" w:hAnsi="Times New Roman"/>
          <w:kern w:val="2"/>
          <w:sz w:val="24"/>
          <w:szCs w:val="24"/>
        </w:rPr>
        <w:t xml:space="preserve">3) в акционерное общество «Федеральная корпорация по развитию малого и среднего предпринимательства» – в целях получения </w:t>
      </w:r>
      <w:r w:rsidRPr="009C2192">
        <w:rPr>
          <w:rFonts w:ascii="Times New Roman" w:hAnsi="Times New Roman"/>
          <w:sz w:val="24"/>
          <w:szCs w:val="24"/>
        </w:rPr>
        <w:t>сведений из Единого реестра организаций, образующих инфраструктуру поддержки субъектов малого и среднего предпринимательства (в отношении заявителей, являющихся организациями, образующими инфраструктуру поддержки субъектов малого и среднего предпринимательства).</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87. Межведомственный запрос о представлении документов, указанных в пункте 35 </w:t>
      </w:r>
      <w:r w:rsidRPr="009C2192">
        <w:rPr>
          <w:rFonts w:ascii="Times New Roman" w:hAnsi="Times New Roman"/>
          <w:kern w:val="2"/>
          <w:sz w:val="24"/>
          <w:szCs w:val="24"/>
        </w:rPr>
        <w:t xml:space="preserve">настоящего </w:t>
      </w:r>
      <w:r w:rsidRPr="009C2192">
        <w:rPr>
          <w:rFonts w:ascii="Times New Roman" w:eastAsia="Times New Roman" w:hAnsi="Times New Roman"/>
          <w:kern w:val="2"/>
          <w:sz w:val="24"/>
          <w:szCs w:val="24"/>
        </w:rPr>
        <w:t xml:space="preserve">административного регламента, формируется в соответствии с требованиями </w:t>
      </w:r>
      <w:r w:rsidRPr="009C2192">
        <w:rPr>
          <w:rFonts w:ascii="Times New Roman" w:eastAsia="Times New Roman" w:hAnsi="Times New Roman"/>
          <w:kern w:val="2"/>
          <w:sz w:val="24"/>
          <w:szCs w:val="24"/>
        </w:rPr>
        <w:lastRenderedPageBreak/>
        <w:t>статьи 7</w:t>
      </w:r>
      <w:r w:rsidRPr="009C2192">
        <w:rPr>
          <w:rFonts w:ascii="Times New Roman" w:eastAsia="Times New Roman" w:hAnsi="Times New Roman"/>
          <w:kern w:val="2"/>
          <w:sz w:val="24"/>
          <w:szCs w:val="24"/>
          <w:vertAlign w:val="superscript"/>
        </w:rPr>
        <w:t>2</w:t>
      </w:r>
      <w:r w:rsidRPr="009C2192">
        <w:rPr>
          <w:rFonts w:ascii="Times New Roman" w:eastAsia="Times New Roman" w:hAnsi="Times New Roman"/>
          <w:kern w:val="2"/>
          <w:sz w:val="24"/>
          <w:szCs w:val="24"/>
        </w:rPr>
        <w:t xml:space="preserve"> Федерального закона от 27 июля 2010 года № 210</w:t>
      </w:r>
      <w:r w:rsidRPr="009C2192">
        <w:rPr>
          <w:rFonts w:ascii="Times New Roman" w:eastAsia="Times New Roman" w:hAnsi="Times New Roman"/>
          <w:kern w:val="2"/>
          <w:sz w:val="24"/>
          <w:szCs w:val="24"/>
        </w:rPr>
        <w:noBreakHyphen/>
        <w:t>ФЗ «Об организации предоставления государственных и муниципальных услуг».</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88.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9C2192" w:rsidRPr="009C2192" w:rsidRDefault="009C2192" w:rsidP="009C2192">
      <w:pPr>
        <w:autoSpaceDE w:val="0"/>
        <w:autoSpaceDN w:val="0"/>
        <w:spacing w:after="0" w:line="240" w:lineRule="auto"/>
        <w:ind w:firstLine="709"/>
        <w:jc w:val="both"/>
        <w:rPr>
          <w:rFonts w:ascii="Times New Roman" w:hAnsi="Times New Roman"/>
          <w:sz w:val="24"/>
          <w:szCs w:val="24"/>
        </w:rPr>
      </w:pPr>
      <w:r w:rsidRPr="009C2192">
        <w:rPr>
          <w:rFonts w:ascii="Times New Roman" w:eastAsia="Times New Roman" w:hAnsi="Times New Roman"/>
          <w:kern w:val="2"/>
          <w:sz w:val="24"/>
          <w:szCs w:val="24"/>
        </w:rPr>
        <w:t xml:space="preserve">89.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Pr="009C2192">
        <w:rPr>
          <w:rFonts w:ascii="Times New Roman" w:hAnsi="Times New Roman" w:cs="Times New Roman"/>
          <w:sz w:val="24"/>
          <w:szCs w:val="24"/>
        </w:rPr>
        <w:t>в журнале регистрации обращений за предоставлением муниципальной услуги.</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90. Результатом административной процедуры является получение в рамках межведомственного взаимодействия информации (документов), указанных в пункте 35 </w:t>
      </w:r>
      <w:r w:rsidRPr="009C2192">
        <w:rPr>
          <w:rFonts w:ascii="Times New Roman" w:hAnsi="Times New Roman"/>
          <w:kern w:val="2"/>
          <w:sz w:val="24"/>
          <w:szCs w:val="24"/>
        </w:rPr>
        <w:t xml:space="preserve">настоящего </w:t>
      </w:r>
      <w:r w:rsidRPr="009C2192">
        <w:rPr>
          <w:rFonts w:ascii="Times New Roman" w:eastAsia="Times New Roman" w:hAnsi="Times New Roman"/>
          <w:kern w:val="2"/>
          <w:sz w:val="24"/>
          <w:szCs w:val="24"/>
        </w:rPr>
        <w:t>административного регламента.</w:t>
      </w:r>
    </w:p>
    <w:p w:rsidR="009C2192" w:rsidRPr="009C2192" w:rsidRDefault="009C2192" w:rsidP="009C2192">
      <w:pPr>
        <w:autoSpaceDE w:val="0"/>
        <w:autoSpaceDN w:val="0"/>
        <w:spacing w:after="0" w:line="240" w:lineRule="auto"/>
        <w:ind w:firstLine="709"/>
        <w:jc w:val="both"/>
        <w:rPr>
          <w:rFonts w:ascii="Times New Roman" w:hAnsi="Times New Roman"/>
          <w:sz w:val="24"/>
          <w:szCs w:val="24"/>
        </w:rPr>
      </w:pPr>
      <w:r w:rsidRPr="009C2192">
        <w:rPr>
          <w:rFonts w:ascii="Times New Roman" w:eastAsia="Times New Roman" w:hAnsi="Times New Roman"/>
          <w:kern w:val="2"/>
          <w:sz w:val="24"/>
          <w:szCs w:val="24"/>
        </w:rPr>
        <w:t xml:space="preserve">91.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Pr="009C2192">
        <w:rPr>
          <w:rFonts w:ascii="Times New Roman" w:hAnsi="Times New Roman" w:cs="Times New Roman"/>
          <w:sz w:val="24"/>
          <w:szCs w:val="24"/>
        </w:rPr>
        <w:t>в журнале регистрации обращений за предоставлением муниципальной услуги.</w:t>
      </w:r>
    </w:p>
    <w:p w:rsidR="009C2192" w:rsidRPr="009C2192" w:rsidRDefault="009C2192" w:rsidP="009C2192">
      <w:pPr>
        <w:autoSpaceDE w:val="0"/>
        <w:autoSpaceDN w:val="0"/>
        <w:adjustRightInd w:val="0"/>
        <w:spacing w:after="0" w:line="240" w:lineRule="auto"/>
        <w:rPr>
          <w:rFonts w:ascii="Times New Roman" w:eastAsia="Times New Roman" w:hAnsi="Times New Roman"/>
          <w:kern w:val="2"/>
          <w:sz w:val="24"/>
          <w:szCs w:val="24"/>
        </w:rPr>
      </w:pPr>
    </w:p>
    <w:p w:rsidR="009C2192" w:rsidRPr="009C2192" w:rsidRDefault="009C2192" w:rsidP="009C2192">
      <w:pPr>
        <w:autoSpaceDE w:val="0"/>
        <w:autoSpaceDN w:val="0"/>
        <w:adjustRightInd w:val="0"/>
        <w:spacing w:after="0" w:line="240" w:lineRule="auto"/>
        <w:jc w:val="center"/>
        <w:rPr>
          <w:rFonts w:ascii="Times New Roman" w:hAnsi="Times New Roman"/>
          <w:sz w:val="24"/>
          <w:szCs w:val="24"/>
        </w:rPr>
      </w:pPr>
      <w:r w:rsidRPr="009C2192">
        <w:rPr>
          <w:rFonts w:ascii="Times New Roman" w:eastAsia="Times New Roman" w:hAnsi="Times New Roman"/>
          <w:kern w:val="2"/>
          <w:sz w:val="24"/>
          <w:szCs w:val="24"/>
        </w:rPr>
        <w:t xml:space="preserve">        Глава 25. Рассмотрение документов и принятие </w:t>
      </w:r>
      <w:r w:rsidRPr="009C2192">
        <w:rPr>
          <w:rFonts w:ascii="Times New Roman" w:hAnsi="Times New Roman"/>
          <w:sz w:val="24"/>
          <w:szCs w:val="24"/>
        </w:rPr>
        <w:t>решения о предоставлении муниципального имущества без проведения торгов, решения о проведении торгов или</w:t>
      </w:r>
      <w:r w:rsidRPr="009C2192">
        <w:rPr>
          <w:rFonts w:ascii="Times New Roman" w:hAnsi="Times New Roman"/>
          <w:kern w:val="2"/>
          <w:sz w:val="24"/>
          <w:szCs w:val="24"/>
        </w:rPr>
        <w:t xml:space="preserve"> </w:t>
      </w:r>
      <w:r w:rsidRPr="009C2192">
        <w:rPr>
          <w:rFonts w:ascii="Times New Roman" w:hAnsi="Times New Roman"/>
          <w:sz w:val="24"/>
          <w:szCs w:val="24"/>
        </w:rPr>
        <w:t>решения об отказе в предоставлении муниципального имущества</w:t>
      </w: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92.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28, 29, 35 </w:t>
      </w:r>
      <w:r w:rsidRPr="009C2192">
        <w:rPr>
          <w:rFonts w:ascii="Times New Roman" w:hAnsi="Times New Roman"/>
          <w:kern w:val="2"/>
          <w:sz w:val="24"/>
          <w:szCs w:val="24"/>
        </w:rPr>
        <w:t xml:space="preserve">настоящего </w:t>
      </w:r>
      <w:r w:rsidRPr="009C2192">
        <w:rPr>
          <w:rFonts w:ascii="Times New Roman" w:eastAsia="Times New Roman" w:hAnsi="Times New Roman"/>
          <w:kern w:val="2"/>
          <w:sz w:val="24"/>
          <w:szCs w:val="24"/>
        </w:rPr>
        <w:t>административного регламента.</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93. Должностное лицо администрации, ответственное за предоставление муниципальной услуги, после получения документов, указанных в пунктах 28, 29, 35 </w:t>
      </w:r>
      <w:r w:rsidRPr="009C2192">
        <w:rPr>
          <w:rFonts w:ascii="Times New Roman" w:hAnsi="Times New Roman"/>
          <w:kern w:val="2"/>
          <w:sz w:val="24"/>
          <w:szCs w:val="24"/>
        </w:rPr>
        <w:t xml:space="preserve">настоящего </w:t>
      </w:r>
      <w:r w:rsidRPr="009C2192">
        <w:rPr>
          <w:rFonts w:ascii="Times New Roman" w:eastAsia="Times New Roman" w:hAnsi="Times New Roman"/>
          <w:kern w:val="2"/>
          <w:sz w:val="24"/>
          <w:szCs w:val="24"/>
        </w:rPr>
        <w:t>административного регламента, но не позднее, чем в течение 25 календарных дней со дня поступления заявления в администрацию, осуществляет проверку заявления и документов на наличие или отсутствие оснований для отказа в предоставлении муниципального имущества, предусмотренных подпунктами 1–9 пункта 94 настоящего административного регламента, а также устанавливает наличие оснований для предоставления муниципального имущества в аренду или безвозмездное пользование без проведения торгов, предусмотренных статьей 17</w:t>
      </w:r>
      <w:r w:rsidRPr="009C2192">
        <w:rPr>
          <w:rFonts w:ascii="Times New Roman" w:eastAsia="Times New Roman" w:hAnsi="Times New Roman"/>
          <w:kern w:val="2"/>
          <w:sz w:val="24"/>
          <w:szCs w:val="24"/>
          <w:vertAlign w:val="superscript"/>
        </w:rPr>
        <w:t>1</w:t>
      </w:r>
      <w:r w:rsidRPr="009C2192">
        <w:rPr>
          <w:rFonts w:ascii="Times New Roman" w:eastAsia="Times New Roman" w:hAnsi="Times New Roman"/>
          <w:kern w:val="2"/>
          <w:sz w:val="24"/>
          <w:szCs w:val="24"/>
        </w:rPr>
        <w:t xml:space="preserve"> Федерального закона № 135-ФЗ.</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94. Основаниями для отказа в </w:t>
      </w:r>
      <w:r w:rsidRPr="009C2192">
        <w:rPr>
          <w:rFonts w:ascii="Times New Roman" w:hAnsi="Times New Roman"/>
          <w:sz w:val="24"/>
          <w:szCs w:val="24"/>
        </w:rPr>
        <w:t>предоставлении муниципального имущества в аренду, безвозмездное пользование являются</w:t>
      </w:r>
      <w:r w:rsidRPr="009C2192">
        <w:rPr>
          <w:rFonts w:ascii="Times New Roman" w:eastAsia="Times New Roman" w:hAnsi="Times New Roman"/>
          <w:kern w:val="2"/>
          <w:sz w:val="24"/>
          <w:szCs w:val="24"/>
        </w:rPr>
        <w:t>:</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1) несоответствие заявителя установленным пунктом 3 настоящего административного регламента требованиям; </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2) непредставление документов,</w:t>
      </w:r>
      <w:r w:rsidRPr="009C2192">
        <w:rPr>
          <w:rFonts w:ascii="Times New Roman" w:hAnsi="Times New Roman"/>
          <w:sz w:val="24"/>
          <w:szCs w:val="24"/>
        </w:rPr>
        <w:t xml:space="preserve"> определенных настоящим административным регламентом, или представление недостоверных сведений и документов;</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3)</w:t>
      </w:r>
      <w:r w:rsidRPr="009C2192">
        <w:rPr>
          <w:rFonts w:ascii="Times New Roman" w:hAnsi="Times New Roman"/>
          <w:sz w:val="24"/>
          <w:szCs w:val="24"/>
        </w:rPr>
        <w:t xml:space="preserve"> невыполнение условий оказания имущественной поддержки;</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4)</w:t>
      </w:r>
      <w:r w:rsidRPr="009C2192">
        <w:rPr>
          <w:rFonts w:ascii="Times New Roman" w:hAnsi="Times New Roman"/>
          <w:sz w:val="24"/>
          <w:szCs w:val="24"/>
        </w:rPr>
        <w:t xml:space="preserve"> принятие ранее в отношении заявителя, указанного в подпункте 1 или 3 пункта 4 настоящего административного регламента, решения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5) </w:t>
      </w:r>
      <w:r w:rsidRPr="009C2192">
        <w:rPr>
          <w:rFonts w:ascii="Times New Roman" w:hAnsi="Times New Roman"/>
          <w:sz w:val="24"/>
          <w:szCs w:val="24"/>
        </w:rPr>
        <w:t>с момента признания заявителя, указанного в подпункте 1 или 3 пункта 4 настоящего административного регламента,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9C2192" w:rsidRPr="009C2192" w:rsidRDefault="009C2192" w:rsidP="009C2192">
      <w:pPr>
        <w:autoSpaceDE w:val="0"/>
        <w:autoSpaceDN w:val="0"/>
        <w:adjustRightInd w:val="0"/>
        <w:spacing w:after="0" w:line="240" w:lineRule="auto"/>
        <w:ind w:firstLine="709"/>
        <w:jc w:val="both"/>
        <w:rPr>
          <w:rFonts w:ascii="Times New Roman" w:hAnsi="Times New Roman"/>
          <w:sz w:val="24"/>
          <w:szCs w:val="24"/>
        </w:rPr>
      </w:pPr>
      <w:r w:rsidRPr="009C2192">
        <w:rPr>
          <w:rFonts w:ascii="Times New Roman" w:hAnsi="Times New Roman"/>
          <w:sz w:val="24"/>
          <w:szCs w:val="24"/>
        </w:rPr>
        <w:lastRenderedPageBreak/>
        <w:t>6) отсутствие основания для предоставления муниципального имущества без проведения торгов в соответствии со статьей 17</w:t>
      </w:r>
      <w:r w:rsidRPr="009C2192">
        <w:rPr>
          <w:rFonts w:ascii="Times New Roman" w:hAnsi="Times New Roman"/>
          <w:sz w:val="24"/>
          <w:szCs w:val="24"/>
          <w:vertAlign w:val="superscript"/>
        </w:rPr>
        <w:t>1</w:t>
      </w:r>
      <w:r w:rsidRPr="009C2192">
        <w:rPr>
          <w:rFonts w:ascii="Times New Roman" w:hAnsi="Times New Roman"/>
          <w:sz w:val="24"/>
          <w:szCs w:val="24"/>
        </w:rPr>
        <w:t xml:space="preserve"> Федерального закона № 135-ФЗ в случае обращения заявителя с заявлением о предоставлении муниципального имущества без проведения торгов;</w:t>
      </w:r>
    </w:p>
    <w:p w:rsidR="009C2192" w:rsidRPr="009C2192" w:rsidRDefault="009C2192" w:rsidP="009C2192">
      <w:pPr>
        <w:autoSpaceDE w:val="0"/>
        <w:autoSpaceDN w:val="0"/>
        <w:adjustRightInd w:val="0"/>
        <w:spacing w:after="0" w:line="240" w:lineRule="auto"/>
        <w:ind w:firstLine="709"/>
        <w:jc w:val="both"/>
        <w:rPr>
          <w:rFonts w:ascii="Times New Roman" w:hAnsi="Times New Roman"/>
          <w:sz w:val="24"/>
          <w:szCs w:val="24"/>
        </w:rPr>
      </w:pPr>
      <w:r w:rsidRPr="009C2192">
        <w:rPr>
          <w:rFonts w:ascii="Times New Roman" w:hAnsi="Times New Roman"/>
          <w:sz w:val="24"/>
          <w:szCs w:val="24"/>
        </w:rPr>
        <w:t>7) отсутствие запрошенного заявителем муниципального имущества в перечне муниципального имущества;</w:t>
      </w:r>
    </w:p>
    <w:p w:rsidR="009C2192" w:rsidRPr="009C2192" w:rsidRDefault="009C2192" w:rsidP="009C2192">
      <w:pPr>
        <w:autoSpaceDE w:val="0"/>
        <w:autoSpaceDN w:val="0"/>
        <w:adjustRightInd w:val="0"/>
        <w:spacing w:after="0" w:line="240" w:lineRule="auto"/>
        <w:ind w:firstLine="709"/>
        <w:jc w:val="both"/>
        <w:rPr>
          <w:rFonts w:ascii="Times New Roman" w:hAnsi="Times New Roman"/>
          <w:sz w:val="24"/>
          <w:szCs w:val="24"/>
        </w:rPr>
      </w:pPr>
      <w:r w:rsidRPr="009C2192">
        <w:rPr>
          <w:rFonts w:ascii="Times New Roman" w:hAnsi="Times New Roman"/>
          <w:sz w:val="24"/>
          <w:szCs w:val="24"/>
        </w:rPr>
        <w:t>8) принятие решения о проведении торгов в отношении запрашиваемого заявителем муниципального имущества;</w:t>
      </w:r>
    </w:p>
    <w:p w:rsidR="009C2192" w:rsidRPr="009C2192" w:rsidRDefault="009C2192" w:rsidP="009C2192">
      <w:pPr>
        <w:autoSpaceDE w:val="0"/>
        <w:autoSpaceDN w:val="0"/>
        <w:adjustRightInd w:val="0"/>
        <w:spacing w:after="0" w:line="240" w:lineRule="auto"/>
        <w:ind w:firstLine="709"/>
        <w:jc w:val="both"/>
        <w:rPr>
          <w:rFonts w:ascii="Times New Roman" w:hAnsi="Times New Roman"/>
          <w:sz w:val="24"/>
          <w:szCs w:val="24"/>
        </w:rPr>
      </w:pPr>
      <w:r w:rsidRPr="009C2192">
        <w:rPr>
          <w:rFonts w:ascii="Times New Roman" w:hAnsi="Times New Roman"/>
          <w:sz w:val="24"/>
          <w:szCs w:val="24"/>
        </w:rPr>
        <w:t>9) наличие у заявителя задолженности перед бюджетом или бюджетами бюджетной системы Российской Федерации;</w:t>
      </w:r>
    </w:p>
    <w:p w:rsidR="009C2192" w:rsidRPr="009C2192" w:rsidRDefault="009C2192" w:rsidP="009C2192">
      <w:pPr>
        <w:autoSpaceDE w:val="0"/>
        <w:autoSpaceDN w:val="0"/>
        <w:adjustRightInd w:val="0"/>
        <w:spacing w:after="0" w:line="240" w:lineRule="auto"/>
        <w:ind w:firstLine="709"/>
        <w:jc w:val="both"/>
        <w:rPr>
          <w:rFonts w:ascii="Times New Roman" w:hAnsi="Times New Roman"/>
          <w:sz w:val="24"/>
          <w:szCs w:val="24"/>
        </w:rPr>
      </w:pPr>
      <w:r w:rsidRPr="009C2192">
        <w:rPr>
          <w:rFonts w:ascii="Times New Roman" w:hAnsi="Times New Roman"/>
          <w:sz w:val="24"/>
          <w:szCs w:val="24"/>
        </w:rPr>
        <w:t>10) отказ антимонопольного органа в предоставлении муниципальной преференции в случае, если требуется согласие антимонопольного органа на ее предоставление.</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95. По результатам проверки, указанной в пункте 93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93 настоящего административного регламента, принимает одно из следующих решений:</w:t>
      </w:r>
    </w:p>
    <w:p w:rsidR="009C2192" w:rsidRPr="009C2192" w:rsidRDefault="009C2192" w:rsidP="009C2192">
      <w:pPr>
        <w:autoSpaceDE w:val="0"/>
        <w:autoSpaceDN w:val="0"/>
        <w:adjustRightInd w:val="0"/>
        <w:spacing w:after="0" w:line="240" w:lineRule="auto"/>
        <w:ind w:firstLine="709"/>
        <w:jc w:val="both"/>
        <w:rPr>
          <w:rFonts w:ascii="Times New Roman" w:hAnsi="Times New Roman"/>
          <w:sz w:val="24"/>
          <w:szCs w:val="24"/>
        </w:rPr>
      </w:pPr>
      <w:r w:rsidRPr="009C2192">
        <w:rPr>
          <w:rFonts w:ascii="Times New Roman" w:eastAsia="Times New Roman" w:hAnsi="Times New Roman"/>
          <w:kern w:val="2"/>
          <w:sz w:val="24"/>
          <w:szCs w:val="24"/>
        </w:rPr>
        <w:t xml:space="preserve">1) </w:t>
      </w:r>
      <w:r w:rsidRPr="009C2192">
        <w:rPr>
          <w:rFonts w:ascii="Times New Roman" w:hAnsi="Times New Roman"/>
          <w:sz w:val="24"/>
          <w:szCs w:val="24"/>
        </w:rPr>
        <w:t>о предоставлении муниципального имущества без проведения торгов и подготовке проекта договора;</w:t>
      </w:r>
    </w:p>
    <w:p w:rsidR="009C2192" w:rsidRPr="009C2192" w:rsidRDefault="009C2192" w:rsidP="009C2192">
      <w:pPr>
        <w:autoSpaceDE w:val="0"/>
        <w:autoSpaceDN w:val="0"/>
        <w:adjustRightInd w:val="0"/>
        <w:spacing w:after="0" w:line="240" w:lineRule="auto"/>
        <w:ind w:firstLine="709"/>
        <w:jc w:val="both"/>
        <w:rPr>
          <w:rFonts w:ascii="Times New Roman" w:hAnsi="Times New Roman"/>
          <w:sz w:val="24"/>
          <w:szCs w:val="24"/>
        </w:rPr>
      </w:pPr>
      <w:r w:rsidRPr="009C2192">
        <w:rPr>
          <w:rFonts w:ascii="Times New Roman" w:hAnsi="Times New Roman"/>
          <w:sz w:val="24"/>
          <w:szCs w:val="24"/>
        </w:rPr>
        <w:t>2) о предоставлении муниципального имущества без проведения торгов и подготовке документов для обращения в антимонопольный орган;</w:t>
      </w:r>
    </w:p>
    <w:p w:rsidR="009C2192" w:rsidRPr="009C2192" w:rsidRDefault="009C2192" w:rsidP="009C2192">
      <w:pPr>
        <w:autoSpaceDE w:val="0"/>
        <w:autoSpaceDN w:val="0"/>
        <w:adjustRightInd w:val="0"/>
        <w:spacing w:after="0" w:line="240" w:lineRule="auto"/>
        <w:ind w:firstLine="709"/>
        <w:jc w:val="both"/>
        <w:rPr>
          <w:rFonts w:ascii="Times New Roman" w:hAnsi="Times New Roman"/>
          <w:sz w:val="24"/>
          <w:szCs w:val="24"/>
        </w:rPr>
      </w:pPr>
      <w:r w:rsidRPr="009C2192">
        <w:rPr>
          <w:rFonts w:ascii="Times New Roman" w:hAnsi="Times New Roman"/>
          <w:sz w:val="24"/>
          <w:szCs w:val="24"/>
        </w:rPr>
        <w:t>3) о проведении торгов;</w:t>
      </w:r>
    </w:p>
    <w:p w:rsidR="009C2192" w:rsidRPr="009C2192" w:rsidRDefault="009C2192" w:rsidP="009C2192">
      <w:pPr>
        <w:autoSpaceDE w:val="0"/>
        <w:autoSpaceDN w:val="0"/>
        <w:adjustRightInd w:val="0"/>
        <w:spacing w:after="0" w:line="240" w:lineRule="auto"/>
        <w:ind w:firstLine="709"/>
        <w:jc w:val="both"/>
        <w:rPr>
          <w:rFonts w:ascii="Times New Roman" w:hAnsi="Times New Roman"/>
          <w:sz w:val="24"/>
          <w:szCs w:val="24"/>
        </w:rPr>
      </w:pPr>
      <w:r w:rsidRPr="009C2192">
        <w:rPr>
          <w:rFonts w:ascii="Times New Roman" w:hAnsi="Times New Roman"/>
          <w:sz w:val="24"/>
          <w:szCs w:val="24"/>
        </w:rPr>
        <w:t xml:space="preserve">4) </w:t>
      </w:r>
      <w:r w:rsidRPr="009C2192">
        <w:rPr>
          <w:rFonts w:ascii="Times New Roman" w:eastAsia="Times New Roman" w:hAnsi="Times New Roman"/>
          <w:kern w:val="2"/>
          <w:sz w:val="24"/>
          <w:szCs w:val="24"/>
        </w:rPr>
        <w:t>об отказе в предоставлении муниципального имущества.</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96. Решение, указанное в подпункте 1 пункта 95 настоящего административного регламента, принимается в случае установления отсутствия оснований для отказа в предоставлении муниципального имущества, предусмотренных подпунктами 1–9 пункта 94 настоящего административного регламента, и при наличии оснований для предоставления муниципального имущества в аренду или безвозмездное пользование без проведения торгов, предусмотренных статьей 17</w:t>
      </w:r>
      <w:r w:rsidRPr="009C2192">
        <w:rPr>
          <w:rFonts w:ascii="Times New Roman" w:eastAsia="Times New Roman" w:hAnsi="Times New Roman"/>
          <w:kern w:val="2"/>
          <w:sz w:val="24"/>
          <w:szCs w:val="24"/>
          <w:vertAlign w:val="superscript"/>
        </w:rPr>
        <w:t>1</w:t>
      </w:r>
      <w:r w:rsidRPr="009C2192">
        <w:rPr>
          <w:rFonts w:ascii="Times New Roman" w:eastAsia="Times New Roman" w:hAnsi="Times New Roman"/>
          <w:kern w:val="2"/>
          <w:sz w:val="24"/>
          <w:szCs w:val="24"/>
        </w:rPr>
        <w:t xml:space="preserve"> Федерального закона № 135-ФЗ, за исключением обращения заявителя в соответствии с пунктом 9 части 1 статьи 17</w:t>
      </w:r>
      <w:r w:rsidRPr="009C2192">
        <w:rPr>
          <w:rFonts w:ascii="Times New Roman" w:eastAsia="Times New Roman" w:hAnsi="Times New Roman"/>
          <w:kern w:val="2"/>
          <w:sz w:val="24"/>
          <w:szCs w:val="24"/>
          <w:vertAlign w:val="superscript"/>
        </w:rPr>
        <w:t>1</w:t>
      </w:r>
      <w:r w:rsidRPr="009C2192">
        <w:rPr>
          <w:rFonts w:ascii="Times New Roman" w:eastAsia="Times New Roman" w:hAnsi="Times New Roman"/>
          <w:kern w:val="2"/>
          <w:sz w:val="24"/>
          <w:szCs w:val="24"/>
        </w:rPr>
        <w:t xml:space="preserve"> Федерального закона № 135-ФЗ.</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В течение пяти календарных дней после принятия решения, указанного в подпункте 1 пункта 95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договора в трех экземплярах, обеспечивает его согласование уполномоченными лицами администрации и подписание главой администрации.</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97. Решение, указанное в подпункте 2 пункта 95 настоящего административного регламента, принимается в случае установления отсутствия оснований для отказа в предоставлении муниципального имущества, предусмотренных подпунктами 1–9 пункта 94 настоящего административного регламента, и при обращении заявителя за предоставлением муниципального имущества в соответствии с пунктом 9 части 1 статьи 17</w:t>
      </w:r>
      <w:r w:rsidRPr="009C2192">
        <w:rPr>
          <w:rFonts w:ascii="Times New Roman" w:eastAsia="Times New Roman" w:hAnsi="Times New Roman"/>
          <w:kern w:val="2"/>
          <w:sz w:val="24"/>
          <w:szCs w:val="24"/>
          <w:vertAlign w:val="superscript"/>
        </w:rPr>
        <w:t>1</w:t>
      </w:r>
      <w:r w:rsidRPr="009C2192">
        <w:rPr>
          <w:rFonts w:ascii="Times New Roman" w:eastAsia="Times New Roman" w:hAnsi="Times New Roman"/>
          <w:kern w:val="2"/>
          <w:sz w:val="24"/>
          <w:szCs w:val="24"/>
        </w:rPr>
        <w:t xml:space="preserve"> Федерального закона № 135-ФЗ.</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При принятии решения, указанного в подпункте 2 пункта 95 настоящего административного регламента, администрация обращается в порядке, предусмотренном </w:t>
      </w:r>
      <w:r w:rsidRPr="009C2192">
        <w:rPr>
          <w:rFonts w:ascii="Times New Roman" w:hAnsi="Times New Roman"/>
          <w:kern w:val="2"/>
          <w:sz w:val="24"/>
          <w:szCs w:val="24"/>
        </w:rPr>
        <w:t xml:space="preserve">Приказом № 841, </w:t>
      </w:r>
      <w:r w:rsidRPr="009C2192">
        <w:rPr>
          <w:rFonts w:ascii="Times New Roman" w:eastAsia="Times New Roman" w:hAnsi="Times New Roman"/>
          <w:kern w:val="2"/>
          <w:sz w:val="24"/>
          <w:szCs w:val="24"/>
        </w:rPr>
        <w:t>в антимонопольный орган за получением согласия на предоставление муниципальной преференции, за исключением случая, если муниципальная преференция предоставляется в соответствии с муниципальными программами (подпрограммами), содержащими мероприятия, направленные на развитие малого и среднего предпринимательства.</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eastAsia="Times New Roman" w:hAnsi="Times New Roman"/>
          <w:kern w:val="2"/>
          <w:sz w:val="24"/>
          <w:szCs w:val="24"/>
        </w:rPr>
        <w:t xml:space="preserve">В течение пяти календарных дней после принятия решения, указанного в подпункте 2 пункта 95 настоящего административного регламента, должностное лицо администрации, ответственное за предоставление муниципальной услуги, подготавливает </w:t>
      </w:r>
      <w:r w:rsidRPr="009C2192">
        <w:rPr>
          <w:rFonts w:ascii="Times New Roman" w:hAnsi="Times New Roman"/>
          <w:kern w:val="2"/>
          <w:sz w:val="24"/>
          <w:szCs w:val="24"/>
        </w:rPr>
        <w:t xml:space="preserve">заявление о даче согласия на предоставление муниципальной преференции по форме, </w:t>
      </w:r>
      <w:r w:rsidRPr="009C2192">
        <w:rPr>
          <w:rFonts w:ascii="Times New Roman" w:hAnsi="Times New Roman"/>
          <w:kern w:val="2"/>
          <w:sz w:val="24"/>
          <w:szCs w:val="24"/>
        </w:rPr>
        <w:lastRenderedPageBreak/>
        <w:t xml:space="preserve">утвержденной приказом № 841, проект решения, которым предусматривается предоставление муниципальной преференции, с указанием цели предоставления и размера такой преференции (далее – проект решения) </w:t>
      </w:r>
      <w:r w:rsidRPr="009C2192">
        <w:rPr>
          <w:rFonts w:ascii="Times New Roman" w:eastAsia="Times New Roman" w:hAnsi="Times New Roman"/>
          <w:kern w:val="2"/>
          <w:sz w:val="24"/>
          <w:szCs w:val="24"/>
        </w:rPr>
        <w:t xml:space="preserve">и документы, предусмотренные подпунктом 8 пункта 29 настоящего административного регламента, с учетом требований, предусмотренных </w:t>
      </w:r>
      <w:r w:rsidRPr="009C2192">
        <w:rPr>
          <w:rFonts w:ascii="Times New Roman" w:hAnsi="Times New Roman"/>
          <w:kern w:val="2"/>
          <w:sz w:val="24"/>
          <w:szCs w:val="24"/>
        </w:rPr>
        <w:t>Приказом № 841</w:t>
      </w:r>
      <w:r w:rsidRPr="009C2192">
        <w:rPr>
          <w:rFonts w:ascii="Times New Roman" w:eastAsia="Times New Roman" w:hAnsi="Times New Roman"/>
          <w:kern w:val="2"/>
          <w:sz w:val="24"/>
          <w:szCs w:val="24"/>
        </w:rPr>
        <w:t>, обеспечивает их согласование уполномоченными лицами администрации и их подписание заявления главой администрации.</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В течение двух календарных дней после подписания главой администрации </w:t>
      </w:r>
      <w:r w:rsidRPr="009C2192">
        <w:rPr>
          <w:rFonts w:ascii="Times New Roman" w:hAnsi="Times New Roman"/>
          <w:kern w:val="2"/>
          <w:sz w:val="24"/>
          <w:szCs w:val="24"/>
        </w:rPr>
        <w:t>заявления о даче согласия на предоставление муниципальной преференции</w:t>
      </w:r>
      <w:r w:rsidRPr="009C2192">
        <w:rPr>
          <w:rFonts w:ascii="Times New Roman" w:eastAsia="Times New Roman" w:hAnsi="Times New Roman"/>
          <w:kern w:val="2"/>
          <w:sz w:val="24"/>
          <w:szCs w:val="24"/>
        </w:rPr>
        <w:t xml:space="preserve"> должностное лицо администрации, ответственное за предоставление муниципальной услуги, направляет указанное заявление и прилагаемые к нему документы в антимонопольный орган.</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Должностное лицо администрации, ответственное за предоставление муниципальной услуги, в течение пяти календарных дней после получения уведомления от антимонопольного органа в зависимости от решения, принятого антимонопольным органом по результатам рассмотрения заявления о даче согласия на предоставление муниципальной преференции, подготавливает проект договора в трех экземплярах или на основании подпункта 10 пункта 94 настоящего административного регламента уведомление об отказе в предоставлении муниципального имущества, обеспечивает их согласование уполномоченными лицами администрации и подписание главой администрации.</w:t>
      </w:r>
    </w:p>
    <w:p w:rsidR="009C2192" w:rsidRPr="009C2192" w:rsidRDefault="009C2192" w:rsidP="009C2192">
      <w:pPr>
        <w:autoSpaceDE w:val="0"/>
        <w:autoSpaceDN w:val="0"/>
        <w:adjustRightInd w:val="0"/>
        <w:spacing w:after="0" w:line="240" w:lineRule="auto"/>
        <w:ind w:firstLine="709"/>
        <w:jc w:val="both"/>
        <w:rPr>
          <w:rFonts w:ascii="Times New Roman" w:hAnsi="Times New Roman"/>
          <w:sz w:val="24"/>
          <w:szCs w:val="24"/>
        </w:rPr>
      </w:pPr>
      <w:r w:rsidRPr="009C2192">
        <w:rPr>
          <w:rFonts w:ascii="Times New Roman" w:hAnsi="Times New Roman"/>
          <w:sz w:val="24"/>
          <w:szCs w:val="24"/>
        </w:rPr>
        <w:t>В случае, предусмотренном пунктом 4 части 3 статьи 20 Федерального закона № 135-ФЗ, должностное лицо администрации, ответственное за предоставление муниципальной услуги, подготавливает проект договора с учетом ограничения, предусмотренного в решении антимонопольного органа.</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98. Решение, указанное в подпункте 3 пункта 95 настоящего административного регламента, принимается в случае установления отсутствия оснований для отказа в предоставлении муниципального имущества, предусмотренных подпунктами 1–9 пункта 94 настоящего административного регламента, и при отсутствии оснований для предоставления муниципального имущества в аренду или безвозмездное пользование без проведения торгов, предусмотренных статьей 17</w:t>
      </w:r>
      <w:r w:rsidRPr="009C2192">
        <w:rPr>
          <w:rFonts w:ascii="Times New Roman" w:eastAsia="Times New Roman" w:hAnsi="Times New Roman"/>
          <w:kern w:val="2"/>
          <w:sz w:val="24"/>
          <w:szCs w:val="24"/>
          <w:vertAlign w:val="superscript"/>
        </w:rPr>
        <w:t>1</w:t>
      </w:r>
      <w:r w:rsidRPr="009C2192">
        <w:rPr>
          <w:rFonts w:ascii="Times New Roman" w:eastAsia="Times New Roman" w:hAnsi="Times New Roman"/>
          <w:kern w:val="2"/>
          <w:sz w:val="24"/>
          <w:szCs w:val="24"/>
        </w:rPr>
        <w:t xml:space="preserve"> Федерального закона № 135-ФЗ.</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В течение пяти календарных дней после принятия решения, указанного в подпункте 3 пункта 95 настоящего административного регламента, должностное лицо администрации, ответственное за предоставление муниципальной услуги, подготавливает правовой акт о проведении торгов, обеспечивает его согласование уполномоченными лицами администрации и подписание главой администрации.</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99. Решение, указанное в подпункте 4 пункта 95 настоящего административного регламента, принимается в случае установления наличия оснований для отказа в предоставлении муниципального имущества, предусмотренных подпунктами 1–9 пункта 94 настоящего административного регламента.</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В течение пяти календарных дней после принятия решения, указанного в подпункте 5 пункта 95 настоящего административного регламента, должностное лицо администрации, ответственное за предоставление муниципальной услуги, подготавливает </w:t>
      </w:r>
      <w:r w:rsidRPr="009C2192">
        <w:rPr>
          <w:rFonts w:ascii="Times New Roman" w:hAnsi="Times New Roman"/>
          <w:sz w:val="24"/>
          <w:szCs w:val="24"/>
        </w:rPr>
        <w:t xml:space="preserve">уведомление об отказе в предоставлении муниципального имущества, </w:t>
      </w:r>
      <w:r w:rsidRPr="009C2192">
        <w:rPr>
          <w:rFonts w:ascii="Times New Roman" w:eastAsia="Times New Roman" w:hAnsi="Times New Roman"/>
          <w:kern w:val="2"/>
          <w:sz w:val="24"/>
          <w:szCs w:val="24"/>
        </w:rPr>
        <w:t>обеспечивает его согласование уполномоченными лицами администрации и подписание главой администрации.</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color w:val="FF0000"/>
          <w:kern w:val="2"/>
          <w:sz w:val="24"/>
          <w:szCs w:val="24"/>
        </w:rPr>
      </w:pPr>
      <w:r w:rsidRPr="009C2192">
        <w:rPr>
          <w:rFonts w:ascii="Times New Roman" w:eastAsia="Times New Roman" w:hAnsi="Times New Roman"/>
          <w:kern w:val="2"/>
          <w:sz w:val="24"/>
          <w:szCs w:val="24"/>
        </w:rPr>
        <w:t xml:space="preserve">100. Критерием принятия решений о </w:t>
      </w:r>
      <w:r w:rsidRPr="009C2192">
        <w:rPr>
          <w:rFonts w:ascii="Times New Roman" w:hAnsi="Times New Roman"/>
          <w:sz w:val="24"/>
          <w:szCs w:val="24"/>
        </w:rPr>
        <w:t xml:space="preserve">предоставлении муниципального имущества без проведения торгов, о проведении торгов или об отказе в предоставлении муниципального имущества </w:t>
      </w:r>
      <w:r w:rsidRPr="009C2192">
        <w:rPr>
          <w:rFonts w:ascii="Times New Roman" w:eastAsia="Times New Roman" w:hAnsi="Times New Roman"/>
          <w:kern w:val="2"/>
          <w:sz w:val="24"/>
          <w:szCs w:val="24"/>
        </w:rPr>
        <w:t xml:space="preserve">является наличие или отсутствие оснований, предусмотренных пунктом 94 </w:t>
      </w:r>
      <w:r w:rsidRPr="009C2192">
        <w:rPr>
          <w:rFonts w:ascii="Times New Roman" w:hAnsi="Times New Roman"/>
          <w:kern w:val="2"/>
          <w:sz w:val="24"/>
          <w:szCs w:val="24"/>
        </w:rPr>
        <w:t xml:space="preserve">настоящего </w:t>
      </w:r>
      <w:r w:rsidRPr="009C2192">
        <w:rPr>
          <w:rFonts w:ascii="Times New Roman" w:eastAsia="Times New Roman" w:hAnsi="Times New Roman"/>
          <w:kern w:val="2"/>
          <w:sz w:val="24"/>
          <w:szCs w:val="24"/>
        </w:rPr>
        <w:t>административного регламента, наличие или отсутствие оснований для предоставления муниципального имущества без проведения торгов, предусмотренных статьей 17</w:t>
      </w:r>
      <w:r w:rsidRPr="009C2192">
        <w:rPr>
          <w:rFonts w:ascii="Times New Roman" w:eastAsia="Times New Roman" w:hAnsi="Times New Roman"/>
          <w:kern w:val="2"/>
          <w:sz w:val="24"/>
          <w:szCs w:val="24"/>
          <w:vertAlign w:val="superscript"/>
        </w:rPr>
        <w:t>1</w:t>
      </w:r>
      <w:r w:rsidRPr="009C2192">
        <w:rPr>
          <w:rFonts w:ascii="Times New Roman" w:eastAsia="Times New Roman" w:hAnsi="Times New Roman"/>
          <w:kern w:val="2"/>
          <w:sz w:val="24"/>
          <w:szCs w:val="24"/>
        </w:rPr>
        <w:t xml:space="preserve"> Федерального закона № 135-ФЗ, а также решение, </w:t>
      </w:r>
      <w:r w:rsidRPr="009C2192">
        <w:rPr>
          <w:rFonts w:ascii="Times New Roman" w:eastAsia="Times New Roman" w:hAnsi="Times New Roman"/>
          <w:kern w:val="2"/>
          <w:sz w:val="24"/>
          <w:szCs w:val="24"/>
        </w:rPr>
        <w:lastRenderedPageBreak/>
        <w:t>принятое антимонопольным органом по результатам рассмотрения заявления о даче согласия на предоставление муниципальной преференции.</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101. Результатом административной процедуры является проект </w:t>
      </w:r>
      <w:r w:rsidRPr="009C2192">
        <w:rPr>
          <w:rFonts w:ascii="Times New Roman" w:hAnsi="Times New Roman"/>
          <w:sz w:val="24"/>
          <w:szCs w:val="24"/>
        </w:rPr>
        <w:t>договора в трех экземплярах, правовой акт о проведении торгов либо</w:t>
      </w:r>
      <w:r w:rsidRPr="009C2192">
        <w:rPr>
          <w:rFonts w:ascii="Times New Roman" w:hAnsi="Times New Roman"/>
          <w:kern w:val="2"/>
          <w:sz w:val="24"/>
          <w:szCs w:val="24"/>
        </w:rPr>
        <w:t xml:space="preserve"> </w:t>
      </w:r>
      <w:r w:rsidRPr="009C2192">
        <w:rPr>
          <w:rFonts w:ascii="Times New Roman" w:hAnsi="Times New Roman"/>
          <w:sz w:val="24"/>
          <w:szCs w:val="24"/>
        </w:rPr>
        <w:t>уведомление об отказе в предоставлении муниципального имущества.</w:t>
      </w:r>
    </w:p>
    <w:p w:rsidR="009C2192" w:rsidRPr="009C2192" w:rsidRDefault="009C2192" w:rsidP="009C2192">
      <w:pPr>
        <w:autoSpaceDE w:val="0"/>
        <w:autoSpaceDN w:val="0"/>
        <w:adjustRightInd w:val="0"/>
        <w:spacing w:after="0" w:line="240" w:lineRule="auto"/>
        <w:ind w:firstLine="709"/>
        <w:jc w:val="both"/>
        <w:rPr>
          <w:rFonts w:ascii="Times New Roman" w:hAnsi="Times New Roman"/>
          <w:sz w:val="24"/>
          <w:szCs w:val="24"/>
        </w:rPr>
      </w:pPr>
      <w:r w:rsidRPr="009C2192">
        <w:rPr>
          <w:rFonts w:ascii="Times New Roman" w:eastAsia="Times New Roman" w:hAnsi="Times New Roman"/>
          <w:kern w:val="2"/>
          <w:sz w:val="24"/>
          <w:szCs w:val="24"/>
        </w:rPr>
        <w:t xml:space="preserve">102. Способом фиксации результата административной процедуры является подписание главой администрации проекта </w:t>
      </w:r>
      <w:r w:rsidRPr="009C2192">
        <w:rPr>
          <w:rFonts w:ascii="Times New Roman" w:hAnsi="Times New Roman"/>
          <w:sz w:val="24"/>
          <w:szCs w:val="24"/>
        </w:rPr>
        <w:t>договора в трех экземплярах, правового акта о проведении торгов либо</w:t>
      </w:r>
      <w:r w:rsidRPr="009C2192">
        <w:rPr>
          <w:rFonts w:ascii="Times New Roman" w:hAnsi="Times New Roman"/>
          <w:kern w:val="2"/>
          <w:sz w:val="24"/>
          <w:szCs w:val="24"/>
        </w:rPr>
        <w:t xml:space="preserve"> </w:t>
      </w:r>
      <w:r w:rsidRPr="009C2192">
        <w:rPr>
          <w:rFonts w:ascii="Times New Roman" w:hAnsi="Times New Roman"/>
          <w:sz w:val="24"/>
          <w:szCs w:val="24"/>
        </w:rPr>
        <w:t>уведомления об отказе в предоставлении муниципального имущества.</w:t>
      </w: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color w:val="FF0000"/>
          <w:kern w:val="2"/>
          <w:sz w:val="24"/>
          <w:szCs w:val="24"/>
        </w:rPr>
      </w:pPr>
      <w:r w:rsidRPr="009C2192">
        <w:rPr>
          <w:rFonts w:ascii="Times New Roman" w:eastAsia="Times New Roman" w:hAnsi="Times New Roman"/>
          <w:kern w:val="2"/>
          <w:sz w:val="24"/>
          <w:szCs w:val="24"/>
        </w:rPr>
        <w:t>Глава 26. Выдача (направление) заявителю или его представителю</w:t>
      </w:r>
      <w:r w:rsidRPr="009C2192">
        <w:rPr>
          <w:rFonts w:ascii="Times New Roman" w:eastAsia="Times New Roman" w:hAnsi="Times New Roman"/>
          <w:kern w:val="2"/>
          <w:sz w:val="24"/>
          <w:szCs w:val="24"/>
        </w:rPr>
        <w:br/>
        <w:t>результата муниципальной услуги</w:t>
      </w:r>
    </w:p>
    <w:p w:rsidR="009C2192" w:rsidRPr="009C2192" w:rsidRDefault="009C2192" w:rsidP="009C2192">
      <w:pPr>
        <w:keepNext/>
        <w:keepLines/>
        <w:autoSpaceDE w:val="0"/>
        <w:autoSpaceDN w:val="0"/>
        <w:adjustRightInd w:val="0"/>
        <w:spacing w:after="0" w:line="240" w:lineRule="auto"/>
        <w:ind w:firstLine="709"/>
        <w:jc w:val="both"/>
        <w:rPr>
          <w:rFonts w:ascii="Times New Roman" w:eastAsia="Times New Roman" w:hAnsi="Times New Roman"/>
          <w:kern w:val="2"/>
          <w:sz w:val="24"/>
          <w:szCs w:val="24"/>
        </w:rPr>
      </w:pP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103. Основанием для начала административной процедуры является подписание главой администрации проекта </w:t>
      </w:r>
      <w:r w:rsidRPr="009C2192">
        <w:rPr>
          <w:rFonts w:ascii="Times New Roman" w:hAnsi="Times New Roman"/>
          <w:sz w:val="24"/>
          <w:szCs w:val="24"/>
        </w:rPr>
        <w:t>договора в трех экземплярах, правового акта о проведении торгов или</w:t>
      </w:r>
      <w:r w:rsidRPr="009C2192">
        <w:rPr>
          <w:rFonts w:ascii="Times New Roman" w:hAnsi="Times New Roman"/>
          <w:kern w:val="2"/>
          <w:sz w:val="24"/>
          <w:szCs w:val="24"/>
        </w:rPr>
        <w:t xml:space="preserve"> </w:t>
      </w:r>
      <w:r w:rsidRPr="009C2192">
        <w:rPr>
          <w:rFonts w:ascii="Times New Roman" w:hAnsi="Times New Roman"/>
          <w:sz w:val="24"/>
          <w:szCs w:val="24"/>
        </w:rPr>
        <w:t>уведомления об отказе в предоставлении муниципального имущества</w:t>
      </w:r>
      <w:r w:rsidRPr="009C2192">
        <w:rPr>
          <w:rFonts w:ascii="Times New Roman" w:eastAsia="Times New Roman" w:hAnsi="Times New Roman"/>
          <w:kern w:val="2"/>
          <w:sz w:val="24"/>
          <w:szCs w:val="24"/>
        </w:rPr>
        <w:t>.</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104. Должностное лицо администрации, ответственное за направление (выдачу) заявителю результата муниципальной услуги, в течение 5 календарных дней со дня подписания проекта </w:t>
      </w:r>
      <w:r w:rsidRPr="009C2192">
        <w:rPr>
          <w:rFonts w:ascii="Times New Roman" w:hAnsi="Times New Roman"/>
          <w:sz w:val="24"/>
          <w:szCs w:val="24"/>
        </w:rPr>
        <w:t>договора в трех экземплярах, правового акта о проведении торгов или</w:t>
      </w:r>
      <w:r w:rsidRPr="009C2192">
        <w:rPr>
          <w:rFonts w:ascii="Times New Roman" w:hAnsi="Times New Roman"/>
          <w:kern w:val="2"/>
          <w:sz w:val="24"/>
          <w:szCs w:val="24"/>
        </w:rPr>
        <w:t xml:space="preserve"> </w:t>
      </w:r>
      <w:r w:rsidRPr="009C2192">
        <w:rPr>
          <w:rFonts w:ascii="Times New Roman" w:hAnsi="Times New Roman"/>
          <w:sz w:val="24"/>
          <w:szCs w:val="24"/>
        </w:rPr>
        <w:t>уведомления об отказе в предоставлении муниципального имущества</w:t>
      </w:r>
      <w:r w:rsidRPr="009C2192">
        <w:rPr>
          <w:rFonts w:ascii="Times New Roman" w:eastAsia="Times New Roman" w:hAnsi="Times New Roman"/>
          <w:kern w:val="2"/>
          <w:sz w:val="24"/>
          <w:szCs w:val="24"/>
        </w:rPr>
        <w:t xml:space="preserve"> направляет заявителю или его представителю указанный документ почтовым отправлением по почтовому адресу заявителя, указанному в заявлении, либо по обращению заявителя или его представителя – вручает его лично.</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В случае, если заявление заявителя представлялось через МФЦ, проект договора в трех экземплярах, </w:t>
      </w:r>
      <w:r w:rsidRPr="009C2192">
        <w:rPr>
          <w:rFonts w:ascii="Times New Roman" w:hAnsi="Times New Roman"/>
          <w:sz w:val="24"/>
          <w:szCs w:val="24"/>
        </w:rPr>
        <w:t>правовой акт о проведении торгов или</w:t>
      </w:r>
      <w:r w:rsidRPr="009C2192">
        <w:rPr>
          <w:rFonts w:ascii="Times New Roman" w:hAnsi="Times New Roman"/>
          <w:kern w:val="2"/>
          <w:sz w:val="24"/>
          <w:szCs w:val="24"/>
        </w:rPr>
        <w:t xml:space="preserve"> </w:t>
      </w:r>
      <w:r w:rsidRPr="009C2192">
        <w:rPr>
          <w:rFonts w:ascii="Times New Roman" w:hAnsi="Times New Roman"/>
          <w:sz w:val="24"/>
          <w:szCs w:val="24"/>
        </w:rPr>
        <w:t>уведомление об отказе в предоставлении муниципального имущества</w:t>
      </w:r>
      <w:r w:rsidRPr="009C2192">
        <w:rPr>
          <w:rFonts w:ascii="Times New Roman" w:eastAsia="Times New Roman" w:hAnsi="Times New Roman"/>
          <w:kern w:val="2"/>
          <w:sz w:val="24"/>
          <w:szCs w:val="24"/>
        </w:rPr>
        <w:t xml:space="preserve"> направляются должностным лицом администрации, ответственным за выдачу (направление) заявителю результата муниципальной услуги, в сроки, указанные в абзаце первом настоящего пункта, в МФЦ для предоставления заявителю или его представителю.</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105. При личном получении проекта </w:t>
      </w:r>
      <w:r w:rsidRPr="009C2192">
        <w:rPr>
          <w:rFonts w:ascii="Times New Roman" w:hAnsi="Times New Roman"/>
          <w:sz w:val="24"/>
          <w:szCs w:val="24"/>
        </w:rPr>
        <w:t>договора, правового акта о проведении торгов или</w:t>
      </w:r>
      <w:r w:rsidRPr="009C2192">
        <w:rPr>
          <w:rFonts w:ascii="Times New Roman" w:hAnsi="Times New Roman"/>
          <w:kern w:val="2"/>
          <w:sz w:val="24"/>
          <w:szCs w:val="24"/>
        </w:rPr>
        <w:t xml:space="preserve"> </w:t>
      </w:r>
      <w:r w:rsidRPr="009C2192">
        <w:rPr>
          <w:rFonts w:ascii="Times New Roman" w:hAnsi="Times New Roman"/>
          <w:sz w:val="24"/>
          <w:szCs w:val="24"/>
        </w:rPr>
        <w:t>уведомления об отказе в предоставлении муниципального имущества</w:t>
      </w:r>
      <w:r w:rsidRPr="009C2192">
        <w:rPr>
          <w:rFonts w:ascii="Times New Roman" w:eastAsia="Times New Roman" w:hAnsi="Times New Roman"/>
          <w:kern w:val="2"/>
          <w:sz w:val="24"/>
          <w:szCs w:val="24"/>
        </w:rPr>
        <w:t xml:space="preserve"> заявитель или его представитель расписывается в их получении </w:t>
      </w:r>
      <w:r w:rsidRPr="009C2192">
        <w:rPr>
          <w:rFonts w:ascii="Times New Roman" w:hAnsi="Times New Roman" w:cs="Times New Roman"/>
          <w:sz w:val="24"/>
          <w:szCs w:val="24"/>
        </w:rPr>
        <w:t>в журнале регистрации обращений за предоставлением муниципальной услуги.</w:t>
      </w:r>
    </w:p>
    <w:p w:rsidR="009C2192" w:rsidRPr="009C2192" w:rsidRDefault="009C2192" w:rsidP="009C2192">
      <w:pPr>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106. Результатом административной процедуры является направление (выдача) заявителю или его представителю проекта </w:t>
      </w:r>
      <w:r w:rsidRPr="009C2192">
        <w:rPr>
          <w:rFonts w:ascii="Times New Roman" w:hAnsi="Times New Roman"/>
          <w:sz w:val="24"/>
          <w:szCs w:val="24"/>
        </w:rPr>
        <w:t>договора в трех экземплярах, правового акта о проведении торгов или</w:t>
      </w:r>
      <w:r w:rsidRPr="009C2192">
        <w:rPr>
          <w:rFonts w:ascii="Times New Roman" w:hAnsi="Times New Roman"/>
          <w:kern w:val="2"/>
          <w:sz w:val="24"/>
          <w:szCs w:val="24"/>
        </w:rPr>
        <w:t xml:space="preserve"> </w:t>
      </w:r>
      <w:r w:rsidRPr="009C2192">
        <w:rPr>
          <w:rFonts w:ascii="Times New Roman" w:hAnsi="Times New Roman"/>
          <w:sz w:val="24"/>
          <w:szCs w:val="24"/>
        </w:rPr>
        <w:t>уведомления об отказе в предоставлении муниципального имущества</w:t>
      </w:r>
      <w:r w:rsidRPr="009C2192">
        <w:rPr>
          <w:rFonts w:ascii="Times New Roman" w:eastAsia="Times New Roman" w:hAnsi="Times New Roman"/>
          <w:kern w:val="2"/>
          <w:sz w:val="24"/>
          <w:szCs w:val="24"/>
        </w:rPr>
        <w:t>.</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107. 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или его представителю результата муниципальной услуги, в </w:t>
      </w:r>
      <w:r w:rsidRPr="009C2192">
        <w:rPr>
          <w:rFonts w:ascii="Times New Roman" w:hAnsi="Times New Roman" w:cs="Times New Roman"/>
          <w:sz w:val="24"/>
          <w:szCs w:val="24"/>
        </w:rPr>
        <w:t xml:space="preserve">журнале регистрации обращений за предоставлением муниципальной услуги </w:t>
      </w:r>
      <w:r w:rsidRPr="009C2192">
        <w:rPr>
          <w:rFonts w:ascii="Times New Roman" w:eastAsia="Times New Roman" w:hAnsi="Times New Roman"/>
          <w:kern w:val="2"/>
          <w:sz w:val="24"/>
          <w:szCs w:val="24"/>
        </w:rPr>
        <w:t xml:space="preserve">отметки о направлении проекта договора в трех экземплярах, </w:t>
      </w:r>
      <w:r w:rsidRPr="009C2192">
        <w:rPr>
          <w:rFonts w:ascii="Times New Roman" w:hAnsi="Times New Roman"/>
          <w:sz w:val="24"/>
          <w:szCs w:val="24"/>
        </w:rPr>
        <w:t>правового акта о проведении торгов или</w:t>
      </w:r>
      <w:r w:rsidRPr="009C2192">
        <w:rPr>
          <w:rFonts w:ascii="Times New Roman" w:hAnsi="Times New Roman"/>
          <w:kern w:val="2"/>
          <w:sz w:val="24"/>
          <w:szCs w:val="24"/>
        </w:rPr>
        <w:t xml:space="preserve"> </w:t>
      </w:r>
      <w:r w:rsidRPr="009C2192">
        <w:rPr>
          <w:rFonts w:ascii="Times New Roman" w:hAnsi="Times New Roman"/>
          <w:sz w:val="24"/>
          <w:szCs w:val="24"/>
        </w:rPr>
        <w:t>уведомления об отказе в предоставлении муниципального имущества</w:t>
      </w:r>
      <w:r w:rsidRPr="009C2192">
        <w:rPr>
          <w:rFonts w:ascii="Times New Roman" w:eastAsia="Times New Roman" w:hAnsi="Times New Roman"/>
          <w:kern w:val="2"/>
          <w:sz w:val="24"/>
          <w:szCs w:val="24"/>
        </w:rPr>
        <w:t xml:space="preserve"> заявителю или его представителю или МФЦ, или о получении указанного документа лично заявителем или его представителем.</w:t>
      </w:r>
    </w:p>
    <w:p w:rsidR="009C2192" w:rsidRPr="009C2192" w:rsidRDefault="009C2192" w:rsidP="009C2192">
      <w:pPr>
        <w:spacing w:after="0" w:line="240" w:lineRule="auto"/>
        <w:ind w:firstLine="709"/>
        <w:jc w:val="both"/>
        <w:rPr>
          <w:rFonts w:ascii="Times New Roman" w:eastAsia="Times New Roman" w:hAnsi="Times New Roman"/>
          <w:kern w:val="2"/>
          <w:sz w:val="24"/>
          <w:szCs w:val="24"/>
        </w:rPr>
      </w:pP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        Глава 27. Особенности выполнения административных действий в МФЦ</w:t>
      </w:r>
    </w:p>
    <w:p w:rsidR="009C2192" w:rsidRPr="009C2192" w:rsidRDefault="009C2192" w:rsidP="009C2192">
      <w:pPr>
        <w:keepNext/>
        <w:keepLines/>
        <w:autoSpaceDE w:val="0"/>
        <w:autoSpaceDN w:val="0"/>
        <w:adjustRightInd w:val="0"/>
        <w:spacing w:after="0" w:line="240" w:lineRule="auto"/>
        <w:ind w:firstLine="709"/>
        <w:jc w:val="center"/>
        <w:rPr>
          <w:rFonts w:ascii="Times New Roman" w:eastAsia="Times New Roman" w:hAnsi="Times New Roman"/>
          <w:kern w:val="2"/>
          <w:sz w:val="24"/>
          <w:szCs w:val="24"/>
        </w:rPr>
      </w:pP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108.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lastRenderedPageBreak/>
        <w:t xml:space="preserve">109. Информация, указанная в пункте 108 </w:t>
      </w:r>
      <w:r w:rsidRPr="009C2192">
        <w:rPr>
          <w:rFonts w:ascii="Times New Roman" w:hAnsi="Times New Roman"/>
          <w:kern w:val="2"/>
          <w:sz w:val="24"/>
          <w:szCs w:val="24"/>
        </w:rPr>
        <w:t xml:space="preserve">настоящего </w:t>
      </w:r>
      <w:r w:rsidRPr="009C2192">
        <w:rPr>
          <w:rFonts w:ascii="Times New Roman" w:eastAsia="Times New Roman" w:hAnsi="Times New Roman"/>
          <w:kern w:val="2"/>
          <w:sz w:val="24"/>
          <w:szCs w:val="24"/>
        </w:rPr>
        <w:t>административного регламента, предоставляется МФЦ:</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110. МФЦ предоставляет информацию:</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 по общим вопросам предоставления государственных и муниципальных услуг в МФЦ;</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2) по вопросам, указанным в пункте 11 </w:t>
      </w:r>
      <w:r w:rsidRPr="009C2192">
        <w:rPr>
          <w:rFonts w:ascii="Times New Roman" w:hAnsi="Times New Roman"/>
          <w:kern w:val="2"/>
          <w:sz w:val="24"/>
          <w:szCs w:val="24"/>
        </w:rPr>
        <w:t xml:space="preserve">настоящего </w:t>
      </w:r>
      <w:r w:rsidRPr="009C2192">
        <w:rPr>
          <w:rFonts w:ascii="Times New Roman" w:eastAsia="Times New Roman" w:hAnsi="Times New Roman"/>
          <w:kern w:val="2"/>
          <w:sz w:val="24"/>
          <w:szCs w:val="24"/>
        </w:rPr>
        <w:t>административного регламента;</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3) о ходе рассмотрения заявления о предоставлении муниципальной услуги;</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4) о порядке предоставления государственных и (или) муниципальных услуг посредством комплексного запроса, в том числе:</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а) исчерпывающий перечень государственных и (или) муниципальных услуг, организация предоставления которых необходима заявителю;</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w:t>
      </w:r>
      <w:r w:rsidRPr="009C2192">
        <w:rPr>
          <w:rFonts w:ascii="Times New Roman" w:eastAsia="Times New Roman" w:hAnsi="Times New Roman"/>
          <w:kern w:val="2"/>
          <w:sz w:val="24"/>
          <w:szCs w:val="24"/>
        </w:rPr>
        <w:noBreakHyphen/>
        <w:t>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г) перечень результатов государственных и (или) муниципальных услуг, входящих в комплексный запрос.</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111.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Предварительная запись на прием в МФЦ осуществляется по телефону или через официальный сайт МФЦ в сети «Интернет».</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112.</w:t>
      </w:r>
      <w:r w:rsidRPr="009C2192">
        <w:rPr>
          <w:kern w:val="2"/>
          <w:sz w:val="24"/>
          <w:szCs w:val="24"/>
        </w:rPr>
        <w:t xml:space="preserve"> </w:t>
      </w:r>
      <w:r w:rsidRPr="009C2192">
        <w:rPr>
          <w:rFonts w:ascii="Times New Roman" w:eastAsia="Times New Roman" w:hAnsi="Times New Roman"/>
          <w:kern w:val="2"/>
          <w:sz w:val="24"/>
          <w:szCs w:val="24"/>
        </w:rPr>
        <w:t xml:space="preserve">В случае подачи заявления посредством МФЦ (за исключением случая, предусмотренного пунктом 115 </w:t>
      </w:r>
      <w:r w:rsidRPr="009C2192">
        <w:rPr>
          <w:rFonts w:ascii="Times New Roman" w:hAnsi="Times New Roman"/>
          <w:kern w:val="2"/>
          <w:sz w:val="24"/>
          <w:szCs w:val="24"/>
        </w:rPr>
        <w:t xml:space="preserve">настоящего </w:t>
      </w:r>
      <w:r w:rsidRPr="009C2192">
        <w:rPr>
          <w:rFonts w:ascii="Times New Roman" w:eastAsia="Times New Roman" w:hAnsi="Times New Roman"/>
          <w:kern w:val="2"/>
          <w:sz w:val="24"/>
          <w:szCs w:val="24"/>
        </w:rPr>
        <w:t>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 определяет предмет обращения;</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2) устанавливает личность заявителя или личность и полномочия представителя заявителя;</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3) проводит проверку правильности заполнения формы заявления;</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4) проводит проверку полноты пакета документов и соответствия документов требованиям, указанным в пункте 34 </w:t>
      </w:r>
      <w:r w:rsidRPr="009C2192">
        <w:rPr>
          <w:rFonts w:ascii="Times New Roman" w:hAnsi="Times New Roman"/>
          <w:kern w:val="2"/>
          <w:sz w:val="24"/>
          <w:szCs w:val="24"/>
        </w:rPr>
        <w:t xml:space="preserve">настоящего </w:t>
      </w:r>
      <w:r w:rsidRPr="009C2192">
        <w:rPr>
          <w:rFonts w:ascii="Times New Roman" w:eastAsia="Times New Roman" w:hAnsi="Times New Roman"/>
          <w:kern w:val="2"/>
          <w:sz w:val="24"/>
          <w:szCs w:val="24"/>
        </w:rPr>
        <w:t>административного регламента;</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6) направляет пакет документов в администрацию:</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а) в электронном виде (в составе пакетов электронных дел) – в день обращения заявителя или его представителя в МФЦ;</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lastRenderedPageBreak/>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113.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34 </w:t>
      </w:r>
      <w:r w:rsidRPr="009C2192">
        <w:rPr>
          <w:rFonts w:ascii="Times New Roman" w:hAnsi="Times New Roman"/>
          <w:kern w:val="2"/>
          <w:sz w:val="24"/>
          <w:szCs w:val="24"/>
        </w:rPr>
        <w:t xml:space="preserve">настоящего </w:t>
      </w:r>
      <w:r w:rsidRPr="009C2192">
        <w:rPr>
          <w:rFonts w:ascii="Times New Roman" w:eastAsia="Times New Roman" w:hAnsi="Times New Roman"/>
          <w:kern w:val="2"/>
          <w:sz w:val="24"/>
          <w:szCs w:val="24"/>
        </w:rPr>
        <w:t>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114.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Каждый экземпляр расписки подписывается работником МФЦ и заявителем или его представителем.</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115.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 устанавливает личность заявителя или личность и полномочия представителя заявителя;</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w:t>
      </w:r>
      <w:r w:rsidRPr="009C2192">
        <w:rPr>
          <w:rFonts w:ascii="Times New Roman" w:eastAsia="Times New Roman" w:hAnsi="Times New Roman"/>
          <w:kern w:val="2"/>
          <w:sz w:val="24"/>
          <w:szCs w:val="24"/>
        </w:rPr>
        <w:lastRenderedPageBreak/>
        <w:t>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116.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112 </w:t>
      </w:r>
      <w:r w:rsidRPr="009C2192">
        <w:rPr>
          <w:rFonts w:ascii="Times New Roman" w:hAnsi="Times New Roman"/>
          <w:kern w:val="2"/>
          <w:sz w:val="24"/>
          <w:szCs w:val="24"/>
        </w:rPr>
        <w:t xml:space="preserve">настоящего </w:t>
      </w:r>
      <w:r w:rsidRPr="009C2192">
        <w:rPr>
          <w:rFonts w:ascii="Times New Roman" w:eastAsia="Times New Roman" w:hAnsi="Times New Roman"/>
          <w:kern w:val="2"/>
          <w:sz w:val="24"/>
          <w:szCs w:val="24"/>
        </w:rPr>
        <w:t>административного регламента.</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117. В случае подачи заявителем или его представителем заявления об исправлении технической ошибки, указанного в пункте 119 </w:t>
      </w:r>
      <w:r w:rsidRPr="009C2192">
        <w:rPr>
          <w:rFonts w:ascii="Times New Roman" w:hAnsi="Times New Roman"/>
          <w:kern w:val="2"/>
          <w:sz w:val="24"/>
          <w:szCs w:val="24"/>
        </w:rPr>
        <w:t xml:space="preserve">настоящего </w:t>
      </w:r>
      <w:r w:rsidRPr="009C2192">
        <w:rPr>
          <w:rFonts w:ascii="Times New Roman" w:eastAsia="Times New Roman" w:hAnsi="Times New Roman"/>
          <w:kern w:val="2"/>
          <w:sz w:val="24"/>
          <w:szCs w:val="24"/>
        </w:rPr>
        <w:t>административного регламента, посредством МФЦ, работник МФЦ осуществляет прием указанного заявления и осуществляет следующие действия:</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 устанавливает личность заявителя или личность и полномочия представителя заявителя;</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3) направляет заявление об исправлении технической ошибки в администрацию:</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а) в электронном виде – в день обращения заявителя или его представителя в МФЦ;</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118. При получении МФЦ проекта </w:t>
      </w:r>
      <w:r w:rsidRPr="009C2192">
        <w:rPr>
          <w:rFonts w:ascii="Times New Roman" w:hAnsi="Times New Roman"/>
          <w:sz w:val="24"/>
          <w:szCs w:val="24"/>
        </w:rPr>
        <w:t>договора в трех экземплярах, правового акта о проведении торгов, уведомления о проведении торгов, уведомления об отказе в предоставлении муниципального имущества,</w:t>
      </w:r>
      <w:r w:rsidRPr="009C2192">
        <w:rPr>
          <w:rFonts w:ascii="Times New Roman" w:eastAsia="Times New Roman" w:hAnsi="Times New Roman"/>
          <w:kern w:val="2"/>
          <w:sz w:val="24"/>
          <w:szCs w:val="24"/>
        </w:rPr>
        <w:t xml:space="preserve"> уведомления об отказе в приеме документов </w:t>
      </w:r>
      <w:r w:rsidRPr="009C2192">
        <w:rPr>
          <w:rFonts w:ascii="Times New Roman" w:eastAsia="Times New Roman" w:hAnsi="Times New Roman"/>
          <w:kern w:val="2"/>
          <w:sz w:val="24"/>
          <w:szCs w:val="24"/>
        </w:rPr>
        <w:lastRenderedPageBreak/>
        <w:t>или проекта договора, правового акта о проведении торгов, уведомления об отказе в предоставлении муниципального имущества, уведомления об отказе в приеме документов с исправленной технической ошибкой от администрации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После выдачи проекта </w:t>
      </w:r>
      <w:r w:rsidRPr="009C2192">
        <w:rPr>
          <w:rFonts w:ascii="Times New Roman" w:hAnsi="Times New Roman"/>
          <w:sz w:val="24"/>
          <w:szCs w:val="24"/>
        </w:rPr>
        <w:t>договора в трех экземплярах, правового акта о проведении торгов, уведомления о проведении торгов, уведомления об отказе в предоставлении муниципального имущества,</w:t>
      </w:r>
      <w:r w:rsidRPr="009C2192">
        <w:rPr>
          <w:rFonts w:ascii="Times New Roman" w:eastAsia="Times New Roman" w:hAnsi="Times New Roman"/>
          <w:kern w:val="2"/>
          <w:sz w:val="24"/>
          <w:szCs w:val="24"/>
        </w:rPr>
        <w:t xml:space="preserve"> уведомления об отказе в приеме документов или проекта договора, правового акта о проведении торгов, уведомления об отказе в предоставлении муниципального имущества, уведомления об отказе в приеме документов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Глава 28. Исправление допущенных опечаток и ошибок в выданных</w:t>
      </w:r>
      <w:r w:rsidRPr="009C2192">
        <w:rPr>
          <w:rFonts w:ascii="Times New Roman" w:eastAsia="Times New Roman" w:hAnsi="Times New Roman"/>
          <w:kern w:val="2"/>
          <w:sz w:val="24"/>
          <w:szCs w:val="24"/>
        </w:rPr>
        <w:br/>
        <w:t>в результате предоставления муниципальной услуги документах</w:t>
      </w: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119. Основанием для исправления допущенных опечаток и ошибок в выданном в результате предоставления муниципальной услуги проекте </w:t>
      </w:r>
      <w:r w:rsidRPr="009C2192">
        <w:rPr>
          <w:rFonts w:ascii="Times New Roman" w:hAnsi="Times New Roman"/>
          <w:sz w:val="24"/>
          <w:szCs w:val="24"/>
        </w:rPr>
        <w:t>договора, уведомлении об отказе в предоставлении муниципального имущества</w:t>
      </w:r>
      <w:r w:rsidRPr="009C2192">
        <w:rPr>
          <w:rFonts w:ascii="Times New Roman" w:eastAsia="Times New Roman" w:hAnsi="Times New Roman"/>
          <w:kern w:val="2"/>
          <w:sz w:val="24"/>
          <w:szCs w:val="24"/>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120. Заявление об исправлении технической ошибки подается заявителем или его представителем в администрацию одним из способов, указанным в пункте 31 </w:t>
      </w:r>
      <w:r w:rsidRPr="009C2192">
        <w:rPr>
          <w:rFonts w:ascii="Times New Roman" w:hAnsi="Times New Roman"/>
          <w:kern w:val="2"/>
          <w:sz w:val="24"/>
          <w:szCs w:val="24"/>
        </w:rPr>
        <w:t xml:space="preserve">настоящего </w:t>
      </w:r>
      <w:r w:rsidRPr="009C2192">
        <w:rPr>
          <w:rFonts w:ascii="Times New Roman" w:eastAsia="Times New Roman" w:hAnsi="Times New Roman"/>
          <w:kern w:val="2"/>
          <w:sz w:val="24"/>
          <w:szCs w:val="24"/>
        </w:rPr>
        <w:t xml:space="preserve">административного регламента. </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121.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w:t>
      </w:r>
      <w:r w:rsidRPr="009C2192">
        <w:rPr>
          <w:rFonts w:ascii="Times New Roman" w:hAnsi="Times New Roman"/>
          <w:kern w:val="2"/>
          <w:sz w:val="24"/>
          <w:szCs w:val="24"/>
        </w:rPr>
        <w:t xml:space="preserve">настоящего </w:t>
      </w:r>
      <w:r w:rsidRPr="009C2192">
        <w:rPr>
          <w:rFonts w:ascii="Times New Roman" w:eastAsia="Times New Roman" w:hAnsi="Times New Roman"/>
          <w:kern w:val="2"/>
          <w:sz w:val="24"/>
          <w:szCs w:val="24"/>
        </w:rPr>
        <w:t>административного регламента, и направляется должностному лицу, ответственному за предоставление муниципальной услуги.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122.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 об исправлении технической ошибки;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2) об отсутствии технической ошибки.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123. Критерием принятия решения, указанного в пункте 122 </w:t>
      </w:r>
      <w:r w:rsidRPr="009C2192">
        <w:rPr>
          <w:rFonts w:ascii="Times New Roman" w:hAnsi="Times New Roman"/>
          <w:kern w:val="2"/>
          <w:sz w:val="24"/>
          <w:szCs w:val="24"/>
        </w:rPr>
        <w:t xml:space="preserve">настоящего </w:t>
      </w:r>
      <w:r w:rsidRPr="009C2192">
        <w:rPr>
          <w:rFonts w:ascii="Times New Roman" w:eastAsia="Times New Roman" w:hAnsi="Times New Roman"/>
          <w:kern w:val="2"/>
          <w:sz w:val="24"/>
          <w:szCs w:val="24"/>
        </w:rPr>
        <w:t>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124. В случае принятия решения, указанного в подпункте 1 пункта 122 </w:t>
      </w:r>
      <w:r w:rsidRPr="009C2192">
        <w:rPr>
          <w:rFonts w:ascii="Times New Roman" w:hAnsi="Times New Roman"/>
          <w:kern w:val="2"/>
          <w:sz w:val="24"/>
          <w:szCs w:val="24"/>
        </w:rPr>
        <w:t xml:space="preserve">настоящего </w:t>
      </w:r>
      <w:r w:rsidRPr="009C2192">
        <w:rPr>
          <w:rFonts w:ascii="Times New Roman" w:eastAsia="Times New Roman" w:hAnsi="Times New Roman"/>
          <w:kern w:val="2"/>
          <w:sz w:val="24"/>
          <w:szCs w:val="24"/>
        </w:rPr>
        <w:t>административного регламента, должностное лицо администрации, ответственное за предоставление муниципальной услуги, подготавливает проект договора, правовой акт о проведении торгов, уведомление об отказе в предоставлении муниципального имущества, уведомление об отказе в приеме документов с исправленной технической ошибкой.</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125.</w:t>
      </w:r>
      <w:r w:rsidRPr="009C2192">
        <w:rPr>
          <w:kern w:val="2"/>
          <w:sz w:val="24"/>
          <w:szCs w:val="24"/>
        </w:rPr>
        <w:t xml:space="preserve"> </w:t>
      </w:r>
      <w:r w:rsidRPr="009C2192">
        <w:rPr>
          <w:rFonts w:ascii="Times New Roman" w:eastAsia="Times New Roman" w:hAnsi="Times New Roman"/>
          <w:kern w:val="2"/>
          <w:sz w:val="24"/>
          <w:szCs w:val="24"/>
        </w:rPr>
        <w:t xml:space="preserve">В случае принятия решения, указанного в подпункте 2 пункта 122 </w:t>
      </w:r>
      <w:r w:rsidRPr="009C2192">
        <w:rPr>
          <w:rFonts w:ascii="Times New Roman" w:hAnsi="Times New Roman"/>
          <w:kern w:val="2"/>
          <w:sz w:val="24"/>
          <w:szCs w:val="24"/>
        </w:rPr>
        <w:t xml:space="preserve">настоящего </w:t>
      </w:r>
      <w:r w:rsidRPr="009C2192">
        <w:rPr>
          <w:rFonts w:ascii="Times New Roman" w:eastAsia="Times New Roman" w:hAnsi="Times New Roman"/>
          <w:kern w:val="2"/>
          <w:sz w:val="24"/>
          <w:szCs w:val="24"/>
        </w:rPr>
        <w:t>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lastRenderedPageBreak/>
        <w:t>126.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проекта договора, правового акта о проведении торгов, уведомления об отказе в предоставлении муниципального имущества, уведомления об отказе в приеме документов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127. Глава администрации немедленно после подписания документа, указанного в пункте 126 </w:t>
      </w:r>
      <w:r w:rsidRPr="009C2192">
        <w:rPr>
          <w:rFonts w:ascii="Times New Roman" w:hAnsi="Times New Roman"/>
          <w:kern w:val="2"/>
          <w:sz w:val="24"/>
          <w:szCs w:val="24"/>
        </w:rPr>
        <w:t xml:space="preserve">настоящего </w:t>
      </w:r>
      <w:r w:rsidRPr="009C2192">
        <w:rPr>
          <w:rFonts w:ascii="Times New Roman" w:eastAsia="Times New Roman" w:hAnsi="Times New Roman"/>
          <w:kern w:val="2"/>
          <w:sz w:val="24"/>
          <w:szCs w:val="24"/>
        </w:rPr>
        <w:t>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128.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126 </w:t>
      </w:r>
      <w:r w:rsidRPr="009C2192">
        <w:rPr>
          <w:rFonts w:ascii="Times New Roman" w:hAnsi="Times New Roman"/>
          <w:kern w:val="2"/>
          <w:sz w:val="24"/>
          <w:szCs w:val="24"/>
        </w:rPr>
        <w:t xml:space="preserve">настоящего </w:t>
      </w:r>
      <w:r w:rsidRPr="009C2192">
        <w:rPr>
          <w:rFonts w:ascii="Times New Roman" w:eastAsia="Times New Roman" w:hAnsi="Times New Roman"/>
          <w:kern w:val="2"/>
          <w:sz w:val="24"/>
          <w:szCs w:val="24"/>
        </w:rPr>
        <w:t>административного регламента, направляет указанный документ заявителю или его представителю почтовым отправлением по почтовому адресу заявителя, указанному в заявлении об исправлении технической ошибки либо по обращению заявителя или его представителя – вручает его лично.</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126 </w:t>
      </w:r>
      <w:r w:rsidRPr="009C2192">
        <w:rPr>
          <w:rFonts w:ascii="Times New Roman" w:hAnsi="Times New Roman"/>
          <w:kern w:val="2"/>
          <w:sz w:val="24"/>
          <w:szCs w:val="24"/>
        </w:rPr>
        <w:t xml:space="preserve">настоящего </w:t>
      </w:r>
      <w:r w:rsidRPr="009C2192">
        <w:rPr>
          <w:rFonts w:ascii="Times New Roman" w:eastAsia="Times New Roman" w:hAnsi="Times New Roman"/>
          <w:kern w:val="2"/>
          <w:sz w:val="24"/>
          <w:szCs w:val="24"/>
        </w:rPr>
        <w:t xml:space="preserve">административного регламента, направляет указанный документ в МФЦ. </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129.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 в случае наличия технической ошибки в выданном в результате предоставления муниципальной услуги документе – проект договора, правовой акт о проведении торгов, уведомление об отказе в предоставлении муниципального имущества, уведомление об отказе в приеме документов с исправленной технической ошибкой;</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9C2192" w:rsidRPr="009C2192" w:rsidRDefault="009C2192" w:rsidP="009C2192">
      <w:pPr>
        <w:autoSpaceDE w:val="0"/>
        <w:autoSpaceDN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130.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результата муниципальной услуги, в </w:t>
      </w:r>
      <w:r w:rsidRPr="009C2192">
        <w:rPr>
          <w:rFonts w:ascii="Times New Roman" w:hAnsi="Times New Roman" w:cs="Times New Roman"/>
          <w:sz w:val="24"/>
          <w:szCs w:val="24"/>
        </w:rPr>
        <w:t xml:space="preserve">журнале регистрации обращений за предоставлением муниципальной услуги </w:t>
      </w:r>
      <w:r w:rsidRPr="009C2192">
        <w:rPr>
          <w:rFonts w:ascii="Times New Roman" w:eastAsia="Times New Roman" w:hAnsi="Times New Roman"/>
          <w:kern w:val="2"/>
          <w:sz w:val="24"/>
          <w:szCs w:val="24"/>
        </w:rPr>
        <w:t>отметки о направлении  проекта договора, правового акта о проведении торгов, уведомления об отказе в предоставлении муниципального имущества, уведомления об отказе в приеме документов с исправленной технической ошибки или уведомления об отсутствии технической ошибки в выданном в результате предоставления муниципальной услуги документе заявителю (его представителю) или в МФЦ или о получении указанного документа лично заявителем или его представителем.</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lastRenderedPageBreak/>
        <w:t>РАЗДЕЛ IV. ФОРМЫ КОНТРОЛЯ ЗА ПРЕДОСТАВЛЕНИЕМ МУНИЦИПАЛЬНОЙ УСЛУГИ</w:t>
      </w:r>
    </w:p>
    <w:p w:rsidR="009C2192" w:rsidRPr="009C2192" w:rsidRDefault="009C2192" w:rsidP="009C2192">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4"/>
          <w:szCs w:val="24"/>
        </w:rPr>
      </w:pP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bookmarkStart w:id="5" w:name="Par413"/>
      <w:bookmarkEnd w:id="5"/>
      <w:r w:rsidRPr="009C2192">
        <w:rPr>
          <w:rFonts w:ascii="Times New Roman" w:eastAsia="Times New Roman" w:hAnsi="Times New Roman"/>
          <w:kern w:val="2"/>
          <w:sz w:val="24"/>
          <w:szCs w:val="24"/>
        </w:rPr>
        <w:t>Глава 29. Порядок осуществления текущего контроля за соблюдением</w:t>
      </w:r>
      <w:r w:rsidRPr="009C2192">
        <w:rPr>
          <w:rFonts w:ascii="Times New Roman" w:eastAsia="Times New Roman" w:hAnsi="Times New Roman"/>
          <w:kern w:val="2"/>
          <w:sz w:val="24"/>
          <w:szCs w:val="24"/>
        </w:rPr>
        <w:br/>
        <w:t xml:space="preserve">и исполнением ответственными должностными лицами положений </w:t>
      </w:r>
      <w:r w:rsidRPr="009C2192">
        <w:rPr>
          <w:rFonts w:ascii="Times New Roman" w:hAnsi="Times New Roman"/>
          <w:kern w:val="2"/>
          <w:sz w:val="24"/>
          <w:szCs w:val="24"/>
        </w:rPr>
        <w:t xml:space="preserve">настоящего </w:t>
      </w:r>
      <w:r w:rsidRPr="009C2192">
        <w:rPr>
          <w:rFonts w:ascii="Times New Roman" w:eastAsia="Times New Roman" w:hAnsi="Times New Roman"/>
          <w:kern w:val="2"/>
          <w:sz w:val="24"/>
          <w:szCs w:val="24"/>
        </w:rPr>
        <w:t xml:space="preserve">административного регламента и иных нормативных </w:t>
      </w: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правовых актов, устанавливающих требования к предоставлению муниципальной услуги, а также за принятием ими решений</w:t>
      </w:r>
    </w:p>
    <w:p w:rsidR="009C2192" w:rsidRPr="009C2192" w:rsidRDefault="009C2192" w:rsidP="009C2192">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4"/>
          <w:szCs w:val="24"/>
        </w:rPr>
      </w:pP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sidRPr="009C2192">
        <w:rPr>
          <w:rFonts w:ascii="Times New Roman" w:eastAsia="Times New Roman" w:hAnsi="Times New Roman"/>
          <w:kern w:val="2"/>
          <w:sz w:val="24"/>
          <w:szCs w:val="24"/>
          <w:lang w:eastAsia="ko-KR"/>
        </w:rPr>
        <w:t>131.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color w:val="000000"/>
          <w:kern w:val="2"/>
          <w:sz w:val="24"/>
          <w:szCs w:val="24"/>
        </w:rPr>
      </w:pPr>
      <w:r w:rsidRPr="009C2192">
        <w:rPr>
          <w:rFonts w:ascii="Times New Roman" w:eastAsia="Times New Roman" w:hAnsi="Times New Roman"/>
          <w:kern w:val="2"/>
          <w:sz w:val="24"/>
          <w:szCs w:val="24"/>
          <w:lang w:eastAsia="ko-KR"/>
        </w:rPr>
        <w:t>132. </w:t>
      </w:r>
      <w:r w:rsidRPr="009C2192">
        <w:rPr>
          <w:rFonts w:ascii="Times New Roman" w:eastAsia="Times New Roman" w:hAnsi="Times New Roman"/>
          <w:color w:val="000000"/>
          <w:kern w:val="2"/>
          <w:sz w:val="24"/>
          <w:szCs w:val="24"/>
        </w:rPr>
        <w:t>Основными задачами текущего контроля являются:</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color w:val="000000"/>
          <w:kern w:val="2"/>
          <w:sz w:val="24"/>
          <w:szCs w:val="24"/>
        </w:rPr>
      </w:pPr>
      <w:r w:rsidRPr="009C2192">
        <w:rPr>
          <w:rFonts w:ascii="Times New Roman" w:eastAsia="Times New Roman" w:hAnsi="Times New Roman"/>
          <w:color w:val="000000"/>
          <w:kern w:val="2"/>
          <w:sz w:val="24"/>
          <w:szCs w:val="24"/>
        </w:rPr>
        <w:t>1) обеспечение своевременного и качественного предоставления муниципальной услуги;</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color w:val="000000"/>
          <w:kern w:val="2"/>
          <w:sz w:val="24"/>
          <w:szCs w:val="24"/>
        </w:rPr>
      </w:pPr>
      <w:r w:rsidRPr="009C2192">
        <w:rPr>
          <w:rFonts w:ascii="Times New Roman" w:eastAsia="Times New Roman" w:hAnsi="Times New Roman"/>
          <w:color w:val="000000"/>
          <w:kern w:val="2"/>
          <w:sz w:val="24"/>
          <w:szCs w:val="24"/>
        </w:rPr>
        <w:t>2) выявление нарушений в сроках и качестве предоставления муниципальной услуги;</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color w:val="000000"/>
          <w:kern w:val="2"/>
          <w:sz w:val="24"/>
          <w:szCs w:val="24"/>
        </w:rPr>
      </w:pPr>
      <w:r w:rsidRPr="009C2192">
        <w:rPr>
          <w:rFonts w:ascii="Times New Roman" w:eastAsia="Times New Roman" w:hAnsi="Times New Roman"/>
          <w:color w:val="000000"/>
          <w:kern w:val="2"/>
          <w:sz w:val="24"/>
          <w:szCs w:val="24"/>
        </w:rPr>
        <w:t>3) выявление и устранение причин и условий, способствующих ненадлежащему предоставлению муниципальной услуги;</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color w:val="000000"/>
          <w:kern w:val="2"/>
          <w:sz w:val="24"/>
          <w:szCs w:val="24"/>
        </w:rPr>
      </w:pPr>
      <w:r w:rsidRPr="009C2192">
        <w:rPr>
          <w:rFonts w:ascii="Times New Roman" w:eastAsia="Times New Roman" w:hAnsi="Times New Roman"/>
          <w:color w:val="000000"/>
          <w:kern w:val="2"/>
          <w:sz w:val="24"/>
          <w:szCs w:val="24"/>
        </w:rPr>
        <w:t>4) принятие мер по надлежащему предоставлению муниципальной услуги.</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sidRPr="009C2192">
        <w:rPr>
          <w:rFonts w:ascii="Times New Roman" w:eastAsia="Times New Roman" w:hAnsi="Times New Roman"/>
          <w:kern w:val="2"/>
          <w:sz w:val="24"/>
          <w:szCs w:val="24"/>
          <w:lang w:eastAsia="ko-KR"/>
        </w:rPr>
        <w:t>133. Текущий контроль осуществляется на постоянной основе.</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Глава 30. Порядок и периодичность осуществления плановых</w:t>
      </w:r>
      <w:r w:rsidRPr="009C2192">
        <w:rPr>
          <w:rFonts w:ascii="Times New Roman" w:eastAsia="Times New Roman" w:hAnsi="Times New Roman"/>
          <w:kern w:val="2"/>
          <w:sz w:val="24"/>
          <w:szCs w:val="24"/>
        </w:rPr>
        <w:br/>
        <w:t>и внеплановых проверок полноты и качества предоставления</w:t>
      </w:r>
      <w:r w:rsidRPr="009C2192">
        <w:rPr>
          <w:rFonts w:ascii="Times New Roman" w:eastAsia="Times New Roman" w:hAnsi="Times New Roman"/>
          <w:kern w:val="2"/>
          <w:sz w:val="24"/>
          <w:szCs w:val="24"/>
        </w:rPr>
        <w:br/>
        <w:t>муниципальной услуги, в том числе порядок и формы контроля</w:t>
      </w:r>
      <w:r w:rsidRPr="009C2192">
        <w:rPr>
          <w:rFonts w:ascii="Times New Roman" w:eastAsia="Times New Roman" w:hAnsi="Times New Roman"/>
          <w:kern w:val="2"/>
          <w:sz w:val="24"/>
          <w:szCs w:val="24"/>
        </w:rPr>
        <w:br/>
        <w:t>за полнотой и качеством предоставления муниципальной услуги</w:t>
      </w: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sidRPr="009C2192">
        <w:rPr>
          <w:rFonts w:ascii="Times New Roman" w:eastAsia="Times New Roman" w:hAnsi="Times New Roman"/>
          <w:kern w:val="2"/>
          <w:sz w:val="24"/>
          <w:szCs w:val="24"/>
          <w:lang w:eastAsia="ko-KR"/>
        </w:rPr>
        <w:t>134.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9C2192" w:rsidRPr="009C2192" w:rsidRDefault="009C2192" w:rsidP="009C2192">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4"/>
          <w:szCs w:val="24"/>
        </w:rPr>
      </w:pPr>
      <w:bookmarkStart w:id="6" w:name="Par427"/>
      <w:bookmarkEnd w:id="6"/>
      <w:r w:rsidRPr="009C2192">
        <w:rPr>
          <w:rFonts w:ascii="Times New Roman" w:eastAsia="Times New Roman" w:hAnsi="Times New Roman"/>
          <w:color w:val="000000"/>
          <w:kern w:val="2"/>
          <w:sz w:val="24"/>
          <w:szCs w:val="24"/>
        </w:rPr>
        <w:t>135. Плановые поверки осуществляются на основании пл</w:t>
      </w:r>
      <w:r w:rsidRPr="009C2192">
        <w:rPr>
          <w:rFonts w:ascii="Times New Roman" w:eastAsia="Times New Roman" w:hAnsi="Times New Roman"/>
          <w:kern w:val="2"/>
          <w:sz w:val="24"/>
          <w:szCs w:val="24"/>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9C2192">
        <w:rPr>
          <w:rFonts w:ascii="Times New Roman" w:eastAsia="Times New Roman" w:hAnsi="Times New Roman"/>
          <w:color w:val="000000"/>
          <w:kern w:val="2"/>
          <w:sz w:val="24"/>
          <w:szCs w:val="24"/>
        </w:rPr>
        <w:t>ействие) должностных лиц администрации.</w:t>
      </w:r>
    </w:p>
    <w:p w:rsidR="009C2192" w:rsidRPr="009C2192" w:rsidRDefault="009C2192" w:rsidP="009C2192">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4"/>
          <w:szCs w:val="24"/>
        </w:rPr>
      </w:pPr>
      <w:r w:rsidRPr="009C2192">
        <w:rPr>
          <w:rFonts w:ascii="Times New Roman" w:eastAsia="Times New Roman" w:hAnsi="Times New Roman"/>
          <w:color w:val="000000"/>
          <w:kern w:val="2"/>
          <w:sz w:val="24"/>
          <w:szCs w:val="24"/>
        </w:rPr>
        <w:t>136. Контроль за полн</w:t>
      </w:r>
      <w:r w:rsidRPr="009C2192">
        <w:rPr>
          <w:rFonts w:ascii="Times New Roman" w:eastAsia="Times New Roman" w:hAnsi="Times New Roman"/>
          <w:kern w:val="2"/>
          <w:sz w:val="24"/>
          <w:szCs w:val="24"/>
        </w:rPr>
        <w:t>отой и качеством предоставления должностными лицами администрации муниципа</w:t>
      </w:r>
      <w:r w:rsidRPr="009C2192">
        <w:rPr>
          <w:rFonts w:ascii="Times New Roman" w:eastAsia="Times New Roman" w:hAnsi="Times New Roman"/>
          <w:color w:val="000000"/>
          <w:kern w:val="2"/>
          <w:sz w:val="24"/>
          <w:szCs w:val="24"/>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9C2192" w:rsidRPr="009C2192" w:rsidRDefault="009C2192" w:rsidP="009C2192">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4"/>
          <w:szCs w:val="24"/>
        </w:rPr>
      </w:pPr>
      <w:r w:rsidRPr="009C2192">
        <w:rPr>
          <w:rFonts w:ascii="Times New Roman" w:eastAsia="Times New Roman" w:hAnsi="Times New Roman"/>
          <w:color w:val="000000"/>
          <w:kern w:val="2"/>
          <w:sz w:val="24"/>
          <w:szCs w:val="24"/>
        </w:rPr>
        <w:t>137. Срок проведения проверки и оформле</w:t>
      </w:r>
      <w:r w:rsidRPr="009C2192">
        <w:rPr>
          <w:rFonts w:ascii="Times New Roman" w:eastAsia="Times New Roman" w:hAnsi="Times New Roman"/>
          <w:kern w:val="2"/>
          <w:sz w:val="24"/>
          <w:szCs w:val="24"/>
        </w:rPr>
        <w:t>ния акта провер</w:t>
      </w:r>
      <w:r w:rsidRPr="009C2192">
        <w:rPr>
          <w:rFonts w:ascii="Times New Roman" w:eastAsia="Times New Roman" w:hAnsi="Times New Roman"/>
          <w:color w:val="000000"/>
          <w:kern w:val="2"/>
          <w:sz w:val="24"/>
          <w:szCs w:val="24"/>
        </w:rPr>
        <w:t xml:space="preserve">ки составляет 30 календарных дней со дня начала проверки. Днем начала проверки считается день принятия решения о назначении проверки. </w:t>
      </w:r>
    </w:p>
    <w:p w:rsidR="009C2192" w:rsidRPr="009C2192" w:rsidRDefault="009C2192" w:rsidP="009C2192">
      <w:pPr>
        <w:tabs>
          <w:tab w:val="num" w:pos="1715"/>
        </w:tabs>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color w:val="000000"/>
          <w:kern w:val="2"/>
          <w:sz w:val="24"/>
          <w:szCs w:val="24"/>
        </w:rPr>
        <w:t>В случае поступления жалобы на решения, действия (бездействие) должностных лиц админист</w:t>
      </w:r>
      <w:r w:rsidRPr="009C2192">
        <w:rPr>
          <w:rFonts w:ascii="Times New Roman" w:eastAsia="Times New Roman" w:hAnsi="Times New Roman"/>
          <w:kern w:val="2"/>
          <w:sz w:val="24"/>
          <w:szCs w:val="24"/>
        </w:rPr>
        <w:t>рации при предоставлении муниципальной услуги глава администрации в целях ор</w:t>
      </w:r>
      <w:r w:rsidRPr="009C2192">
        <w:rPr>
          <w:rFonts w:ascii="Times New Roman" w:eastAsia="Times New Roman" w:hAnsi="Times New Roman"/>
          <w:color w:val="000000"/>
          <w:kern w:val="2"/>
          <w:sz w:val="24"/>
          <w:szCs w:val="24"/>
        </w:rPr>
        <w:t>ганизации и проведения внеплановой пров</w:t>
      </w:r>
      <w:r w:rsidRPr="009C2192">
        <w:rPr>
          <w:rFonts w:ascii="Times New Roman" w:eastAsia="Times New Roman" w:hAnsi="Times New Roman"/>
          <w:kern w:val="2"/>
          <w:sz w:val="24"/>
          <w:szCs w:val="24"/>
        </w:rPr>
        <w:t>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9C2192">
        <w:rPr>
          <w:rFonts w:ascii="Times New Roman" w:eastAsia="Times New Roman" w:hAnsi="Times New Roman"/>
          <w:kern w:val="2"/>
          <w:sz w:val="24"/>
          <w:szCs w:val="24"/>
          <w:vertAlign w:val="superscript"/>
        </w:rPr>
        <w:t>2</w:t>
      </w:r>
      <w:r w:rsidRPr="009C2192">
        <w:rPr>
          <w:rFonts w:ascii="Times New Roman" w:eastAsia="Times New Roman" w:hAnsi="Times New Roman"/>
          <w:kern w:val="2"/>
          <w:sz w:val="24"/>
          <w:szCs w:val="24"/>
        </w:rPr>
        <w:t xml:space="preserve"> Федерального закона от 27 июля 2010 года № 210</w:t>
      </w:r>
      <w:r w:rsidRPr="009C2192">
        <w:rPr>
          <w:rFonts w:ascii="Times New Roman" w:eastAsia="Times New Roman" w:hAnsi="Times New Roman"/>
          <w:kern w:val="2"/>
          <w:sz w:val="24"/>
          <w:szCs w:val="24"/>
        </w:rPr>
        <w:noBreakHyphen/>
        <w:t>ФЗ «Об организации предоставления государственных и муниципальных услуг».</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bookmarkStart w:id="7" w:name="Par439"/>
      <w:bookmarkEnd w:id="7"/>
      <w:r w:rsidRPr="009C2192">
        <w:rPr>
          <w:rFonts w:ascii="Times New Roman" w:eastAsia="Times New Roman" w:hAnsi="Times New Roman"/>
          <w:kern w:val="2"/>
          <w:sz w:val="24"/>
          <w:szCs w:val="24"/>
        </w:rPr>
        <w:lastRenderedPageBreak/>
        <w:t>Глава 31. Ответственность должностных лиц администрации</w:t>
      </w:r>
      <w:r w:rsidRPr="009C2192">
        <w:rPr>
          <w:rFonts w:ascii="Times New Roman" w:eastAsia="Times New Roman" w:hAnsi="Times New Roman"/>
          <w:kern w:val="2"/>
          <w:sz w:val="24"/>
          <w:szCs w:val="24"/>
        </w:rPr>
        <w:br/>
        <w:t>за решения и действия (бездействие), принимаемые (осуществляемые)</w:t>
      </w:r>
      <w:r w:rsidRPr="009C2192">
        <w:rPr>
          <w:rFonts w:ascii="Times New Roman" w:eastAsia="Times New Roman" w:hAnsi="Times New Roman"/>
          <w:kern w:val="2"/>
          <w:sz w:val="24"/>
          <w:szCs w:val="24"/>
        </w:rPr>
        <w:br/>
        <w:t>ими в ходе предоставления муниципальной услуги</w:t>
      </w: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sidRPr="009C2192">
        <w:rPr>
          <w:rFonts w:ascii="Times New Roman" w:eastAsia="Times New Roman" w:hAnsi="Times New Roman"/>
          <w:kern w:val="2"/>
          <w:sz w:val="24"/>
          <w:szCs w:val="24"/>
          <w:lang w:eastAsia="ko-KR"/>
        </w:rPr>
        <w:t xml:space="preserve">138. Обязанность соблюдения положений </w:t>
      </w:r>
      <w:r w:rsidRPr="009C2192">
        <w:rPr>
          <w:rFonts w:ascii="Times New Roman" w:hAnsi="Times New Roman"/>
          <w:kern w:val="2"/>
          <w:sz w:val="24"/>
          <w:szCs w:val="24"/>
        </w:rPr>
        <w:t xml:space="preserve">настоящего </w:t>
      </w:r>
      <w:r w:rsidRPr="009C2192">
        <w:rPr>
          <w:rFonts w:ascii="Times New Roman" w:eastAsia="Times New Roman" w:hAnsi="Times New Roman"/>
          <w:kern w:val="2"/>
          <w:sz w:val="24"/>
          <w:szCs w:val="24"/>
          <w:lang w:eastAsia="ko-KR"/>
        </w:rPr>
        <w:t>административного регламента закрепляется в должностных инструкциях должностных лиц администрации.</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sidRPr="009C2192">
        <w:rPr>
          <w:rFonts w:ascii="Times New Roman" w:eastAsia="Times New Roman" w:hAnsi="Times New Roman"/>
          <w:kern w:val="2"/>
          <w:sz w:val="24"/>
          <w:szCs w:val="24"/>
          <w:lang w:eastAsia="ko-KR"/>
        </w:rPr>
        <w:t xml:space="preserve">139. При выявлении нарушений прав заявителей или их представителей в связи с исполнением </w:t>
      </w:r>
      <w:r w:rsidRPr="009C2192">
        <w:rPr>
          <w:rFonts w:ascii="Times New Roman" w:hAnsi="Times New Roman"/>
          <w:kern w:val="2"/>
          <w:sz w:val="24"/>
          <w:szCs w:val="24"/>
        </w:rPr>
        <w:t xml:space="preserve">настоящего </w:t>
      </w:r>
      <w:r w:rsidRPr="009C2192">
        <w:rPr>
          <w:rFonts w:ascii="Times New Roman" w:eastAsia="Times New Roman" w:hAnsi="Times New Roman"/>
          <w:kern w:val="2"/>
          <w:sz w:val="24"/>
          <w:szCs w:val="24"/>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p>
    <w:p w:rsidR="009C2192" w:rsidRPr="009C2192" w:rsidRDefault="009C2192" w:rsidP="009C2192">
      <w:pPr>
        <w:keepNext/>
        <w:autoSpaceDE w:val="0"/>
        <w:autoSpaceDN w:val="0"/>
        <w:adjustRightInd w:val="0"/>
        <w:spacing w:after="0" w:line="240" w:lineRule="auto"/>
        <w:jc w:val="center"/>
        <w:outlineLvl w:val="2"/>
        <w:rPr>
          <w:rFonts w:ascii="Times New Roman" w:eastAsia="Times New Roman" w:hAnsi="Times New Roman"/>
          <w:kern w:val="2"/>
          <w:sz w:val="24"/>
          <w:szCs w:val="24"/>
        </w:rPr>
      </w:pPr>
      <w:bookmarkStart w:id="8" w:name="Par447"/>
      <w:bookmarkEnd w:id="8"/>
      <w:r w:rsidRPr="009C2192">
        <w:rPr>
          <w:rFonts w:ascii="Times New Roman" w:eastAsia="Times New Roman" w:hAnsi="Times New Roman"/>
          <w:kern w:val="2"/>
          <w:sz w:val="24"/>
          <w:szCs w:val="24"/>
        </w:rPr>
        <w:t>Глава 32. Положения, характеризующие требования к порядку</w:t>
      </w:r>
      <w:r w:rsidRPr="009C2192">
        <w:rPr>
          <w:rFonts w:ascii="Times New Roman" w:eastAsia="Times New Roman" w:hAnsi="Times New Roman"/>
          <w:kern w:val="2"/>
          <w:sz w:val="24"/>
          <w:szCs w:val="24"/>
        </w:rPr>
        <w:br/>
        <w:t>и формам контроля за предоставлением муниципальной услуги,</w:t>
      </w:r>
      <w:r w:rsidRPr="009C2192">
        <w:rPr>
          <w:rFonts w:ascii="Times New Roman" w:eastAsia="Times New Roman" w:hAnsi="Times New Roman"/>
          <w:kern w:val="2"/>
          <w:sz w:val="24"/>
          <w:szCs w:val="24"/>
        </w:rPr>
        <w:br/>
        <w:t>в том числе со стороны граждан, их объединений и организаций</w:t>
      </w:r>
    </w:p>
    <w:p w:rsidR="009C2192" w:rsidRPr="009C2192" w:rsidRDefault="009C2192" w:rsidP="009C2192">
      <w:pPr>
        <w:keepNext/>
        <w:autoSpaceDE w:val="0"/>
        <w:autoSpaceDN w:val="0"/>
        <w:adjustRightInd w:val="0"/>
        <w:spacing w:after="0" w:line="240" w:lineRule="auto"/>
        <w:jc w:val="center"/>
        <w:outlineLvl w:val="2"/>
        <w:rPr>
          <w:rFonts w:ascii="Times New Roman" w:eastAsia="Times New Roman" w:hAnsi="Times New Roman"/>
          <w:kern w:val="2"/>
          <w:sz w:val="24"/>
          <w:szCs w:val="24"/>
        </w:rPr>
      </w:pP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lang w:eastAsia="ko-KR"/>
        </w:rPr>
        <w:t>140. </w:t>
      </w:r>
      <w:r w:rsidRPr="009C2192">
        <w:rPr>
          <w:rFonts w:ascii="Times New Roman" w:eastAsia="Times New Roman" w:hAnsi="Times New Roman"/>
          <w:kern w:val="2"/>
          <w:sz w:val="24"/>
          <w:szCs w:val="24"/>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2) нарушения положений </w:t>
      </w:r>
      <w:r w:rsidRPr="009C2192">
        <w:rPr>
          <w:rFonts w:ascii="Times New Roman" w:hAnsi="Times New Roman"/>
          <w:kern w:val="2"/>
          <w:sz w:val="24"/>
          <w:szCs w:val="24"/>
        </w:rPr>
        <w:t xml:space="preserve">настоящего </w:t>
      </w:r>
      <w:r w:rsidRPr="009C2192">
        <w:rPr>
          <w:rFonts w:ascii="Times New Roman" w:eastAsia="Times New Roman" w:hAnsi="Times New Roman"/>
          <w:kern w:val="2"/>
          <w:sz w:val="24"/>
          <w:szCs w:val="24"/>
        </w:rPr>
        <w:t>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3) некорректного поведения должностных лиц</w:t>
      </w:r>
      <w:r w:rsidRPr="009C2192">
        <w:rPr>
          <w:rFonts w:ascii="Times New Roman" w:eastAsia="Times New Roman" w:hAnsi="Times New Roman"/>
          <w:kern w:val="2"/>
          <w:sz w:val="24"/>
          <w:szCs w:val="24"/>
          <w:lang w:eastAsia="ko-KR"/>
        </w:rPr>
        <w:t xml:space="preserve"> администрации</w:t>
      </w:r>
      <w:r w:rsidRPr="009C2192">
        <w:rPr>
          <w:rFonts w:ascii="Times New Roman" w:eastAsia="Times New Roman" w:hAnsi="Times New Roman"/>
          <w:kern w:val="2"/>
          <w:sz w:val="24"/>
          <w:szCs w:val="24"/>
        </w:rPr>
        <w:t>, нарушения правил служебной этики при предоставлении муниципальной услуги.</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141. Информацию, указанную в пункте 140 </w:t>
      </w:r>
      <w:r w:rsidRPr="009C2192">
        <w:rPr>
          <w:rFonts w:ascii="Times New Roman" w:hAnsi="Times New Roman"/>
          <w:kern w:val="2"/>
          <w:sz w:val="24"/>
          <w:szCs w:val="24"/>
        </w:rPr>
        <w:t xml:space="preserve">настоящего </w:t>
      </w:r>
      <w:r w:rsidRPr="009C2192">
        <w:rPr>
          <w:rFonts w:ascii="Times New Roman" w:eastAsia="Times New Roman" w:hAnsi="Times New Roman"/>
          <w:kern w:val="2"/>
          <w:sz w:val="24"/>
          <w:szCs w:val="24"/>
        </w:rPr>
        <w:t>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sidRPr="009C2192">
        <w:rPr>
          <w:rFonts w:ascii="Times New Roman" w:eastAsia="Times New Roman" w:hAnsi="Times New Roman"/>
          <w:kern w:val="2"/>
          <w:sz w:val="24"/>
          <w:szCs w:val="24"/>
          <w:lang w:eastAsia="ko-KR"/>
        </w:rPr>
        <w:t>142. Контроль за предоставлением муниципальной услуги осуществляется в соответствии с действующим законодательством.</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sidRPr="009C2192">
        <w:rPr>
          <w:rFonts w:ascii="Times New Roman" w:eastAsia="Times New Roman" w:hAnsi="Times New Roman"/>
          <w:kern w:val="2"/>
          <w:sz w:val="24"/>
          <w:szCs w:val="24"/>
          <w:lang w:eastAsia="ko-KR"/>
        </w:rPr>
        <w:t xml:space="preserve">143. </w:t>
      </w:r>
      <w:r w:rsidRPr="009C2192">
        <w:rPr>
          <w:rFonts w:ascii="Times New Roman" w:eastAsia="Times New Roman" w:hAnsi="Times New Roman"/>
          <w:kern w:val="2"/>
          <w:sz w:val="24"/>
          <w:szCs w:val="24"/>
        </w:rPr>
        <w:t>Срок рассмотрения обращений со стороны граждан, их объединений и организаций составляет 30 календарных дней с момента их регистрации.</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sidRPr="009C2192">
        <w:rPr>
          <w:rFonts w:ascii="Times New Roman" w:eastAsia="Times New Roman" w:hAnsi="Times New Roman"/>
          <w:kern w:val="2"/>
          <w:sz w:val="24"/>
          <w:szCs w:val="24"/>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9C2192" w:rsidRPr="009C2192" w:rsidRDefault="009C2192" w:rsidP="009C2192">
      <w:pPr>
        <w:tabs>
          <w:tab w:val="left" w:pos="2390"/>
        </w:tabs>
        <w:spacing w:after="0" w:line="240" w:lineRule="auto"/>
        <w:rPr>
          <w:rFonts w:ascii="Times New Roman" w:eastAsia="Times New Roman" w:hAnsi="Times New Roman"/>
          <w:kern w:val="2"/>
          <w:sz w:val="24"/>
          <w:szCs w:val="24"/>
        </w:rPr>
      </w:pP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РАЗДЕЛ V. ДОСУДЕБНЫЙ (ВНЕСУДЕБНЫЙ) ПОРЯДОК</w:t>
      </w:r>
      <w:r w:rsidRPr="009C2192">
        <w:rPr>
          <w:rFonts w:ascii="Times New Roman" w:eastAsia="Times New Roman" w:hAnsi="Times New Roman"/>
          <w:kern w:val="2"/>
          <w:sz w:val="24"/>
          <w:szCs w:val="24"/>
        </w:rPr>
        <w:br/>
        <w:t>ОБЖАЛОВАНИЯ РЕШЕНИЙ И ДЕЙСТВИЙ (БЕЗДЕЙСТВИЯ)</w:t>
      </w:r>
      <w:r w:rsidRPr="009C2192">
        <w:rPr>
          <w:rFonts w:ascii="Times New Roman" w:eastAsia="Times New Roman" w:hAnsi="Times New Roman"/>
          <w:kern w:val="2"/>
          <w:sz w:val="24"/>
          <w:szCs w:val="24"/>
        </w:rPr>
        <w:br/>
        <w:t>АДМИНИСТРАЦИИЛИБО ЕЕ МУНИЦИПАЛЬНОГО СЛУЖАЩЕГО,МФЦ,РАБОТНИКА МФЦ</w:t>
      </w: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Глава 33. Информация для заинтересованных лиц</w:t>
      </w:r>
      <w:r w:rsidRPr="009C2192">
        <w:rPr>
          <w:rFonts w:ascii="Times New Roman" w:eastAsia="Times New Roman" w:hAnsi="Times New Roman"/>
          <w:kern w:val="2"/>
          <w:sz w:val="24"/>
          <w:szCs w:val="24"/>
        </w:rPr>
        <w:br/>
        <w:t>об их праве на досудебное (внесудебное) обжалование действий (бездействия) и (или) решений, принятых (осуществленных)</w:t>
      </w:r>
      <w:r w:rsidRPr="009C2192">
        <w:rPr>
          <w:rFonts w:ascii="Times New Roman" w:eastAsia="Times New Roman" w:hAnsi="Times New Roman"/>
          <w:kern w:val="2"/>
          <w:sz w:val="24"/>
          <w:szCs w:val="24"/>
        </w:rPr>
        <w:br/>
        <w:t>в ходе предоставления муниципальной услуги</w:t>
      </w: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144. Заявитель или его представитель вправе подать жалобу на решение и (или) действие (бездействие) администрации, МФЦ, а также должностных лиц, муниципальных служащих администрации, работников МФЦ (далее – жалоба).</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lastRenderedPageBreak/>
        <w:t>145. Заявитель или его представитель может обратиться с жалобой, в том числе в следующих случаях:</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1) нарушение срока регистрации заявления о предоставлении муниципальной услуги, комплексного запроса;</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2) нарушение срока предоставления муниципальной услуги;</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5) отказ в предоставлении муниципальной услуги;</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8) нарушение срока или порядка выдачи документов по результатам предоставления муниципальной услуги;</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9) приостановление предоставления муниципальной услуги;</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9C2192">
        <w:rPr>
          <w:rFonts w:ascii="Times New Roman" w:eastAsia="Times New Roman" w:hAnsi="Times New Roman"/>
          <w:kern w:val="2"/>
          <w:sz w:val="24"/>
          <w:szCs w:val="24"/>
        </w:rPr>
        <w:t>Федерального закона от 27 июля 2010 года № 210</w:t>
      </w:r>
      <w:r w:rsidRPr="009C2192">
        <w:rPr>
          <w:rFonts w:ascii="Times New Roman" w:eastAsia="Times New Roman" w:hAnsi="Times New Roman"/>
          <w:kern w:val="2"/>
          <w:sz w:val="24"/>
          <w:szCs w:val="24"/>
        </w:rPr>
        <w:noBreakHyphen/>
        <w:t>ФЗ «Об организации предоставления государственных и муниципальных услуг»</w:t>
      </w:r>
      <w:r w:rsidRPr="009C2192">
        <w:rPr>
          <w:rFonts w:ascii="Times New Roman" w:hAnsi="Times New Roman"/>
          <w:kern w:val="2"/>
          <w:sz w:val="24"/>
          <w:szCs w:val="24"/>
        </w:rPr>
        <w:t>.</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146. В случаях, указанных в подпунктах 2, 5, 7, 9 и 10 пункта 145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147. Рассмотрение жалобы осуществляется в порядке и сроки, установленные статьей 11</w:t>
      </w:r>
      <w:r w:rsidRPr="009C2192">
        <w:rPr>
          <w:rFonts w:ascii="Times New Roman" w:hAnsi="Times New Roman"/>
          <w:sz w:val="24"/>
          <w:szCs w:val="24"/>
          <w:vertAlign w:val="superscript"/>
        </w:rPr>
        <w:t xml:space="preserve">2 </w:t>
      </w:r>
      <w:r w:rsidRPr="009C2192">
        <w:rPr>
          <w:rFonts w:ascii="Times New Roman" w:eastAsia="Times New Roman" w:hAnsi="Times New Roman"/>
          <w:kern w:val="2"/>
          <w:sz w:val="24"/>
          <w:szCs w:val="24"/>
        </w:rPr>
        <w:t>Федерального закона от 27 июля 2010 года № 210</w:t>
      </w:r>
      <w:r w:rsidRPr="009C2192">
        <w:rPr>
          <w:rFonts w:ascii="Times New Roman" w:eastAsia="Times New Roman" w:hAnsi="Times New Roman"/>
          <w:kern w:val="2"/>
          <w:sz w:val="24"/>
          <w:szCs w:val="24"/>
        </w:rPr>
        <w:noBreakHyphen/>
        <w:t>ФЗ «Об организации предоставления государственных и муниципальных услуг».</w:t>
      </w:r>
    </w:p>
    <w:p w:rsidR="009C2192" w:rsidRPr="009C2192" w:rsidRDefault="009C2192" w:rsidP="009C2192">
      <w:pPr>
        <w:autoSpaceDE w:val="0"/>
        <w:autoSpaceDN w:val="0"/>
        <w:adjustRightInd w:val="0"/>
        <w:spacing w:after="0" w:line="240" w:lineRule="auto"/>
        <w:ind w:firstLine="540"/>
        <w:jc w:val="both"/>
        <w:rPr>
          <w:rFonts w:ascii="Times New Roman" w:hAnsi="Times New Roman"/>
          <w:kern w:val="2"/>
          <w:sz w:val="24"/>
          <w:szCs w:val="24"/>
        </w:rPr>
      </w:pP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Глава 34. Органы государственной власти, органы местного</w:t>
      </w:r>
      <w:r w:rsidRPr="009C2192">
        <w:rPr>
          <w:rFonts w:ascii="Times New Roman" w:eastAsia="Times New Roman" w:hAnsi="Times New Roman"/>
          <w:kern w:val="2"/>
          <w:sz w:val="24"/>
          <w:szCs w:val="24"/>
        </w:rPr>
        <w:br/>
        <w:t>самоуправления, организации и уполномоченные на рассмотрение</w:t>
      </w: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жалобы лица, которым может быть направлена жалоба заявителя </w:t>
      </w: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ли его  представителя в досудебном (внесудебном) порядке</w:t>
      </w:r>
    </w:p>
    <w:p w:rsidR="009C2192" w:rsidRPr="009C2192" w:rsidRDefault="009C2192" w:rsidP="009C2192">
      <w:pPr>
        <w:keepNext/>
        <w:keepLines/>
        <w:autoSpaceDE w:val="0"/>
        <w:autoSpaceDN w:val="0"/>
        <w:adjustRightInd w:val="0"/>
        <w:spacing w:after="0" w:line="240" w:lineRule="auto"/>
        <w:jc w:val="both"/>
        <w:rPr>
          <w:rFonts w:ascii="Times New Roman" w:hAnsi="Times New Roman"/>
          <w:kern w:val="2"/>
          <w:sz w:val="24"/>
          <w:szCs w:val="24"/>
        </w:rPr>
      </w:pP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148. Жалобы на решения и действия (бездействие) главы администрации подаются главе администрации.</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149. Жалобы на решения и действия (бездействие) должностных лиц и муниципальных служащих администрации подаются главе администрации.</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150. Жалобы на решения и действия (бездействие) работника МФЦ подаются руководителю этого МФЦ.</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lastRenderedPageBreak/>
        <w:t xml:space="preserve">151. Жалобы на решения и действия (бездействие) МФЦ подаются в министерство </w:t>
      </w:r>
      <w:r w:rsidRPr="00910E5E">
        <w:rPr>
          <w:rFonts w:ascii="Times New Roman" w:hAnsi="Times New Roman"/>
          <w:kern w:val="2"/>
          <w:sz w:val="24"/>
          <w:szCs w:val="24"/>
        </w:rPr>
        <w:t>цифрового развития Иркутской области или министру цифрового развития</w:t>
      </w:r>
      <w:r w:rsidRPr="009C2192">
        <w:rPr>
          <w:rFonts w:ascii="Times New Roman" w:hAnsi="Times New Roman"/>
          <w:kern w:val="2"/>
          <w:sz w:val="24"/>
          <w:szCs w:val="24"/>
        </w:rPr>
        <w:t xml:space="preserve"> Иркутской области.</w:t>
      </w:r>
    </w:p>
    <w:p w:rsidR="009C2192" w:rsidRPr="009C2192" w:rsidRDefault="009C2192" w:rsidP="009C2192">
      <w:pPr>
        <w:autoSpaceDE w:val="0"/>
        <w:autoSpaceDN w:val="0"/>
        <w:adjustRightInd w:val="0"/>
        <w:spacing w:after="0" w:line="240" w:lineRule="auto"/>
        <w:jc w:val="center"/>
        <w:outlineLvl w:val="0"/>
        <w:rPr>
          <w:rFonts w:ascii="Times New Roman" w:hAnsi="Times New Roman"/>
          <w:b/>
          <w:bCs/>
          <w:kern w:val="2"/>
          <w:sz w:val="24"/>
          <w:szCs w:val="24"/>
        </w:rPr>
      </w:pP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 xml:space="preserve">Глава 35. Способы информирования заявителей или их представителей </w:t>
      </w: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C2192">
        <w:rPr>
          <w:rFonts w:ascii="Times New Roman" w:eastAsia="Times New Roman" w:hAnsi="Times New Roman"/>
          <w:kern w:val="2"/>
          <w:sz w:val="24"/>
          <w:szCs w:val="24"/>
        </w:rPr>
        <w:t>о порядке подачи и рассмотрения жалобы, в том числе с использованием</w:t>
      </w:r>
      <w:r w:rsidRPr="009C2192">
        <w:rPr>
          <w:rFonts w:ascii="Times New Roman" w:eastAsia="Times New Roman" w:hAnsi="Times New Roman"/>
          <w:kern w:val="2"/>
          <w:sz w:val="24"/>
          <w:szCs w:val="24"/>
        </w:rPr>
        <w:br/>
        <w:t>единого портала государственных и муниципальных услуг (функций)</w:t>
      </w:r>
    </w:p>
    <w:p w:rsidR="009C2192" w:rsidRPr="009C2192" w:rsidRDefault="009C2192" w:rsidP="009C21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152. Информацию о порядке подачи и рассмотрения жалобы заявитель и его представитель могут получить:</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1) на информационных стендах, расположенных в помещениях, занимаемых администрацией, или в помещениях, занимаемых администрацией, или в помещениях МФЦ;</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2) на официальном сайте администрации, сайте МФЦ;</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3) на Портале;</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4) лично у муниципального служащего администрации, у работников МФЦ;</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5) путем обращения заявителя или его представителя в администрацию, МФЦ с использованием средств телефонной связи;</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6) путем обращения заявителя или его представителя через организации почтовой связи в администрацию;</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 xml:space="preserve">7) по электронной почте администрации. </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153. При обращении заявителя или его представителя в администрацию лично,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13–15 настоящего административного регламента.</w:t>
      </w:r>
    </w:p>
    <w:p w:rsidR="009C2192" w:rsidRPr="009C2192" w:rsidRDefault="009C2192" w:rsidP="009C2192">
      <w:pPr>
        <w:autoSpaceDE w:val="0"/>
        <w:autoSpaceDN w:val="0"/>
        <w:adjustRightInd w:val="0"/>
        <w:spacing w:after="0" w:line="240" w:lineRule="auto"/>
        <w:jc w:val="center"/>
        <w:outlineLvl w:val="0"/>
        <w:rPr>
          <w:rFonts w:ascii="Times New Roman" w:hAnsi="Times New Roman"/>
          <w:b/>
          <w:bCs/>
          <w:kern w:val="2"/>
          <w:sz w:val="24"/>
          <w:szCs w:val="24"/>
        </w:rPr>
      </w:pPr>
    </w:p>
    <w:p w:rsidR="009C2192" w:rsidRPr="009C2192" w:rsidRDefault="009C2192" w:rsidP="009C2192">
      <w:pPr>
        <w:keepNext/>
        <w:keepLines/>
        <w:autoSpaceDE w:val="0"/>
        <w:autoSpaceDN w:val="0"/>
        <w:adjustRightInd w:val="0"/>
        <w:spacing w:after="0" w:line="240" w:lineRule="auto"/>
        <w:ind w:left="540"/>
        <w:jc w:val="center"/>
        <w:outlineLvl w:val="0"/>
        <w:rPr>
          <w:rFonts w:ascii="Times New Roman" w:eastAsia="Times New Roman" w:hAnsi="Times New Roman"/>
          <w:kern w:val="2"/>
          <w:sz w:val="24"/>
          <w:szCs w:val="24"/>
        </w:rPr>
      </w:pPr>
      <w:r w:rsidRPr="009C2192">
        <w:rPr>
          <w:rFonts w:ascii="Times New Roman" w:eastAsia="Times New Roman" w:hAnsi="Times New Roman"/>
          <w:kern w:val="2"/>
          <w:sz w:val="24"/>
          <w:szCs w:val="24"/>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9C2192">
        <w:rPr>
          <w:rFonts w:ascii="Times New Roman" w:eastAsia="Times New Roman" w:hAnsi="Times New Roman"/>
          <w:kern w:val="2"/>
          <w:sz w:val="24"/>
          <w:szCs w:val="24"/>
        </w:rPr>
        <w:br/>
        <w:t>в ходе предоставления муниципальной услуги</w:t>
      </w:r>
    </w:p>
    <w:p w:rsidR="009C2192" w:rsidRPr="009C2192" w:rsidRDefault="009C2192" w:rsidP="009C2192">
      <w:pPr>
        <w:keepNext/>
        <w:keepLines/>
        <w:autoSpaceDE w:val="0"/>
        <w:autoSpaceDN w:val="0"/>
        <w:adjustRightInd w:val="0"/>
        <w:spacing w:after="0" w:line="240" w:lineRule="auto"/>
        <w:ind w:firstLine="709"/>
        <w:jc w:val="both"/>
        <w:rPr>
          <w:rFonts w:ascii="Times New Roman" w:hAnsi="Times New Roman"/>
          <w:kern w:val="2"/>
          <w:sz w:val="24"/>
          <w:szCs w:val="24"/>
        </w:rPr>
      </w:pP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bookmarkStart w:id="9" w:name="Par28"/>
      <w:bookmarkEnd w:id="9"/>
      <w:r w:rsidRPr="009C2192">
        <w:rPr>
          <w:rFonts w:ascii="Times New Roman" w:hAnsi="Times New Roman"/>
          <w:kern w:val="2"/>
          <w:sz w:val="24"/>
          <w:szCs w:val="24"/>
        </w:rPr>
        <w:t>154. Нормативные правовые акты, регулирующие порядок досудебного (внесудебного) обжалования</w:t>
      </w:r>
      <w:r w:rsidRPr="009C2192">
        <w:rPr>
          <w:kern w:val="2"/>
          <w:sz w:val="24"/>
          <w:szCs w:val="24"/>
        </w:rPr>
        <w:t xml:space="preserve"> </w:t>
      </w:r>
      <w:r w:rsidRPr="009C2192">
        <w:rPr>
          <w:rFonts w:ascii="Times New Roman" w:hAnsi="Times New Roman"/>
          <w:kern w:val="2"/>
          <w:sz w:val="24"/>
          <w:szCs w:val="24"/>
        </w:rPr>
        <w:t>действий (бездействия) и (или) решений, принятых (осуществленных) в ходе предоставления муниципальной услуги:</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1) Федеральный закон от 27 июля 2010 года № 210-ФЗ «Об организации предоставления государственных и муниципальных услуг».</w:t>
      </w:r>
    </w:p>
    <w:p w:rsidR="009C2192" w:rsidRPr="009C2192" w:rsidRDefault="009C2192" w:rsidP="009C2192">
      <w:pPr>
        <w:autoSpaceDE w:val="0"/>
        <w:autoSpaceDN w:val="0"/>
        <w:adjustRightInd w:val="0"/>
        <w:spacing w:after="0" w:line="240" w:lineRule="auto"/>
        <w:ind w:firstLine="709"/>
        <w:jc w:val="both"/>
        <w:rPr>
          <w:rFonts w:ascii="Times New Roman" w:hAnsi="Times New Roman"/>
          <w:kern w:val="2"/>
          <w:sz w:val="24"/>
          <w:szCs w:val="24"/>
        </w:rPr>
      </w:pPr>
      <w:r w:rsidRPr="009C2192">
        <w:rPr>
          <w:rFonts w:ascii="Times New Roman" w:hAnsi="Times New Roman"/>
          <w:kern w:val="2"/>
          <w:sz w:val="24"/>
          <w:szCs w:val="24"/>
        </w:rPr>
        <w:t>155. Информация, содержащаяся в настоящем разделе, подлежит размещению на Портале.</w:t>
      </w:r>
    </w:p>
    <w:p w:rsidR="009C2192" w:rsidRPr="009C2192" w:rsidRDefault="009C2192" w:rsidP="009C2192">
      <w:pPr>
        <w:autoSpaceDE w:val="0"/>
        <w:autoSpaceDN w:val="0"/>
        <w:adjustRightInd w:val="0"/>
        <w:spacing w:after="0" w:line="240" w:lineRule="auto"/>
        <w:ind w:firstLine="709"/>
        <w:jc w:val="both"/>
        <w:rPr>
          <w:rFonts w:ascii="Times New Roman" w:eastAsia="Times New Roman" w:hAnsi="Times New Roman"/>
          <w:kern w:val="2"/>
          <w:sz w:val="24"/>
          <w:szCs w:val="24"/>
        </w:rPr>
        <w:sectPr w:rsidR="009C2192" w:rsidRPr="009C2192" w:rsidSect="005E72A2">
          <w:headerReference w:type="default" r:id="rId9"/>
          <w:footnotePr>
            <w:numRestart w:val="eachPage"/>
          </w:footnotePr>
          <w:pgSz w:w="11906" w:h="16838"/>
          <w:pgMar w:top="1134" w:right="850" w:bottom="1134" w:left="1701" w:header="708" w:footer="708" w:gutter="0"/>
          <w:pgNumType w:start="1"/>
          <w:cols w:space="708"/>
          <w:titlePg/>
          <w:docGrid w:linePitch="360"/>
        </w:sectPr>
      </w:pPr>
    </w:p>
    <w:p w:rsidR="009C2192" w:rsidRPr="009C2192" w:rsidRDefault="009C2192" w:rsidP="009C2192">
      <w:pPr>
        <w:autoSpaceDE w:val="0"/>
        <w:autoSpaceDN w:val="0"/>
        <w:adjustRightInd w:val="0"/>
        <w:spacing w:after="0" w:line="240" w:lineRule="auto"/>
        <w:ind w:left="4536"/>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lastRenderedPageBreak/>
        <w:t>Приложение</w:t>
      </w:r>
    </w:p>
    <w:p w:rsidR="009C2192" w:rsidRPr="009C2192" w:rsidRDefault="009C2192" w:rsidP="009C2192">
      <w:pPr>
        <w:spacing w:after="0" w:line="240" w:lineRule="auto"/>
        <w:ind w:left="4536"/>
        <w:jc w:val="both"/>
        <w:rPr>
          <w:rFonts w:ascii="Times New Roman" w:hAnsi="Times New Roman"/>
          <w:bCs/>
          <w:kern w:val="2"/>
          <w:sz w:val="24"/>
          <w:szCs w:val="24"/>
        </w:rPr>
      </w:pPr>
      <w:r w:rsidRPr="009C2192">
        <w:rPr>
          <w:rFonts w:ascii="Times New Roman" w:eastAsia="Times New Roman" w:hAnsi="Times New Roman"/>
          <w:kern w:val="2"/>
          <w:sz w:val="24"/>
          <w:szCs w:val="24"/>
        </w:rPr>
        <w:t xml:space="preserve">к административному регламенту предоставления муниципальной услуги </w:t>
      </w:r>
      <w:r w:rsidRPr="009C2192">
        <w:rPr>
          <w:rFonts w:ascii="Times New Roman" w:hAnsi="Times New Roman"/>
          <w:bCs/>
          <w:kern w:val="2"/>
          <w:sz w:val="24"/>
          <w:szCs w:val="24"/>
        </w:rPr>
        <w:t>«Предоставление муниципального имущества, включенного в перечень муниципального имущества, свободного от прав третьих ли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аренду, безвозмездное пользование»</w:t>
      </w:r>
    </w:p>
    <w:p w:rsidR="009C2192" w:rsidRPr="009C2192" w:rsidRDefault="009C2192" w:rsidP="009C2192">
      <w:pPr>
        <w:spacing w:after="0" w:line="240" w:lineRule="auto"/>
        <w:ind w:left="4536"/>
        <w:jc w:val="both"/>
        <w:rPr>
          <w:rFonts w:ascii="Times New Roman" w:hAnsi="Times New Roman"/>
          <w:bCs/>
          <w:kern w:val="2"/>
          <w:sz w:val="24"/>
          <w:szCs w:val="24"/>
        </w:rPr>
      </w:pPr>
    </w:p>
    <w:p w:rsidR="009C2192" w:rsidRPr="009C2192" w:rsidRDefault="009C2192" w:rsidP="009C2192">
      <w:pPr>
        <w:spacing w:after="0" w:line="240" w:lineRule="auto"/>
        <w:ind w:left="5954"/>
        <w:jc w:val="both"/>
        <w:rPr>
          <w:rFonts w:ascii="Times New Roman" w:eastAsia="Times New Roman" w:hAnsi="Times New Roman"/>
          <w:kern w:val="2"/>
          <w:sz w:val="24"/>
          <w:szCs w:val="24"/>
        </w:rPr>
      </w:pPr>
    </w:p>
    <w:tbl>
      <w:tblPr>
        <w:tblW w:w="0" w:type="auto"/>
        <w:tblLook w:val="04A0"/>
      </w:tblPr>
      <w:tblGrid>
        <w:gridCol w:w="4785"/>
        <w:gridCol w:w="4786"/>
      </w:tblGrid>
      <w:tr w:rsidR="009C2192" w:rsidRPr="009C2192" w:rsidTr="00747843">
        <w:tc>
          <w:tcPr>
            <w:tcW w:w="4785" w:type="dxa"/>
          </w:tcPr>
          <w:p w:rsidR="009C2192" w:rsidRPr="009C2192" w:rsidRDefault="009C2192" w:rsidP="00747843">
            <w:pPr>
              <w:spacing w:after="0" w:line="240" w:lineRule="auto"/>
              <w:jc w:val="both"/>
              <w:rPr>
                <w:rFonts w:ascii="Times New Roman" w:eastAsia="Times New Roman" w:hAnsi="Times New Roman"/>
                <w:b/>
                <w:bCs/>
                <w:kern w:val="2"/>
                <w:sz w:val="24"/>
                <w:szCs w:val="24"/>
              </w:rPr>
            </w:pPr>
          </w:p>
        </w:tc>
        <w:tc>
          <w:tcPr>
            <w:tcW w:w="4786" w:type="dxa"/>
          </w:tcPr>
          <w:p w:rsidR="009C2192" w:rsidRPr="009C2192" w:rsidRDefault="009C2192" w:rsidP="00747843">
            <w:pPr>
              <w:spacing w:after="0" w:line="240" w:lineRule="auto"/>
              <w:jc w:val="both"/>
              <w:rPr>
                <w:rFonts w:ascii="Times New Roman" w:eastAsia="Times New Roman" w:hAnsi="Times New Roman"/>
                <w:bCs/>
                <w:kern w:val="2"/>
                <w:sz w:val="24"/>
                <w:szCs w:val="24"/>
              </w:rPr>
            </w:pPr>
            <w:r w:rsidRPr="009C2192">
              <w:rPr>
                <w:rFonts w:ascii="Times New Roman" w:eastAsia="Times New Roman" w:hAnsi="Times New Roman"/>
                <w:bCs/>
                <w:kern w:val="2"/>
                <w:sz w:val="24"/>
                <w:szCs w:val="24"/>
              </w:rPr>
              <w:t>В администрацию Разгонского  муниципального образования</w:t>
            </w:r>
          </w:p>
        </w:tc>
      </w:tr>
      <w:tr w:rsidR="009C2192" w:rsidRPr="009C2192" w:rsidTr="00747843">
        <w:tc>
          <w:tcPr>
            <w:tcW w:w="4785" w:type="dxa"/>
          </w:tcPr>
          <w:p w:rsidR="009C2192" w:rsidRPr="009C2192" w:rsidRDefault="009C2192" w:rsidP="00747843">
            <w:pPr>
              <w:spacing w:after="0" w:line="240" w:lineRule="auto"/>
              <w:jc w:val="both"/>
              <w:rPr>
                <w:rFonts w:ascii="Times New Roman" w:eastAsia="Times New Roman" w:hAnsi="Times New Roman"/>
                <w:b/>
                <w:bCs/>
                <w:kern w:val="2"/>
                <w:sz w:val="24"/>
                <w:szCs w:val="24"/>
              </w:rPr>
            </w:pPr>
          </w:p>
        </w:tc>
        <w:tc>
          <w:tcPr>
            <w:tcW w:w="4786" w:type="dxa"/>
          </w:tcPr>
          <w:p w:rsidR="009C2192" w:rsidRPr="009C2192" w:rsidRDefault="009C2192" w:rsidP="00747843">
            <w:pPr>
              <w:spacing w:after="0" w:line="240" w:lineRule="auto"/>
              <w:jc w:val="both"/>
              <w:rPr>
                <w:rFonts w:ascii="Times New Roman" w:eastAsia="Times New Roman" w:hAnsi="Times New Roman"/>
                <w:bCs/>
                <w:kern w:val="2"/>
                <w:sz w:val="24"/>
                <w:szCs w:val="24"/>
              </w:rPr>
            </w:pPr>
          </w:p>
          <w:p w:rsidR="009C2192" w:rsidRPr="009C2192" w:rsidRDefault="009C2192" w:rsidP="00747843">
            <w:pPr>
              <w:spacing w:after="0" w:line="240" w:lineRule="auto"/>
              <w:jc w:val="both"/>
              <w:rPr>
                <w:rFonts w:ascii="Times New Roman" w:eastAsia="Times New Roman" w:hAnsi="Times New Roman"/>
                <w:bCs/>
                <w:kern w:val="2"/>
                <w:sz w:val="24"/>
                <w:szCs w:val="24"/>
              </w:rPr>
            </w:pPr>
            <w:r w:rsidRPr="009C2192">
              <w:rPr>
                <w:rFonts w:ascii="Times New Roman" w:eastAsia="Times New Roman" w:hAnsi="Times New Roman"/>
                <w:bCs/>
                <w:kern w:val="2"/>
                <w:sz w:val="24"/>
                <w:szCs w:val="24"/>
              </w:rPr>
              <w:t>От _______________________________</w:t>
            </w:r>
          </w:p>
          <w:p w:rsidR="009C2192" w:rsidRPr="009C2192" w:rsidRDefault="009C2192" w:rsidP="00747843">
            <w:pPr>
              <w:spacing w:after="0" w:line="240" w:lineRule="auto"/>
              <w:jc w:val="both"/>
              <w:rPr>
                <w:rFonts w:ascii="Times New Roman" w:eastAsia="Times New Roman" w:hAnsi="Times New Roman"/>
                <w:bCs/>
                <w:kern w:val="2"/>
                <w:sz w:val="24"/>
                <w:szCs w:val="24"/>
              </w:rPr>
            </w:pPr>
            <w:r w:rsidRPr="009C2192">
              <w:rPr>
                <w:rFonts w:ascii="Times New Roman" w:eastAsia="Times New Roman" w:hAnsi="Times New Roman"/>
                <w:bCs/>
                <w:kern w:val="2"/>
                <w:sz w:val="24"/>
                <w:szCs w:val="24"/>
              </w:rPr>
              <w:t>(</w:t>
            </w:r>
            <w:r w:rsidRPr="009C2192">
              <w:rPr>
                <w:rFonts w:ascii="Times New Roman" w:eastAsia="Times New Roman" w:hAnsi="Times New Roman"/>
                <w:bCs/>
                <w:i/>
                <w:kern w:val="2"/>
                <w:sz w:val="24"/>
                <w:szCs w:val="24"/>
              </w:rPr>
              <w:t>указываются сведения о заявителе)</w:t>
            </w:r>
            <w:r w:rsidRPr="009C2192">
              <w:rPr>
                <w:rStyle w:val="a5"/>
                <w:rFonts w:ascii="Times New Roman" w:hAnsi="Times New Roman"/>
                <w:bCs/>
                <w:i/>
                <w:kern w:val="2"/>
                <w:sz w:val="24"/>
                <w:szCs w:val="24"/>
              </w:rPr>
              <w:footnoteReference w:id="2"/>
            </w:r>
          </w:p>
        </w:tc>
      </w:tr>
    </w:tbl>
    <w:p w:rsidR="009C2192" w:rsidRPr="009C2192" w:rsidRDefault="009C2192" w:rsidP="009C2192">
      <w:pPr>
        <w:spacing w:after="0" w:line="240" w:lineRule="auto"/>
        <w:jc w:val="center"/>
        <w:rPr>
          <w:rFonts w:ascii="Times New Roman" w:eastAsia="Times New Roman" w:hAnsi="Times New Roman"/>
          <w:b/>
          <w:bCs/>
          <w:kern w:val="2"/>
          <w:sz w:val="24"/>
          <w:szCs w:val="24"/>
        </w:rPr>
      </w:pPr>
    </w:p>
    <w:p w:rsidR="009C2192" w:rsidRPr="009C2192" w:rsidRDefault="009C2192" w:rsidP="009C2192">
      <w:pPr>
        <w:spacing w:after="0" w:line="240" w:lineRule="auto"/>
        <w:jc w:val="center"/>
        <w:rPr>
          <w:rFonts w:ascii="Times New Roman" w:eastAsia="Times New Roman" w:hAnsi="Times New Roman"/>
          <w:b/>
          <w:bCs/>
          <w:kern w:val="2"/>
          <w:sz w:val="24"/>
          <w:szCs w:val="24"/>
        </w:rPr>
      </w:pPr>
      <w:r w:rsidRPr="009C2192">
        <w:rPr>
          <w:rFonts w:ascii="Times New Roman" w:eastAsia="Times New Roman" w:hAnsi="Times New Roman"/>
          <w:b/>
          <w:bCs/>
          <w:kern w:val="2"/>
          <w:sz w:val="24"/>
          <w:szCs w:val="24"/>
        </w:rPr>
        <w:t>ЗАЯВЛЕНИЕ</w:t>
      </w:r>
    </w:p>
    <w:p w:rsidR="009C2192" w:rsidRPr="009C2192" w:rsidRDefault="009C2192" w:rsidP="009C2192">
      <w:pPr>
        <w:spacing w:after="0" w:line="240" w:lineRule="auto"/>
        <w:jc w:val="center"/>
        <w:rPr>
          <w:rFonts w:ascii="Times New Roman" w:eastAsia="Times New Roman" w:hAnsi="Times New Roman"/>
          <w:b/>
          <w:bCs/>
          <w:kern w:val="2"/>
          <w:sz w:val="24"/>
          <w:szCs w:val="24"/>
        </w:rPr>
      </w:pPr>
    </w:p>
    <w:p w:rsidR="009C2192" w:rsidRPr="009C2192" w:rsidRDefault="009C2192" w:rsidP="009C2192">
      <w:pPr>
        <w:tabs>
          <w:tab w:val="left" w:pos="9498"/>
        </w:tabs>
        <w:spacing w:after="0" w:line="240" w:lineRule="auto"/>
        <w:ind w:firstLine="709"/>
        <w:jc w:val="both"/>
        <w:rPr>
          <w:rFonts w:ascii="Times New Roman" w:eastAsia="Times New Roman" w:hAnsi="Times New Roman"/>
          <w:i/>
          <w:kern w:val="2"/>
          <w:sz w:val="24"/>
          <w:szCs w:val="24"/>
        </w:rPr>
      </w:pPr>
      <w:r w:rsidRPr="009C2192">
        <w:rPr>
          <w:rFonts w:ascii="Times New Roman" w:eastAsia="Times New Roman" w:hAnsi="Times New Roman"/>
          <w:kern w:val="2"/>
          <w:sz w:val="24"/>
          <w:szCs w:val="24"/>
        </w:rPr>
        <w:t xml:space="preserve">Прошу предоставить муниципальное имущество, включенное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находящееся в муниципальной собственности Разгонского </w:t>
      </w:r>
      <w:r w:rsidRPr="009C2192">
        <w:rPr>
          <w:rFonts w:ascii="Times New Roman" w:hAnsi="Times New Roman"/>
          <w:bCs/>
          <w:kern w:val="2"/>
          <w:sz w:val="24"/>
          <w:szCs w:val="24"/>
        </w:rPr>
        <w:t>муниципального образования</w:t>
      </w:r>
      <w:r w:rsidRPr="009C2192">
        <w:rPr>
          <w:rFonts w:ascii="Times New Roman" w:eastAsia="Times New Roman" w:hAnsi="Times New Roman"/>
          <w:i/>
          <w:kern w:val="2"/>
          <w:sz w:val="24"/>
          <w:szCs w:val="24"/>
        </w:rPr>
        <w:t xml:space="preserve"> </w:t>
      </w:r>
    </w:p>
    <w:p w:rsidR="009C2192" w:rsidRPr="009C2192" w:rsidRDefault="009C2192" w:rsidP="009C2192">
      <w:pPr>
        <w:tabs>
          <w:tab w:val="left" w:pos="9498"/>
        </w:tabs>
        <w:spacing w:after="0" w:line="240" w:lineRule="auto"/>
        <w:ind w:firstLine="709"/>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____________________________________________________________</w:t>
      </w:r>
    </w:p>
    <w:p w:rsidR="009C2192" w:rsidRPr="009C2192" w:rsidRDefault="009C2192" w:rsidP="009C2192">
      <w:pPr>
        <w:spacing w:after="0" w:line="240" w:lineRule="auto"/>
        <w:contextualSpacing/>
        <w:jc w:val="center"/>
        <w:rPr>
          <w:rFonts w:ascii="Times New Roman" w:hAnsi="Times New Roman"/>
          <w:sz w:val="24"/>
          <w:szCs w:val="24"/>
        </w:rPr>
      </w:pPr>
      <w:r w:rsidRPr="009C2192">
        <w:rPr>
          <w:rFonts w:ascii="Times New Roman" w:hAnsi="Times New Roman"/>
          <w:sz w:val="24"/>
          <w:szCs w:val="24"/>
        </w:rPr>
        <w:t>(указать сведения о муниципальном имуществе, содержащиеся в соответствующем перечне)</w:t>
      </w:r>
    </w:p>
    <w:p w:rsidR="009C2192" w:rsidRPr="009C2192" w:rsidRDefault="009C2192" w:rsidP="009C2192">
      <w:pPr>
        <w:tabs>
          <w:tab w:val="left" w:pos="9498"/>
        </w:tabs>
        <w:spacing w:after="0" w:line="240" w:lineRule="auto"/>
        <w:jc w:val="both"/>
        <w:rPr>
          <w:rFonts w:ascii="Times New Roman" w:hAnsi="Times New Roman"/>
          <w:sz w:val="24"/>
          <w:szCs w:val="24"/>
        </w:rPr>
      </w:pPr>
      <w:r w:rsidRPr="009C2192">
        <w:rPr>
          <w:rFonts w:ascii="Times New Roman" w:eastAsia="Times New Roman" w:hAnsi="Times New Roman"/>
          <w:kern w:val="2"/>
          <w:sz w:val="24"/>
          <w:szCs w:val="24"/>
        </w:rPr>
        <w:t xml:space="preserve">в аренду, безвозмездное пользование </w:t>
      </w:r>
      <w:r w:rsidRPr="009C2192">
        <w:rPr>
          <w:rFonts w:ascii="Times New Roman" w:eastAsia="Times New Roman" w:hAnsi="Times New Roman"/>
          <w:i/>
          <w:kern w:val="2"/>
          <w:sz w:val="24"/>
          <w:szCs w:val="24"/>
        </w:rPr>
        <w:t>(нужное подчеркнуть)</w:t>
      </w:r>
      <w:r w:rsidRPr="009C2192">
        <w:rPr>
          <w:rFonts w:ascii="Times New Roman" w:eastAsia="Times New Roman" w:hAnsi="Times New Roman"/>
          <w:kern w:val="2"/>
          <w:sz w:val="24"/>
          <w:szCs w:val="24"/>
        </w:rPr>
        <w:t>, д</w:t>
      </w:r>
      <w:r w:rsidRPr="009C2192">
        <w:rPr>
          <w:rFonts w:ascii="Times New Roman" w:hAnsi="Times New Roman"/>
          <w:sz w:val="24"/>
          <w:szCs w:val="24"/>
        </w:rPr>
        <w:t>ля ___________________________________________________________________.</w:t>
      </w:r>
    </w:p>
    <w:p w:rsidR="009C2192" w:rsidRPr="009C2192" w:rsidRDefault="009C2192" w:rsidP="009C2192">
      <w:pPr>
        <w:spacing w:after="0" w:line="240" w:lineRule="auto"/>
        <w:contextualSpacing/>
        <w:jc w:val="center"/>
        <w:rPr>
          <w:rFonts w:ascii="Times New Roman" w:hAnsi="Times New Roman"/>
          <w:sz w:val="24"/>
          <w:szCs w:val="24"/>
        </w:rPr>
      </w:pPr>
      <w:r w:rsidRPr="009C2192">
        <w:rPr>
          <w:rFonts w:ascii="Times New Roman" w:hAnsi="Times New Roman"/>
          <w:sz w:val="24"/>
          <w:szCs w:val="24"/>
        </w:rPr>
        <w:t>(цель использования муниципального имущества)</w:t>
      </w:r>
    </w:p>
    <w:p w:rsidR="009C2192" w:rsidRPr="009C2192" w:rsidRDefault="009C2192" w:rsidP="009C2192">
      <w:pPr>
        <w:autoSpaceDE w:val="0"/>
        <w:autoSpaceDN w:val="0"/>
        <w:adjustRightInd w:val="0"/>
        <w:spacing w:after="0" w:line="240" w:lineRule="auto"/>
        <w:jc w:val="both"/>
        <w:rPr>
          <w:rFonts w:ascii="Times New Roman" w:hAnsi="Times New Roman"/>
          <w:sz w:val="24"/>
          <w:szCs w:val="24"/>
        </w:rPr>
      </w:pPr>
    </w:p>
    <w:p w:rsidR="009C2192" w:rsidRPr="009C2192" w:rsidRDefault="009C2192" w:rsidP="009C2192">
      <w:pPr>
        <w:keepNext/>
        <w:spacing w:after="0" w:line="240" w:lineRule="auto"/>
        <w:ind w:right="-142"/>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К заявлению прилагаются:</w:t>
      </w:r>
    </w:p>
    <w:tbl>
      <w:tblPr>
        <w:tblW w:w="9039" w:type="dxa"/>
        <w:tblLook w:val="01E0"/>
      </w:tblPr>
      <w:tblGrid>
        <w:gridCol w:w="534"/>
        <w:gridCol w:w="8211"/>
        <w:gridCol w:w="294"/>
      </w:tblGrid>
      <w:tr w:rsidR="009C2192" w:rsidRPr="009C2192" w:rsidTr="00747843">
        <w:tc>
          <w:tcPr>
            <w:tcW w:w="534" w:type="dxa"/>
          </w:tcPr>
          <w:p w:rsidR="009C2192" w:rsidRPr="009C2192" w:rsidRDefault="009C2192" w:rsidP="00747843">
            <w:pPr>
              <w:spacing w:after="0" w:line="240" w:lineRule="auto"/>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1)</w:t>
            </w:r>
          </w:p>
        </w:tc>
        <w:tc>
          <w:tcPr>
            <w:tcW w:w="8211" w:type="dxa"/>
            <w:tcBorders>
              <w:bottom w:val="single" w:sz="4" w:space="0" w:color="auto"/>
            </w:tcBorders>
          </w:tcPr>
          <w:p w:rsidR="009C2192" w:rsidRPr="009C2192" w:rsidRDefault="009C2192" w:rsidP="00747843">
            <w:pPr>
              <w:spacing w:after="0" w:line="240" w:lineRule="auto"/>
              <w:jc w:val="both"/>
              <w:rPr>
                <w:rFonts w:ascii="Times New Roman" w:eastAsia="Times New Roman" w:hAnsi="Times New Roman"/>
                <w:kern w:val="2"/>
                <w:sz w:val="24"/>
                <w:szCs w:val="24"/>
              </w:rPr>
            </w:pPr>
          </w:p>
        </w:tc>
        <w:tc>
          <w:tcPr>
            <w:tcW w:w="294" w:type="dxa"/>
          </w:tcPr>
          <w:p w:rsidR="009C2192" w:rsidRPr="009C2192" w:rsidRDefault="009C2192" w:rsidP="00747843">
            <w:pPr>
              <w:spacing w:after="0" w:line="240" w:lineRule="auto"/>
              <w:jc w:val="both"/>
              <w:rPr>
                <w:rFonts w:ascii="Times New Roman" w:eastAsia="Times New Roman" w:hAnsi="Times New Roman"/>
                <w:kern w:val="2"/>
                <w:sz w:val="24"/>
                <w:szCs w:val="24"/>
                <w:lang w:val="en-US"/>
              </w:rPr>
            </w:pPr>
            <w:r w:rsidRPr="009C2192">
              <w:rPr>
                <w:rFonts w:ascii="Times New Roman" w:eastAsia="Times New Roman" w:hAnsi="Times New Roman"/>
                <w:kern w:val="2"/>
                <w:sz w:val="24"/>
                <w:szCs w:val="24"/>
                <w:lang w:val="en-US"/>
              </w:rPr>
              <w:t>;</w:t>
            </w:r>
          </w:p>
        </w:tc>
      </w:tr>
      <w:tr w:rsidR="009C2192" w:rsidRPr="009C2192" w:rsidTr="00747843">
        <w:tc>
          <w:tcPr>
            <w:tcW w:w="534" w:type="dxa"/>
          </w:tcPr>
          <w:p w:rsidR="009C2192" w:rsidRPr="009C2192" w:rsidRDefault="009C2192" w:rsidP="00747843">
            <w:pPr>
              <w:spacing w:after="0" w:line="240" w:lineRule="auto"/>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2)</w:t>
            </w:r>
          </w:p>
        </w:tc>
        <w:tc>
          <w:tcPr>
            <w:tcW w:w="8211" w:type="dxa"/>
            <w:tcBorders>
              <w:top w:val="single" w:sz="4" w:space="0" w:color="auto"/>
              <w:bottom w:val="single" w:sz="4" w:space="0" w:color="auto"/>
            </w:tcBorders>
          </w:tcPr>
          <w:p w:rsidR="009C2192" w:rsidRPr="009C2192" w:rsidRDefault="009C2192" w:rsidP="00747843">
            <w:pPr>
              <w:spacing w:after="0" w:line="240" w:lineRule="auto"/>
              <w:jc w:val="both"/>
              <w:rPr>
                <w:rFonts w:ascii="Times New Roman" w:eastAsia="Times New Roman" w:hAnsi="Times New Roman"/>
                <w:kern w:val="2"/>
                <w:sz w:val="24"/>
                <w:szCs w:val="24"/>
              </w:rPr>
            </w:pPr>
          </w:p>
        </w:tc>
        <w:tc>
          <w:tcPr>
            <w:tcW w:w="294" w:type="dxa"/>
          </w:tcPr>
          <w:p w:rsidR="009C2192" w:rsidRPr="009C2192" w:rsidRDefault="009C2192" w:rsidP="00747843">
            <w:pPr>
              <w:spacing w:after="0" w:line="240" w:lineRule="auto"/>
              <w:jc w:val="both"/>
              <w:rPr>
                <w:rFonts w:ascii="Times New Roman" w:eastAsia="Times New Roman" w:hAnsi="Times New Roman"/>
                <w:kern w:val="2"/>
                <w:sz w:val="24"/>
                <w:szCs w:val="24"/>
                <w:lang w:val="en-US"/>
              </w:rPr>
            </w:pPr>
            <w:r w:rsidRPr="009C2192">
              <w:rPr>
                <w:rFonts w:ascii="Times New Roman" w:eastAsia="Times New Roman" w:hAnsi="Times New Roman"/>
                <w:kern w:val="2"/>
                <w:sz w:val="24"/>
                <w:szCs w:val="24"/>
                <w:lang w:val="en-US"/>
              </w:rPr>
              <w:t>;</w:t>
            </w:r>
          </w:p>
        </w:tc>
      </w:tr>
      <w:tr w:rsidR="009C2192" w:rsidRPr="009C2192" w:rsidTr="00747843">
        <w:tc>
          <w:tcPr>
            <w:tcW w:w="534" w:type="dxa"/>
          </w:tcPr>
          <w:p w:rsidR="009C2192" w:rsidRPr="009C2192" w:rsidRDefault="009C2192" w:rsidP="00747843">
            <w:pPr>
              <w:spacing w:after="0" w:line="240" w:lineRule="auto"/>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3)</w:t>
            </w:r>
          </w:p>
        </w:tc>
        <w:tc>
          <w:tcPr>
            <w:tcW w:w="8211" w:type="dxa"/>
            <w:tcBorders>
              <w:top w:val="single" w:sz="4" w:space="0" w:color="auto"/>
              <w:bottom w:val="single" w:sz="4" w:space="0" w:color="auto"/>
            </w:tcBorders>
          </w:tcPr>
          <w:p w:rsidR="009C2192" w:rsidRPr="009C2192" w:rsidRDefault="009C2192" w:rsidP="00747843">
            <w:pPr>
              <w:spacing w:after="0" w:line="240" w:lineRule="auto"/>
              <w:jc w:val="both"/>
              <w:rPr>
                <w:rFonts w:ascii="Times New Roman" w:eastAsia="Times New Roman" w:hAnsi="Times New Roman"/>
                <w:kern w:val="2"/>
                <w:sz w:val="24"/>
                <w:szCs w:val="24"/>
              </w:rPr>
            </w:pPr>
          </w:p>
        </w:tc>
        <w:tc>
          <w:tcPr>
            <w:tcW w:w="294" w:type="dxa"/>
          </w:tcPr>
          <w:p w:rsidR="009C2192" w:rsidRPr="009C2192" w:rsidRDefault="009C2192" w:rsidP="00747843">
            <w:pPr>
              <w:spacing w:after="0" w:line="240" w:lineRule="auto"/>
              <w:jc w:val="both"/>
              <w:rPr>
                <w:rFonts w:ascii="Times New Roman" w:eastAsia="Times New Roman" w:hAnsi="Times New Roman"/>
                <w:kern w:val="2"/>
                <w:sz w:val="24"/>
                <w:szCs w:val="24"/>
                <w:lang w:val="en-US"/>
              </w:rPr>
            </w:pPr>
            <w:r w:rsidRPr="009C2192">
              <w:rPr>
                <w:rFonts w:ascii="Times New Roman" w:eastAsia="Times New Roman" w:hAnsi="Times New Roman"/>
                <w:kern w:val="2"/>
                <w:sz w:val="24"/>
                <w:szCs w:val="24"/>
                <w:lang w:val="en-US"/>
              </w:rPr>
              <w:t>.</w:t>
            </w:r>
          </w:p>
        </w:tc>
      </w:tr>
    </w:tbl>
    <w:p w:rsidR="009C2192" w:rsidRPr="009C2192" w:rsidRDefault="009C2192" w:rsidP="009C2192">
      <w:pPr>
        <w:spacing w:after="0" w:line="240" w:lineRule="auto"/>
        <w:jc w:val="both"/>
        <w:rPr>
          <w:rFonts w:ascii="Times New Roman" w:eastAsia="Times New Roman" w:hAnsi="Times New Roman"/>
          <w:kern w:val="2"/>
          <w:sz w:val="24"/>
          <w:szCs w:val="24"/>
        </w:rPr>
      </w:pPr>
    </w:p>
    <w:tbl>
      <w:tblPr>
        <w:tblW w:w="0" w:type="auto"/>
        <w:tblLayout w:type="fixed"/>
        <w:tblLook w:val="01E0"/>
      </w:tblPr>
      <w:tblGrid>
        <w:gridCol w:w="314"/>
        <w:gridCol w:w="503"/>
        <w:gridCol w:w="337"/>
        <w:gridCol w:w="1789"/>
        <w:gridCol w:w="567"/>
        <w:gridCol w:w="426"/>
        <w:gridCol w:w="401"/>
        <w:gridCol w:w="733"/>
        <w:gridCol w:w="3969"/>
      </w:tblGrid>
      <w:tr w:rsidR="009C2192" w:rsidRPr="009C2192" w:rsidTr="00747843">
        <w:tc>
          <w:tcPr>
            <w:tcW w:w="314" w:type="dxa"/>
          </w:tcPr>
          <w:p w:rsidR="009C2192" w:rsidRPr="009C2192" w:rsidRDefault="009C2192" w:rsidP="00747843">
            <w:pPr>
              <w:spacing w:after="0" w:line="240" w:lineRule="auto"/>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w:t>
            </w:r>
          </w:p>
        </w:tc>
        <w:tc>
          <w:tcPr>
            <w:tcW w:w="503" w:type="dxa"/>
            <w:tcBorders>
              <w:bottom w:val="single" w:sz="4" w:space="0" w:color="auto"/>
            </w:tcBorders>
          </w:tcPr>
          <w:p w:rsidR="009C2192" w:rsidRPr="009C2192" w:rsidRDefault="009C2192" w:rsidP="00747843">
            <w:pPr>
              <w:spacing w:after="0" w:line="240" w:lineRule="auto"/>
              <w:jc w:val="both"/>
              <w:rPr>
                <w:rFonts w:ascii="Times New Roman" w:eastAsia="Times New Roman" w:hAnsi="Times New Roman"/>
                <w:kern w:val="2"/>
                <w:sz w:val="24"/>
                <w:szCs w:val="24"/>
              </w:rPr>
            </w:pPr>
          </w:p>
        </w:tc>
        <w:tc>
          <w:tcPr>
            <w:tcW w:w="337" w:type="dxa"/>
          </w:tcPr>
          <w:p w:rsidR="009C2192" w:rsidRPr="009C2192" w:rsidRDefault="009C2192" w:rsidP="00747843">
            <w:pPr>
              <w:spacing w:after="0" w:line="240" w:lineRule="auto"/>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w:t>
            </w:r>
          </w:p>
        </w:tc>
        <w:tc>
          <w:tcPr>
            <w:tcW w:w="1789" w:type="dxa"/>
            <w:tcBorders>
              <w:bottom w:val="single" w:sz="4" w:space="0" w:color="auto"/>
            </w:tcBorders>
          </w:tcPr>
          <w:p w:rsidR="009C2192" w:rsidRPr="009C2192" w:rsidRDefault="009C2192" w:rsidP="00747843">
            <w:pPr>
              <w:spacing w:after="0" w:line="240" w:lineRule="auto"/>
              <w:jc w:val="both"/>
              <w:rPr>
                <w:rFonts w:ascii="Times New Roman" w:eastAsia="Times New Roman" w:hAnsi="Times New Roman"/>
                <w:kern w:val="2"/>
                <w:sz w:val="24"/>
                <w:szCs w:val="24"/>
              </w:rPr>
            </w:pPr>
          </w:p>
        </w:tc>
        <w:tc>
          <w:tcPr>
            <w:tcW w:w="567" w:type="dxa"/>
          </w:tcPr>
          <w:p w:rsidR="009C2192" w:rsidRPr="009C2192" w:rsidRDefault="009C2192" w:rsidP="00747843">
            <w:pPr>
              <w:spacing w:after="0" w:line="240" w:lineRule="auto"/>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20</w:t>
            </w:r>
          </w:p>
        </w:tc>
        <w:tc>
          <w:tcPr>
            <w:tcW w:w="426" w:type="dxa"/>
            <w:tcBorders>
              <w:bottom w:val="single" w:sz="4" w:space="0" w:color="auto"/>
            </w:tcBorders>
          </w:tcPr>
          <w:p w:rsidR="009C2192" w:rsidRPr="009C2192" w:rsidRDefault="009C2192" w:rsidP="00747843">
            <w:pPr>
              <w:spacing w:after="0" w:line="240" w:lineRule="auto"/>
              <w:jc w:val="both"/>
              <w:rPr>
                <w:rFonts w:ascii="Times New Roman" w:eastAsia="Times New Roman" w:hAnsi="Times New Roman"/>
                <w:kern w:val="2"/>
                <w:sz w:val="24"/>
                <w:szCs w:val="24"/>
              </w:rPr>
            </w:pPr>
          </w:p>
        </w:tc>
        <w:tc>
          <w:tcPr>
            <w:tcW w:w="401" w:type="dxa"/>
          </w:tcPr>
          <w:p w:rsidR="009C2192" w:rsidRPr="009C2192" w:rsidRDefault="009C2192" w:rsidP="00747843">
            <w:pPr>
              <w:spacing w:after="0" w:line="240" w:lineRule="auto"/>
              <w:jc w:val="both"/>
              <w:rPr>
                <w:rFonts w:ascii="Times New Roman" w:eastAsia="Times New Roman" w:hAnsi="Times New Roman"/>
                <w:kern w:val="2"/>
                <w:sz w:val="24"/>
                <w:szCs w:val="24"/>
              </w:rPr>
            </w:pPr>
            <w:r w:rsidRPr="009C2192">
              <w:rPr>
                <w:rFonts w:ascii="Times New Roman" w:eastAsia="Times New Roman" w:hAnsi="Times New Roman"/>
                <w:kern w:val="2"/>
                <w:sz w:val="24"/>
                <w:szCs w:val="24"/>
              </w:rPr>
              <w:t>г.</w:t>
            </w:r>
          </w:p>
        </w:tc>
        <w:tc>
          <w:tcPr>
            <w:tcW w:w="733" w:type="dxa"/>
          </w:tcPr>
          <w:p w:rsidR="009C2192" w:rsidRPr="009C2192" w:rsidRDefault="009C2192" w:rsidP="00747843">
            <w:pPr>
              <w:spacing w:after="0" w:line="240" w:lineRule="auto"/>
              <w:jc w:val="both"/>
              <w:rPr>
                <w:rFonts w:ascii="Times New Roman" w:eastAsia="Times New Roman" w:hAnsi="Times New Roman"/>
                <w:kern w:val="2"/>
                <w:sz w:val="24"/>
                <w:szCs w:val="24"/>
              </w:rPr>
            </w:pPr>
          </w:p>
        </w:tc>
        <w:tc>
          <w:tcPr>
            <w:tcW w:w="3969" w:type="dxa"/>
            <w:tcBorders>
              <w:bottom w:val="single" w:sz="4" w:space="0" w:color="auto"/>
            </w:tcBorders>
          </w:tcPr>
          <w:p w:rsidR="009C2192" w:rsidRPr="009C2192" w:rsidRDefault="009C2192" w:rsidP="00747843">
            <w:pPr>
              <w:spacing w:after="0" w:line="240" w:lineRule="auto"/>
              <w:ind w:right="-108"/>
              <w:jc w:val="both"/>
              <w:rPr>
                <w:rFonts w:ascii="Times New Roman" w:eastAsia="Times New Roman" w:hAnsi="Times New Roman"/>
                <w:kern w:val="2"/>
                <w:sz w:val="24"/>
                <w:szCs w:val="24"/>
              </w:rPr>
            </w:pPr>
          </w:p>
        </w:tc>
      </w:tr>
      <w:tr w:rsidR="009C2192" w:rsidRPr="009C2192" w:rsidTr="00747843">
        <w:tc>
          <w:tcPr>
            <w:tcW w:w="314" w:type="dxa"/>
          </w:tcPr>
          <w:p w:rsidR="009C2192" w:rsidRPr="009C2192" w:rsidRDefault="009C2192" w:rsidP="00747843">
            <w:pPr>
              <w:spacing w:after="0" w:line="240" w:lineRule="auto"/>
              <w:jc w:val="center"/>
              <w:rPr>
                <w:rFonts w:ascii="Times New Roman" w:eastAsia="Times New Roman" w:hAnsi="Times New Roman"/>
                <w:kern w:val="2"/>
                <w:sz w:val="24"/>
                <w:szCs w:val="24"/>
              </w:rPr>
            </w:pPr>
          </w:p>
        </w:tc>
        <w:tc>
          <w:tcPr>
            <w:tcW w:w="503" w:type="dxa"/>
            <w:tcBorders>
              <w:top w:val="single" w:sz="4" w:space="0" w:color="auto"/>
            </w:tcBorders>
          </w:tcPr>
          <w:p w:rsidR="009C2192" w:rsidRPr="009C2192" w:rsidRDefault="009C2192" w:rsidP="00747843">
            <w:pPr>
              <w:spacing w:after="0" w:line="240" w:lineRule="auto"/>
              <w:jc w:val="center"/>
              <w:rPr>
                <w:rFonts w:ascii="Times New Roman" w:eastAsia="Times New Roman" w:hAnsi="Times New Roman"/>
                <w:kern w:val="2"/>
                <w:sz w:val="24"/>
                <w:szCs w:val="24"/>
              </w:rPr>
            </w:pPr>
          </w:p>
        </w:tc>
        <w:tc>
          <w:tcPr>
            <w:tcW w:w="337" w:type="dxa"/>
          </w:tcPr>
          <w:p w:rsidR="009C2192" w:rsidRPr="009C2192" w:rsidRDefault="009C2192" w:rsidP="00747843">
            <w:pPr>
              <w:spacing w:after="0" w:line="240" w:lineRule="auto"/>
              <w:jc w:val="center"/>
              <w:rPr>
                <w:rFonts w:ascii="Times New Roman" w:eastAsia="Times New Roman" w:hAnsi="Times New Roman"/>
                <w:kern w:val="2"/>
                <w:sz w:val="24"/>
                <w:szCs w:val="24"/>
              </w:rPr>
            </w:pPr>
          </w:p>
        </w:tc>
        <w:tc>
          <w:tcPr>
            <w:tcW w:w="1789" w:type="dxa"/>
            <w:tcBorders>
              <w:top w:val="single" w:sz="4" w:space="0" w:color="auto"/>
            </w:tcBorders>
          </w:tcPr>
          <w:p w:rsidR="009C2192" w:rsidRPr="009C2192" w:rsidRDefault="009C2192" w:rsidP="00747843">
            <w:pPr>
              <w:spacing w:after="0" w:line="240" w:lineRule="auto"/>
              <w:jc w:val="center"/>
              <w:rPr>
                <w:rFonts w:ascii="Times New Roman" w:eastAsia="Times New Roman" w:hAnsi="Times New Roman"/>
                <w:kern w:val="2"/>
                <w:sz w:val="24"/>
                <w:szCs w:val="24"/>
              </w:rPr>
            </w:pPr>
          </w:p>
        </w:tc>
        <w:tc>
          <w:tcPr>
            <w:tcW w:w="567" w:type="dxa"/>
          </w:tcPr>
          <w:p w:rsidR="009C2192" w:rsidRPr="009C2192" w:rsidRDefault="009C2192" w:rsidP="00747843">
            <w:pPr>
              <w:spacing w:after="0" w:line="240" w:lineRule="auto"/>
              <w:jc w:val="center"/>
              <w:rPr>
                <w:rFonts w:ascii="Times New Roman" w:eastAsia="Times New Roman" w:hAnsi="Times New Roman"/>
                <w:kern w:val="2"/>
                <w:sz w:val="24"/>
                <w:szCs w:val="24"/>
              </w:rPr>
            </w:pPr>
          </w:p>
        </w:tc>
        <w:tc>
          <w:tcPr>
            <w:tcW w:w="426" w:type="dxa"/>
            <w:tcBorders>
              <w:top w:val="single" w:sz="4" w:space="0" w:color="auto"/>
            </w:tcBorders>
          </w:tcPr>
          <w:p w:rsidR="009C2192" w:rsidRPr="009C2192" w:rsidRDefault="009C2192" w:rsidP="00747843">
            <w:pPr>
              <w:spacing w:after="0" w:line="240" w:lineRule="auto"/>
              <w:jc w:val="center"/>
              <w:rPr>
                <w:rFonts w:ascii="Times New Roman" w:eastAsia="Times New Roman" w:hAnsi="Times New Roman"/>
                <w:kern w:val="2"/>
                <w:sz w:val="24"/>
                <w:szCs w:val="24"/>
              </w:rPr>
            </w:pPr>
          </w:p>
        </w:tc>
        <w:tc>
          <w:tcPr>
            <w:tcW w:w="401" w:type="dxa"/>
          </w:tcPr>
          <w:p w:rsidR="009C2192" w:rsidRPr="009C2192" w:rsidRDefault="009C2192" w:rsidP="00747843">
            <w:pPr>
              <w:spacing w:after="0" w:line="240" w:lineRule="auto"/>
              <w:jc w:val="center"/>
              <w:rPr>
                <w:rFonts w:ascii="Times New Roman" w:eastAsia="Times New Roman" w:hAnsi="Times New Roman"/>
                <w:kern w:val="2"/>
                <w:sz w:val="24"/>
                <w:szCs w:val="24"/>
              </w:rPr>
            </w:pPr>
          </w:p>
        </w:tc>
        <w:tc>
          <w:tcPr>
            <w:tcW w:w="733" w:type="dxa"/>
          </w:tcPr>
          <w:p w:rsidR="009C2192" w:rsidRPr="009C2192" w:rsidRDefault="009C2192" w:rsidP="00747843">
            <w:pPr>
              <w:spacing w:after="0" w:line="240" w:lineRule="auto"/>
              <w:jc w:val="center"/>
              <w:rPr>
                <w:rFonts w:ascii="Times New Roman" w:eastAsia="Times New Roman" w:hAnsi="Times New Roman"/>
                <w:kern w:val="2"/>
                <w:sz w:val="24"/>
                <w:szCs w:val="24"/>
              </w:rPr>
            </w:pPr>
          </w:p>
        </w:tc>
        <w:tc>
          <w:tcPr>
            <w:tcW w:w="3969" w:type="dxa"/>
            <w:tcBorders>
              <w:top w:val="single" w:sz="4" w:space="0" w:color="auto"/>
            </w:tcBorders>
          </w:tcPr>
          <w:p w:rsidR="009C2192" w:rsidRPr="009C2192" w:rsidRDefault="009C2192" w:rsidP="00747843">
            <w:pPr>
              <w:spacing w:after="0" w:line="240" w:lineRule="auto"/>
              <w:ind w:right="-108"/>
              <w:jc w:val="center"/>
              <w:rPr>
                <w:rFonts w:ascii="Times New Roman" w:eastAsia="Times New Roman" w:hAnsi="Times New Roman"/>
                <w:color w:val="000000"/>
                <w:kern w:val="2"/>
                <w:sz w:val="24"/>
                <w:szCs w:val="24"/>
              </w:rPr>
            </w:pPr>
            <w:r w:rsidRPr="009C2192">
              <w:rPr>
                <w:rFonts w:ascii="Times New Roman" w:eastAsia="Times New Roman" w:hAnsi="Times New Roman"/>
                <w:color w:val="000000"/>
                <w:kern w:val="2"/>
                <w:sz w:val="24"/>
                <w:szCs w:val="24"/>
              </w:rPr>
              <w:t>(подпись заявителя или</w:t>
            </w:r>
            <w:r w:rsidRPr="009C2192">
              <w:rPr>
                <w:rFonts w:ascii="Times New Roman" w:eastAsia="Times New Roman" w:hAnsi="Times New Roman"/>
                <w:color w:val="000000"/>
                <w:kern w:val="2"/>
                <w:sz w:val="24"/>
                <w:szCs w:val="24"/>
              </w:rPr>
              <w:br/>
              <w:t>представителя заявителя)</w:t>
            </w:r>
          </w:p>
        </w:tc>
      </w:tr>
    </w:tbl>
    <w:p w:rsidR="00E865AF" w:rsidRDefault="00E865AF" w:rsidP="009C2192">
      <w:pPr>
        <w:spacing w:after="0" w:line="240" w:lineRule="auto"/>
        <w:ind w:firstLine="720"/>
        <w:jc w:val="both"/>
      </w:pPr>
    </w:p>
    <w:sectPr w:rsidR="00E865AF" w:rsidSect="00A7417D">
      <w:headerReference w:type="default" r:id="rId10"/>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8F1" w:rsidRDefault="00A678F1" w:rsidP="001F05A1">
      <w:pPr>
        <w:spacing w:after="0" w:line="240" w:lineRule="auto"/>
      </w:pPr>
      <w:r>
        <w:separator/>
      </w:r>
    </w:p>
  </w:endnote>
  <w:endnote w:type="continuationSeparator" w:id="1">
    <w:p w:rsidR="00A678F1" w:rsidRDefault="00A678F1" w:rsidP="001F05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8F1" w:rsidRDefault="00A678F1" w:rsidP="001F05A1">
      <w:pPr>
        <w:spacing w:after="0" w:line="240" w:lineRule="auto"/>
      </w:pPr>
      <w:r>
        <w:separator/>
      </w:r>
    </w:p>
  </w:footnote>
  <w:footnote w:type="continuationSeparator" w:id="1">
    <w:p w:rsidR="00A678F1" w:rsidRDefault="00A678F1" w:rsidP="001F05A1">
      <w:pPr>
        <w:spacing w:after="0" w:line="240" w:lineRule="auto"/>
      </w:pPr>
      <w:r>
        <w:continuationSeparator/>
      </w:r>
    </w:p>
  </w:footnote>
  <w:footnote w:id="2">
    <w:p w:rsidR="009C2192" w:rsidRPr="00B75BC1" w:rsidRDefault="009C2192" w:rsidP="009C2192">
      <w:pPr>
        <w:pStyle w:val="a3"/>
        <w:rPr>
          <w:rFonts w:ascii="Times New Roman" w:hAnsi="Times New Roman"/>
          <w:sz w:val="22"/>
          <w:szCs w:val="22"/>
        </w:rPr>
      </w:pPr>
      <w:r w:rsidRPr="00B75BC1">
        <w:rPr>
          <w:rStyle w:val="a5"/>
          <w:rFonts w:ascii="Times New Roman" w:hAnsi="Times New Roman"/>
          <w:sz w:val="22"/>
          <w:szCs w:val="22"/>
        </w:rPr>
        <w:footnoteRef/>
      </w:r>
      <w:r w:rsidRPr="00B75BC1">
        <w:rPr>
          <w:rFonts w:ascii="Times New Roman" w:hAnsi="Times New Roman"/>
          <w:sz w:val="22"/>
          <w:szCs w:val="22"/>
        </w:rPr>
        <w:t xml:space="preserve"> Для заявителя</w:t>
      </w:r>
      <w:r>
        <w:rPr>
          <w:rFonts w:ascii="Times New Roman" w:hAnsi="Times New Roman"/>
          <w:sz w:val="22"/>
          <w:szCs w:val="22"/>
        </w:rPr>
        <w:t>, являющегося гражданином,</w:t>
      </w:r>
      <w:r w:rsidRPr="00B75BC1">
        <w:rPr>
          <w:rFonts w:ascii="Times New Roman" w:hAnsi="Times New Roman"/>
          <w:sz w:val="22"/>
          <w:szCs w:val="22"/>
        </w:rPr>
        <w:t xml:space="preserve"> указывается: 1) фамилия, имя (полностью), при наличии отчество (полностью); 2) документ</w:t>
      </w:r>
      <w:r>
        <w:rPr>
          <w:rFonts w:ascii="Times New Roman" w:hAnsi="Times New Roman"/>
          <w:sz w:val="22"/>
          <w:szCs w:val="22"/>
        </w:rPr>
        <w:t>,</w:t>
      </w:r>
      <w:r w:rsidRPr="00B75BC1">
        <w:rPr>
          <w:rFonts w:ascii="Times New Roman" w:hAnsi="Times New Roman"/>
          <w:sz w:val="22"/>
          <w:szCs w:val="22"/>
        </w:rPr>
        <w:t xml:space="preserve"> удостоверяющий личность: вид, серия, номер, кем и когда выдан; </w:t>
      </w:r>
      <w:r>
        <w:rPr>
          <w:rFonts w:ascii="Times New Roman" w:hAnsi="Times New Roman"/>
          <w:sz w:val="22"/>
          <w:szCs w:val="22"/>
        </w:rPr>
        <w:t xml:space="preserve">3) </w:t>
      </w:r>
      <w:r w:rsidRPr="00B75BC1">
        <w:rPr>
          <w:rFonts w:ascii="Times New Roman" w:hAnsi="Times New Roman"/>
          <w:sz w:val="22"/>
          <w:szCs w:val="22"/>
        </w:rPr>
        <w:t xml:space="preserve">место жительства; </w:t>
      </w:r>
      <w:r>
        <w:rPr>
          <w:rFonts w:ascii="Times New Roman" w:hAnsi="Times New Roman"/>
          <w:sz w:val="22"/>
          <w:szCs w:val="22"/>
        </w:rPr>
        <w:t>4</w:t>
      </w:r>
      <w:r w:rsidRPr="00B75BC1">
        <w:rPr>
          <w:rFonts w:ascii="Times New Roman" w:hAnsi="Times New Roman"/>
          <w:sz w:val="22"/>
          <w:szCs w:val="22"/>
        </w:rPr>
        <w:t xml:space="preserve">) почтовый адрес; </w:t>
      </w:r>
      <w:r>
        <w:rPr>
          <w:rFonts w:ascii="Times New Roman" w:hAnsi="Times New Roman"/>
          <w:sz w:val="22"/>
          <w:szCs w:val="22"/>
        </w:rPr>
        <w:t>5</w:t>
      </w:r>
      <w:r w:rsidRPr="00B75BC1">
        <w:rPr>
          <w:rFonts w:ascii="Times New Roman" w:hAnsi="Times New Roman"/>
          <w:sz w:val="22"/>
          <w:szCs w:val="22"/>
        </w:rPr>
        <w:t xml:space="preserve">) телефон для связи; </w:t>
      </w:r>
      <w:r>
        <w:rPr>
          <w:rFonts w:ascii="Times New Roman" w:hAnsi="Times New Roman"/>
          <w:sz w:val="22"/>
          <w:szCs w:val="22"/>
        </w:rPr>
        <w:t>6</w:t>
      </w:r>
      <w:r w:rsidRPr="00B75BC1">
        <w:rPr>
          <w:rFonts w:ascii="Times New Roman" w:hAnsi="Times New Roman"/>
          <w:sz w:val="22"/>
          <w:szCs w:val="22"/>
        </w:rPr>
        <w:t>)</w:t>
      </w:r>
      <w:r>
        <w:rPr>
          <w:rFonts w:ascii="Times New Roman" w:hAnsi="Times New Roman"/>
          <w:sz w:val="22"/>
          <w:szCs w:val="22"/>
        </w:rPr>
        <w:t> </w:t>
      </w:r>
      <w:r w:rsidRPr="00B75BC1">
        <w:rPr>
          <w:rFonts w:ascii="Times New Roman" w:hAnsi="Times New Roman"/>
          <w:sz w:val="22"/>
          <w:szCs w:val="22"/>
        </w:rPr>
        <w:t>адрес э</w:t>
      </w:r>
      <w:r>
        <w:rPr>
          <w:rFonts w:ascii="Times New Roman" w:hAnsi="Times New Roman"/>
          <w:sz w:val="22"/>
          <w:szCs w:val="22"/>
        </w:rPr>
        <w:t xml:space="preserve">лектронной почты. Для заявителя,  являющегося индивидуальным предпринимателем, указывается также </w:t>
      </w:r>
      <w:r w:rsidRPr="00B75BC1">
        <w:rPr>
          <w:rFonts w:ascii="Times New Roman" w:hAnsi="Times New Roman"/>
          <w:sz w:val="22"/>
          <w:szCs w:val="22"/>
        </w:rPr>
        <w:t>ОГРН</w:t>
      </w:r>
      <w:r>
        <w:rPr>
          <w:rFonts w:ascii="Times New Roman" w:hAnsi="Times New Roman"/>
          <w:sz w:val="22"/>
          <w:szCs w:val="22"/>
        </w:rPr>
        <w:t xml:space="preserve">ИП, </w:t>
      </w:r>
      <w:r w:rsidRPr="00B75BC1">
        <w:rPr>
          <w:rFonts w:ascii="Times New Roman" w:hAnsi="Times New Roman"/>
          <w:sz w:val="22"/>
          <w:szCs w:val="22"/>
        </w:rPr>
        <w:t>ИНН и дат</w:t>
      </w:r>
      <w:r>
        <w:rPr>
          <w:rFonts w:ascii="Times New Roman" w:hAnsi="Times New Roman"/>
          <w:sz w:val="22"/>
          <w:szCs w:val="22"/>
        </w:rPr>
        <w:t>а</w:t>
      </w:r>
      <w:r w:rsidRPr="00B75BC1">
        <w:rPr>
          <w:rFonts w:ascii="Times New Roman" w:hAnsi="Times New Roman"/>
          <w:sz w:val="22"/>
          <w:szCs w:val="22"/>
        </w:rPr>
        <w:t xml:space="preserve"> регистрации в качестве индивидуального предпринимателя.</w:t>
      </w:r>
    </w:p>
    <w:p w:rsidR="009C2192" w:rsidRPr="00B75BC1" w:rsidRDefault="009C2192" w:rsidP="009C2192">
      <w:pPr>
        <w:pStyle w:val="a3"/>
        <w:rPr>
          <w:rFonts w:ascii="Times New Roman" w:hAnsi="Times New Roman"/>
          <w:sz w:val="22"/>
          <w:szCs w:val="22"/>
        </w:rPr>
      </w:pPr>
      <w:r w:rsidRPr="00B75BC1">
        <w:rPr>
          <w:rFonts w:ascii="Times New Roman" w:hAnsi="Times New Roman"/>
          <w:sz w:val="22"/>
          <w:szCs w:val="22"/>
        </w:rPr>
        <w:t>Для заявителя</w:t>
      </w:r>
      <w:r>
        <w:rPr>
          <w:rFonts w:ascii="Times New Roman" w:hAnsi="Times New Roman"/>
          <w:sz w:val="22"/>
          <w:szCs w:val="22"/>
        </w:rPr>
        <w:t xml:space="preserve">, являющегося </w:t>
      </w:r>
      <w:r w:rsidRPr="00B75BC1">
        <w:rPr>
          <w:rFonts w:ascii="Times New Roman" w:hAnsi="Times New Roman"/>
          <w:sz w:val="22"/>
          <w:szCs w:val="22"/>
        </w:rPr>
        <w:t>юридическ</w:t>
      </w:r>
      <w:r>
        <w:rPr>
          <w:rFonts w:ascii="Times New Roman" w:hAnsi="Times New Roman"/>
          <w:sz w:val="22"/>
          <w:szCs w:val="22"/>
        </w:rPr>
        <w:t>им</w:t>
      </w:r>
      <w:r w:rsidRPr="00B75BC1">
        <w:rPr>
          <w:rFonts w:ascii="Times New Roman" w:hAnsi="Times New Roman"/>
          <w:sz w:val="22"/>
          <w:szCs w:val="22"/>
        </w:rPr>
        <w:t xml:space="preserve"> лиц</w:t>
      </w:r>
      <w:r>
        <w:rPr>
          <w:rFonts w:ascii="Times New Roman" w:hAnsi="Times New Roman"/>
          <w:sz w:val="22"/>
          <w:szCs w:val="22"/>
        </w:rPr>
        <w:t xml:space="preserve">ом, </w:t>
      </w:r>
      <w:r w:rsidRPr="00B75BC1">
        <w:rPr>
          <w:rFonts w:ascii="Times New Roman" w:hAnsi="Times New Roman"/>
          <w:sz w:val="22"/>
          <w:szCs w:val="22"/>
        </w:rPr>
        <w:t>указываются: 1) наименование юридического л</w:t>
      </w:r>
      <w:r w:rsidRPr="00EE0841">
        <w:rPr>
          <w:rFonts w:ascii="Times New Roman" w:hAnsi="Times New Roman"/>
          <w:sz w:val="22"/>
          <w:szCs w:val="22"/>
        </w:rPr>
        <w:t>ица; 2) ОГРН, ИНН и дата государственной регистрации юридического лица; 3) место нахождения и почтовый ад</w:t>
      </w:r>
      <w:r w:rsidRPr="00B75BC1">
        <w:rPr>
          <w:rFonts w:ascii="Times New Roman" w:hAnsi="Times New Roman"/>
          <w:sz w:val="22"/>
          <w:szCs w:val="22"/>
        </w:rPr>
        <w:t xml:space="preserve">рес юридического лица; </w:t>
      </w:r>
      <w:r>
        <w:rPr>
          <w:rFonts w:ascii="Times New Roman" w:hAnsi="Times New Roman"/>
          <w:sz w:val="22"/>
          <w:szCs w:val="22"/>
        </w:rPr>
        <w:t>4</w:t>
      </w:r>
      <w:r w:rsidRPr="00B75BC1">
        <w:rPr>
          <w:rFonts w:ascii="Times New Roman" w:hAnsi="Times New Roman"/>
          <w:sz w:val="22"/>
          <w:szCs w:val="22"/>
        </w:rPr>
        <w:t xml:space="preserve">) телефон для связи; </w:t>
      </w:r>
      <w:r>
        <w:rPr>
          <w:rFonts w:ascii="Times New Roman" w:hAnsi="Times New Roman"/>
          <w:sz w:val="22"/>
          <w:szCs w:val="22"/>
        </w:rPr>
        <w:t>5</w:t>
      </w:r>
      <w:r w:rsidRPr="00B75BC1">
        <w:rPr>
          <w:rFonts w:ascii="Times New Roman" w:hAnsi="Times New Roman"/>
          <w:sz w:val="22"/>
          <w:szCs w:val="22"/>
        </w:rPr>
        <w:t>) адрес электронной почты.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192" w:rsidRPr="00CA4E0A" w:rsidRDefault="002E11F3">
    <w:pPr>
      <w:pStyle w:val="a9"/>
      <w:jc w:val="center"/>
      <w:rPr>
        <w:rFonts w:ascii="Times New Roman" w:hAnsi="Times New Roman"/>
        <w:sz w:val="24"/>
        <w:szCs w:val="24"/>
      </w:rPr>
    </w:pPr>
    <w:r w:rsidRPr="00CA4E0A">
      <w:rPr>
        <w:rFonts w:ascii="Times New Roman" w:hAnsi="Times New Roman"/>
        <w:sz w:val="24"/>
        <w:szCs w:val="24"/>
      </w:rPr>
      <w:fldChar w:fldCharType="begin"/>
    </w:r>
    <w:r w:rsidR="009C2192"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910E5E">
      <w:rPr>
        <w:rFonts w:ascii="Times New Roman" w:hAnsi="Times New Roman"/>
        <w:noProof/>
        <w:sz w:val="24"/>
        <w:szCs w:val="24"/>
      </w:rPr>
      <w:t>2</w:t>
    </w:r>
    <w:r w:rsidRPr="00CA4E0A">
      <w:rPr>
        <w:rFonts w:ascii="Times New Roman" w:hAnsi="Times New Roman"/>
        <w:sz w:val="24"/>
        <w:szCs w:val="24"/>
      </w:rPr>
      <w:fldChar w:fldCharType="end"/>
    </w:r>
  </w:p>
  <w:p w:rsidR="009C2192" w:rsidRDefault="009C219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192" w:rsidRDefault="009C2192">
    <w:pPr>
      <w:pStyle w:val="a9"/>
      <w:jc w:val="center"/>
    </w:pPr>
  </w:p>
  <w:p w:rsidR="009C2192" w:rsidRDefault="009C2192">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192" w:rsidRPr="00B14374" w:rsidRDefault="002E11F3" w:rsidP="005E72A2">
    <w:pPr>
      <w:pStyle w:val="a9"/>
      <w:jc w:val="center"/>
      <w:rPr>
        <w:rFonts w:ascii="Times New Roman" w:hAnsi="Times New Roman"/>
        <w:sz w:val="24"/>
        <w:szCs w:val="24"/>
      </w:rPr>
    </w:pPr>
    <w:r w:rsidRPr="00B14374">
      <w:rPr>
        <w:rFonts w:ascii="Times New Roman" w:hAnsi="Times New Roman"/>
        <w:sz w:val="24"/>
        <w:szCs w:val="24"/>
      </w:rPr>
      <w:fldChar w:fldCharType="begin"/>
    </w:r>
    <w:r w:rsidR="009C2192" w:rsidRPr="00B14374">
      <w:rPr>
        <w:rFonts w:ascii="Times New Roman" w:hAnsi="Times New Roman"/>
        <w:sz w:val="24"/>
        <w:szCs w:val="24"/>
      </w:rPr>
      <w:instrText>PAGE   \* MERGEFORMAT</w:instrText>
    </w:r>
    <w:r w:rsidRPr="00B14374">
      <w:rPr>
        <w:rFonts w:ascii="Times New Roman" w:hAnsi="Times New Roman"/>
        <w:sz w:val="24"/>
        <w:szCs w:val="24"/>
      </w:rPr>
      <w:fldChar w:fldCharType="separate"/>
    </w:r>
    <w:r w:rsidR="00910E5E">
      <w:rPr>
        <w:rFonts w:ascii="Times New Roman" w:hAnsi="Times New Roman"/>
        <w:noProof/>
        <w:sz w:val="24"/>
        <w:szCs w:val="24"/>
      </w:rPr>
      <w:t>29</w:t>
    </w:r>
    <w:r w:rsidRPr="00B14374">
      <w:rPr>
        <w:rFonts w:ascii="Times New Roman" w:hAnsi="Times New Roman"/>
        <w:sz w:val="24"/>
        <w:szCs w:val="24"/>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62" w:rsidRPr="00B14374" w:rsidRDefault="002E11F3" w:rsidP="005E72A2">
    <w:pPr>
      <w:pStyle w:val="a9"/>
      <w:jc w:val="center"/>
      <w:rPr>
        <w:rFonts w:ascii="Times New Roman" w:hAnsi="Times New Roman"/>
        <w:sz w:val="24"/>
        <w:szCs w:val="24"/>
      </w:rPr>
    </w:pPr>
    <w:r w:rsidRPr="00B14374">
      <w:rPr>
        <w:rFonts w:ascii="Times New Roman" w:hAnsi="Times New Roman"/>
        <w:sz w:val="24"/>
        <w:szCs w:val="24"/>
      </w:rPr>
      <w:fldChar w:fldCharType="begin"/>
    </w:r>
    <w:r w:rsidR="00597B62" w:rsidRPr="00B14374">
      <w:rPr>
        <w:rFonts w:ascii="Times New Roman" w:hAnsi="Times New Roman"/>
        <w:sz w:val="24"/>
        <w:szCs w:val="24"/>
      </w:rPr>
      <w:instrText>PAGE   \* MERGEFORMAT</w:instrText>
    </w:r>
    <w:r w:rsidRPr="00B14374">
      <w:rPr>
        <w:rFonts w:ascii="Times New Roman" w:hAnsi="Times New Roman"/>
        <w:sz w:val="24"/>
        <w:szCs w:val="24"/>
      </w:rPr>
      <w:fldChar w:fldCharType="separate"/>
    </w:r>
    <w:r w:rsidR="009C2192">
      <w:rPr>
        <w:rFonts w:ascii="Times New Roman" w:hAnsi="Times New Roman"/>
        <w:noProof/>
        <w:sz w:val="24"/>
        <w:szCs w:val="24"/>
      </w:rPr>
      <w:t>2</w:t>
    </w:r>
    <w:r w:rsidRPr="00B14374">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580"/>
    <w:multiLevelType w:val="hybridMultilevel"/>
    <w:tmpl w:val="619AA466"/>
    <w:lvl w:ilvl="0" w:tplc="9B1C2B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74241D9"/>
    <w:multiLevelType w:val="hybridMultilevel"/>
    <w:tmpl w:val="DE169A22"/>
    <w:lvl w:ilvl="0" w:tplc="04190011">
      <w:start w:val="1"/>
      <w:numFmt w:val="decimal"/>
      <w:lvlText w:val="%1)"/>
      <w:lvlJc w:val="left"/>
      <w:pPr>
        <w:tabs>
          <w:tab w:val="num" w:pos="6456"/>
        </w:tabs>
        <w:ind w:left="6456"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2">
    <w:nsid w:val="2F7D1BD0"/>
    <w:multiLevelType w:val="hybridMultilevel"/>
    <w:tmpl w:val="905EDABE"/>
    <w:lvl w:ilvl="0" w:tplc="44A2512C">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F05A1"/>
    <w:rsid w:val="00022DF6"/>
    <w:rsid w:val="00025C1B"/>
    <w:rsid w:val="00042600"/>
    <w:rsid w:val="000C50FD"/>
    <w:rsid w:val="000D7568"/>
    <w:rsid w:val="000F1025"/>
    <w:rsid w:val="00122394"/>
    <w:rsid w:val="00123AB1"/>
    <w:rsid w:val="00130455"/>
    <w:rsid w:val="001439D1"/>
    <w:rsid w:val="001533AA"/>
    <w:rsid w:val="00174044"/>
    <w:rsid w:val="001B149B"/>
    <w:rsid w:val="001B66AC"/>
    <w:rsid w:val="001F05A1"/>
    <w:rsid w:val="002146F8"/>
    <w:rsid w:val="00226912"/>
    <w:rsid w:val="00227D14"/>
    <w:rsid w:val="0023027A"/>
    <w:rsid w:val="00254E5E"/>
    <w:rsid w:val="00277A06"/>
    <w:rsid w:val="002D1328"/>
    <w:rsid w:val="002D7EF8"/>
    <w:rsid w:val="002E11F3"/>
    <w:rsid w:val="00351098"/>
    <w:rsid w:val="00353696"/>
    <w:rsid w:val="00385A9E"/>
    <w:rsid w:val="003C327F"/>
    <w:rsid w:val="003E1B64"/>
    <w:rsid w:val="00400679"/>
    <w:rsid w:val="00422C80"/>
    <w:rsid w:val="004A0AB9"/>
    <w:rsid w:val="004C442D"/>
    <w:rsid w:val="00527309"/>
    <w:rsid w:val="00532870"/>
    <w:rsid w:val="00572F34"/>
    <w:rsid w:val="00586006"/>
    <w:rsid w:val="00597B62"/>
    <w:rsid w:val="005B0179"/>
    <w:rsid w:val="005B2DF9"/>
    <w:rsid w:val="005C311D"/>
    <w:rsid w:val="005C7E40"/>
    <w:rsid w:val="005E637C"/>
    <w:rsid w:val="005E72A2"/>
    <w:rsid w:val="006533BC"/>
    <w:rsid w:val="006625E4"/>
    <w:rsid w:val="00674E67"/>
    <w:rsid w:val="006B31DB"/>
    <w:rsid w:val="006C61CC"/>
    <w:rsid w:val="006D5A3E"/>
    <w:rsid w:val="006F2248"/>
    <w:rsid w:val="006F5AE7"/>
    <w:rsid w:val="00710FFA"/>
    <w:rsid w:val="007355B7"/>
    <w:rsid w:val="007358CE"/>
    <w:rsid w:val="007404BD"/>
    <w:rsid w:val="00743725"/>
    <w:rsid w:val="00752E22"/>
    <w:rsid w:val="007B1CD4"/>
    <w:rsid w:val="007E769C"/>
    <w:rsid w:val="007F773E"/>
    <w:rsid w:val="00814929"/>
    <w:rsid w:val="0083372C"/>
    <w:rsid w:val="00834D4F"/>
    <w:rsid w:val="00850E87"/>
    <w:rsid w:val="008729D7"/>
    <w:rsid w:val="008E221D"/>
    <w:rsid w:val="008F598B"/>
    <w:rsid w:val="00910E5E"/>
    <w:rsid w:val="00931478"/>
    <w:rsid w:val="009508D5"/>
    <w:rsid w:val="009C2192"/>
    <w:rsid w:val="009D6751"/>
    <w:rsid w:val="00A04671"/>
    <w:rsid w:val="00A678F1"/>
    <w:rsid w:val="00A67AA5"/>
    <w:rsid w:val="00A7417D"/>
    <w:rsid w:val="00AE2E41"/>
    <w:rsid w:val="00AE3AED"/>
    <w:rsid w:val="00B13128"/>
    <w:rsid w:val="00B70C2E"/>
    <w:rsid w:val="00BA477E"/>
    <w:rsid w:val="00BD1B9B"/>
    <w:rsid w:val="00BF27AF"/>
    <w:rsid w:val="00C003A4"/>
    <w:rsid w:val="00C2454A"/>
    <w:rsid w:val="00C31C48"/>
    <w:rsid w:val="00C81B30"/>
    <w:rsid w:val="00CA39E6"/>
    <w:rsid w:val="00CE2313"/>
    <w:rsid w:val="00D14F92"/>
    <w:rsid w:val="00D341D0"/>
    <w:rsid w:val="00D40D43"/>
    <w:rsid w:val="00D62C63"/>
    <w:rsid w:val="00D839EE"/>
    <w:rsid w:val="00DC7CD1"/>
    <w:rsid w:val="00DE4688"/>
    <w:rsid w:val="00E11CCD"/>
    <w:rsid w:val="00E122F4"/>
    <w:rsid w:val="00E308B1"/>
    <w:rsid w:val="00E629AF"/>
    <w:rsid w:val="00E667B9"/>
    <w:rsid w:val="00E770A9"/>
    <w:rsid w:val="00E865AF"/>
    <w:rsid w:val="00EE6B09"/>
    <w:rsid w:val="00F034B6"/>
    <w:rsid w:val="00F228F8"/>
    <w:rsid w:val="00F25B77"/>
    <w:rsid w:val="00F27D15"/>
    <w:rsid w:val="00F32CFC"/>
    <w:rsid w:val="00F93831"/>
    <w:rsid w:val="00F94F87"/>
    <w:rsid w:val="00FD51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9D7"/>
  </w:style>
  <w:style w:type="paragraph" w:styleId="1">
    <w:name w:val="heading 1"/>
    <w:basedOn w:val="a"/>
    <w:next w:val="a"/>
    <w:link w:val="10"/>
    <w:uiPriority w:val="9"/>
    <w:qFormat/>
    <w:rsid w:val="001F05A1"/>
    <w:pPr>
      <w:keepNext/>
      <w:keepLines/>
      <w:spacing w:before="240" w:after="0"/>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05A1"/>
    <w:rPr>
      <w:rFonts w:ascii="Cambria" w:eastAsia="Times New Roman" w:hAnsi="Cambria" w:cs="Times New Roman"/>
      <w:color w:val="365F91"/>
      <w:sz w:val="32"/>
      <w:szCs w:val="32"/>
    </w:rPr>
  </w:style>
  <w:style w:type="paragraph" w:customStyle="1" w:styleId="ConsPlusNormal">
    <w:name w:val="ConsPlusNormal"/>
    <w:rsid w:val="001F05A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1F05A1"/>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footnote text"/>
    <w:basedOn w:val="a"/>
    <w:link w:val="a4"/>
    <w:uiPriority w:val="99"/>
    <w:unhideWhenUsed/>
    <w:rsid w:val="001F05A1"/>
    <w:pPr>
      <w:spacing w:after="0" w:line="240" w:lineRule="auto"/>
      <w:ind w:firstLine="720"/>
      <w:jc w:val="both"/>
    </w:pPr>
    <w:rPr>
      <w:rFonts w:ascii="Tms Rmn" w:eastAsia="Times New Roman" w:hAnsi="Tms Rmn" w:cs="Times New Roman"/>
      <w:sz w:val="20"/>
      <w:szCs w:val="20"/>
    </w:rPr>
  </w:style>
  <w:style w:type="character" w:customStyle="1" w:styleId="a4">
    <w:name w:val="Текст сноски Знак"/>
    <w:basedOn w:val="a0"/>
    <w:link w:val="a3"/>
    <w:uiPriority w:val="99"/>
    <w:rsid w:val="001F05A1"/>
    <w:rPr>
      <w:rFonts w:ascii="Tms Rmn" w:eastAsia="Times New Roman" w:hAnsi="Tms Rmn" w:cs="Times New Roman"/>
      <w:sz w:val="20"/>
      <w:szCs w:val="20"/>
    </w:rPr>
  </w:style>
  <w:style w:type="character" w:styleId="a5">
    <w:name w:val="footnote reference"/>
    <w:uiPriority w:val="99"/>
    <w:semiHidden/>
    <w:unhideWhenUsed/>
    <w:rsid w:val="001F05A1"/>
    <w:rPr>
      <w:vertAlign w:val="superscript"/>
    </w:rPr>
  </w:style>
  <w:style w:type="paragraph" w:styleId="a6">
    <w:name w:val="Balloon Text"/>
    <w:basedOn w:val="a"/>
    <w:link w:val="a7"/>
    <w:uiPriority w:val="99"/>
    <w:semiHidden/>
    <w:unhideWhenUsed/>
    <w:rsid w:val="001F05A1"/>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1F05A1"/>
    <w:rPr>
      <w:rFonts w:ascii="Tahoma" w:eastAsia="Calibri" w:hAnsi="Tahoma" w:cs="Times New Roman"/>
      <w:sz w:val="16"/>
      <w:szCs w:val="16"/>
    </w:rPr>
  </w:style>
  <w:style w:type="table" w:styleId="a8">
    <w:name w:val="Table Grid"/>
    <w:basedOn w:val="a1"/>
    <w:uiPriority w:val="59"/>
    <w:rsid w:val="001F05A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1F05A1"/>
    <w:pPr>
      <w:tabs>
        <w:tab w:val="center" w:pos="4677"/>
        <w:tab w:val="right" w:pos="9355"/>
      </w:tabs>
      <w:spacing w:after="0" w:line="240" w:lineRule="auto"/>
    </w:pPr>
    <w:rPr>
      <w:rFonts w:ascii="Calibri" w:eastAsia="Calibri" w:hAnsi="Calibri" w:cs="Times New Roman"/>
      <w:lang w:eastAsia="en-US"/>
    </w:rPr>
  </w:style>
  <w:style w:type="character" w:customStyle="1" w:styleId="aa">
    <w:name w:val="Верхний колонтитул Знак"/>
    <w:basedOn w:val="a0"/>
    <w:link w:val="a9"/>
    <w:uiPriority w:val="99"/>
    <w:rsid w:val="001F05A1"/>
    <w:rPr>
      <w:rFonts w:ascii="Calibri" w:eastAsia="Calibri" w:hAnsi="Calibri" w:cs="Times New Roman"/>
      <w:lang w:eastAsia="en-US"/>
    </w:rPr>
  </w:style>
  <w:style w:type="paragraph" w:styleId="ab">
    <w:name w:val="footer"/>
    <w:basedOn w:val="a"/>
    <w:link w:val="ac"/>
    <w:uiPriority w:val="99"/>
    <w:unhideWhenUsed/>
    <w:rsid w:val="001F05A1"/>
    <w:pPr>
      <w:tabs>
        <w:tab w:val="center" w:pos="4677"/>
        <w:tab w:val="right" w:pos="9355"/>
      </w:tabs>
      <w:spacing w:after="0" w:line="240" w:lineRule="auto"/>
    </w:pPr>
    <w:rPr>
      <w:rFonts w:ascii="Calibri" w:eastAsia="Calibri" w:hAnsi="Calibri" w:cs="Times New Roman"/>
      <w:lang w:eastAsia="en-US"/>
    </w:rPr>
  </w:style>
  <w:style w:type="character" w:customStyle="1" w:styleId="ac">
    <w:name w:val="Нижний колонтитул Знак"/>
    <w:basedOn w:val="a0"/>
    <w:link w:val="ab"/>
    <w:uiPriority w:val="99"/>
    <w:rsid w:val="001F05A1"/>
    <w:rPr>
      <w:rFonts w:ascii="Calibri" w:eastAsia="Calibri" w:hAnsi="Calibri" w:cs="Times New Roman"/>
      <w:lang w:eastAsia="en-US"/>
    </w:rPr>
  </w:style>
  <w:style w:type="paragraph" w:styleId="ad">
    <w:name w:val="endnote text"/>
    <w:basedOn w:val="a"/>
    <w:link w:val="ae"/>
    <w:uiPriority w:val="99"/>
    <w:semiHidden/>
    <w:unhideWhenUsed/>
    <w:rsid w:val="001F05A1"/>
    <w:rPr>
      <w:rFonts w:ascii="Calibri" w:eastAsia="Calibri" w:hAnsi="Calibri" w:cs="Times New Roman"/>
      <w:sz w:val="20"/>
      <w:szCs w:val="20"/>
      <w:lang w:eastAsia="en-US"/>
    </w:rPr>
  </w:style>
  <w:style w:type="character" w:customStyle="1" w:styleId="ae">
    <w:name w:val="Текст концевой сноски Знак"/>
    <w:basedOn w:val="a0"/>
    <w:link w:val="ad"/>
    <w:uiPriority w:val="99"/>
    <w:semiHidden/>
    <w:rsid w:val="001F05A1"/>
    <w:rPr>
      <w:rFonts w:ascii="Calibri" w:eastAsia="Calibri" w:hAnsi="Calibri" w:cs="Times New Roman"/>
      <w:sz w:val="20"/>
      <w:szCs w:val="20"/>
      <w:lang w:eastAsia="en-US"/>
    </w:rPr>
  </w:style>
  <w:style w:type="character" w:styleId="af">
    <w:name w:val="endnote reference"/>
    <w:uiPriority w:val="99"/>
    <w:semiHidden/>
    <w:unhideWhenUsed/>
    <w:rsid w:val="001F05A1"/>
    <w:rPr>
      <w:vertAlign w:val="superscript"/>
    </w:rPr>
  </w:style>
  <w:style w:type="character" w:styleId="af0">
    <w:name w:val="Strong"/>
    <w:uiPriority w:val="22"/>
    <w:qFormat/>
    <w:rsid w:val="001F05A1"/>
    <w:rPr>
      <w:b/>
      <w:bCs/>
    </w:rPr>
  </w:style>
  <w:style w:type="character" w:styleId="af1">
    <w:name w:val="Hyperlink"/>
    <w:uiPriority w:val="99"/>
    <w:semiHidden/>
    <w:unhideWhenUsed/>
    <w:rsid w:val="001F05A1"/>
    <w:rPr>
      <w:color w:val="0000FF"/>
      <w:u w:val="single"/>
    </w:rPr>
  </w:style>
  <w:style w:type="paragraph" w:styleId="af2">
    <w:name w:val="List Paragraph"/>
    <w:basedOn w:val="a"/>
    <w:uiPriority w:val="34"/>
    <w:qFormat/>
    <w:rsid w:val="000C50FD"/>
    <w:pPr>
      <w:suppressAutoHyphens/>
      <w:spacing w:after="0" w:line="240" w:lineRule="auto"/>
      <w:ind w:left="720"/>
      <w:contextualSpacing/>
    </w:pPr>
    <w:rPr>
      <w:rFonts w:ascii="Times New Roman" w:eastAsia="Calibri" w:hAnsi="Times New Roman" w:cs="Times New Roman"/>
      <w:sz w:val="24"/>
      <w:szCs w:val="20"/>
      <w:lang w:eastAsia="ar-SA"/>
    </w:rPr>
  </w:style>
  <w:style w:type="paragraph" w:customStyle="1" w:styleId="ConsNormal">
    <w:name w:val="ConsNormal"/>
    <w:rsid w:val="00597B62"/>
    <w:pPr>
      <w:autoSpaceDE w:val="0"/>
      <w:autoSpaceDN w:val="0"/>
      <w:adjustRightInd w:val="0"/>
      <w:spacing w:after="0" w:line="240" w:lineRule="auto"/>
      <w:ind w:right="19772"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Pages>
  <Words>16491</Words>
  <Characters>94001</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Юридический отдел</dc:creator>
  <cp:lastModifiedBy>я</cp:lastModifiedBy>
  <cp:revision>15</cp:revision>
  <cp:lastPrinted>2022-03-05T01:41:00Z</cp:lastPrinted>
  <dcterms:created xsi:type="dcterms:W3CDTF">2022-02-11T02:31:00Z</dcterms:created>
  <dcterms:modified xsi:type="dcterms:W3CDTF">2022-03-05T01:43:00Z</dcterms:modified>
</cp:coreProperties>
</file>