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9B10B6" w:rsidRPr="009B10B6" w:rsidTr="009B10B6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</w:t>
            </w:r>
            <w:proofErr w:type="spellStart"/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Тайшетский</w:t>
            </w:r>
            <w:proofErr w:type="spellEnd"/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</w:t>
            </w:r>
            <w:proofErr w:type="spellEnd"/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образование</w:t>
            </w: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8D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Разгонского муниципального образования</w:t>
            </w: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057" w:rsidRPr="009A6A8D" w:rsidRDefault="00EB3057" w:rsidP="009A6A8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6A8D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9B10B6" w:rsidRPr="009B10B6" w:rsidRDefault="009B10B6">
            <w:pPr>
              <w:pStyle w:val="2"/>
              <w:suppressLineNumbers/>
              <w:spacing w:line="276" w:lineRule="auto"/>
              <w:ind w:left="0"/>
            </w:pPr>
          </w:p>
        </w:tc>
      </w:tr>
    </w:tbl>
    <w:p w:rsidR="009B10B6" w:rsidRPr="009B10B6" w:rsidRDefault="009B10B6" w:rsidP="009B10B6">
      <w:pPr>
        <w:ind w:right="-568"/>
        <w:rPr>
          <w:rFonts w:ascii="Times New Roman" w:eastAsia="Times New Roman" w:hAnsi="Times New Roman" w:cs="Times New Roman"/>
          <w:szCs w:val="20"/>
        </w:rPr>
      </w:pPr>
    </w:p>
    <w:p w:rsidR="009B10B6" w:rsidRPr="009B10B6" w:rsidRDefault="009B10B6" w:rsidP="009B10B6">
      <w:pPr>
        <w:rPr>
          <w:rFonts w:ascii="Times New Roman" w:hAnsi="Times New Roman" w:cs="Times New Roman"/>
        </w:rPr>
      </w:pPr>
      <w:r w:rsidRPr="009B10B6">
        <w:rPr>
          <w:rFonts w:ascii="Times New Roman" w:hAnsi="Times New Roman" w:cs="Times New Roman"/>
        </w:rPr>
        <w:t>от  "</w:t>
      </w:r>
      <w:r w:rsidR="006C6EBD">
        <w:rPr>
          <w:rFonts w:ascii="Times New Roman" w:hAnsi="Times New Roman" w:cs="Times New Roman"/>
        </w:rPr>
        <w:t>1</w:t>
      </w:r>
      <w:r w:rsidR="00FF2A1D">
        <w:rPr>
          <w:rFonts w:ascii="Times New Roman" w:hAnsi="Times New Roman" w:cs="Times New Roman"/>
        </w:rPr>
        <w:t>3</w:t>
      </w:r>
      <w:r w:rsidRPr="009B10B6">
        <w:rPr>
          <w:rFonts w:ascii="Times New Roman" w:hAnsi="Times New Roman" w:cs="Times New Roman"/>
        </w:rPr>
        <w:t>"</w:t>
      </w:r>
      <w:r w:rsidR="006D3F74">
        <w:rPr>
          <w:rFonts w:ascii="Times New Roman" w:hAnsi="Times New Roman" w:cs="Times New Roman"/>
        </w:rPr>
        <w:t xml:space="preserve"> ноября</w:t>
      </w:r>
      <w:r w:rsidRPr="009B10B6">
        <w:rPr>
          <w:rFonts w:ascii="Times New Roman" w:hAnsi="Times New Roman" w:cs="Times New Roman"/>
        </w:rPr>
        <w:t xml:space="preserve">  20</w:t>
      </w:r>
      <w:r w:rsidR="00FF2A1D">
        <w:rPr>
          <w:rFonts w:ascii="Times New Roman" w:hAnsi="Times New Roman" w:cs="Times New Roman"/>
        </w:rPr>
        <w:t>20</w:t>
      </w:r>
      <w:r w:rsidRPr="009B10B6">
        <w:rPr>
          <w:rFonts w:ascii="Times New Roman" w:hAnsi="Times New Roman" w:cs="Times New Roman"/>
        </w:rPr>
        <w:t xml:space="preserve"> г.                                                                            № </w:t>
      </w:r>
      <w:r w:rsidR="006C6EBD">
        <w:rPr>
          <w:rFonts w:ascii="Times New Roman" w:hAnsi="Times New Roman" w:cs="Times New Roman"/>
        </w:rPr>
        <w:t>52</w:t>
      </w:r>
    </w:p>
    <w:p w:rsidR="009B10B6" w:rsidRPr="009B10B6" w:rsidRDefault="009B10B6" w:rsidP="009B10B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9B10B6" w:rsidRPr="00523CD5" w:rsidTr="009B10B6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EBD" w:rsidRPr="006C6EBD" w:rsidRDefault="009B10B6" w:rsidP="006C6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Думы </w:t>
            </w:r>
            <w:r w:rsidR="009A6A8D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C6EBD" w:rsidRPr="00713431">
              <w:t xml:space="preserve"> </w:t>
            </w:r>
            <w:r w:rsidR="006C6EBD" w:rsidRPr="006C6EBD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Разгонского муниципального образования </w:t>
            </w:r>
          </w:p>
          <w:p w:rsidR="009B10B6" w:rsidRPr="00523CD5" w:rsidRDefault="006C6EBD" w:rsidP="00FF2A1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F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EB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9B10B6" w:rsidRPr="006C6E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10B6"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B10B6" w:rsidRPr="00523CD5" w:rsidRDefault="009B10B6" w:rsidP="009B10B6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ab/>
      </w:r>
    </w:p>
    <w:p w:rsidR="009B10B6" w:rsidRPr="00523CD5" w:rsidRDefault="009B10B6" w:rsidP="002B4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</w:t>
      </w:r>
      <w:r w:rsidR="009A6A8D" w:rsidRPr="004023AF">
        <w:rPr>
          <w:rFonts w:ascii="Times New Roman" w:hAnsi="Times New Roman" w:cs="Times New Roman"/>
        </w:rPr>
        <w:t xml:space="preserve">16, 31, 44, 47 </w:t>
      </w:r>
      <w:r w:rsidRPr="00523CD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A6A8D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Порядком организации и проведения публичных слушаний на территории  </w:t>
      </w:r>
      <w:r w:rsidR="009A6A8D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утвержденным решением Думы </w:t>
      </w:r>
      <w:r w:rsidR="009A6A8D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 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от </w:t>
      </w:r>
      <w:r w:rsidR="008B4ED5">
        <w:rPr>
          <w:rFonts w:ascii="Times New Roman" w:hAnsi="Times New Roman" w:cs="Times New Roman"/>
          <w:sz w:val="24"/>
          <w:szCs w:val="24"/>
        </w:rPr>
        <w:t>0</w:t>
      </w:r>
      <w:r w:rsidR="00070D2D">
        <w:rPr>
          <w:rFonts w:ascii="Times New Roman" w:hAnsi="Times New Roman" w:cs="Times New Roman"/>
          <w:sz w:val="24"/>
          <w:szCs w:val="24"/>
        </w:rPr>
        <w:t>6.0</w:t>
      </w:r>
      <w:r w:rsidR="008B4ED5">
        <w:rPr>
          <w:rFonts w:ascii="Times New Roman" w:hAnsi="Times New Roman" w:cs="Times New Roman"/>
          <w:sz w:val="24"/>
          <w:szCs w:val="24"/>
        </w:rPr>
        <w:t>8</w:t>
      </w:r>
      <w:r w:rsidR="00070D2D">
        <w:rPr>
          <w:rFonts w:ascii="Times New Roman" w:hAnsi="Times New Roman" w:cs="Times New Roman"/>
          <w:sz w:val="24"/>
          <w:szCs w:val="24"/>
        </w:rPr>
        <w:t xml:space="preserve">.2018 г. </w:t>
      </w:r>
      <w:r w:rsidR="002B4DEB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 № </w:t>
      </w:r>
      <w:r w:rsidR="008B4ED5">
        <w:rPr>
          <w:rFonts w:ascii="Times New Roman" w:hAnsi="Times New Roman" w:cs="Times New Roman"/>
          <w:sz w:val="24"/>
          <w:szCs w:val="24"/>
        </w:rPr>
        <w:t>34</w:t>
      </w:r>
      <w:r w:rsidRPr="00523CD5">
        <w:rPr>
          <w:rFonts w:ascii="Times New Roman" w:hAnsi="Times New Roman" w:cs="Times New Roman"/>
          <w:sz w:val="24"/>
          <w:szCs w:val="24"/>
        </w:rPr>
        <w:t xml:space="preserve">,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A6A8D">
        <w:rPr>
          <w:rFonts w:ascii="Times New Roman" w:hAnsi="Times New Roman" w:cs="Times New Roman"/>
          <w:sz w:val="24"/>
          <w:szCs w:val="24"/>
        </w:rPr>
        <w:t>Разгонского</w:t>
      </w:r>
      <w:proofErr w:type="gramEnd"/>
      <w:r w:rsidR="009A6A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454D6" w:rsidRPr="00523CD5" w:rsidRDefault="00C454D6" w:rsidP="009B10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6" w:rsidRPr="00523CD5" w:rsidRDefault="009B10B6" w:rsidP="009B10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1. Назначить на </w:t>
      </w:r>
      <w:r w:rsidR="006C6EBD">
        <w:rPr>
          <w:rFonts w:ascii="Times New Roman" w:hAnsi="Times New Roman" w:cs="Times New Roman"/>
          <w:sz w:val="24"/>
          <w:szCs w:val="24"/>
        </w:rPr>
        <w:t>2</w:t>
      </w:r>
      <w:r w:rsidR="00FF2A1D">
        <w:rPr>
          <w:rFonts w:ascii="Times New Roman" w:hAnsi="Times New Roman" w:cs="Times New Roman"/>
          <w:sz w:val="24"/>
          <w:szCs w:val="24"/>
        </w:rPr>
        <w:t>1</w:t>
      </w:r>
      <w:r w:rsidR="00C25A6A">
        <w:rPr>
          <w:rFonts w:ascii="Times New Roman" w:hAnsi="Times New Roman" w:cs="Times New Roman"/>
          <w:sz w:val="24"/>
          <w:szCs w:val="24"/>
        </w:rPr>
        <w:t xml:space="preserve"> </w:t>
      </w:r>
      <w:r w:rsidR="001A7337">
        <w:rPr>
          <w:rFonts w:ascii="Times New Roman" w:hAnsi="Times New Roman" w:cs="Times New Roman"/>
          <w:sz w:val="24"/>
          <w:szCs w:val="24"/>
        </w:rPr>
        <w:t>декабря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 20</w:t>
      </w:r>
      <w:r w:rsidR="00FF2A1D">
        <w:rPr>
          <w:rFonts w:ascii="Times New Roman" w:hAnsi="Times New Roman" w:cs="Times New Roman"/>
          <w:sz w:val="24"/>
          <w:szCs w:val="24"/>
        </w:rPr>
        <w:t>20</w:t>
      </w:r>
      <w:r w:rsidRPr="00523CD5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</w:t>
      </w:r>
      <w:r w:rsidR="00C25A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"</w:t>
      </w:r>
      <w:r w:rsidR="006C6EBD">
        <w:rPr>
          <w:rFonts w:ascii="Times New Roman" w:hAnsi="Times New Roman" w:cs="Times New Roman"/>
          <w:sz w:val="24"/>
          <w:szCs w:val="24"/>
        </w:rPr>
        <w:t>О бюджете Разгонского муниципального образования на 202</w:t>
      </w:r>
      <w:r w:rsidR="00FF2A1D">
        <w:rPr>
          <w:rFonts w:ascii="Times New Roman" w:hAnsi="Times New Roman" w:cs="Times New Roman"/>
          <w:sz w:val="24"/>
          <w:szCs w:val="24"/>
        </w:rPr>
        <w:t>1</w:t>
      </w:r>
      <w:r w:rsidR="006C6EB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F2A1D">
        <w:rPr>
          <w:rFonts w:ascii="Times New Roman" w:hAnsi="Times New Roman" w:cs="Times New Roman"/>
          <w:sz w:val="24"/>
          <w:szCs w:val="24"/>
        </w:rPr>
        <w:t>2</w:t>
      </w:r>
      <w:r w:rsidR="006C6EBD">
        <w:rPr>
          <w:rFonts w:ascii="Times New Roman" w:hAnsi="Times New Roman" w:cs="Times New Roman"/>
          <w:sz w:val="24"/>
          <w:szCs w:val="24"/>
        </w:rPr>
        <w:t xml:space="preserve"> и 202</w:t>
      </w:r>
      <w:r w:rsidR="00FF2A1D">
        <w:rPr>
          <w:rFonts w:ascii="Times New Roman" w:hAnsi="Times New Roman" w:cs="Times New Roman"/>
          <w:sz w:val="24"/>
          <w:szCs w:val="24"/>
        </w:rPr>
        <w:t>3</w:t>
      </w:r>
      <w:r w:rsidR="006C6EB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25A6A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(далее – проект решения), внесенного на рассмотрение Думы </w:t>
      </w:r>
      <w:r w:rsidR="00C25A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C25A6A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(прилагается).  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2. Определить: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организаторами публичных слушаний: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</w:t>
      </w:r>
      <w:r w:rsidR="00C25A6A">
        <w:rPr>
          <w:rFonts w:ascii="Times New Roman" w:hAnsi="Times New Roman" w:cs="Times New Roman"/>
          <w:sz w:val="24"/>
          <w:szCs w:val="24"/>
        </w:rPr>
        <w:t>администрация Разгонского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1018">
        <w:rPr>
          <w:rFonts w:ascii="Times New Roman" w:hAnsi="Times New Roman" w:cs="Times New Roman"/>
          <w:sz w:val="24"/>
          <w:szCs w:val="24"/>
        </w:rPr>
        <w:t>Глава</w:t>
      </w:r>
      <w:r w:rsidR="00C25A6A">
        <w:rPr>
          <w:rFonts w:ascii="Times New Roman" w:hAnsi="Times New Roman" w:cs="Times New Roman"/>
          <w:sz w:val="24"/>
          <w:szCs w:val="24"/>
        </w:rPr>
        <w:t xml:space="preserve"> Разгонского муниципального образования Журавлева Р.С.</w:t>
      </w:r>
      <w:r w:rsidRPr="00523CD5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 ;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</w:t>
      </w:r>
      <w:r w:rsidR="00FB1018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Разгонского муниципального образования </w:t>
      </w:r>
      <w:r w:rsidR="00FF2A1D">
        <w:rPr>
          <w:rFonts w:ascii="Times New Roman" w:hAnsi="Times New Roman" w:cs="Times New Roman"/>
          <w:sz w:val="24"/>
          <w:szCs w:val="24"/>
        </w:rPr>
        <w:t>Войтенко Е.А.</w:t>
      </w:r>
      <w:r w:rsidR="00C25A6A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 (секретарь публичных слушаний).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="001A7337">
        <w:rPr>
          <w:rFonts w:ascii="Times New Roman" w:hAnsi="Times New Roman" w:cs="Times New Roman"/>
          <w:sz w:val="24"/>
          <w:szCs w:val="24"/>
        </w:rPr>
        <w:t>зрительный</w:t>
      </w:r>
      <w:r w:rsidRPr="00523CD5">
        <w:rPr>
          <w:rFonts w:ascii="Times New Roman" w:hAnsi="Times New Roman" w:cs="Times New Roman"/>
          <w:sz w:val="24"/>
          <w:szCs w:val="24"/>
        </w:rPr>
        <w:t xml:space="preserve"> зал </w:t>
      </w:r>
      <w:r w:rsidR="001A7337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1A7337">
        <w:rPr>
          <w:rFonts w:ascii="Times New Roman" w:hAnsi="Times New Roman" w:cs="Times New Roman"/>
          <w:sz w:val="24"/>
          <w:szCs w:val="24"/>
        </w:rPr>
        <w:t>Разго</w:t>
      </w:r>
      <w:r w:rsidR="006C6EBD">
        <w:rPr>
          <w:rFonts w:ascii="Times New Roman" w:hAnsi="Times New Roman" w:cs="Times New Roman"/>
          <w:sz w:val="24"/>
          <w:szCs w:val="24"/>
        </w:rPr>
        <w:t>нс</w:t>
      </w:r>
      <w:r w:rsidR="001A733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1A7337">
        <w:rPr>
          <w:rFonts w:ascii="Times New Roman" w:hAnsi="Times New Roman" w:cs="Times New Roman"/>
          <w:sz w:val="24"/>
          <w:szCs w:val="24"/>
        </w:rPr>
        <w:t xml:space="preserve"> ДД и Т» Разгонского муниципального образования</w:t>
      </w:r>
      <w:r w:rsidR="001A7337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>(</w:t>
      </w:r>
      <w:r w:rsidR="001A7337"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 w:rsidR="001A73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A7337">
        <w:rPr>
          <w:rFonts w:ascii="Times New Roman" w:hAnsi="Times New Roman" w:cs="Times New Roman"/>
          <w:sz w:val="24"/>
          <w:szCs w:val="24"/>
        </w:rPr>
        <w:t>азгон, ул.Железнодорожная, д.4</w:t>
      </w:r>
      <w:r w:rsidRPr="00523C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начало публичных слушаний – в 10.</w:t>
      </w:r>
      <w:r w:rsidR="00C454D6" w:rsidRPr="00523CD5">
        <w:rPr>
          <w:rFonts w:ascii="Times New Roman" w:hAnsi="Times New Roman" w:cs="Times New Roman"/>
          <w:sz w:val="24"/>
          <w:szCs w:val="24"/>
        </w:rPr>
        <w:t>3</w:t>
      </w:r>
      <w:r w:rsidRPr="00523CD5">
        <w:rPr>
          <w:rFonts w:ascii="Times New Roman" w:hAnsi="Times New Roman" w:cs="Times New Roman"/>
          <w:sz w:val="24"/>
          <w:szCs w:val="24"/>
        </w:rPr>
        <w:t>0 часов местного времени.</w:t>
      </w:r>
    </w:p>
    <w:p w:rsidR="009B10B6" w:rsidRPr="00523CD5" w:rsidRDefault="002B4DEB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письменные  </w:t>
      </w:r>
      <w:r w:rsidR="009B10B6" w:rsidRPr="00523CD5">
        <w:rPr>
          <w:rFonts w:ascii="Times New Roman" w:hAnsi="Times New Roman" w:cs="Times New Roman"/>
          <w:sz w:val="24"/>
          <w:szCs w:val="24"/>
        </w:rPr>
        <w:t>предложения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и замечания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по проекту решения направляются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 в срок до  </w:t>
      </w:r>
      <w:r w:rsidR="00FF2A1D">
        <w:rPr>
          <w:rFonts w:ascii="Times New Roman" w:hAnsi="Times New Roman" w:cs="Times New Roman"/>
          <w:sz w:val="24"/>
          <w:szCs w:val="24"/>
        </w:rPr>
        <w:t>18</w:t>
      </w:r>
      <w:r w:rsidR="001A7337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54D6" w:rsidRPr="00523CD5">
        <w:rPr>
          <w:rFonts w:ascii="Times New Roman" w:hAnsi="Times New Roman" w:cs="Times New Roman"/>
          <w:sz w:val="24"/>
          <w:szCs w:val="24"/>
        </w:rPr>
        <w:t>20</w:t>
      </w:r>
      <w:r w:rsidR="00FF2A1D">
        <w:rPr>
          <w:rFonts w:ascii="Times New Roman" w:hAnsi="Times New Roman" w:cs="Times New Roman"/>
          <w:sz w:val="24"/>
          <w:szCs w:val="24"/>
        </w:rPr>
        <w:t>20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в </w:t>
      </w:r>
      <w:r w:rsidR="001A7337">
        <w:rPr>
          <w:rFonts w:ascii="Times New Roman" w:hAnsi="Times New Roman" w:cs="Times New Roman"/>
          <w:sz w:val="24"/>
          <w:szCs w:val="24"/>
        </w:rPr>
        <w:t>администрацию Разгонского муниципального образования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(</w:t>
      </w:r>
      <w:r w:rsidR="001A7337"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 w:rsidR="001A73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A7337">
        <w:rPr>
          <w:rFonts w:ascii="Times New Roman" w:hAnsi="Times New Roman" w:cs="Times New Roman"/>
          <w:sz w:val="24"/>
          <w:szCs w:val="24"/>
        </w:rPr>
        <w:t>азгон, ул.Железнодорожная, д.4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sz w:val="24"/>
          <w:szCs w:val="24"/>
        </w:rPr>
        <w:t xml:space="preserve">(8  </w:t>
      </w:r>
      <w:r w:rsidR="009B10B6" w:rsidRPr="00523CD5">
        <w:rPr>
          <w:rFonts w:ascii="Times New Roman" w:hAnsi="Times New Roman" w:cs="Times New Roman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B6" w:rsidRPr="00523CD5">
        <w:rPr>
          <w:rFonts w:ascii="Times New Roman" w:hAnsi="Times New Roman" w:cs="Times New Roman"/>
          <w:sz w:val="24"/>
          <w:szCs w:val="24"/>
        </w:rPr>
        <w:t>63)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="001A7337">
        <w:rPr>
          <w:rFonts w:ascii="Times New Roman" w:hAnsi="Times New Roman" w:cs="Times New Roman"/>
          <w:sz w:val="24"/>
          <w:szCs w:val="24"/>
        </w:rPr>
        <w:t>5-14-10</w:t>
      </w:r>
      <w:r w:rsidR="009B10B6" w:rsidRPr="00523CD5">
        <w:rPr>
          <w:rFonts w:ascii="Times New Roman" w:hAnsi="Times New Roman" w:cs="Times New Roman"/>
          <w:sz w:val="24"/>
          <w:szCs w:val="24"/>
        </w:rPr>
        <w:t>).</w:t>
      </w:r>
    </w:p>
    <w:p w:rsidR="009B10B6" w:rsidRPr="00523CD5" w:rsidRDefault="002B4DEB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.  </w:t>
      </w:r>
      <w:r w:rsidR="00FB1018">
        <w:rPr>
          <w:rFonts w:ascii="Times New Roman" w:hAnsi="Times New Roman" w:cs="Times New Roman"/>
          <w:sz w:val="24"/>
          <w:szCs w:val="24"/>
        </w:rPr>
        <w:t>Главе</w:t>
      </w:r>
      <w:r w:rsidR="001A7337">
        <w:rPr>
          <w:rFonts w:ascii="Times New Roman" w:hAnsi="Times New Roman" w:cs="Times New Roman"/>
          <w:sz w:val="24"/>
          <w:szCs w:val="24"/>
        </w:rPr>
        <w:t xml:space="preserve"> Разгонского муниципального образования Журавлевой Р.С.</w:t>
      </w:r>
      <w:r w:rsidR="001A7337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обеспечить подготовку и проведение публичных слушаний, назначенных настоящим </w:t>
      </w:r>
      <w:r w:rsidR="00C454D6" w:rsidRPr="00523CD5">
        <w:rPr>
          <w:rFonts w:ascii="Times New Roman" w:hAnsi="Times New Roman" w:cs="Times New Roman"/>
          <w:sz w:val="24"/>
          <w:szCs w:val="24"/>
        </w:rPr>
        <w:t>постановлением</w:t>
      </w:r>
      <w:r w:rsidR="009B10B6" w:rsidRPr="00523CD5">
        <w:rPr>
          <w:rFonts w:ascii="Times New Roman" w:hAnsi="Times New Roman" w:cs="Times New Roman"/>
          <w:sz w:val="24"/>
          <w:szCs w:val="24"/>
        </w:rPr>
        <w:t>.</w:t>
      </w:r>
    </w:p>
    <w:p w:rsidR="009B10B6" w:rsidRPr="00523CD5" w:rsidRDefault="002B4DEB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. </w:t>
      </w:r>
      <w:r w:rsidR="00FB1018">
        <w:rPr>
          <w:rFonts w:ascii="Times New Roman" w:hAnsi="Times New Roman" w:cs="Times New Roman"/>
          <w:sz w:val="24"/>
          <w:szCs w:val="24"/>
        </w:rPr>
        <w:t xml:space="preserve">Главному специалисту администрации Разгонского муниципального образования </w:t>
      </w:r>
      <w:r w:rsidR="00FF2A1D">
        <w:rPr>
          <w:rFonts w:ascii="Times New Roman" w:hAnsi="Times New Roman" w:cs="Times New Roman"/>
          <w:sz w:val="24"/>
          <w:szCs w:val="24"/>
        </w:rPr>
        <w:t>Войтенко Е.А.</w:t>
      </w:r>
      <w:r w:rsidR="001A7337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опубликовать в Бюллетене нормативных правовых актов </w:t>
      </w:r>
      <w:r w:rsidR="001A7337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"</w:t>
      </w:r>
      <w:r w:rsidR="001A7337"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="00C454D6" w:rsidRPr="00523CD5">
        <w:rPr>
          <w:rFonts w:ascii="Times New Roman" w:hAnsi="Times New Roman" w:cs="Times New Roman"/>
          <w:sz w:val="24"/>
          <w:szCs w:val="24"/>
        </w:rPr>
        <w:t>"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</w:t>
      </w:r>
      <w:r w:rsidR="001A7337">
        <w:rPr>
          <w:rFonts w:ascii="Times New Roman" w:hAnsi="Times New Roman" w:cs="Times New Roman"/>
          <w:sz w:val="24"/>
          <w:szCs w:val="24"/>
        </w:rPr>
        <w:t>и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.  разместить на официальном сайте администрации </w:t>
      </w:r>
      <w:r w:rsidR="001A7337">
        <w:rPr>
          <w:rFonts w:ascii="Times New Roman" w:hAnsi="Times New Roman" w:cs="Times New Roman"/>
          <w:sz w:val="24"/>
          <w:szCs w:val="24"/>
        </w:rPr>
        <w:t>Разго</w:t>
      </w:r>
      <w:r w:rsidR="00C42C1C">
        <w:rPr>
          <w:rFonts w:ascii="Times New Roman" w:hAnsi="Times New Roman" w:cs="Times New Roman"/>
          <w:sz w:val="24"/>
          <w:szCs w:val="24"/>
        </w:rPr>
        <w:t>нс</w:t>
      </w:r>
      <w:r w:rsidR="001A7337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9B10B6" w:rsidRPr="00523CD5">
        <w:rPr>
          <w:rFonts w:ascii="Times New Roman" w:hAnsi="Times New Roman" w:cs="Times New Roman"/>
          <w:sz w:val="24"/>
          <w:szCs w:val="24"/>
        </w:rPr>
        <w:t>:</w:t>
      </w:r>
    </w:p>
    <w:p w:rsidR="009B10B6" w:rsidRPr="00523CD5" w:rsidRDefault="009B10B6" w:rsidP="009B1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523CD5">
        <w:rPr>
          <w:rFonts w:ascii="Times New Roman" w:hAnsi="Times New Roman" w:cs="Times New Roman"/>
          <w:sz w:val="24"/>
          <w:szCs w:val="24"/>
        </w:rPr>
        <w:t xml:space="preserve"> с приложением; </w:t>
      </w:r>
    </w:p>
    <w:p w:rsidR="00523CD5" w:rsidRPr="00523CD5" w:rsidRDefault="00523CD5" w:rsidP="00523C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23CD5">
        <w:rPr>
          <w:rFonts w:ascii="Times New Roman" w:hAnsi="Times New Roman" w:cs="Times New Roman"/>
          <w:sz w:val="24"/>
          <w:szCs w:val="24"/>
        </w:rPr>
        <w:t xml:space="preserve">аключение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его утверждения. </w:t>
      </w:r>
    </w:p>
    <w:p w:rsidR="00523CD5" w:rsidRPr="00523CD5" w:rsidRDefault="00523CD5" w:rsidP="00523C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10B6" w:rsidRPr="00523CD5" w:rsidRDefault="002B4DEB" w:rsidP="009B10B6">
      <w:pPr>
        <w:suppressLineNumbers/>
        <w:tabs>
          <w:tab w:val="left" w:pos="12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03E">
        <w:rPr>
          <w:rFonts w:ascii="Times New Roman" w:hAnsi="Times New Roman" w:cs="Times New Roman"/>
          <w:sz w:val="24"/>
          <w:szCs w:val="24"/>
        </w:rPr>
        <w:t xml:space="preserve">Администрации Разгонского муниципального образования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proofErr w:type="spellStart"/>
      <w:r w:rsidR="009B10B6" w:rsidRPr="00523CD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9B10B6" w:rsidRPr="00523CD5">
        <w:rPr>
          <w:rFonts w:ascii="Times New Roman" w:hAnsi="Times New Roman" w:cs="Times New Roman"/>
          <w:sz w:val="24"/>
          <w:szCs w:val="24"/>
        </w:rPr>
        <w:t xml:space="preserve"> района "</w:t>
      </w:r>
      <w:r w:rsidR="00D97CD5" w:rsidRPr="00D97CD5">
        <w:rPr>
          <w:rFonts w:ascii="Times New Roman" w:hAnsi="Times New Roman" w:cs="Times New Roman"/>
          <w:sz w:val="24"/>
          <w:szCs w:val="24"/>
        </w:rPr>
        <w:t xml:space="preserve"> </w:t>
      </w:r>
      <w:r w:rsidR="00D97CD5">
        <w:rPr>
          <w:rFonts w:ascii="Times New Roman" w:hAnsi="Times New Roman" w:cs="Times New Roman"/>
          <w:sz w:val="24"/>
          <w:szCs w:val="24"/>
        </w:rPr>
        <w:t>О бюджете Разгонского муниципального образования на 202</w:t>
      </w:r>
      <w:r w:rsidR="00FF2A1D">
        <w:rPr>
          <w:rFonts w:ascii="Times New Roman" w:hAnsi="Times New Roman" w:cs="Times New Roman"/>
          <w:sz w:val="24"/>
          <w:szCs w:val="24"/>
        </w:rPr>
        <w:t>1</w:t>
      </w:r>
      <w:r w:rsidR="00D97CD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F2A1D">
        <w:rPr>
          <w:rFonts w:ascii="Times New Roman" w:hAnsi="Times New Roman" w:cs="Times New Roman"/>
          <w:sz w:val="24"/>
          <w:szCs w:val="24"/>
        </w:rPr>
        <w:t>2</w:t>
      </w:r>
      <w:r w:rsidR="00D97CD5">
        <w:rPr>
          <w:rFonts w:ascii="Times New Roman" w:hAnsi="Times New Roman" w:cs="Times New Roman"/>
          <w:sz w:val="24"/>
          <w:szCs w:val="24"/>
        </w:rPr>
        <w:t xml:space="preserve"> и 202</w:t>
      </w:r>
      <w:r w:rsidR="00FF2A1D">
        <w:rPr>
          <w:rFonts w:ascii="Times New Roman" w:hAnsi="Times New Roman" w:cs="Times New Roman"/>
          <w:sz w:val="24"/>
          <w:szCs w:val="24"/>
        </w:rPr>
        <w:t>3</w:t>
      </w:r>
      <w:r w:rsidR="00D97CD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к рассмотрению на </w:t>
      </w:r>
      <w:r w:rsidR="00523CD5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Думы </w:t>
      </w:r>
      <w:r w:rsidR="00D5303E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D5303E" w:rsidRPr="00523C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, подготовить пояснительную записку к указанному проекту решения Думы </w:t>
      </w:r>
      <w:r w:rsidR="00D5303E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D5303E" w:rsidRPr="00523C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B10B6" w:rsidRPr="00523C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10B6" w:rsidRPr="00523CD5" w:rsidRDefault="002B4DEB" w:rsidP="00EC7410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10B6" w:rsidRPr="00523C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23CD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B10B6" w:rsidRPr="00523CD5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9B10B6" w:rsidRPr="00523CD5" w:rsidRDefault="009B10B6" w:rsidP="009B10B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B10B6" w:rsidRPr="00523CD5" w:rsidRDefault="009B10B6" w:rsidP="009B10B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B10B6" w:rsidRPr="00523CD5" w:rsidRDefault="009B10B6" w:rsidP="009B10B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D5303E" w:rsidRDefault="00D5303E" w:rsidP="009B10B6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Разгонского</w:t>
      </w:r>
    </w:p>
    <w:p w:rsidR="009B10B6" w:rsidRPr="00523CD5" w:rsidRDefault="00D5303E" w:rsidP="009B10B6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B10B6" w:rsidRPr="00523CD5">
        <w:rPr>
          <w:rFonts w:ascii="Times New Roman" w:hAnsi="Times New Roman"/>
          <w:sz w:val="24"/>
          <w:szCs w:val="24"/>
        </w:rPr>
        <w:tab/>
      </w:r>
      <w:r w:rsidR="009B10B6" w:rsidRPr="00523CD5">
        <w:rPr>
          <w:rFonts w:ascii="Times New Roman" w:hAnsi="Times New Roman"/>
          <w:sz w:val="24"/>
          <w:szCs w:val="24"/>
        </w:rPr>
        <w:tab/>
      </w:r>
      <w:r w:rsidR="009B10B6" w:rsidRPr="00523CD5">
        <w:rPr>
          <w:rFonts w:ascii="Times New Roman" w:hAnsi="Times New Roman"/>
          <w:sz w:val="24"/>
          <w:szCs w:val="24"/>
        </w:rPr>
        <w:tab/>
      </w:r>
      <w:r w:rsidR="009B10B6" w:rsidRPr="00523CD5">
        <w:rPr>
          <w:rFonts w:ascii="Times New Roman" w:hAnsi="Times New Roman"/>
          <w:sz w:val="24"/>
          <w:szCs w:val="24"/>
        </w:rPr>
        <w:tab/>
      </w:r>
      <w:r w:rsidR="009B10B6" w:rsidRPr="00523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Р.С.Журавлева</w:t>
      </w:r>
    </w:p>
    <w:sectPr w:rsidR="009B10B6" w:rsidRPr="00523CD5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C9"/>
    <w:multiLevelType w:val="multilevel"/>
    <w:tmpl w:val="986C1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32327A"/>
    <w:multiLevelType w:val="hybridMultilevel"/>
    <w:tmpl w:val="4D4849AE"/>
    <w:lvl w:ilvl="0" w:tplc="5AB665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E7352E9"/>
    <w:multiLevelType w:val="hybridMultilevel"/>
    <w:tmpl w:val="9F9CCD32"/>
    <w:lvl w:ilvl="0" w:tplc="206072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909ED"/>
    <w:multiLevelType w:val="multilevel"/>
    <w:tmpl w:val="13F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D027CF3"/>
    <w:multiLevelType w:val="hybridMultilevel"/>
    <w:tmpl w:val="C31470B4"/>
    <w:lvl w:ilvl="0" w:tplc="E1EA8438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42904"/>
    <w:multiLevelType w:val="hybridMultilevel"/>
    <w:tmpl w:val="17961FF6"/>
    <w:lvl w:ilvl="0" w:tplc="B752669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7C0FD0"/>
    <w:multiLevelType w:val="hybridMultilevel"/>
    <w:tmpl w:val="A4A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B79D7"/>
    <w:multiLevelType w:val="hybridMultilevel"/>
    <w:tmpl w:val="8626F522"/>
    <w:lvl w:ilvl="0" w:tplc="7E9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9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D76"/>
    <w:rsid w:val="00014936"/>
    <w:rsid w:val="00045532"/>
    <w:rsid w:val="00070D2D"/>
    <w:rsid w:val="001A7337"/>
    <w:rsid w:val="001E2DC1"/>
    <w:rsid w:val="00203FCD"/>
    <w:rsid w:val="00207465"/>
    <w:rsid w:val="0022215C"/>
    <w:rsid w:val="00243848"/>
    <w:rsid w:val="002B4DEB"/>
    <w:rsid w:val="003C6CE8"/>
    <w:rsid w:val="003E3ADA"/>
    <w:rsid w:val="00516F34"/>
    <w:rsid w:val="00523CD5"/>
    <w:rsid w:val="00525E9B"/>
    <w:rsid w:val="00571355"/>
    <w:rsid w:val="006A1A69"/>
    <w:rsid w:val="006C6EBD"/>
    <w:rsid w:val="006D3F74"/>
    <w:rsid w:val="006E55F0"/>
    <w:rsid w:val="006E6BF4"/>
    <w:rsid w:val="006F04D4"/>
    <w:rsid w:val="007173E4"/>
    <w:rsid w:val="007F41D6"/>
    <w:rsid w:val="008631DB"/>
    <w:rsid w:val="008B4ED5"/>
    <w:rsid w:val="008D1CE5"/>
    <w:rsid w:val="00932D91"/>
    <w:rsid w:val="00936564"/>
    <w:rsid w:val="00944C7B"/>
    <w:rsid w:val="009713ED"/>
    <w:rsid w:val="009A6A8D"/>
    <w:rsid w:val="009B10B6"/>
    <w:rsid w:val="009C4290"/>
    <w:rsid w:val="009E2434"/>
    <w:rsid w:val="00A43BD6"/>
    <w:rsid w:val="00A45DD0"/>
    <w:rsid w:val="00A92327"/>
    <w:rsid w:val="00B03D76"/>
    <w:rsid w:val="00B11B47"/>
    <w:rsid w:val="00B22DFA"/>
    <w:rsid w:val="00B92426"/>
    <w:rsid w:val="00BD610B"/>
    <w:rsid w:val="00BE2942"/>
    <w:rsid w:val="00C03065"/>
    <w:rsid w:val="00C1656D"/>
    <w:rsid w:val="00C25A6A"/>
    <w:rsid w:val="00C42C1C"/>
    <w:rsid w:val="00C454D6"/>
    <w:rsid w:val="00CD22B3"/>
    <w:rsid w:val="00D5303E"/>
    <w:rsid w:val="00D97CD5"/>
    <w:rsid w:val="00DB5CA0"/>
    <w:rsid w:val="00E16618"/>
    <w:rsid w:val="00E33B72"/>
    <w:rsid w:val="00E7549A"/>
    <w:rsid w:val="00EB3057"/>
    <w:rsid w:val="00EC7410"/>
    <w:rsid w:val="00F42D49"/>
    <w:rsid w:val="00F44C54"/>
    <w:rsid w:val="00F844A6"/>
    <w:rsid w:val="00FB1018"/>
    <w:rsid w:val="00FD3172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paragraph" w:styleId="1">
    <w:name w:val="heading 1"/>
    <w:basedOn w:val="a"/>
    <w:next w:val="a"/>
    <w:link w:val="10"/>
    <w:qFormat/>
    <w:rsid w:val="00E1661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1661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661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E1661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D76"/>
    <w:rPr>
      <w:color w:val="0000FF"/>
      <w:u w:val="single"/>
    </w:rPr>
  </w:style>
  <w:style w:type="paragraph" w:styleId="a4">
    <w:name w:val="No Spacing"/>
    <w:uiPriority w:val="1"/>
    <w:qFormat/>
    <w:rsid w:val="00B03D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3D76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F42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16618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E16618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E166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16618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E166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16618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9B10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9B1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B10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9B10B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9B10B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ConsPlusTitle">
    <w:name w:val="ConsPlusTitle"/>
    <w:rsid w:val="00D5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E6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я</cp:lastModifiedBy>
  <cp:revision>14</cp:revision>
  <cp:lastPrinted>2020-11-12T00:46:00Z</cp:lastPrinted>
  <dcterms:created xsi:type="dcterms:W3CDTF">2019-08-30T02:30:00Z</dcterms:created>
  <dcterms:modified xsi:type="dcterms:W3CDTF">2020-11-12T00:46:00Z</dcterms:modified>
</cp:coreProperties>
</file>