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38" w:rsidRPr="001E6D19" w:rsidRDefault="00685438" w:rsidP="001E6D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разъясняет: </w:t>
      </w:r>
      <w:r w:rsidR="00930128" w:rsidRPr="001E6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гигиеническое обучение?</w:t>
      </w:r>
    </w:p>
    <w:p w:rsidR="00685438" w:rsidRPr="001E6D19" w:rsidRDefault="00685438" w:rsidP="00863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85438" w:rsidRPr="001E6D19" w:rsidRDefault="008631E1" w:rsidP="0086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важных факторов обеспечения санитарно-эпидемиологического благополучия населения – гигиеническое воспитание и обучение населения, что позволит человеку усвоить принципы и ценностные ориентиры здорового образа жизни, поведенческие стереотипы, направленные на сохранение здоровья.</w:t>
      </w:r>
    </w:p>
    <w:p w:rsidR="00930128" w:rsidRPr="00685438" w:rsidRDefault="00930128" w:rsidP="0086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Гигиеническое обучение или санитарный минимум – это комплекс мероприятий, в том числе обязательное обучение и аттестация, при трудоустройстве на некоторые виды работ.</w:t>
      </w:r>
    </w:p>
    <w:p w:rsidR="00930128" w:rsidRPr="00930128" w:rsidRDefault="00930128" w:rsidP="00863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D19">
        <w:rPr>
          <w:rFonts w:ascii="Times New Roman" w:hAnsi="Times New Roman" w:cs="Times New Roman"/>
          <w:sz w:val="28"/>
          <w:szCs w:val="28"/>
        </w:rPr>
        <w:t xml:space="preserve">В соответствии со ст. 36 Федерального закона от 30.03.1999 № 52-ФЗ «О санитарно-эпидемиологическом благополучии населения» </w:t>
      </w:r>
      <w:r w:rsidRPr="001E6D1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301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577B4A" w:rsidRPr="001E6D19" w:rsidRDefault="00577B4A" w:rsidP="0086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профессиональной гигиенической подготовки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</w:t>
      </w:r>
      <w:r w:rsidRPr="001E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бытовым обслуживанием населения, утвержден </w:t>
      </w:r>
      <w:r w:rsidRPr="001E6D19">
        <w:rPr>
          <w:rFonts w:ascii="Times New Roman" w:hAnsi="Times New Roman" w:cs="Times New Roman"/>
          <w:sz w:val="28"/>
          <w:szCs w:val="28"/>
        </w:rPr>
        <w:t>Приказом Минздрава РФ от 29.06.2000 № 229 «О профессиональной гигиенической подготовке и аттестации должностных лиц и работников организаций» (далее по тексту – Приказ № 229).</w:t>
      </w:r>
    </w:p>
    <w:p w:rsidR="00930128" w:rsidRPr="00930128" w:rsidRDefault="00577B4A" w:rsidP="0086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согласно положениям Приказа № 229 п</w:t>
      </w:r>
      <w:r w:rsidR="00930128" w:rsidRPr="00930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рофессиональная гигиеническая подготовка и аттестация обязательны для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577B4A" w:rsidRPr="00577B4A" w:rsidRDefault="00577B4A" w:rsidP="0086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гигиеническая подготовка проводится при приеме на работу и в дальнейшем с периодичностью:</w:t>
      </w:r>
      <w:r w:rsidR="00FF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и работников организаций, деятельность которых связана с производством, хранением, транспортировкой и реализацией мясо - молочной и кремово - кондитерской продукции, детского питания, питания дошкольников,</w:t>
      </w:r>
      <w:r w:rsidR="00FF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ежегодно, исходя из того, что данный контингент работников является наиболее вероятным источником риска для здоровья населения;</w:t>
      </w:r>
      <w:proofErr w:type="gramEnd"/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остальных категорий работников - 1 раз в 2 года.</w:t>
      </w:r>
    </w:p>
    <w:p w:rsidR="00577B4A" w:rsidRPr="00577B4A" w:rsidRDefault="00577B4A" w:rsidP="0086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гигиеническая подготовка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населения, обязательная для лиц, впервые устраивающихся на работу, а также не прошедших очередную аттестацию, проводится:</w:t>
      </w:r>
    </w:p>
    <w:p w:rsidR="00577B4A" w:rsidRPr="00577B4A" w:rsidRDefault="00577B4A" w:rsidP="0086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очной форме (6 - 12 - часовые программы);</w:t>
      </w:r>
    </w:p>
    <w:p w:rsidR="00577B4A" w:rsidRPr="00577B4A" w:rsidRDefault="00577B4A" w:rsidP="0086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очно - заочной форме (самостоятельная подготовка по методическим материалам с консультацией специалистов), очная часть программы составляет не менее 4 часов;</w:t>
      </w:r>
    </w:p>
    <w:p w:rsidR="00577B4A" w:rsidRPr="00577B4A" w:rsidRDefault="00577B4A" w:rsidP="0086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заочной форме (самостоятельная подготовка по предлагаемым методическим материалам).</w:t>
      </w:r>
    </w:p>
    <w:p w:rsidR="00577B4A" w:rsidRPr="00577B4A" w:rsidRDefault="00577B4A" w:rsidP="0086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гигиеническая подготовка может проводиться</w:t>
      </w:r>
      <w:proofErr w:type="gramStart"/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 организаций, имеющих лицензию на образовательную деятельность, осуществляющих профессиональную гигиеническую подготовку и аттестацию указанных выше категорий работников;</w:t>
      </w:r>
      <w:r w:rsidR="00FF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организациях,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населения, при условии предоставления помещений и подбора групп однородных профессий (не менее десяти человек в группе).</w:t>
      </w:r>
    </w:p>
    <w:p w:rsidR="00577B4A" w:rsidRPr="00577B4A" w:rsidRDefault="00577B4A" w:rsidP="0086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указанных выше категорий должностных лиц и работников организаций по результатам профессиональной гигиенической подготовки проводится в центрах государственного санитарно - эпидемиологического надзора (далее - центры госсанэпиднадзора) в форме собеседования или тестового контроля.</w:t>
      </w:r>
      <w:r w:rsidR="00FF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проводится после прохождения профессиональной гигиенической подготовки, которой предшествует прохождение медицинских осмотров и внесение их результатов в личную медицинскую книжку.</w:t>
      </w:r>
    </w:p>
    <w:p w:rsidR="00577B4A" w:rsidRPr="00577B4A" w:rsidRDefault="00577B4A" w:rsidP="0086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результате аттестации по профессиональной гигиенической подготовке отметка о ее прохождении вносится в личную медицинскую книжку и защищается голографическим знаком. При неудовлетворительном результате аттестации отметка в личную медицинскую книжку не вносится. Неаттестованные должностные лица и работники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населения, направляются на повторную профессиональную гигиеническую подготовку по очной форме, не ранее чем через 1 неделю. В случае повторных неудовлетворительных результатов аттестации центр госсанэпиднадзора уведомляет об этом руководителей организаций, работники которых не прошли аттестацию.</w:t>
      </w:r>
    </w:p>
    <w:p w:rsidR="00577B4A" w:rsidRPr="00577B4A" w:rsidRDefault="00577B4A" w:rsidP="0086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организации, деятельность которой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населения, составляет </w:t>
      </w:r>
      <w:proofErr w:type="spellStart"/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пофамильные</w:t>
      </w:r>
      <w:proofErr w:type="spellEnd"/>
      <w:r w:rsidRPr="0057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списки лиц, работающих в организации и подлежащих профессиональной гигиенической подготовке и аттестации на предстоящий год, и направляет их не позднее 1 февраля текущего года на согласование в соответствующий центр госсанэпиднадзора одновременно с проектом плана этой подготовки. План после согласования утверждается руководителем организации.</w:t>
      </w:r>
    </w:p>
    <w:p w:rsidR="00FF2123" w:rsidRDefault="00FF2123" w:rsidP="0086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123" w:rsidRPr="001E6D19" w:rsidRDefault="00FF2123" w:rsidP="0086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123" w:rsidRDefault="00FF2123" w:rsidP="00FF2123">
      <w:pPr>
        <w:pStyle w:val="1"/>
        <w:shd w:val="clear" w:color="auto" w:fill="FFFFFF"/>
        <w:spacing w:before="0" w:beforeAutospacing="0" w:after="0" w:afterAutospacing="0" w:line="240" w:lineRule="exact"/>
        <w:jc w:val="both"/>
        <w:rPr>
          <w:rStyle w:val="blk"/>
          <w:b w:val="0"/>
          <w:color w:val="000000"/>
          <w:sz w:val="28"/>
          <w:szCs w:val="28"/>
        </w:rPr>
      </w:pPr>
      <w:r>
        <w:rPr>
          <w:rStyle w:val="blk"/>
          <w:b w:val="0"/>
          <w:color w:val="000000"/>
          <w:sz w:val="28"/>
          <w:szCs w:val="28"/>
        </w:rPr>
        <w:t xml:space="preserve">Помощник Тайшетского </w:t>
      </w:r>
    </w:p>
    <w:p w:rsidR="00FF2123" w:rsidRDefault="00FF2123" w:rsidP="00FF2123">
      <w:pPr>
        <w:pStyle w:val="1"/>
        <w:shd w:val="clear" w:color="auto" w:fill="FFFFFF"/>
        <w:spacing w:before="0" w:beforeAutospacing="0" w:after="0" w:afterAutospacing="0" w:line="240" w:lineRule="exact"/>
        <w:jc w:val="both"/>
        <w:rPr>
          <w:rStyle w:val="blk"/>
          <w:b w:val="0"/>
          <w:color w:val="000000"/>
          <w:sz w:val="28"/>
          <w:szCs w:val="28"/>
        </w:rPr>
      </w:pPr>
      <w:r>
        <w:rPr>
          <w:rStyle w:val="blk"/>
          <w:b w:val="0"/>
          <w:color w:val="000000"/>
          <w:sz w:val="28"/>
          <w:szCs w:val="28"/>
        </w:rPr>
        <w:t>межрайонного прокурора</w:t>
      </w:r>
    </w:p>
    <w:p w:rsidR="00FF2123" w:rsidRDefault="00FF2123" w:rsidP="00FF2123">
      <w:pPr>
        <w:pStyle w:val="1"/>
        <w:shd w:val="clear" w:color="auto" w:fill="FFFFFF"/>
        <w:spacing w:before="0" w:beforeAutospacing="0" w:after="0" w:afterAutospacing="0" w:line="240" w:lineRule="exact"/>
        <w:jc w:val="both"/>
        <w:rPr>
          <w:rStyle w:val="blk"/>
          <w:b w:val="0"/>
          <w:color w:val="000000"/>
          <w:sz w:val="28"/>
          <w:szCs w:val="28"/>
        </w:rPr>
      </w:pPr>
    </w:p>
    <w:p w:rsidR="00930128" w:rsidRPr="00FF2123" w:rsidRDefault="00FF2123" w:rsidP="00FF2123">
      <w:pPr>
        <w:pStyle w:val="1"/>
        <w:shd w:val="clear" w:color="auto" w:fill="FFFFFF"/>
        <w:spacing w:before="0" w:beforeAutospacing="0" w:after="0" w:afterAutospacing="0" w:line="240" w:lineRule="exact"/>
        <w:jc w:val="both"/>
        <w:rPr>
          <w:b w:val="0"/>
          <w:color w:val="000000"/>
          <w:sz w:val="28"/>
          <w:szCs w:val="28"/>
        </w:rPr>
      </w:pPr>
      <w:r>
        <w:rPr>
          <w:rStyle w:val="blk"/>
          <w:b w:val="0"/>
          <w:color w:val="000000"/>
          <w:sz w:val="28"/>
          <w:szCs w:val="28"/>
        </w:rPr>
        <w:t>юрист 3 класса                                                                                         А.А. Манданов</w:t>
      </w:r>
    </w:p>
    <w:sectPr w:rsidR="00930128" w:rsidRPr="00FF2123" w:rsidSect="00FF2123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85438"/>
    <w:rsid w:val="001E6D19"/>
    <w:rsid w:val="00577B4A"/>
    <w:rsid w:val="00685438"/>
    <w:rsid w:val="007C0E35"/>
    <w:rsid w:val="008631E1"/>
    <w:rsid w:val="00930128"/>
    <w:rsid w:val="00C0097D"/>
    <w:rsid w:val="00FF2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7D"/>
  </w:style>
  <w:style w:type="paragraph" w:styleId="1">
    <w:name w:val="heading 1"/>
    <w:basedOn w:val="a"/>
    <w:link w:val="10"/>
    <w:uiPriority w:val="9"/>
    <w:qFormat/>
    <w:rsid w:val="00FF2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F2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Манданов Арсалан Альбертович</dc:creator>
  <cp:keywords/>
  <dc:description/>
  <cp:lastModifiedBy>Roman</cp:lastModifiedBy>
  <cp:revision>2</cp:revision>
  <cp:lastPrinted>2020-12-05T09:37:00Z</cp:lastPrinted>
  <dcterms:created xsi:type="dcterms:W3CDTF">2020-12-05T08:30:00Z</dcterms:created>
  <dcterms:modified xsi:type="dcterms:W3CDTF">2020-12-05T09:37:00Z</dcterms:modified>
</cp:coreProperties>
</file>