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130" w:rsidRPr="00D12130" w:rsidRDefault="00D12130" w:rsidP="00D12130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32"/>
        </w:rPr>
      </w:pPr>
      <w:r w:rsidRPr="00D12130">
        <w:rPr>
          <w:rFonts w:ascii="Times New Roman" w:hAnsi="Times New Roman" w:cs="Times New Roman"/>
          <w:b/>
          <w:sz w:val="32"/>
        </w:rPr>
        <w:t xml:space="preserve">Р о с </w:t>
      </w:r>
      <w:proofErr w:type="spellStart"/>
      <w:proofErr w:type="gramStart"/>
      <w:r w:rsidRPr="00D12130">
        <w:rPr>
          <w:rFonts w:ascii="Times New Roman" w:hAnsi="Times New Roman" w:cs="Times New Roman"/>
          <w:b/>
          <w:sz w:val="32"/>
        </w:rPr>
        <w:t>с</w:t>
      </w:r>
      <w:proofErr w:type="spellEnd"/>
      <w:proofErr w:type="gramEnd"/>
      <w:r w:rsidRPr="00D12130">
        <w:rPr>
          <w:rFonts w:ascii="Times New Roman" w:hAnsi="Times New Roman" w:cs="Times New Roman"/>
          <w:b/>
          <w:sz w:val="32"/>
        </w:rPr>
        <w:t xml:space="preserve"> и </w:t>
      </w:r>
      <w:proofErr w:type="spellStart"/>
      <w:r w:rsidRPr="00D12130">
        <w:rPr>
          <w:rFonts w:ascii="Times New Roman" w:hAnsi="Times New Roman" w:cs="Times New Roman"/>
          <w:b/>
          <w:sz w:val="32"/>
        </w:rPr>
        <w:t>й</w:t>
      </w:r>
      <w:proofErr w:type="spellEnd"/>
      <w:r w:rsidRPr="00D12130">
        <w:rPr>
          <w:rFonts w:ascii="Times New Roman" w:hAnsi="Times New Roman" w:cs="Times New Roman"/>
          <w:b/>
          <w:sz w:val="32"/>
        </w:rPr>
        <w:t xml:space="preserve"> с к а я  Ф е </w:t>
      </w:r>
      <w:proofErr w:type="spellStart"/>
      <w:r w:rsidRPr="00D12130">
        <w:rPr>
          <w:rFonts w:ascii="Times New Roman" w:hAnsi="Times New Roman" w:cs="Times New Roman"/>
          <w:b/>
          <w:sz w:val="32"/>
        </w:rPr>
        <w:t>д</w:t>
      </w:r>
      <w:proofErr w:type="spellEnd"/>
      <w:r w:rsidRPr="00D12130">
        <w:rPr>
          <w:rFonts w:ascii="Times New Roman" w:hAnsi="Times New Roman" w:cs="Times New Roman"/>
          <w:b/>
          <w:sz w:val="32"/>
        </w:rPr>
        <w:t xml:space="preserve"> е </w:t>
      </w:r>
      <w:proofErr w:type="spellStart"/>
      <w:r w:rsidRPr="00D12130">
        <w:rPr>
          <w:rFonts w:ascii="Times New Roman" w:hAnsi="Times New Roman" w:cs="Times New Roman"/>
          <w:b/>
          <w:sz w:val="32"/>
        </w:rPr>
        <w:t>р</w:t>
      </w:r>
      <w:proofErr w:type="spellEnd"/>
      <w:r w:rsidRPr="00D12130">
        <w:rPr>
          <w:rFonts w:ascii="Times New Roman" w:hAnsi="Times New Roman" w:cs="Times New Roman"/>
          <w:b/>
          <w:sz w:val="32"/>
        </w:rPr>
        <w:t xml:space="preserve"> а </w:t>
      </w:r>
      <w:proofErr w:type="spellStart"/>
      <w:r w:rsidRPr="00D12130">
        <w:rPr>
          <w:rFonts w:ascii="Times New Roman" w:hAnsi="Times New Roman" w:cs="Times New Roman"/>
          <w:b/>
          <w:sz w:val="32"/>
        </w:rPr>
        <w:t>ц</w:t>
      </w:r>
      <w:proofErr w:type="spellEnd"/>
      <w:r w:rsidRPr="00D12130">
        <w:rPr>
          <w:rFonts w:ascii="Times New Roman" w:hAnsi="Times New Roman" w:cs="Times New Roman"/>
          <w:b/>
          <w:sz w:val="32"/>
        </w:rPr>
        <w:t xml:space="preserve"> и я</w:t>
      </w:r>
    </w:p>
    <w:p w:rsidR="00D12130" w:rsidRPr="00D12130" w:rsidRDefault="00D12130" w:rsidP="00D12130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32"/>
        </w:rPr>
      </w:pPr>
      <w:r w:rsidRPr="00D12130">
        <w:rPr>
          <w:rFonts w:ascii="Times New Roman" w:hAnsi="Times New Roman" w:cs="Times New Roman"/>
          <w:b/>
          <w:sz w:val="32"/>
        </w:rPr>
        <w:t>Иркутская область</w:t>
      </w:r>
    </w:p>
    <w:p w:rsidR="00D12130" w:rsidRPr="00D12130" w:rsidRDefault="00D12130" w:rsidP="00D12130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32"/>
        </w:rPr>
      </w:pPr>
      <w:r w:rsidRPr="00D12130">
        <w:rPr>
          <w:rFonts w:ascii="Times New Roman" w:hAnsi="Times New Roman" w:cs="Times New Roman"/>
          <w:b/>
          <w:sz w:val="32"/>
        </w:rPr>
        <w:t>Муниципальное образование «Тайшетский район»</w:t>
      </w:r>
    </w:p>
    <w:p w:rsidR="00D12130" w:rsidRPr="00D12130" w:rsidRDefault="003E4FBF" w:rsidP="00D12130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40"/>
        </w:rPr>
      </w:pPr>
      <w:proofErr w:type="spellStart"/>
      <w:r>
        <w:rPr>
          <w:rFonts w:ascii="Times New Roman" w:hAnsi="Times New Roman" w:cs="Times New Roman"/>
          <w:b/>
          <w:sz w:val="32"/>
        </w:rPr>
        <w:t>Разгонское</w:t>
      </w:r>
      <w:proofErr w:type="spellEnd"/>
      <w:r w:rsidR="00D12130" w:rsidRPr="00D12130">
        <w:rPr>
          <w:rFonts w:ascii="Times New Roman" w:hAnsi="Times New Roman" w:cs="Times New Roman"/>
          <w:b/>
          <w:sz w:val="32"/>
        </w:rPr>
        <w:t xml:space="preserve"> муниципальное образование </w:t>
      </w:r>
    </w:p>
    <w:p w:rsidR="00D12130" w:rsidRPr="00D12130" w:rsidRDefault="00D12130" w:rsidP="00D12130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12130">
        <w:rPr>
          <w:rFonts w:ascii="Times New Roman" w:hAnsi="Times New Roman" w:cs="Times New Roman"/>
          <w:b/>
          <w:sz w:val="36"/>
          <w:szCs w:val="36"/>
        </w:rPr>
        <w:t xml:space="preserve">Дума </w:t>
      </w:r>
      <w:r w:rsidR="003E4FBF">
        <w:rPr>
          <w:rFonts w:ascii="Times New Roman" w:hAnsi="Times New Roman" w:cs="Times New Roman"/>
          <w:b/>
          <w:sz w:val="32"/>
        </w:rPr>
        <w:t>Разгонского</w:t>
      </w:r>
      <w:r w:rsidRPr="00D12130">
        <w:rPr>
          <w:rFonts w:ascii="Times New Roman" w:hAnsi="Times New Roman" w:cs="Times New Roman"/>
          <w:b/>
          <w:sz w:val="36"/>
          <w:szCs w:val="36"/>
        </w:rPr>
        <w:t xml:space="preserve"> муниципального образования</w:t>
      </w:r>
    </w:p>
    <w:p w:rsidR="00D12130" w:rsidRPr="00BF5933" w:rsidRDefault="00D12130" w:rsidP="00D12130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1213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BF5933">
        <w:rPr>
          <w:rFonts w:ascii="Times New Roman" w:hAnsi="Times New Roman" w:cs="Times New Roman"/>
          <w:b/>
          <w:sz w:val="36"/>
          <w:szCs w:val="36"/>
        </w:rPr>
        <w:t xml:space="preserve">РЕШЕНИЕ </w:t>
      </w:r>
    </w:p>
    <w:p w:rsidR="00D12130" w:rsidRPr="00D12130" w:rsidRDefault="00D12130" w:rsidP="00D12130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12130"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_____________________________________________________________________________________</w:t>
      </w:r>
      <w:r w:rsidR="002443AC">
        <w:rPr>
          <w:rFonts w:ascii="Times New Roman" w:hAnsi="Times New Roman" w:cs="Times New Roman"/>
          <w:b/>
          <w:sz w:val="16"/>
          <w:szCs w:val="16"/>
        </w:rPr>
        <w:t>_______________________________</w:t>
      </w:r>
    </w:p>
    <w:p w:rsidR="00D12130" w:rsidRPr="00D12130" w:rsidRDefault="00D12130" w:rsidP="00D12130">
      <w:pPr>
        <w:tabs>
          <w:tab w:val="left" w:pos="275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2130" w:rsidRPr="00A71E3A" w:rsidRDefault="00D12130" w:rsidP="00CE40D3">
      <w:pPr>
        <w:tabs>
          <w:tab w:val="left" w:pos="2758"/>
        </w:tabs>
        <w:spacing w:after="0" w:line="240" w:lineRule="auto"/>
        <w:jc w:val="both"/>
        <w:rPr>
          <w:szCs w:val="24"/>
        </w:rPr>
      </w:pPr>
      <w:r w:rsidRPr="002443AC">
        <w:rPr>
          <w:rFonts w:ascii="Times New Roman" w:hAnsi="Times New Roman" w:cs="Times New Roman"/>
          <w:sz w:val="24"/>
          <w:szCs w:val="24"/>
        </w:rPr>
        <w:t>«</w:t>
      </w:r>
      <w:r w:rsidR="007F2444">
        <w:rPr>
          <w:rFonts w:ascii="Times New Roman" w:hAnsi="Times New Roman" w:cs="Times New Roman"/>
          <w:sz w:val="24"/>
          <w:szCs w:val="24"/>
        </w:rPr>
        <w:t>1</w:t>
      </w:r>
      <w:r w:rsidR="00407C96">
        <w:rPr>
          <w:rFonts w:ascii="Times New Roman" w:hAnsi="Times New Roman" w:cs="Times New Roman"/>
          <w:sz w:val="24"/>
          <w:szCs w:val="24"/>
        </w:rPr>
        <w:t>5</w:t>
      </w:r>
      <w:r w:rsidR="003E4FBF">
        <w:rPr>
          <w:rFonts w:ascii="Times New Roman" w:hAnsi="Times New Roman" w:cs="Times New Roman"/>
          <w:sz w:val="24"/>
          <w:szCs w:val="24"/>
        </w:rPr>
        <w:t xml:space="preserve"> </w:t>
      </w:r>
      <w:r w:rsidRPr="002443AC">
        <w:rPr>
          <w:rFonts w:ascii="Times New Roman" w:hAnsi="Times New Roman" w:cs="Times New Roman"/>
          <w:sz w:val="24"/>
          <w:szCs w:val="24"/>
        </w:rPr>
        <w:t xml:space="preserve">» </w:t>
      </w:r>
      <w:r w:rsidR="003E4FBF">
        <w:rPr>
          <w:rFonts w:ascii="Times New Roman" w:hAnsi="Times New Roman" w:cs="Times New Roman"/>
          <w:sz w:val="24"/>
          <w:szCs w:val="24"/>
        </w:rPr>
        <w:t xml:space="preserve"> </w:t>
      </w:r>
      <w:r w:rsidR="007F2444">
        <w:rPr>
          <w:rFonts w:ascii="Times New Roman" w:hAnsi="Times New Roman" w:cs="Times New Roman"/>
          <w:sz w:val="24"/>
          <w:szCs w:val="24"/>
        </w:rPr>
        <w:t>дека</w:t>
      </w:r>
      <w:r w:rsidR="00407C96">
        <w:rPr>
          <w:rFonts w:ascii="Times New Roman" w:hAnsi="Times New Roman" w:cs="Times New Roman"/>
          <w:sz w:val="24"/>
          <w:szCs w:val="24"/>
        </w:rPr>
        <w:t>бря</w:t>
      </w:r>
      <w:r w:rsidRPr="002443AC">
        <w:rPr>
          <w:rFonts w:ascii="Times New Roman" w:hAnsi="Times New Roman" w:cs="Times New Roman"/>
          <w:sz w:val="24"/>
          <w:szCs w:val="24"/>
        </w:rPr>
        <w:t xml:space="preserve"> 20</w:t>
      </w:r>
      <w:r w:rsidR="009B110F">
        <w:rPr>
          <w:rFonts w:ascii="Times New Roman" w:hAnsi="Times New Roman" w:cs="Times New Roman"/>
          <w:sz w:val="24"/>
          <w:szCs w:val="24"/>
        </w:rPr>
        <w:t>2</w:t>
      </w:r>
      <w:r w:rsidR="007F2444">
        <w:rPr>
          <w:rFonts w:ascii="Times New Roman" w:hAnsi="Times New Roman" w:cs="Times New Roman"/>
          <w:sz w:val="24"/>
          <w:szCs w:val="24"/>
        </w:rPr>
        <w:t>3</w:t>
      </w:r>
      <w:r w:rsidRPr="002443AC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</w:t>
      </w:r>
      <w:r w:rsidR="007F244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2443AC">
        <w:rPr>
          <w:rFonts w:ascii="Times New Roman" w:hAnsi="Times New Roman" w:cs="Times New Roman"/>
          <w:sz w:val="24"/>
          <w:szCs w:val="24"/>
        </w:rPr>
        <w:t xml:space="preserve">               № </w:t>
      </w:r>
      <w:r w:rsidR="007F2444">
        <w:rPr>
          <w:rFonts w:ascii="Times New Roman" w:hAnsi="Times New Roman" w:cs="Times New Roman"/>
          <w:sz w:val="24"/>
          <w:szCs w:val="24"/>
        </w:rPr>
        <w:t>38</w:t>
      </w:r>
      <w:r w:rsidR="003E4FBF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Look w:val="04A0"/>
      </w:tblPr>
      <w:tblGrid>
        <w:gridCol w:w="5211"/>
      </w:tblGrid>
      <w:tr w:rsidR="00D12130" w:rsidRPr="00EE5A9E" w:rsidTr="002443AC">
        <w:trPr>
          <w:trHeight w:val="1955"/>
        </w:trPr>
        <w:tc>
          <w:tcPr>
            <w:tcW w:w="5211" w:type="dxa"/>
          </w:tcPr>
          <w:p w:rsidR="00D12130" w:rsidRPr="00EE5A9E" w:rsidRDefault="00D12130" w:rsidP="00646B6B">
            <w:pPr>
              <w:pStyle w:val="a3"/>
              <w:suppressLineNumbers/>
              <w:suppressAutoHyphens/>
              <w:jc w:val="both"/>
              <w:rPr>
                <w:szCs w:val="24"/>
              </w:rPr>
            </w:pPr>
            <w:r w:rsidRPr="00EE5A9E">
              <w:rPr>
                <w:szCs w:val="24"/>
              </w:rPr>
              <w:t>О   внесении    изменений     в   решение   Думы</w:t>
            </w:r>
          </w:p>
          <w:p w:rsidR="00D12130" w:rsidRPr="00EE5A9E" w:rsidRDefault="003E4FBF" w:rsidP="00646B6B">
            <w:pPr>
              <w:pStyle w:val="a3"/>
              <w:suppressLineNumbers/>
              <w:suppressAutoHyphens/>
              <w:jc w:val="both"/>
              <w:rPr>
                <w:szCs w:val="24"/>
              </w:rPr>
            </w:pPr>
            <w:r w:rsidRPr="00EE5A9E">
              <w:rPr>
                <w:szCs w:val="24"/>
              </w:rPr>
              <w:t>Разгонского</w:t>
            </w:r>
            <w:r w:rsidR="00D12130" w:rsidRPr="00EE5A9E">
              <w:rPr>
                <w:szCs w:val="24"/>
              </w:rPr>
              <w:t xml:space="preserve">   муниципального   образования</w:t>
            </w:r>
          </w:p>
          <w:p w:rsidR="00D12130" w:rsidRPr="00EE5A9E" w:rsidRDefault="00D12130" w:rsidP="007F2444">
            <w:pPr>
              <w:pStyle w:val="a3"/>
              <w:suppressLineNumbers/>
              <w:suppressAutoHyphens/>
              <w:jc w:val="both"/>
              <w:rPr>
                <w:szCs w:val="24"/>
              </w:rPr>
            </w:pPr>
            <w:proofErr w:type="gramStart"/>
            <w:r w:rsidRPr="00EE5A9E">
              <w:rPr>
                <w:szCs w:val="24"/>
              </w:rPr>
              <w:t xml:space="preserve">от </w:t>
            </w:r>
            <w:r w:rsidR="003E4FBF" w:rsidRPr="00EE5A9E">
              <w:rPr>
                <w:szCs w:val="24"/>
              </w:rPr>
              <w:t xml:space="preserve"> </w:t>
            </w:r>
            <w:r w:rsidR="00EE5A9E" w:rsidRPr="00EE5A9E">
              <w:rPr>
                <w:szCs w:val="24"/>
              </w:rPr>
              <w:t>25</w:t>
            </w:r>
            <w:r w:rsidR="003E4FBF" w:rsidRPr="00EE5A9E">
              <w:rPr>
                <w:szCs w:val="24"/>
              </w:rPr>
              <w:t xml:space="preserve"> </w:t>
            </w:r>
            <w:r w:rsidRPr="00EE5A9E">
              <w:rPr>
                <w:szCs w:val="24"/>
              </w:rPr>
              <w:t>.</w:t>
            </w:r>
            <w:r w:rsidR="00EE5A9E" w:rsidRPr="00EE5A9E">
              <w:rPr>
                <w:szCs w:val="24"/>
              </w:rPr>
              <w:t>01</w:t>
            </w:r>
            <w:r w:rsidRPr="00EE5A9E">
              <w:rPr>
                <w:szCs w:val="24"/>
              </w:rPr>
              <w:t>.201</w:t>
            </w:r>
            <w:r w:rsidR="00EE5A9E" w:rsidRPr="00EE5A9E">
              <w:rPr>
                <w:szCs w:val="24"/>
              </w:rPr>
              <w:t>3</w:t>
            </w:r>
            <w:r w:rsidRPr="00EE5A9E">
              <w:rPr>
                <w:szCs w:val="24"/>
              </w:rPr>
              <w:t xml:space="preserve"> г. № </w:t>
            </w:r>
            <w:r w:rsidR="00EE5A9E" w:rsidRPr="00EE5A9E">
              <w:rPr>
                <w:szCs w:val="24"/>
              </w:rPr>
              <w:t>8</w:t>
            </w:r>
            <w:r w:rsidR="003E4FBF" w:rsidRPr="00EE5A9E">
              <w:rPr>
                <w:szCs w:val="24"/>
              </w:rPr>
              <w:t xml:space="preserve">   </w:t>
            </w:r>
            <w:r w:rsidRPr="00EE5A9E">
              <w:rPr>
                <w:szCs w:val="24"/>
              </w:rPr>
              <w:t xml:space="preserve"> «Об установлении оплаты</w:t>
            </w:r>
            <w:r w:rsidR="00EE5A9E" w:rsidRPr="00EE5A9E">
              <w:rPr>
                <w:szCs w:val="24"/>
              </w:rPr>
              <w:t xml:space="preserve"> </w:t>
            </w:r>
            <w:r w:rsidRPr="00EE5A9E">
              <w:rPr>
                <w:szCs w:val="24"/>
              </w:rPr>
              <w:t xml:space="preserve">труда   главе   </w:t>
            </w:r>
            <w:r w:rsidR="003E4FBF" w:rsidRPr="00EE5A9E">
              <w:rPr>
                <w:szCs w:val="24"/>
              </w:rPr>
              <w:t>Разгонского</w:t>
            </w:r>
            <w:r w:rsidRPr="00EE5A9E">
              <w:rPr>
                <w:szCs w:val="24"/>
              </w:rPr>
              <w:t xml:space="preserve">   муниципального</w:t>
            </w:r>
            <w:r w:rsidR="00EE5A9E" w:rsidRPr="00EE5A9E">
              <w:rPr>
                <w:szCs w:val="24"/>
              </w:rPr>
              <w:t xml:space="preserve"> </w:t>
            </w:r>
            <w:r w:rsidRPr="00EE5A9E">
              <w:rPr>
                <w:szCs w:val="24"/>
              </w:rPr>
              <w:t>образования и утверждении Положения по оплате труда и порядке предоставления ежегодного отпуска»</w:t>
            </w:r>
            <w:r w:rsidR="00EE5A9E" w:rsidRPr="00EE5A9E">
              <w:rPr>
                <w:szCs w:val="24"/>
              </w:rPr>
              <w:t xml:space="preserve"> (</w:t>
            </w:r>
            <w:proofErr w:type="spellStart"/>
            <w:r w:rsidR="00EE5A9E" w:rsidRPr="00EE5A9E">
              <w:rPr>
                <w:szCs w:val="24"/>
              </w:rPr>
              <w:t>изм</w:t>
            </w:r>
            <w:proofErr w:type="spellEnd"/>
            <w:r w:rsidR="00EE5A9E" w:rsidRPr="00EE5A9E">
              <w:rPr>
                <w:szCs w:val="24"/>
              </w:rPr>
              <w:t>.</w:t>
            </w:r>
            <w:proofErr w:type="gramEnd"/>
            <w:r w:rsidR="00EE5A9E" w:rsidRPr="00EE5A9E">
              <w:rPr>
                <w:szCs w:val="24"/>
              </w:rPr>
              <w:t xml:space="preserve"> </w:t>
            </w:r>
            <w:proofErr w:type="gramStart"/>
            <w:r w:rsidR="00EE5A9E" w:rsidRPr="00EE5A9E">
              <w:rPr>
                <w:szCs w:val="24"/>
              </w:rPr>
              <w:t>Решения от 30.05.2015 г. №59, от 05.02.2016 г. №81, от 09.01.2017 г. №103</w:t>
            </w:r>
            <w:r w:rsidR="00F9514C">
              <w:rPr>
                <w:szCs w:val="24"/>
              </w:rPr>
              <w:t>, от 20.02.2018 г. №14</w:t>
            </w:r>
            <w:r w:rsidR="00CE40D3">
              <w:rPr>
                <w:szCs w:val="24"/>
              </w:rPr>
              <w:t>,от 2</w:t>
            </w:r>
            <w:r w:rsidR="00652248">
              <w:rPr>
                <w:szCs w:val="24"/>
              </w:rPr>
              <w:t>0</w:t>
            </w:r>
            <w:r w:rsidR="00CE40D3">
              <w:rPr>
                <w:szCs w:val="24"/>
              </w:rPr>
              <w:t>.02.2019 г. №4</w:t>
            </w:r>
            <w:r w:rsidR="00652248">
              <w:rPr>
                <w:szCs w:val="24"/>
              </w:rPr>
              <w:t>7</w:t>
            </w:r>
            <w:r w:rsidR="005C24F7">
              <w:rPr>
                <w:szCs w:val="24"/>
              </w:rPr>
              <w:t>,от 12.08.2019 г. №61</w:t>
            </w:r>
            <w:r w:rsidR="009B110F">
              <w:rPr>
                <w:szCs w:val="24"/>
              </w:rPr>
              <w:t>, от 15.02.2020 г. №74</w:t>
            </w:r>
            <w:r w:rsidR="009D54BE">
              <w:rPr>
                <w:szCs w:val="24"/>
              </w:rPr>
              <w:t>, от 14.01.2022 г. №132</w:t>
            </w:r>
            <w:r w:rsidR="00407C96">
              <w:rPr>
                <w:szCs w:val="24"/>
              </w:rPr>
              <w:t>, от 25.11.2022 г. №10</w:t>
            </w:r>
            <w:r w:rsidR="007F2444">
              <w:rPr>
                <w:szCs w:val="24"/>
              </w:rPr>
              <w:t>, от 15.12.2023 г. №38</w:t>
            </w:r>
            <w:r w:rsidR="00EE5A9E" w:rsidRPr="00EE5A9E">
              <w:rPr>
                <w:szCs w:val="24"/>
              </w:rPr>
              <w:t>)</w:t>
            </w:r>
            <w:proofErr w:type="gramEnd"/>
          </w:p>
        </w:tc>
      </w:tr>
    </w:tbl>
    <w:p w:rsidR="00D12130" w:rsidRPr="005F2B60" w:rsidRDefault="00D12130" w:rsidP="00D12130">
      <w:pPr>
        <w:pStyle w:val="a3"/>
        <w:suppressLineNumbers/>
        <w:suppressAutoHyphens/>
        <w:ind w:firstLine="709"/>
        <w:jc w:val="both"/>
        <w:rPr>
          <w:szCs w:val="24"/>
        </w:rPr>
      </w:pPr>
      <w:proofErr w:type="gramStart"/>
      <w:r>
        <w:rPr>
          <w:szCs w:val="24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руководствуясь</w:t>
      </w:r>
      <w:r>
        <w:rPr>
          <w:color w:val="000000"/>
        </w:rPr>
        <w:t xml:space="preserve"> з</w:t>
      </w:r>
      <w:r>
        <w:t>аконом Иркутской области от 17.12.2008 г. № 122-оз "О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Иркутской области",</w:t>
      </w:r>
      <w:r w:rsidRPr="00FA2A74">
        <w:t xml:space="preserve"> </w:t>
      </w:r>
      <w:r w:rsidR="005F2B60">
        <w:rPr>
          <w:bCs/>
          <w:shd w:val="clear" w:color="auto" w:fill="FFFFFF"/>
        </w:rPr>
        <w:t>п</w:t>
      </w:r>
      <w:r w:rsidR="005F2B60" w:rsidRPr="005F2B60">
        <w:rPr>
          <w:bCs/>
          <w:shd w:val="clear" w:color="auto" w:fill="FFFFFF"/>
        </w:rPr>
        <w:t>остановление</w:t>
      </w:r>
      <w:r w:rsidR="005F2B60">
        <w:rPr>
          <w:shd w:val="clear" w:color="auto" w:fill="FFFFFF"/>
        </w:rPr>
        <w:t xml:space="preserve"> </w:t>
      </w:r>
      <w:r w:rsidR="005F2B60" w:rsidRPr="005F2B60">
        <w:rPr>
          <w:bCs/>
          <w:shd w:val="clear" w:color="auto" w:fill="FFFFFF"/>
        </w:rPr>
        <w:t>Правительства</w:t>
      </w:r>
      <w:r w:rsidR="005F2B60">
        <w:rPr>
          <w:shd w:val="clear" w:color="auto" w:fill="FFFFFF"/>
        </w:rPr>
        <w:t xml:space="preserve"> </w:t>
      </w:r>
      <w:r w:rsidR="005F2B60" w:rsidRPr="005F2B60">
        <w:rPr>
          <w:bCs/>
          <w:shd w:val="clear" w:color="auto" w:fill="FFFFFF"/>
        </w:rPr>
        <w:t>Иркутской</w:t>
      </w:r>
      <w:r w:rsidR="005F2B60">
        <w:rPr>
          <w:shd w:val="clear" w:color="auto" w:fill="FFFFFF"/>
        </w:rPr>
        <w:t xml:space="preserve"> </w:t>
      </w:r>
      <w:r w:rsidR="005F2B60" w:rsidRPr="005F2B60">
        <w:rPr>
          <w:bCs/>
          <w:shd w:val="clear" w:color="auto" w:fill="FFFFFF"/>
        </w:rPr>
        <w:t>области</w:t>
      </w:r>
      <w:r w:rsidR="005F2B60">
        <w:rPr>
          <w:shd w:val="clear" w:color="auto" w:fill="FFFFFF"/>
        </w:rPr>
        <w:t xml:space="preserve"> </w:t>
      </w:r>
      <w:r w:rsidR="005F2B60" w:rsidRPr="005F2B60">
        <w:rPr>
          <w:bCs/>
          <w:shd w:val="clear" w:color="auto" w:fill="FFFFFF"/>
        </w:rPr>
        <w:t>от</w:t>
      </w:r>
      <w:r w:rsidR="005F2B60">
        <w:rPr>
          <w:shd w:val="clear" w:color="auto" w:fill="FFFFFF"/>
        </w:rPr>
        <w:t xml:space="preserve"> </w:t>
      </w:r>
      <w:r w:rsidR="005F2B60" w:rsidRPr="005F2B60">
        <w:rPr>
          <w:bCs/>
          <w:shd w:val="clear" w:color="auto" w:fill="FFFFFF"/>
        </w:rPr>
        <w:t>28</w:t>
      </w:r>
      <w:r w:rsidR="005F2B60" w:rsidRPr="005F2B60">
        <w:rPr>
          <w:shd w:val="clear" w:color="auto" w:fill="FFFFFF"/>
        </w:rPr>
        <w:t>.</w:t>
      </w:r>
      <w:r w:rsidR="005F2B60" w:rsidRPr="005F2B60">
        <w:rPr>
          <w:bCs/>
          <w:shd w:val="clear" w:color="auto" w:fill="FFFFFF"/>
        </w:rPr>
        <w:t>10</w:t>
      </w:r>
      <w:r w:rsidR="005F2B60" w:rsidRPr="005F2B60">
        <w:rPr>
          <w:shd w:val="clear" w:color="auto" w:fill="FFFFFF"/>
        </w:rPr>
        <w:t>.</w:t>
      </w:r>
      <w:r w:rsidR="005F2B60" w:rsidRPr="005F2B60">
        <w:rPr>
          <w:bCs/>
          <w:shd w:val="clear" w:color="auto" w:fill="FFFFFF"/>
        </w:rPr>
        <w:t>2022</w:t>
      </w:r>
      <w:r w:rsidR="005F2B60">
        <w:rPr>
          <w:shd w:val="clear" w:color="auto" w:fill="FFFFFF"/>
        </w:rPr>
        <w:t xml:space="preserve"> </w:t>
      </w:r>
      <w:r w:rsidR="005F2B60" w:rsidRPr="005F2B60">
        <w:rPr>
          <w:bCs/>
          <w:shd w:val="clear" w:color="auto" w:fill="FFFFFF"/>
        </w:rPr>
        <w:t>№</w:t>
      </w:r>
      <w:r w:rsidR="005F2B60">
        <w:rPr>
          <w:shd w:val="clear" w:color="auto" w:fill="FFFFFF"/>
        </w:rPr>
        <w:t xml:space="preserve"> </w:t>
      </w:r>
      <w:r w:rsidR="005F2B60" w:rsidRPr="005F2B60">
        <w:rPr>
          <w:bCs/>
          <w:shd w:val="clear" w:color="auto" w:fill="FFFFFF"/>
        </w:rPr>
        <w:t>833</w:t>
      </w:r>
      <w:r w:rsidR="005F2B60" w:rsidRPr="005F2B60">
        <w:rPr>
          <w:shd w:val="clear" w:color="auto" w:fill="FFFFFF"/>
        </w:rPr>
        <w:t>-</w:t>
      </w:r>
      <w:r w:rsidR="005F2B60" w:rsidRPr="005F2B60">
        <w:rPr>
          <w:bCs/>
          <w:shd w:val="clear" w:color="auto" w:fill="FFFFFF"/>
        </w:rPr>
        <w:t>пп</w:t>
      </w:r>
      <w:r w:rsidR="005F2B60" w:rsidRPr="005F2B60">
        <w:rPr>
          <w:shd w:val="clear" w:color="auto" w:fill="FFFFFF"/>
        </w:rPr>
        <w:t> "О внесении изменений в нормативы формирования расходов на оплату</w:t>
      </w:r>
      <w:proofErr w:type="gramEnd"/>
      <w:r w:rsidR="005F2B60" w:rsidRPr="005F2B60">
        <w:rPr>
          <w:shd w:val="clear" w:color="auto" w:fill="FFFFFF"/>
        </w:rPr>
        <w:t xml:space="preserve"> </w:t>
      </w:r>
      <w:proofErr w:type="gramStart"/>
      <w:r w:rsidR="005F2B60" w:rsidRPr="005F2B60">
        <w:rPr>
          <w:shd w:val="clear" w:color="auto" w:fill="FFFFFF"/>
        </w:rPr>
        <w:t>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муниципальных образований </w:t>
      </w:r>
      <w:r w:rsidR="005F2B60" w:rsidRPr="005F2B60">
        <w:rPr>
          <w:bCs/>
          <w:shd w:val="clear" w:color="auto" w:fill="FFFFFF"/>
        </w:rPr>
        <w:t>Иркутской</w:t>
      </w:r>
      <w:r w:rsidR="005F2B60" w:rsidRPr="005F2B60">
        <w:rPr>
          <w:shd w:val="clear" w:color="auto" w:fill="FFFFFF"/>
        </w:rPr>
        <w:t> </w:t>
      </w:r>
      <w:r w:rsidR="005F2B60" w:rsidRPr="005F2B60">
        <w:rPr>
          <w:bCs/>
          <w:shd w:val="clear" w:color="auto" w:fill="FFFFFF"/>
        </w:rPr>
        <w:t>области</w:t>
      </w:r>
      <w:r w:rsidR="005F2B60" w:rsidRPr="007F2444">
        <w:rPr>
          <w:shd w:val="clear" w:color="auto" w:fill="FFFFFF"/>
        </w:rPr>
        <w:t>"</w:t>
      </w:r>
      <w:r w:rsidRPr="007F2444">
        <w:rPr>
          <w:szCs w:val="24"/>
        </w:rPr>
        <w:t>,</w:t>
      </w:r>
      <w:r w:rsidR="007F2444" w:rsidRPr="007F2444">
        <w:rPr>
          <w:szCs w:val="24"/>
        </w:rPr>
        <w:t xml:space="preserve"> в соответствии с указом Губернатора Иркутской области от 26.10.2023 года № 356-уг «Об увеличении (индексации) размеров окладов месячного денежного содержания государственных гражданских служащих Иркутской области»,</w:t>
      </w:r>
      <w:r w:rsidRPr="005F2B60">
        <w:rPr>
          <w:szCs w:val="24"/>
        </w:rPr>
        <w:t xml:space="preserve"> ст. ст. </w:t>
      </w:r>
      <w:r w:rsidR="007F2444" w:rsidRPr="007F2444">
        <w:rPr>
          <w:szCs w:val="24"/>
        </w:rPr>
        <w:t>23,31,46,47,38,51</w:t>
      </w:r>
      <w:r w:rsidR="007F2444">
        <w:rPr>
          <w:szCs w:val="24"/>
        </w:rPr>
        <w:t xml:space="preserve"> </w:t>
      </w:r>
      <w:r w:rsidRPr="007F2444">
        <w:rPr>
          <w:szCs w:val="24"/>
        </w:rPr>
        <w:t>У</w:t>
      </w:r>
      <w:r w:rsidRPr="005F2B60">
        <w:rPr>
          <w:szCs w:val="24"/>
        </w:rPr>
        <w:t xml:space="preserve">става </w:t>
      </w:r>
      <w:r w:rsidR="003E4FBF" w:rsidRPr="005F2B60">
        <w:rPr>
          <w:szCs w:val="24"/>
        </w:rPr>
        <w:t>Разгонского</w:t>
      </w:r>
      <w:r w:rsidRPr="005F2B60">
        <w:rPr>
          <w:szCs w:val="24"/>
        </w:rPr>
        <w:t xml:space="preserve"> муниципального образования, Дума </w:t>
      </w:r>
      <w:r w:rsidR="003E4FBF" w:rsidRPr="005F2B60">
        <w:rPr>
          <w:szCs w:val="24"/>
        </w:rPr>
        <w:t>Разгонского</w:t>
      </w:r>
      <w:r w:rsidRPr="005F2B60">
        <w:rPr>
          <w:szCs w:val="24"/>
        </w:rPr>
        <w:t xml:space="preserve"> муниципального образования</w:t>
      </w:r>
      <w:proofErr w:type="gramEnd"/>
    </w:p>
    <w:p w:rsidR="00D12130" w:rsidRDefault="00D12130" w:rsidP="00D12130">
      <w:pPr>
        <w:pStyle w:val="1"/>
        <w:keepNext w:val="0"/>
        <w:suppressLineNumbers/>
        <w:suppressAutoHyphens/>
        <w:ind w:firstLine="709"/>
        <w:rPr>
          <w:bCs/>
        </w:rPr>
      </w:pPr>
    </w:p>
    <w:p w:rsidR="00BF5933" w:rsidRDefault="00D12130" w:rsidP="007F2444">
      <w:pPr>
        <w:pStyle w:val="1"/>
        <w:keepNext w:val="0"/>
        <w:suppressLineNumbers/>
        <w:suppressAutoHyphens/>
        <w:ind w:firstLine="0"/>
      </w:pPr>
      <w:proofErr w:type="gramStart"/>
      <w:r>
        <w:rPr>
          <w:b/>
          <w:bCs/>
        </w:rPr>
        <w:t>Р</w:t>
      </w:r>
      <w:proofErr w:type="gramEnd"/>
      <w:r>
        <w:rPr>
          <w:b/>
          <w:bCs/>
        </w:rPr>
        <w:t xml:space="preserve"> Е Ш И Л А:</w:t>
      </w:r>
    </w:p>
    <w:p w:rsidR="003D17D9" w:rsidRPr="003D17D9" w:rsidRDefault="00D12130" w:rsidP="003D17D9">
      <w:pPr>
        <w:pStyle w:val="a3"/>
        <w:suppressLineNumbers/>
        <w:suppressAutoHyphens/>
        <w:jc w:val="both"/>
        <w:rPr>
          <w:szCs w:val="24"/>
        </w:rPr>
      </w:pPr>
      <w:r>
        <w:rPr>
          <w:szCs w:val="24"/>
        </w:rPr>
        <w:tab/>
      </w:r>
      <w:r w:rsidRPr="003D17D9">
        <w:rPr>
          <w:szCs w:val="24"/>
        </w:rPr>
        <w:t xml:space="preserve">1. Внести </w:t>
      </w:r>
      <w:r w:rsidR="00BF5933">
        <w:rPr>
          <w:szCs w:val="24"/>
        </w:rPr>
        <w:t xml:space="preserve">изменения </w:t>
      </w:r>
      <w:r w:rsidRPr="003D17D9">
        <w:rPr>
          <w:szCs w:val="24"/>
        </w:rPr>
        <w:t xml:space="preserve">в решение Думы </w:t>
      </w:r>
      <w:r w:rsidR="003E4FBF">
        <w:rPr>
          <w:szCs w:val="24"/>
        </w:rPr>
        <w:t>Разгонского</w:t>
      </w:r>
      <w:r w:rsidRPr="003D17D9">
        <w:rPr>
          <w:szCs w:val="24"/>
        </w:rPr>
        <w:t xml:space="preserve"> муниципального образования от </w:t>
      </w:r>
      <w:r w:rsidR="003E4FBF">
        <w:rPr>
          <w:szCs w:val="24"/>
        </w:rPr>
        <w:t xml:space="preserve">    </w:t>
      </w:r>
      <w:r w:rsidR="00EE5A9E">
        <w:rPr>
          <w:szCs w:val="24"/>
        </w:rPr>
        <w:t>25</w:t>
      </w:r>
      <w:r w:rsidRPr="003D17D9">
        <w:rPr>
          <w:szCs w:val="24"/>
        </w:rPr>
        <w:t>.</w:t>
      </w:r>
      <w:r w:rsidR="00EE5A9E">
        <w:rPr>
          <w:szCs w:val="24"/>
        </w:rPr>
        <w:t>01</w:t>
      </w:r>
      <w:r w:rsidRPr="003D17D9">
        <w:rPr>
          <w:szCs w:val="24"/>
        </w:rPr>
        <w:t>.201</w:t>
      </w:r>
      <w:r w:rsidR="00EE5A9E">
        <w:rPr>
          <w:szCs w:val="24"/>
        </w:rPr>
        <w:t>3</w:t>
      </w:r>
      <w:r w:rsidRPr="003D17D9">
        <w:rPr>
          <w:szCs w:val="24"/>
        </w:rPr>
        <w:t xml:space="preserve"> г. № </w:t>
      </w:r>
      <w:r w:rsidR="00EE5A9E">
        <w:rPr>
          <w:szCs w:val="24"/>
        </w:rPr>
        <w:t>8</w:t>
      </w:r>
      <w:r w:rsidRPr="003D17D9">
        <w:rPr>
          <w:szCs w:val="24"/>
        </w:rPr>
        <w:t xml:space="preserve"> «Об установлении оплаты труда   главе   </w:t>
      </w:r>
      <w:r w:rsidR="003E4FBF">
        <w:rPr>
          <w:szCs w:val="24"/>
        </w:rPr>
        <w:t>Разгонского</w:t>
      </w:r>
      <w:r w:rsidRPr="003D17D9">
        <w:rPr>
          <w:szCs w:val="24"/>
        </w:rPr>
        <w:t xml:space="preserve">   муниципального образования и утверждении Положения по оплате труда и порядке предоставления ежегодного отпуск</w:t>
      </w:r>
      <w:proofErr w:type="gramStart"/>
      <w:r w:rsidRPr="003D17D9">
        <w:rPr>
          <w:szCs w:val="24"/>
        </w:rPr>
        <w:t>а</w:t>
      </w:r>
      <w:r w:rsidR="00EE5A9E" w:rsidRPr="00EE5A9E">
        <w:rPr>
          <w:szCs w:val="24"/>
        </w:rPr>
        <w:t>(</w:t>
      </w:r>
      <w:proofErr w:type="spellStart"/>
      <w:proofErr w:type="gramEnd"/>
      <w:r w:rsidR="00EE5A9E" w:rsidRPr="00EE5A9E">
        <w:rPr>
          <w:szCs w:val="24"/>
        </w:rPr>
        <w:t>изм</w:t>
      </w:r>
      <w:proofErr w:type="spellEnd"/>
      <w:r w:rsidR="00EE5A9E" w:rsidRPr="00EE5A9E">
        <w:rPr>
          <w:szCs w:val="24"/>
        </w:rPr>
        <w:t xml:space="preserve">. </w:t>
      </w:r>
      <w:proofErr w:type="gramStart"/>
      <w:r w:rsidR="00EE5A9E" w:rsidRPr="00EE5A9E">
        <w:rPr>
          <w:szCs w:val="24"/>
        </w:rPr>
        <w:t>Решения от 30.05.2015 г. №59, от 05.02.2016 г. №81, от 09.01.2017 г. №103</w:t>
      </w:r>
      <w:r w:rsidR="00F9514C">
        <w:rPr>
          <w:szCs w:val="24"/>
        </w:rPr>
        <w:t>, от 20.02.2018 г. №14</w:t>
      </w:r>
      <w:r w:rsidR="00CE40D3">
        <w:rPr>
          <w:szCs w:val="24"/>
        </w:rPr>
        <w:t>, от 2</w:t>
      </w:r>
      <w:r w:rsidR="00652248">
        <w:rPr>
          <w:szCs w:val="24"/>
        </w:rPr>
        <w:t>0</w:t>
      </w:r>
      <w:r w:rsidR="00CE40D3">
        <w:rPr>
          <w:szCs w:val="24"/>
        </w:rPr>
        <w:t>.02.2019 г. №4</w:t>
      </w:r>
      <w:r w:rsidR="00652248">
        <w:rPr>
          <w:szCs w:val="24"/>
        </w:rPr>
        <w:t>7</w:t>
      </w:r>
      <w:r w:rsidR="005C24F7">
        <w:rPr>
          <w:szCs w:val="24"/>
        </w:rPr>
        <w:t>,</w:t>
      </w:r>
      <w:r w:rsidR="005C24F7" w:rsidRPr="005C24F7">
        <w:rPr>
          <w:szCs w:val="24"/>
        </w:rPr>
        <w:t xml:space="preserve"> </w:t>
      </w:r>
      <w:r w:rsidR="005C24F7">
        <w:rPr>
          <w:szCs w:val="24"/>
        </w:rPr>
        <w:t>от 12.08.2019 г. №61</w:t>
      </w:r>
      <w:r w:rsidR="009B110F">
        <w:rPr>
          <w:szCs w:val="24"/>
        </w:rPr>
        <w:t>, от 15.02.2020 г. №74</w:t>
      </w:r>
      <w:r w:rsidR="005C24F7">
        <w:rPr>
          <w:szCs w:val="24"/>
        </w:rPr>
        <w:t xml:space="preserve"> </w:t>
      </w:r>
      <w:r w:rsidR="009D54BE">
        <w:rPr>
          <w:szCs w:val="24"/>
        </w:rPr>
        <w:t>,</w:t>
      </w:r>
      <w:r w:rsidR="009D54BE" w:rsidRPr="009D54BE">
        <w:rPr>
          <w:szCs w:val="24"/>
        </w:rPr>
        <w:t xml:space="preserve"> </w:t>
      </w:r>
      <w:r w:rsidR="009D54BE">
        <w:rPr>
          <w:szCs w:val="24"/>
        </w:rPr>
        <w:t xml:space="preserve">от 14.01.2022 г. №132 </w:t>
      </w:r>
      <w:r w:rsidR="00407C96">
        <w:rPr>
          <w:szCs w:val="24"/>
        </w:rPr>
        <w:t>, от 25.11.2022 г. №10</w:t>
      </w:r>
      <w:r w:rsidR="007F2444">
        <w:rPr>
          <w:szCs w:val="24"/>
        </w:rPr>
        <w:t>, от 15.12.2023 г. №38</w:t>
      </w:r>
      <w:r w:rsidR="005C24F7" w:rsidRPr="00EE5A9E">
        <w:rPr>
          <w:szCs w:val="24"/>
        </w:rPr>
        <w:t>)</w:t>
      </w:r>
      <w:r w:rsidRPr="003D17D9">
        <w:rPr>
          <w:szCs w:val="24"/>
        </w:rPr>
        <w:t>»</w:t>
      </w:r>
      <w:r w:rsidR="003E4FBF">
        <w:rPr>
          <w:szCs w:val="24"/>
        </w:rPr>
        <w:t>.</w:t>
      </w:r>
      <w:proofErr w:type="gramEnd"/>
    </w:p>
    <w:p w:rsidR="003D17D9" w:rsidRPr="003D17D9" w:rsidRDefault="00D12130" w:rsidP="003D17D9">
      <w:pPr>
        <w:pStyle w:val="a3"/>
        <w:suppressLineNumbers/>
        <w:suppressAutoHyphens/>
        <w:jc w:val="both"/>
        <w:rPr>
          <w:color w:val="000000"/>
          <w:szCs w:val="24"/>
        </w:rPr>
      </w:pPr>
      <w:r w:rsidRPr="003D17D9">
        <w:rPr>
          <w:szCs w:val="24"/>
        </w:rPr>
        <w:tab/>
      </w:r>
      <w:r w:rsidR="003D17D9" w:rsidRPr="003D17D9">
        <w:rPr>
          <w:color w:val="000000"/>
          <w:szCs w:val="24"/>
        </w:rPr>
        <w:t xml:space="preserve">2. Установить оплату  труда  главе </w:t>
      </w:r>
      <w:r w:rsidR="003E4FBF">
        <w:rPr>
          <w:szCs w:val="24"/>
        </w:rPr>
        <w:t>Разгонского</w:t>
      </w:r>
      <w:r w:rsidR="003D17D9" w:rsidRPr="003D17D9">
        <w:rPr>
          <w:szCs w:val="24"/>
        </w:rPr>
        <w:t xml:space="preserve"> муниципального образования</w:t>
      </w:r>
      <w:r w:rsidR="003D17D9" w:rsidRPr="003D17D9">
        <w:rPr>
          <w:color w:val="000000"/>
          <w:szCs w:val="24"/>
        </w:rPr>
        <w:t xml:space="preserve"> в виде ежемесячн</w:t>
      </w:r>
      <w:r w:rsidR="003E4FBF">
        <w:rPr>
          <w:color w:val="000000"/>
          <w:szCs w:val="24"/>
        </w:rPr>
        <w:t xml:space="preserve">ого денежного вознаграждения - </w:t>
      </w:r>
      <w:r w:rsidR="007F2444">
        <w:rPr>
          <w:color w:val="000000"/>
          <w:szCs w:val="24"/>
        </w:rPr>
        <w:t>5222</w:t>
      </w:r>
      <w:r w:rsidR="005C24F7" w:rsidRPr="005C24F7">
        <w:rPr>
          <w:color w:val="000000"/>
          <w:szCs w:val="24"/>
        </w:rPr>
        <w:t>,0</w:t>
      </w:r>
      <w:r w:rsidR="00750AB9">
        <w:rPr>
          <w:color w:val="000000"/>
          <w:szCs w:val="24"/>
        </w:rPr>
        <w:t>0</w:t>
      </w:r>
      <w:r w:rsidR="005C24F7">
        <w:rPr>
          <w:color w:val="000000"/>
          <w:szCs w:val="24"/>
        </w:rPr>
        <w:t xml:space="preserve"> </w:t>
      </w:r>
      <w:r w:rsidR="003D17D9" w:rsidRPr="003D17D9">
        <w:rPr>
          <w:color w:val="000000"/>
          <w:szCs w:val="24"/>
        </w:rPr>
        <w:t>рублей.</w:t>
      </w:r>
    </w:p>
    <w:p w:rsidR="00D12130" w:rsidRPr="003D17D9" w:rsidRDefault="003D17D9" w:rsidP="009D54B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17D9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D12130" w:rsidRPr="003D17D9">
        <w:rPr>
          <w:rFonts w:ascii="Times New Roman" w:hAnsi="Times New Roman" w:cs="Times New Roman"/>
          <w:color w:val="000000"/>
          <w:sz w:val="24"/>
          <w:szCs w:val="24"/>
        </w:rPr>
        <w:t xml:space="preserve">. Утвердить штатное расписание главы </w:t>
      </w:r>
      <w:r w:rsidR="003E4FBF">
        <w:rPr>
          <w:rFonts w:ascii="Times New Roman" w:hAnsi="Times New Roman" w:cs="Times New Roman"/>
          <w:color w:val="000000"/>
          <w:sz w:val="24"/>
          <w:szCs w:val="24"/>
        </w:rPr>
        <w:t>Разгонского</w:t>
      </w:r>
      <w:r w:rsidR="00D12130" w:rsidRPr="003D17D9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 (приложение № 1). </w:t>
      </w:r>
    </w:p>
    <w:p w:rsidR="00D12130" w:rsidRDefault="003D17D9" w:rsidP="00BF5933">
      <w:pPr>
        <w:spacing w:after="0" w:line="240" w:lineRule="auto"/>
        <w:ind w:right="31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17D9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D12130" w:rsidRPr="003D17D9">
        <w:rPr>
          <w:rFonts w:ascii="Times New Roman" w:hAnsi="Times New Roman" w:cs="Times New Roman"/>
          <w:color w:val="000000"/>
          <w:sz w:val="24"/>
          <w:szCs w:val="24"/>
        </w:rPr>
        <w:t xml:space="preserve">. Настоящее решение вступает в силу с момента подписания и распространяется на правоотношения, возникшие с 01 </w:t>
      </w:r>
      <w:r w:rsidR="007F2444">
        <w:rPr>
          <w:rFonts w:ascii="Times New Roman" w:hAnsi="Times New Roman" w:cs="Times New Roman"/>
          <w:color w:val="000000"/>
          <w:sz w:val="24"/>
          <w:szCs w:val="24"/>
        </w:rPr>
        <w:t>октября</w:t>
      </w:r>
      <w:r w:rsidR="00D12130" w:rsidRPr="003D17D9">
        <w:rPr>
          <w:rFonts w:ascii="Times New Roman" w:hAnsi="Times New Roman" w:cs="Times New Roman"/>
          <w:color w:val="000000"/>
          <w:sz w:val="24"/>
          <w:szCs w:val="24"/>
        </w:rPr>
        <w:t xml:space="preserve"> 20</w:t>
      </w:r>
      <w:r w:rsidR="009B110F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7F2444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D12130" w:rsidRPr="003D17D9">
        <w:rPr>
          <w:rFonts w:ascii="Times New Roman" w:hAnsi="Times New Roman" w:cs="Times New Roman"/>
          <w:color w:val="000000"/>
          <w:sz w:val="24"/>
          <w:szCs w:val="24"/>
        </w:rPr>
        <w:t xml:space="preserve"> года.</w:t>
      </w:r>
    </w:p>
    <w:p w:rsidR="00CE40D3" w:rsidRPr="003D17D9" w:rsidRDefault="00CE40D3" w:rsidP="00BF5933">
      <w:pPr>
        <w:spacing w:after="0" w:line="240" w:lineRule="auto"/>
        <w:ind w:right="31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5.Бухгалтерии сделать </w:t>
      </w:r>
      <w:r w:rsidR="00DD58FE">
        <w:rPr>
          <w:rFonts w:ascii="Times New Roman" w:hAnsi="Times New Roman" w:cs="Times New Roman"/>
          <w:color w:val="000000"/>
          <w:sz w:val="24"/>
          <w:szCs w:val="24"/>
        </w:rPr>
        <w:t>пере</w:t>
      </w:r>
      <w:r>
        <w:rPr>
          <w:rFonts w:ascii="Times New Roman" w:hAnsi="Times New Roman" w:cs="Times New Roman"/>
          <w:color w:val="000000"/>
          <w:sz w:val="24"/>
          <w:szCs w:val="24"/>
        </w:rPr>
        <w:t>расчет заработной платы с 01.</w:t>
      </w:r>
      <w:r w:rsidR="007F2444">
        <w:rPr>
          <w:rFonts w:ascii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hAnsi="Times New Roman" w:cs="Times New Roman"/>
          <w:color w:val="000000"/>
          <w:sz w:val="24"/>
          <w:szCs w:val="24"/>
        </w:rPr>
        <w:t>.20</w:t>
      </w:r>
      <w:r w:rsidR="009B110F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7F2444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..</w:t>
      </w:r>
      <w:proofErr w:type="gramEnd"/>
    </w:p>
    <w:p w:rsidR="00D12130" w:rsidRDefault="00CE40D3" w:rsidP="00BF5933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D12130" w:rsidRPr="003D17D9">
        <w:rPr>
          <w:rFonts w:ascii="Times New Roman" w:hAnsi="Times New Roman" w:cs="Times New Roman"/>
          <w:color w:val="000000"/>
          <w:sz w:val="24"/>
          <w:szCs w:val="24"/>
        </w:rPr>
        <w:t xml:space="preserve">. Контроль по исполнению настоящего решения оставляю за собой. </w:t>
      </w:r>
    </w:p>
    <w:p w:rsidR="00D12130" w:rsidRPr="003D17D9" w:rsidRDefault="00F9514C" w:rsidP="00BF593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D12130" w:rsidRPr="003D17D9">
        <w:rPr>
          <w:rFonts w:ascii="Times New Roman" w:hAnsi="Times New Roman" w:cs="Times New Roman"/>
          <w:color w:val="000000"/>
          <w:sz w:val="24"/>
          <w:szCs w:val="24"/>
        </w:rPr>
        <w:t>лав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D12130" w:rsidRPr="003D17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E4FBF">
        <w:rPr>
          <w:rFonts w:ascii="Times New Roman" w:hAnsi="Times New Roman" w:cs="Times New Roman"/>
          <w:sz w:val="24"/>
          <w:szCs w:val="24"/>
        </w:rPr>
        <w:t>Разгонского</w:t>
      </w:r>
      <w:r w:rsidR="00D12130" w:rsidRPr="003D17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B0B51" w:rsidRDefault="00D12130" w:rsidP="00EE5A9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D17D9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образования        </w:t>
      </w:r>
      <w:r w:rsidRPr="003D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D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D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D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D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07C9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  <w:r w:rsidRPr="003D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E4FBF">
        <w:rPr>
          <w:rFonts w:ascii="Times New Roman" w:hAnsi="Times New Roman" w:cs="Times New Roman"/>
          <w:color w:val="000000"/>
          <w:sz w:val="24"/>
          <w:szCs w:val="24"/>
        </w:rPr>
        <w:t>Р.С.Журавлева</w:t>
      </w:r>
      <w:r w:rsidRPr="003D17D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bookmarkStart w:id="0" w:name="RANGE!A1:J25"/>
      <w:bookmarkEnd w:id="0"/>
    </w:p>
    <w:p w:rsidR="002D68B7" w:rsidRPr="002D68B7" w:rsidRDefault="002D68B7" w:rsidP="002D68B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D68B7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ПОЛОЖЕНИЕ</w:t>
      </w:r>
    </w:p>
    <w:p w:rsidR="002D68B7" w:rsidRPr="002D68B7" w:rsidRDefault="002D68B7" w:rsidP="002D68B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D68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оплате труда и порядка предоставления ежегодного отпуска</w:t>
      </w:r>
    </w:p>
    <w:p w:rsidR="002D68B7" w:rsidRPr="002D68B7" w:rsidRDefault="002D68B7" w:rsidP="002D68B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8B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главе </w:t>
      </w:r>
      <w:r w:rsidRPr="002D68B7">
        <w:rPr>
          <w:rFonts w:ascii="Times New Roman" w:hAnsi="Times New Roman" w:cs="Times New Roman"/>
          <w:b/>
          <w:sz w:val="24"/>
          <w:szCs w:val="24"/>
        </w:rPr>
        <w:t xml:space="preserve">Разгонского </w:t>
      </w:r>
      <w:r w:rsidRPr="002D68B7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муниципального  образования</w:t>
      </w:r>
    </w:p>
    <w:p w:rsidR="002D68B7" w:rsidRPr="002D68B7" w:rsidRDefault="002D68B7" w:rsidP="002D68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D68B7" w:rsidRPr="002D68B7" w:rsidRDefault="002D68B7" w:rsidP="002D68B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D68B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1. Общие положения </w:t>
      </w:r>
    </w:p>
    <w:p w:rsidR="002D68B7" w:rsidRPr="002D68B7" w:rsidRDefault="002D68B7" w:rsidP="002D68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D68B7" w:rsidRPr="002D68B7" w:rsidRDefault="002D68B7" w:rsidP="002D68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68B7">
        <w:rPr>
          <w:rFonts w:ascii="Times New Roman" w:hAnsi="Times New Roman" w:cs="Times New Roman"/>
          <w:color w:val="000000"/>
          <w:sz w:val="24"/>
          <w:szCs w:val="24"/>
        </w:rPr>
        <w:t xml:space="preserve">1.1. </w:t>
      </w:r>
      <w:proofErr w:type="gramStart"/>
      <w:r w:rsidRPr="002D68B7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Настоящее положение по оплате труда и порядок предоставления ежегодного отпуска главе </w:t>
      </w:r>
      <w:r w:rsidRPr="002D68B7">
        <w:rPr>
          <w:rFonts w:ascii="Times New Roman" w:hAnsi="Times New Roman" w:cs="Times New Roman"/>
          <w:sz w:val="24"/>
          <w:szCs w:val="24"/>
        </w:rPr>
        <w:t xml:space="preserve">Разгонского </w:t>
      </w:r>
      <w:r w:rsidRPr="002D68B7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 образования (далее – глава) разработаны в соответствии с Федеральным Законом от 06.10.2003 г. № 131-ФЗ "Об общих принципах организации местного самоуправления в Российской Федерации", </w:t>
      </w:r>
      <w:r w:rsidRPr="002D68B7">
        <w:rPr>
          <w:rFonts w:ascii="Times New Roman" w:hAnsi="Times New Roman" w:cs="Times New Roman"/>
          <w:sz w:val="24"/>
          <w:szCs w:val="24"/>
        </w:rPr>
        <w:t>Законом Иркутской области от 17.12.2008 г. № 122-оз "О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Иркутской области</w:t>
      </w:r>
      <w:proofErr w:type="gramEnd"/>
      <w:r w:rsidRPr="002D68B7">
        <w:rPr>
          <w:rFonts w:ascii="Times New Roman" w:hAnsi="Times New Roman" w:cs="Times New Roman"/>
          <w:sz w:val="24"/>
          <w:szCs w:val="24"/>
        </w:rPr>
        <w:t xml:space="preserve">", </w:t>
      </w:r>
      <w:r w:rsidRPr="002D68B7">
        <w:rPr>
          <w:rFonts w:ascii="Times New Roman" w:hAnsi="Times New Roman" w:cs="Times New Roman"/>
          <w:color w:val="000000"/>
          <w:sz w:val="24"/>
          <w:szCs w:val="24"/>
        </w:rPr>
        <w:t>постановлением Правительства Иркутской области от 19.10.2012 г. № 573-пп "Об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муниципальных образований Иркутской области" и устанавливает порядок формирования расходов на оплату труда главе.</w:t>
      </w:r>
    </w:p>
    <w:p w:rsidR="002D68B7" w:rsidRPr="002D68B7" w:rsidRDefault="002D68B7" w:rsidP="002D68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68B7">
        <w:rPr>
          <w:rFonts w:ascii="Times New Roman" w:hAnsi="Times New Roman" w:cs="Times New Roman"/>
          <w:color w:val="000000"/>
          <w:sz w:val="24"/>
          <w:szCs w:val="24"/>
        </w:rPr>
        <w:t xml:space="preserve">1.2. Источник финансирования оплаты труда главы – средства бюджета </w:t>
      </w:r>
      <w:r w:rsidRPr="002D68B7">
        <w:rPr>
          <w:rFonts w:ascii="Times New Roman" w:hAnsi="Times New Roman" w:cs="Times New Roman"/>
          <w:sz w:val="24"/>
          <w:szCs w:val="24"/>
        </w:rPr>
        <w:t xml:space="preserve">Разгонского </w:t>
      </w:r>
      <w:r w:rsidRPr="002D68B7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образования.</w:t>
      </w:r>
    </w:p>
    <w:p w:rsidR="002D68B7" w:rsidRPr="002D68B7" w:rsidRDefault="002D68B7" w:rsidP="002D68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D68B7" w:rsidRPr="002D68B7" w:rsidRDefault="002D68B7" w:rsidP="002D68B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D68B7">
        <w:rPr>
          <w:rFonts w:ascii="Times New Roman" w:hAnsi="Times New Roman" w:cs="Times New Roman"/>
          <w:b/>
          <w:color w:val="000000"/>
          <w:sz w:val="24"/>
          <w:szCs w:val="24"/>
        </w:rPr>
        <w:t>2. Оплата труда главы</w:t>
      </w:r>
    </w:p>
    <w:p w:rsidR="002D68B7" w:rsidRPr="002D68B7" w:rsidRDefault="002D68B7" w:rsidP="002D68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D68B7" w:rsidRPr="002D68B7" w:rsidRDefault="002D68B7" w:rsidP="002D68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68B7">
        <w:rPr>
          <w:rFonts w:ascii="Times New Roman" w:hAnsi="Times New Roman" w:cs="Times New Roman"/>
          <w:color w:val="000000"/>
          <w:sz w:val="24"/>
          <w:szCs w:val="24"/>
        </w:rPr>
        <w:t xml:space="preserve">2.1. Оплата труда главы, включает в себя </w:t>
      </w:r>
      <w:r w:rsidRPr="002D68B7">
        <w:rPr>
          <w:rFonts w:ascii="Times New Roman" w:hAnsi="Times New Roman" w:cs="Times New Roman"/>
          <w:sz w:val="24"/>
          <w:szCs w:val="24"/>
        </w:rPr>
        <w:t>ежемесячное денежное вознаграждение, а также денежное поощрение и иные дополнительные выплаты</w:t>
      </w:r>
      <w:r w:rsidRPr="002D68B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D68B7" w:rsidRPr="002D68B7" w:rsidRDefault="002D68B7" w:rsidP="002D68B7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D68B7">
        <w:rPr>
          <w:rFonts w:ascii="Times New Roman" w:hAnsi="Times New Roman" w:cs="Times New Roman"/>
          <w:sz w:val="24"/>
          <w:szCs w:val="24"/>
        </w:rPr>
        <w:t>2.2.  При формировании фонда оплаты труда главы предусматриваются следующие ежемесячные выплаты:</w:t>
      </w:r>
    </w:p>
    <w:p w:rsidR="002D68B7" w:rsidRPr="002D68B7" w:rsidRDefault="002D68B7" w:rsidP="002D68B7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D68B7">
        <w:rPr>
          <w:rFonts w:ascii="Times New Roman" w:hAnsi="Times New Roman" w:cs="Times New Roman"/>
          <w:sz w:val="24"/>
          <w:szCs w:val="24"/>
        </w:rPr>
        <w:t>- ежемесячное денежное вознаграждение;</w:t>
      </w:r>
    </w:p>
    <w:p w:rsidR="002D68B7" w:rsidRPr="002D68B7" w:rsidRDefault="002D68B7" w:rsidP="002D68B7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D68B7">
        <w:rPr>
          <w:rFonts w:ascii="Times New Roman" w:hAnsi="Times New Roman" w:cs="Times New Roman"/>
          <w:sz w:val="24"/>
          <w:szCs w:val="24"/>
        </w:rPr>
        <w:t>- ежемесячное денежное поощрение;</w:t>
      </w:r>
    </w:p>
    <w:p w:rsidR="002D68B7" w:rsidRPr="002D68B7" w:rsidRDefault="002D68B7" w:rsidP="002D68B7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D68B7">
        <w:rPr>
          <w:rFonts w:ascii="Times New Roman" w:hAnsi="Times New Roman" w:cs="Times New Roman"/>
          <w:sz w:val="24"/>
          <w:szCs w:val="24"/>
        </w:rPr>
        <w:t>2.3. Фонд оплаты труда главы формируется с учетом районного коэффициента и процентной надбавки к заработной плате за работу в южных районах Иркутской области в соответствии с федеральным и областным законодательством.</w:t>
      </w:r>
    </w:p>
    <w:p w:rsidR="002D68B7" w:rsidRPr="002D68B7" w:rsidRDefault="002D68B7" w:rsidP="002D68B7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68B7">
        <w:rPr>
          <w:rFonts w:ascii="Times New Roman" w:hAnsi="Times New Roman" w:cs="Times New Roman"/>
          <w:color w:val="000000"/>
          <w:sz w:val="24"/>
          <w:szCs w:val="24"/>
        </w:rPr>
        <w:t xml:space="preserve">2.4. </w:t>
      </w:r>
      <w:proofErr w:type="gramStart"/>
      <w:r w:rsidRPr="002D68B7">
        <w:rPr>
          <w:rFonts w:ascii="Times New Roman" w:hAnsi="Times New Roman" w:cs="Times New Roman"/>
          <w:color w:val="000000"/>
          <w:sz w:val="24"/>
          <w:szCs w:val="24"/>
        </w:rPr>
        <w:t>Размер оплаты труда</w:t>
      </w:r>
      <w:proofErr w:type="gramEnd"/>
      <w:r w:rsidRPr="002D68B7">
        <w:rPr>
          <w:rFonts w:ascii="Times New Roman" w:hAnsi="Times New Roman" w:cs="Times New Roman"/>
          <w:color w:val="000000"/>
          <w:sz w:val="24"/>
          <w:szCs w:val="24"/>
        </w:rPr>
        <w:t xml:space="preserve"> главы не может превышать н</w:t>
      </w:r>
      <w:r w:rsidRPr="002D68B7">
        <w:rPr>
          <w:rFonts w:ascii="Times New Roman" w:hAnsi="Times New Roman" w:cs="Times New Roman"/>
          <w:sz w:val="24"/>
          <w:szCs w:val="24"/>
        </w:rPr>
        <w:t>орматива формирования расходов на оплату труда, установленного в соответствии с областным законодательством.</w:t>
      </w:r>
    </w:p>
    <w:p w:rsidR="002D68B7" w:rsidRPr="002D68B7" w:rsidRDefault="002D68B7" w:rsidP="002D68B7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68B7">
        <w:rPr>
          <w:rFonts w:ascii="Times New Roman" w:hAnsi="Times New Roman" w:cs="Times New Roman"/>
          <w:sz w:val="24"/>
          <w:szCs w:val="24"/>
        </w:rPr>
        <w:t>2.5. Годовой норматив формирования расходов на оплату труда главы определяется исходя из соответствующего норматива формирования расходов на оплату труда в расчете на месяц, увеличенного в 12 раз.</w:t>
      </w:r>
    </w:p>
    <w:p w:rsidR="002D68B7" w:rsidRPr="002D68B7" w:rsidRDefault="002D68B7" w:rsidP="002D68B7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68B7">
        <w:rPr>
          <w:rFonts w:ascii="Times New Roman" w:hAnsi="Times New Roman" w:cs="Times New Roman"/>
          <w:sz w:val="24"/>
          <w:szCs w:val="24"/>
        </w:rPr>
        <w:t>Годовой норматив формирования расходов на оплату труда главы  определяется на очередной финансовый год и не подлежит корректировке в течение года, на который определен.</w:t>
      </w:r>
    </w:p>
    <w:p w:rsidR="002D68B7" w:rsidRPr="002D68B7" w:rsidRDefault="002D68B7" w:rsidP="002D68B7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D68B7">
        <w:rPr>
          <w:rFonts w:ascii="Times New Roman" w:hAnsi="Times New Roman" w:cs="Times New Roman"/>
          <w:sz w:val="24"/>
          <w:szCs w:val="24"/>
        </w:rPr>
        <w:t xml:space="preserve">2.6. Оплата труда главы производится за счет средств бюджета </w:t>
      </w:r>
      <w:r w:rsidRPr="002D68B7">
        <w:rPr>
          <w:rFonts w:ascii="Times New Roman" w:hAnsi="Times New Roman" w:cs="Times New Roman"/>
          <w:color w:val="000000"/>
          <w:sz w:val="24"/>
          <w:szCs w:val="24"/>
        </w:rPr>
        <w:t>Разгонского муниципального образования</w:t>
      </w:r>
      <w:r w:rsidRPr="002D68B7">
        <w:rPr>
          <w:rFonts w:ascii="Times New Roman" w:hAnsi="Times New Roman" w:cs="Times New Roman"/>
          <w:sz w:val="24"/>
          <w:szCs w:val="24"/>
        </w:rPr>
        <w:t>.</w:t>
      </w:r>
    </w:p>
    <w:p w:rsidR="002D68B7" w:rsidRPr="002D68B7" w:rsidRDefault="002D68B7" w:rsidP="002D68B7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D68B7">
        <w:rPr>
          <w:rFonts w:ascii="Times New Roman" w:hAnsi="Times New Roman" w:cs="Times New Roman"/>
          <w:sz w:val="24"/>
          <w:szCs w:val="24"/>
        </w:rPr>
        <w:t>2.7. В случае сложившейся экономии фонда оплаты труда главе  муниципального образования может быть выплачена премия по итогам работы за год на основании решения Думы.</w:t>
      </w:r>
    </w:p>
    <w:p w:rsidR="002D68B7" w:rsidRPr="002D68B7" w:rsidRDefault="002D68B7" w:rsidP="002D68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D68B7" w:rsidRPr="002D68B7" w:rsidRDefault="002D68B7" w:rsidP="002D68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D68B7">
        <w:rPr>
          <w:rFonts w:ascii="Times New Roman" w:hAnsi="Times New Roman" w:cs="Times New Roman"/>
          <w:b/>
          <w:color w:val="000000"/>
          <w:sz w:val="24"/>
          <w:szCs w:val="24"/>
        </w:rPr>
        <w:t>3. Порядок предоставления ежегодного отпуска главе</w:t>
      </w:r>
    </w:p>
    <w:p w:rsidR="002D68B7" w:rsidRPr="002D68B7" w:rsidRDefault="002D68B7" w:rsidP="002D68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D68B7" w:rsidRPr="002D68B7" w:rsidRDefault="002D68B7" w:rsidP="002D68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68B7">
        <w:rPr>
          <w:rFonts w:ascii="Times New Roman" w:hAnsi="Times New Roman" w:cs="Times New Roman"/>
          <w:color w:val="000000"/>
          <w:sz w:val="24"/>
          <w:szCs w:val="24"/>
        </w:rPr>
        <w:t>3.1. Главе предоставляется ежегодный основной оплачиваемый отпуск продолжительностью 40 календарных дней.</w:t>
      </w:r>
    </w:p>
    <w:p w:rsidR="002D68B7" w:rsidRPr="002D68B7" w:rsidRDefault="002D68B7" w:rsidP="002D68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68B7">
        <w:rPr>
          <w:rFonts w:ascii="Times New Roman" w:hAnsi="Times New Roman" w:cs="Times New Roman"/>
          <w:color w:val="000000"/>
          <w:sz w:val="24"/>
          <w:szCs w:val="24"/>
        </w:rPr>
        <w:t xml:space="preserve">3.2. Главе предоставляется ежегодный дополнительный оплачиваемый отпуск за ненормированный рабочий день продолжительностью 5  календарных дней. </w:t>
      </w:r>
    </w:p>
    <w:p w:rsidR="002D68B7" w:rsidRPr="002D68B7" w:rsidRDefault="002D68B7" w:rsidP="002D68B7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68B7">
        <w:rPr>
          <w:rFonts w:ascii="Times New Roman" w:hAnsi="Times New Roman" w:cs="Times New Roman"/>
          <w:color w:val="000000"/>
          <w:sz w:val="24"/>
          <w:szCs w:val="24"/>
        </w:rPr>
        <w:t xml:space="preserve">3.3. Главе предоставляется дополнительный оплачиваемый отпуск в соответствии со статьей 14 Закона Российской Федерации от 19.02.1993 г. № 4520-1 "О государственных гарантиях и компенсациях для лиц, работающих и проживающих в районах Крайнего Севера и приравненным к ним местностям" продолжительностью 8 календарных дней. </w:t>
      </w:r>
    </w:p>
    <w:p w:rsidR="002D68B7" w:rsidRPr="002D68B7" w:rsidRDefault="002D68B7" w:rsidP="002D68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68B7">
        <w:rPr>
          <w:rFonts w:ascii="Times New Roman" w:hAnsi="Times New Roman" w:cs="Times New Roman"/>
          <w:color w:val="000000"/>
          <w:sz w:val="24"/>
          <w:szCs w:val="24"/>
        </w:rPr>
        <w:lastRenderedPageBreak/>
        <w:t>3.4. 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отпуском. По заявлению главы ежегодный оплачиваемый отпуск может предоставляться по частям, при этом продолжительность одной части отпуска не должна быть менее 14 календарных дней.</w:t>
      </w:r>
    </w:p>
    <w:p w:rsidR="002D68B7" w:rsidRPr="002D68B7" w:rsidRDefault="002D68B7" w:rsidP="002D68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68B7">
        <w:rPr>
          <w:rFonts w:ascii="Times New Roman" w:hAnsi="Times New Roman" w:cs="Times New Roman"/>
          <w:color w:val="000000"/>
          <w:sz w:val="24"/>
          <w:szCs w:val="24"/>
        </w:rPr>
        <w:t xml:space="preserve">3.5. Главе по его письменному заявлению в порядке, установленном законодательством, может быть предоставлен отпуск без сохранения заработной платы.  </w:t>
      </w:r>
    </w:p>
    <w:p w:rsidR="002D68B7" w:rsidRPr="002D68B7" w:rsidRDefault="002D68B7" w:rsidP="002D68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68B7">
        <w:rPr>
          <w:rFonts w:ascii="Times New Roman" w:hAnsi="Times New Roman" w:cs="Times New Roman"/>
          <w:color w:val="000000"/>
          <w:sz w:val="24"/>
          <w:szCs w:val="24"/>
        </w:rPr>
        <w:t xml:space="preserve">3.6. </w:t>
      </w:r>
      <w:proofErr w:type="gramStart"/>
      <w:r w:rsidRPr="002D68B7">
        <w:rPr>
          <w:rFonts w:ascii="Times New Roman" w:hAnsi="Times New Roman" w:cs="Times New Roman"/>
          <w:color w:val="000000"/>
          <w:sz w:val="24"/>
          <w:szCs w:val="24"/>
        </w:rPr>
        <w:t>Во избежание риска превышения норматива расходов на оплату труда главы Николаевского муниципального образования на основании Постановления Правительства Иркутской области от 27.11.2014 года № 599-пп «Об установлении нормативов 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муниципальных образований Иркутской области» в соответствии с пунктом 28 Трудового</w:t>
      </w:r>
      <w:proofErr w:type="gramEnd"/>
      <w:r w:rsidRPr="002D68B7">
        <w:rPr>
          <w:rFonts w:ascii="Times New Roman" w:hAnsi="Times New Roman" w:cs="Times New Roman"/>
          <w:color w:val="000000"/>
          <w:sz w:val="24"/>
          <w:szCs w:val="24"/>
        </w:rPr>
        <w:t xml:space="preserve"> законодательства (правила об очередных и дополнительных отпусках) ежегодный оплачиваемый отпуск должен быть  использован в течение текущего финансового года. </w:t>
      </w:r>
      <w:r w:rsidRPr="002D68B7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2D68B7" w:rsidRPr="002D68B7" w:rsidRDefault="002D68B7" w:rsidP="002D68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68B7">
        <w:rPr>
          <w:rFonts w:ascii="Times New Roman" w:hAnsi="Times New Roman" w:cs="Times New Roman"/>
          <w:color w:val="000000"/>
          <w:sz w:val="24"/>
          <w:szCs w:val="24"/>
        </w:rPr>
        <w:t xml:space="preserve">Оплата ежегодного отпуска главе производится в пределах фонда оплаты труда </w:t>
      </w:r>
      <w:proofErr w:type="gramStart"/>
      <w:r w:rsidRPr="002D68B7">
        <w:rPr>
          <w:rFonts w:ascii="Times New Roman" w:hAnsi="Times New Roman" w:cs="Times New Roman"/>
          <w:color w:val="000000"/>
          <w:sz w:val="24"/>
          <w:szCs w:val="24"/>
        </w:rPr>
        <w:t>согласно Положения</w:t>
      </w:r>
      <w:proofErr w:type="gramEnd"/>
      <w:r w:rsidRPr="002D68B7">
        <w:rPr>
          <w:rFonts w:ascii="Times New Roman" w:hAnsi="Times New Roman" w:cs="Times New Roman"/>
          <w:color w:val="000000"/>
          <w:sz w:val="24"/>
          <w:szCs w:val="24"/>
        </w:rPr>
        <w:t xml:space="preserve"> об оплате труда главы администрации Разгонского муниципального образования</w:t>
      </w:r>
    </w:p>
    <w:p w:rsidR="002D68B7" w:rsidRDefault="002D68B7" w:rsidP="002D68B7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Cs w:val="24"/>
        </w:rPr>
      </w:pPr>
    </w:p>
    <w:p w:rsidR="002D68B7" w:rsidRPr="002D68B7" w:rsidRDefault="002D68B7" w:rsidP="002D68B7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D68B7">
        <w:rPr>
          <w:rFonts w:ascii="Times New Roman" w:hAnsi="Times New Roman" w:cs="Times New Roman"/>
          <w:color w:val="000000"/>
          <w:sz w:val="24"/>
          <w:szCs w:val="24"/>
        </w:rPr>
        <w:t xml:space="preserve">Глава </w:t>
      </w:r>
      <w:r w:rsidRPr="002D68B7">
        <w:rPr>
          <w:rFonts w:ascii="Times New Roman" w:hAnsi="Times New Roman" w:cs="Times New Roman"/>
          <w:sz w:val="24"/>
          <w:szCs w:val="24"/>
        </w:rPr>
        <w:t xml:space="preserve">Разгонского </w:t>
      </w:r>
    </w:p>
    <w:p w:rsidR="002D68B7" w:rsidRPr="002D68B7" w:rsidRDefault="002D68B7" w:rsidP="002D68B7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68B7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образования        </w:t>
      </w:r>
      <w:r w:rsidRPr="002D68B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D68B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D68B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D68B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D68B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D68B7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Р.С.Журавлева  </w:t>
      </w:r>
    </w:p>
    <w:sectPr w:rsidR="002D68B7" w:rsidRPr="002D68B7" w:rsidSect="00750AB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2130"/>
    <w:rsid w:val="000D4511"/>
    <w:rsid w:val="000E3851"/>
    <w:rsid w:val="001116E8"/>
    <w:rsid w:val="00124250"/>
    <w:rsid w:val="001377A3"/>
    <w:rsid w:val="001E538A"/>
    <w:rsid w:val="002443AC"/>
    <w:rsid w:val="002C7529"/>
    <w:rsid w:val="002D68B7"/>
    <w:rsid w:val="003D17D9"/>
    <w:rsid w:val="003E4FBF"/>
    <w:rsid w:val="00407C96"/>
    <w:rsid w:val="00480B06"/>
    <w:rsid w:val="0048699E"/>
    <w:rsid w:val="00492767"/>
    <w:rsid w:val="00507AE1"/>
    <w:rsid w:val="005C24F7"/>
    <w:rsid w:val="005C72B2"/>
    <w:rsid w:val="005F2B60"/>
    <w:rsid w:val="005F3125"/>
    <w:rsid w:val="00652248"/>
    <w:rsid w:val="006C46E4"/>
    <w:rsid w:val="00743425"/>
    <w:rsid w:val="00750AB9"/>
    <w:rsid w:val="007663DA"/>
    <w:rsid w:val="007F2444"/>
    <w:rsid w:val="00856D8D"/>
    <w:rsid w:val="009B110F"/>
    <w:rsid w:val="009B5383"/>
    <w:rsid w:val="009D54BE"/>
    <w:rsid w:val="009E11CB"/>
    <w:rsid w:val="00A519B2"/>
    <w:rsid w:val="00B07607"/>
    <w:rsid w:val="00B145F6"/>
    <w:rsid w:val="00BC55DF"/>
    <w:rsid w:val="00BF5933"/>
    <w:rsid w:val="00CB0B51"/>
    <w:rsid w:val="00CC5104"/>
    <w:rsid w:val="00CE40D3"/>
    <w:rsid w:val="00D12130"/>
    <w:rsid w:val="00DD58FE"/>
    <w:rsid w:val="00E12809"/>
    <w:rsid w:val="00EB265E"/>
    <w:rsid w:val="00EE5A9E"/>
    <w:rsid w:val="00F65824"/>
    <w:rsid w:val="00F72BB0"/>
    <w:rsid w:val="00F92CE4"/>
    <w:rsid w:val="00F95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B06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D12130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D12130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3">
    <w:name w:val="Body Text"/>
    <w:basedOn w:val="a"/>
    <w:link w:val="a4"/>
    <w:unhideWhenUsed/>
    <w:rsid w:val="00D121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D12130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6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1151</Words>
  <Characters>6565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я</cp:lastModifiedBy>
  <cp:revision>33</cp:revision>
  <cp:lastPrinted>2023-12-18T05:56:00Z</cp:lastPrinted>
  <dcterms:created xsi:type="dcterms:W3CDTF">2018-02-19T17:13:00Z</dcterms:created>
  <dcterms:modified xsi:type="dcterms:W3CDTF">2023-12-18T05:57:00Z</dcterms:modified>
</cp:coreProperties>
</file>