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D64" w:rsidRDefault="000A6D64" w:rsidP="000A6D64">
      <w:pPr>
        <w:spacing w:line="228" w:lineRule="auto"/>
        <w:jc w:val="center"/>
        <w:outlineLvl w:val="0"/>
        <w:rPr>
          <w:b/>
          <w:sz w:val="28"/>
          <w:szCs w:val="28"/>
        </w:rPr>
      </w:pPr>
      <w:r>
        <w:rPr>
          <w:b/>
          <w:sz w:val="28"/>
          <w:szCs w:val="28"/>
        </w:rPr>
        <w:t>Р о с с и й с к а я  Ф е д е р а ц и я</w:t>
      </w:r>
    </w:p>
    <w:p w:rsidR="000A6D64" w:rsidRDefault="000A6D64" w:rsidP="000A6D64">
      <w:pPr>
        <w:spacing w:line="228" w:lineRule="auto"/>
        <w:jc w:val="center"/>
        <w:rPr>
          <w:b/>
          <w:sz w:val="28"/>
          <w:szCs w:val="28"/>
        </w:rPr>
      </w:pPr>
      <w:r w:rsidRPr="001E071C">
        <w:rPr>
          <w:b/>
          <w:sz w:val="28"/>
          <w:szCs w:val="28"/>
        </w:rPr>
        <w:t>Иркутская область</w:t>
      </w:r>
    </w:p>
    <w:p w:rsidR="000A6D64" w:rsidRPr="001E071C" w:rsidRDefault="000A6D64" w:rsidP="000A6D64">
      <w:pPr>
        <w:spacing w:line="228" w:lineRule="auto"/>
        <w:jc w:val="center"/>
        <w:outlineLvl w:val="0"/>
        <w:rPr>
          <w:b/>
          <w:sz w:val="28"/>
          <w:szCs w:val="28"/>
        </w:rPr>
      </w:pPr>
      <w:r>
        <w:rPr>
          <w:b/>
          <w:sz w:val="28"/>
          <w:szCs w:val="28"/>
        </w:rPr>
        <w:t>Муниципальное образование «Тайшетский район»</w:t>
      </w:r>
    </w:p>
    <w:p w:rsidR="000A6D64" w:rsidRDefault="000A6D64" w:rsidP="000A6D64">
      <w:pPr>
        <w:spacing w:line="228" w:lineRule="auto"/>
        <w:jc w:val="center"/>
        <w:outlineLvl w:val="0"/>
        <w:rPr>
          <w:b/>
          <w:sz w:val="28"/>
          <w:szCs w:val="28"/>
        </w:rPr>
      </w:pPr>
      <w:r>
        <w:rPr>
          <w:b/>
          <w:sz w:val="28"/>
          <w:szCs w:val="28"/>
        </w:rPr>
        <w:t>Разгонское муниципальное образование</w:t>
      </w:r>
    </w:p>
    <w:p w:rsidR="000A6D64" w:rsidRDefault="000A6D64" w:rsidP="000A6D64">
      <w:pPr>
        <w:spacing w:line="228" w:lineRule="auto"/>
        <w:jc w:val="center"/>
        <w:outlineLvl w:val="0"/>
        <w:rPr>
          <w:b/>
          <w:sz w:val="36"/>
          <w:szCs w:val="36"/>
        </w:rPr>
      </w:pPr>
      <w:r>
        <w:rPr>
          <w:b/>
          <w:sz w:val="28"/>
          <w:szCs w:val="28"/>
        </w:rPr>
        <w:t>Дума Разгонского муниципального образования</w:t>
      </w:r>
      <w:r w:rsidRPr="009806CB">
        <w:rPr>
          <w:b/>
          <w:sz w:val="36"/>
          <w:szCs w:val="36"/>
        </w:rPr>
        <w:t xml:space="preserve"> </w:t>
      </w:r>
    </w:p>
    <w:p w:rsidR="000A6D64" w:rsidRPr="002804CC" w:rsidRDefault="000A6D64" w:rsidP="000A6D64">
      <w:pPr>
        <w:pStyle w:val="Standard"/>
        <w:contextualSpacing/>
        <w:jc w:val="center"/>
        <w:rPr>
          <w:rFonts w:cs="Times New Roman"/>
          <w:kern w:val="2"/>
          <w:sz w:val="28"/>
          <w:szCs w:val="28"/>
          <w:lang w:val="ru-RU"/>
        </w:rPr>
      </w:pPr>
    </w:p>
    <w:p w:rsidR="000A6D64" w:rsidRPr="002804CC" w:rsidRDefault="000A6D64" w:rsidP="000A6D64">
      <w:pPr>
        <w:pStyle w:val="Standard"/>
        <w:contextualSpacing/>
        <w:jc w:val="center"/>
        <w:rPr>
          <w:rFonts w:cs="Times New Roman"/>
          <w:b/>
          <w:kern w:val="2"/>
          <w:sz w:val="28"/>
          <w:szCs w:val="28"/>
          <w:lang w:val="ru-RU"/>
        </w:rPr>
      </w:pPr>
      <w:r w:rsidRPr="002804CC">
        <w:rPr>
          <w:rFonts w:cs="Times New Roman"/>
          <w:b/>
          <w:kern w:val="2"/>
          <w:sz w:val="28"/>
          <w:szCs w:val="28"/>
          <w:lang w:val="ru-RU"/>
        </w:rPr>
        <w:t>РЕШЕНИЕ</w:t>
      </w:r>
    </w:p>
    <w:p w:rsidR="008A4E08" w:rsidRPr="00795702" w:rsidRDefault="00795702" w:rsidP="00374710">
      <w:pPr>
        <w:jc w:val="center"/>
        <w:rPr>
          <w:sz w:val="28"/>
          <w:szCs w:val="28"/>
        </w:rPr>
      </w:pPr>
      <w:r w:rsidRPr="00795702">
        <w:rPr>
          <w:sz w:val="28"/>
          <w:szCs w:val="28"/>
        </w:rPr>
        <w:t>13 декабря 2021 г.                                                                                      №125</w:t>
      </w:r>
    </w:p>
    <w:p w:rsidR="00795702" w:rsidRPr="00310961" w:rsidRDefault="00795702" w:rsidP="00374710">
      <w:pPr>
        <w:jc w:val="center"/>
        <w:rPr>
          <w:b/>
          <w:sz w:val="28"/>
          <w:szCs w:val="28"/>
        </w:rPr>
      </w:pPr>
    </w:p>
    <w:p w:rsidR="00FA2BDF" w:rsidRPr="00F503F9" w:rsidRDefault="00FA2BDF" w:rsidP="00FA2BDF">
      <w:pPr>
        <w:jc w:val="both"/>
        <w:rPr>
          <w:bCs/>
          <w:color w:val="000000"/>
          <w:sz w:val="28"/>
          <w:szCs w:val="28"/>
        </w:rPr>
      </w:pPr>
      <w:bookmarkStart w:id="0" w:name="_Hlk77671647"/>
      <w:r w:rsidRPr="00F503F9">
        <w:rPr>
          <w:bCs/>
          <w:color w:val="000000"/>
          <w:sz w:val="28"/>
          <w:szCs w:val="28"/>
        </w:rPr>
        <w:t>Об утверждении положения</w:t>
      </w:r>
    </w:p>
    <w:p w:rsidR="00FA2BDF" w:rsidRPr="00F503F9" w:rsidRDefault="00FA2BDF" w:rsidP="00FA2BDF">
      <w:pPr>
        <w:jc w:val="both"/>
        <w:rPr>
          <w:bCs/>
          <w:color w:val="000000"/>
          <w:sz w:val="28"/>
          <w:szCs w:val="28"/>
        </w:rPr>
      </w:pPr>
      <w:r w:rsidRPr="00F503F9">
        <w:rPr>
          <w:bCs/>
          <w:color w:val="000000"/>
          <w:sz w:val="28"/>
          <w:szCs w:val="28"/>
        </w:rPr>
        <w:t xml:space="preserve">о муниципальном контроле </w:t>
      </w:r>
    </w:p>
    <w:p w:rsidR="00FA2BDF" w:rsidRPr="00F503F9" w:rsidRDefault="00FA2BDF" w:rsidP="00FA2BDF">
      <w:pPr>
        <w:jc w:val="both"/>
        <w:rPr>
          <w:bCs/>
          <w:color w:val="000000"/>
          <w:sz w:val="28"/>
          <w:szCs w:val="28"/>
        </w:rPr>
      </w:pPr>
      <w:r w:rsidRPr="00F503F9">
        <w:rPr>
          <w:bCs/>
          <w:color w:val="000000"/>
          <w:sz w:val="28"/>
          <w:szCs w:val="28"/>
        </w:rPr>
        <w:t xml:space="preserve">на автомобильном транспорте, </w:t>
      </w:r>
    </w:p>
    <w:p w:rsidR="00FA2BDF" w:rsidRPr="00F503F9" w:rsidRDefault="00FA2BDF" w:rsidP="00FA2BDF">
      <w:pPr>
        <w:jc w:val="both"/>
        <w:rPr>
          <w:bCs/>
          <w:color w:val="000000"/>
          <w:sz w:val="28"/>
          <w:szCs w:val="28"/>
        </w:rPr>
      </w:pPr>
      <w:r w:rsidRPr="00F503F9">
        <w:rPr>
          <w:bCs/>
          <w:color w:val="000000"/>
          <w:sz w:val="28"/>
          <w:szCs w:val="28"/>
        </w:rPr>
        <w:t>городском наземном электрическом</w:t>
      </w:r>
    </w:p>
    <w:p w:rsidR="00FA2BDF" w:rsidRPr="00F503F9" w:rsidRDefault="00FA2BDF" w:rsidP="00FA2BDF">
      <w:pPr>
        <w:jc w:val="both"/>
        <w:rPr>
          <w:bCs/>
          <w:color w:val="000000"/>
          <w:sz w:val="28"/>
          <w:szCs w:val="28"/>
        </w:rPr>
      </w:pPr>
      <w:r w:rsidRPr="00F503F9">
        <w:rPr>
          <w:bCs/>
          <w:color w:val="000000"/>
          <w:sz w:val="28"/>
          <w:szCs w:val="28"/>
        </w:rPr>
        <w:t>транспорте и в дорожном хозяйстве</w:t>
      </w:r>
    </w:p>
    <w:p w:rsidR="00FA2BDF" w:rsidRPr="00F503F9" w:rsidRDefault="00FA2BDF" w:rsidP="00FA2BDF">
      <w:pPr>
        <w:jc w:val="both"/>
        <w:rPr>
          <w:bCs/>
          <w:color w:val="000000"/>
          <w:sz w:val="28"/>
          <w:szCs w:val="28"/>
        </w:rPr>
      </w:pPr>
      <w:r w:rsidRPr="00F503F9">
        <w:rPr>
          <w:bCs/>
          <w:color w:val="000000"/>
          <w:sz w:val="28"/>
          <w:szCs w:val="28"/>
        </w:rPr>
        <w:t xml:space="preserve">в границах населенных пунктов </w:t>
      </w:r>
    </w:p>
    <w:p w:rsidR="00374710" w:rsidRPr="00F503F9" w:rsidRDefault="00FA2BDF" w:rsidP="00FA2BDF">
      <w:pPr>
        <w:jc w:val="both"/>
        <w:rPr>
          <w:bCs/>
          <w:color w:val="000000"/>
          <w:sz w:val="28"/>
          <w:szCs w:val="28"/>
        </w:rPr>
      </w:pPr>
      <w:r w:rsidRPr="00F503F9">
        <w:rPr>
          <w:bCs/>
          <w:color w:val="000000"/>
          <w:sz w:val="28"/>
          <w:szCs w:val="28"/>
        </w:rPr>
        <w:t>Разгонского муниципального образования</w:t>
      </w:r>
      <w:r w:rsidR="00374710" w:rsidRPr="00F503F9">
        <w:rPr>
          <w:bCs/>
          <w:color w:val="000000"/>
          <w:sz w:val="28"/>
          <w:szCs w:val="28"/>
        </w:rPr>
        <w:t xml:space="preserve"> </w:t>
      </w:r>
      <w:bookmarkEnd w:id="0"/>
    </w:p>
    <w:p w:rsidR="00DC3AE5" w:rsidRPr="00310961" w:rsidRDefault="00DC3AE5" w:rsidP="00374710">
      <w:pPr>
        <w:jc w:val="center"/>
        <w:rPr>
          <w:i/>
          <w:iCs/>
          <w:color w:val="000000"/>
        </w:rPr>
      </w:pPr>
    </w:p>
    <w:p w:rsidR="00374710" w:rsidRDefault="00374710" w:rsidP="00374710">
      <w:pPr>
        <w:shd w:val="clear" w:color="auto" w:fill="FFFFFF"/>
        <w:ind w:firstLine="709"/>
        <w:jc w:val="both"/>
        <w:rPr>
          <w:sz w:val="28"/>
          <w:szCs w:val="28"/>
        </w:rPr>
      </w:pPr>
      <w:r w:rsidRPr="00310961">
        <w:rPr>
          <w:color w:val="000000"/>
          <w:sz w:val="28"/>
          <w:szCs w:val="28"/>
        </w:rPr>
        <w:t xml:space="preserve">Руководствуясь </w:t>
      </w:r>
      <w:r w:rsidR="00DC3AE5" w:rsidRPr="00310961">
        <w:rPr>
          <w:color w:val="000000"/>
          <w:sz w:val="28"/>
          <w:szCs w:val="28"/>
        </w:rPr>
        <w:t>статьей 3</w:t>
      </w:r>
      <w:r w:rsidR="00DC3AE5" w:rsidRPr="00310961">
        <w:rPr>
          <w:color w:val="000000"/>
          <w:sz w:val="28"/>
          <w:szCs w:val="28"/>
          <w:vertAlign w:val="superscript"/>
        </w:rPr>
        <w:t>1</w:t>
      </w:r>
      <w:r w:rsidR="00DC3AE5" w:rsidRPr="00310961">
        <w:rPr>
          <w:color w:val="000000"/>
          <w:sz w:val="28"/>
          <w:szCs w:val="28"/>
        </w:rPr>
        <w:t xml:space="preserve"> </w:t>
      </w:r>
      <w:bookmarkStart w:id="1" w:name="_Hlk77673480"/>
      <w:r w:rsidR="00DC3AE5" w:rsidRPr="00310961">
        <w:rPr>
          <w:color w:val="000000"/>
          <w:sz w:val="28"/>
          <w:szCs w:val="28"/>
        </w:rPr>
        <w:t>Федерального закона от 8</w:t>
      </w:r>
      <w:r w:rsidRPr="00310961">
        <w:rPr>
          <w:color w:val="000000"/>
          <w:sz w:val="28"/>
          <w:szCs w:val="28"/>
        </w:rPr>
        <w:t xml:space="preserve"> ноября </w:t>
      </w:r>
      <w:r w:rsidR="00DC3AE5" w:rsidRPr="00310961">
        <w:rPr>
          <w:color w:val="000000"/>
          <w:sz w:val="28"/>
          <w:szCs w:val="28"/>
        </w:rPr>
        <w:t>2007</w:t>
      </w:r>
      <w:r w:rsidRPr="00310961">
        <w:rPr>
          <w:color w:val="000000"/>
          <w:sz w:val="28"/>
          <w:szCs w:val="28"/>
        </w:rPr>
        <w:t xml:space="preserve"> года</w:t>
      </w:r>
      <w:r w:rsidR="00DC3AE5" w:rsidRPr="00310961">
        <w:rPr>
          <w:color w:val="000000"/>
          <w:sz w:val="28"/>
          <w:szCs w:val="28"/>
        </w:rPr>
        <w:t xml:space="preserve"> №</w:t>
      </w:r>
      <w:r w:rsidRPr="00310961">
        <w:rPr>
          <w:color w:val="000000"/>
          <w:sz w:val="28"/>
          <w:szCs w:val="28"/>
        </w:rPr>
        <w:t> </w:t>
      </w:r>
      <w:r w:rsidR="00DC3AE5" w:rsidRPr="00310961">
        <w:rPr>
          <w:color w:val="000000"/>
          <w:sz w:val="28"/>
          <w:szCs w:val="28"/>
        </w:rPr>
        <w:t>259-ФЗ «Устав автомобильного транспорта и городского наземного электрического транспорта», статьей 13</w:t>
      </w:r>
      <w:r w:rsidR="00DC3AE5" w:rsidRPr="00310961">
        <w:rPr>
          <w:color w:val="000000"/>
          <w:sz w:val="28"/>
          <w:szCs w:val="28"/>
          <w:vertAlign w:val="superscript"/>
        </w:rPr>
        <w:t>1</w:t>
      </w:r>
      <w:r w:rsidR="00DC3AE5" w:rsidRPr="00310961">
        <w:rPr>
          <w:color w:val="000000"/>
          <w:sz w:val="28"/>
          <w:szCs w:val="28"/>
        </w:rPr>
        <w:t xml:space="preserve"> Федерального</w:t>
      </w:r>
      <w:r w:rsidRPr="00310961">
        <w:rPr>
          <w:color w:val="000000"/>
          <w:sz w:val="28"/>
          <w:szCs w:val="28"/>
        </w:rPr>
        <w:br/>
      </w:r>
      <w:r w:rsidR="00DC3AE5" w:rsidRPr="00310961">
        <w:rPr>
          <w:color w:val="000000"/>
          <w:sz w:val="28"/>
          <w:szCs w:val="28"/>
        </w:rPr>
        <w:t>закона от 8</w:t>
      </w:r>
      <w:r w:rsidRPr="00310961">
        <w:rPr>
          <w:color w:val="000000"/>
          <w:sz w:val="28"/>
          <w:szCs w:val="28"/>
        </w:rPr>
        <w:t xml:space="preserve"> ноября </w:t>
      </w:r>
      <w:r w:rsidR="00DC3AE5" w:rsidRPr="00310961">
        <w:rPr>
          <w:color w:val="000000"/>
          <w:sz w:val="28"/>
          <w:szCs w:val="28"/>
        </w:rPr>
        <w:t>2007</w:t>
      </w:r>
      <w:r w:rsidRPr="00310961">
        <w:rPr>
          <w:color w:val="000000"/>
          <w:sz w:val="28"/>
          <w:szCs w:val="28"/>
        </w:rPr>
        <w:t> года</w:t>
      </w:r>
      <w:r w:rsidR="00DC3AE5" w:rsidRPr="00310961">
        <w:rPr>
          <w:color w:val="000000"/>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1"/>
      <w:r w:rsidR="00DC3AE5" w:rsidRPr="00310961">
        <w:rPr>
          <w:color w:val="000000"/>
          <w:sz w:val="28"/>
          <w:szCs w:val="28"/>
        </w:rPr>
        <w:t xml:space="preserve"> Федеральным законом от 31</w:t>
      </w:r>
      <w:r w:rsidRPr="00310961">
        <w:rPr>
          <w:color w:val="000000"/>
          <w:sz w:val="28"/>
          <w:szCs w:val="28"/>
        </w:rPr>
        <w:t xml:space="preserve"> июля </w:t>
      </w:r>
      <w:r w:rsidR="00DC3AE5" w:rsidRPr="00310961">
        <w:rPr>
          <w:color w:val="000000"/>
          <w:sz w:val="28"/>
          <w:szCs w:val="28"/>
        </w:rPr>
        <w:t>2020</w:t>
      </w:r>
      <w:r w:rsidRPr="00310961">
        <w:rPr>
          <w:color w:val="000000"/>
          <w:sz w:val="28"/>
          <w:szCs w:val="28"/>
        </w:rPr>
        <w:t xml:space="preserve"> года</w:t>
      </w:r>
      <w:r w:rsidR="00DC3AE5" w:rsidRPr="00310961">
        <w:rPr>
          <w:color w:val="000000"/>
          <w:sz w:val="28"/>
          <w:szCs w:val="28"/>
        </w:rPr>
        <w:t xml:space="preserve"> №</w:t>
      </w:r>
      <w:r w:rsidRPr="00310961">
        <w:rPr>
          <w:color w:val="000000"/>
          <w:sz w:val="28"/>
          <w:szCs w:val="28"/>
        </w:rPr>
        <w:t> </w:t>
      </w:r>
      <w:r w:rsidR="00DC3AE5" w:rsidRPr="00310961">
        <w:rPr>
          <w:color w:val="000000"/>
          <w:sz w:val="28"/>
          <w:szCs w:val="28"/>
        </w:rPr>
        <w:t xml:space="preserve">248-ФЗ «О государственном контроле (надзоре) и муниципальном контроле в Российской Федерации», </w:t>
      </w:r>
      <w:r w:rsidRPr="008817E1">
        <w:rPr>
          <w:sz w:val="28"/>
          <w:szCs w:val="28"/>
        </w:rPr>
        <w:t>статьями</w:t>
      </w:r>
      <w:r w:rsidR="002E28D0" w:rsidRPr="008817E1">
        <w:rPr>
          <w:sz w:val="28"/>
          <w:szCs w:val="28"/>
        </w:rPr>
        <w:t xml:space="preserve"> </w:t>
      </w:r>
      <w:r w:rsidR="008817E1" w:rsidRPr="008817E1">
        <w:rPr>
          <w:sz w:val="28"/>
          <w:szCs w:val="28"/>
        </w:rPr>
        <w:t xml:space="preserve">23,46 </w:t>
      </w:r>
      <w:r w:rsidR="00F503F9" w:rsidRPr="008817E1">
        <w:rPr>
          <w:bCs/>
          <w:kern w:val="2"/>
          <w:sz w:val="28"/>
          <w:szCs w:val="28"/>
        </w:rPr>
        <w:t>Устава</w:t>
      </w:r>
      <w:r w:rsidR="00F503F9" w:rsidRPr="00D82D88">
        <w:rPr>
          <w:bCs/>
          <w:kern w:val="2"/>
          <w:sz w:val="28"/>
          <w:szCs w:val="28"/>
        </w:rPr>
        <w:t xml:space="preserve"> </w:t>
      </w:r>
      <w:r w:rsidR="00F503F9" w:rsidRPr="00D82D88">
        <w:rPr>
          <w:kern w:val="2"/>
          <w:sz w:val="28"/>
          <w:szCs w:val="28"/>
        </w:rPr>
        <w:t>Разгонского муниципального образования</w:t>
      </w:r>
      <w:r w:rsidR="00F503F9" w:rsidRPr="002804CC">
        <w:rPr>
          <w:bCs/>
          <w:kern w:val="2"/>
          <w:sz w:val="28"/>
          <w:szCs w:val="28"/>
        </w:rPr>
        <w:t xml:space="preserve">, </w:t>
      </w:r>
      <w:r w:rsidR="00F503F9">
        <w:rPr>
          <w:bCs/>
          <w:kern w:val="2"/>
          <w:sz w:val="28"/>
          <w:szCs w:val="28"/>
        </w:rPr>
        <w:t>Дума Разгонского муниципального образования</w:t>
      </w:r>
      <w:r w:rsidR="00F503F9" w:rsidRPr="002804CC">
        <w:rPr>
          <w:i/>
          <w:kern w:val="2"/>
          <w:sz w:val="28"/>
          <w:szCs w:val="28"/>
        </w:rPr>
        <w:t xml:space="preserve"> </w:t>
      </w:r>
    </w:p>
    <w:p w:rsidR="00F503F9" w:rsidRPr="00310961" w:rsidRDefault="00F503F9" w:rsidP="00374710">
      <w:pPr>
        <w:shd w:val="clear" w:color="auto" w:fill="FFFFFF"/>
        <w:ind w:firstLine="709"/>
        <w:jc w:val="both"/>
        <w:rPr>
          <w:sz w:val="28"/>
          <w:szCs w:val="28"/>
        </w:rPr>
      </w:pPr>
      <w:r w:rsidRPr="00D82D88">
        <w:rPr>
          <w:b/>
          <w:bCs/>
          <w:kern w:val="2"/>
          <w:sz w:val="28"/>
          <w:szCs w:val="28"/>
        </w:rPr>
        <w:t>РЕШИЛА:</w:t>
      </w:r>
    </w:p>
    <w:p w:rsidR="00DC3AE5" w:rsidRPr="00310961" w:rsidRDefault="00DC3AE5" w:rsidP="00374710">
      <w:pPr>
        <w:shd w:val="clear" w:color="auto" w:fill="FFFFFF"/>
        <w:ind w:firstLine="709"/>
        <w:jc w:val="both"/>
        <w:rPr>
          <w:color w:val="000000"/>
          <w:sz w:val="28"/>
          <w:szCs w:val="28"/>
        </w:rPr>
      </w:pPr>
      <w:r w:rsidRPr="00310961">
        <w:rPr>
          <w:color w:val="000000"/>
          <w:sz w:val="28"/>
          <w:szCs w:val="28"/>
        </w:rPr>
        <w:t xml:space="preserve">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0B69DA">
        <w:rPr>
          <w:color w:val="000000"/>
          <w:sz w:val="28"/>
          <w:szCs w:val="28"/>
        </w:rPr>
        <w:t xml:space="preserve">Разгонского муниципального образования </w:t>
      </w:r>
      <w:r w:rsidR="00374710" w:rsidRPr="00310961">
        <w:rPr>
          <w:i/>
          <w:sz w:val="28"/>
          <w:szCs w:val="28"/>
        </w:rPr>
        <w:t xml:space="preserve"> </w:t>
      </w:r>
      <w:r w:rsidR="00374710" w:rsidRPr="00310961">
        <w:rPr>
          <w:kern w:val="2"/>
          <w:sz w:val="28"/>
          <w:szCs w:val="28"/>
        </w:rPr>
        <w:t>(прилагается).</w:t>
      </w:r>
    </w:p>
    <w:p w:rsidR="008A4E08" w:rsidRPr="00310961" w:rsidRDefault="00DC3AE5" w:rsidP="008A4E08">
      <w:pPr>
        <w:shd w:val="clear" w:color="auto" w:fill="FFFFFF"/>
        <w:ind w:firstLine="709"/>
        <w:jc w:val="both"/>
        <w:rPr>
          <w:color w:val="000000"/>
          <w:sz w:val="28"/>
          <w:szCs w:val="28"/>
        </w:rPr>
      </w:pPr>
      <w:r w:rsidRPr="00310961">
        <w:rPr>
          <w:color w:val="000000"/>
          <w:sz w:val="28"/>
          <w:szCs w:val="28"/>
        </w:rPr>
        <w:t xml:space="preserve">2. </w:t>
      </w:r>
      <w:r w:rsidR="008A4E08" w:rsidRPr="00310961">
        <w:rPr>
          <w:color w:val="000000"/>
          <w:sz w:val="28"/>
          <w:szCs w:val="28"/>
        </w:rPr>
        <w:t xml:space="preserve">Настоящее решение вступает в силу со дня его официального опубликования,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0B69DA">
        <w:rPr>
          <w:color w:val="000000"/>
          <w:sz w:val="28"/>
          <w:szCs w:val="28"/>
        </w:rPr>
        <w:t xml:space="preserve">Разгонского муниципального образования, </w:t>
      </w:r>
      <w:r w:rsidR="008A4E08" w:rsidRPr="00310961">
        <w:rPr>
          <w:iCs/>
          <w:color w:val="000000"/>
          <w:sz w:val="28"/>
          <w:szCs w:val="28"/>
        </w:rPr>
        <w:t>который ступает в силу с 1 марта 2022 года</w:t>
      </w:r>
      <w:r w:rsidR="008A4E08" w:rsidRPr="00310961">
        <w:rPr>
          <w:color w:val="000000"/>
          <w:sz w:val="28"/>
          <w:szCs w:val="28"/>
        </w:rPr>
        <w:t xml:space="preserve">. </w:t>
      </w:r>
    </w:p>
    <w:p w:rsidR="00F503F9" w:rsidRPr="00313219" w:rsidRDefault="004A33D0" w:rsidP="00F503F9">
      <w:pPr>
        <w:jc w:val="both"/>
        <w:rPr>
          <w:sz w:val="28"/>
          <w:szCs w:val="28"/>
        </w:rPr>
      </w:pPr>
      <w:r>
        <w:rPr>
          <w:sz w:val="28"/>
          <w:szCs w:val="28"/>
        </w:rPr>
        <w:t xml:space="preserve">          </w:t>
      </w:r>
      <w:r w:rsidR="00F503F9">
        <w:rPr>
          <w:sz w:val="28"/>
          <w:szCs w:val="28"/>
        </w:rPr>
        <w:t>3.   Опубликовать настоящее решение в порядке, установленном Уставом.</w:t>
      </w:r>
    </w:p>
    <w:p w:rsidR="00F503F9" w:rsidRDefault="00F503F9" w:rsidP="00F503F9">
      <w:pPr>
        <w:jc w:val="both"/>
        <w:rPr>
          <w:sz w:val="28"/>
          <w:szCs w:val="28"/>
        </w:rPr>
      </w:pPr>
      <w:r>
        <w:rPr>
          <w:sz w:val="28"/>
          <w:szCs w:val="28"/>
        </w:rPr>
        <w:tab/>
        <w:t>4</w:t>
      </w:r>
      <w:r w:rsidRPr="00313219">
        <w:rPr>
          <w:sz w:val="28"/>
          <w:szCs w:val="28"/>
        </w:rPr>
        <w:t>. Контроль за исполнением настоящего решения возложить</w:t>
      </w:r>
      <w:r>
        <w:rPr>
          <w:sz w:val="28"/>
          <w:szCs w:val="28"/>
        </w:rPr>
        <w:t xml:space="preserve"> на</w:t>
      </w:r>
      <w:r w:rsidRPr="00313219">
        <w:rPr>
          <w:sz w:val="28"/>
          <w:szCs w:val="28"/>
        </w:rPr>
        <w:t xml:space="preserve"> главу администрации </w:t>
      </w:r>
      <w:r>
        <w:rPr>
          <w:sz w:val="28"/>
          <w:szCs w:val="28"/>
        </w:rPr>
        <w:t xml:space="preserve">Разгонского </w:t>
      </w:r>
      <w:r w:rsidRPr="00313219">
        <w:rPr>
          <w:sz w:val="28"/>
          <w:szCs w:val="28"/>
        </w:rPr>
        <w:t xml:space="preserve"> муниципального образования.</w:t>
      </w:r>
    </w:p>
    <w:p w:rsidR="00374710" w:rsidRPr="00310961" w:rsidRDefault="00374710" w:rsidP="00DC3AE5">
      <w:pPr>
        <w:ind w:firstLine="567"/>
        <w:jc w:val="right"/>
        <w:rPr>
          <w:color w:val="000000"/>
          <w:sz w:val="17"/>
          <w:szCs w:val="17"/>
        </w:rPr>
      </w:pPr>
    </w:p>
    <w:p w:rsidR="00374710" w:rsidRPr="00310961" w:rsidRDefault="00374710" w:rsidP="00DC3AE5">
      <w:pPr>
        <w:ind w:firstLine="567"/>
        <w:jc w:val="right"/>
        <w:rPr>
          <w:color w:val="000000"/>
          <w:sz w:val="17"/>
          <w:szCs w:val="17"/>
        </w:rPr>
      </w:pPr>
    </w:p>
    <w:p w:rsidR="00374710" w:rsidRDefault="00374710" w:rsidP="00F503F9">
      <w:pPr>
        <w:rPr>
          <w:color w:val="000000"/>
          <w:sz w:val="17"/>
          <w:szCs w:val="17"/>
        </w:rPr>
      </w:pPr>
    </w:p>
    <w:p w:rsidR="00F503F9" w:rsidRDefault="00F503F9" w:rsidP="00F503F9">
      <w:pPr>
        <w:jc w:val="both"/>
        <w:outlineLvl w:val="0"/>
        <w:rPr>
          <w:sz w:val="28"/>
          <w:szCs w:val="28"/>
        </w:rPr>
      </w:pPr>
      <w:r>
        <w:rPr>
          <w:sz w:val="28"/>
          <w:szCs w:val="28"/>
        </w:rPr>
        <w:t xml:space="preserve">Глава Разгонского </w:t>
      </w:r>
    </w:p>
    <w:p w:rsidR="00374710" w:rsidRPr="00F503F9" w:rsidRDefault="00F503F9" w:rsidP="00F503F9">
      <w:pPr>
        <w:jc w:val="both"/>
        <w:rPr>
          <w:sz w:val="28"/>
          <w:szCs w:val="28"/>
        </w:rPr>
      </w:pPr>
      <w:r>
        <w:rPr>
          <w:sz w:val="28"/>
          <w:szCs w:val="28"/>
        </w:rPr>
        <w:t>муниципального образования                                        Р.С.Журавлева</w:t>
      </w:r>
    </w:p>
    <w:p w:rsidR="00374710" w:rsidRPr="00310961" w:rsidRDefault="00374710" w:rsidP="00DC3AE5">
      <w:pPr>
        <w:ind w:firstLine="567"/>
        <w:jc w:val="right"/>
        <w:rPr>
          <w:color w:val="000000"/>
          <w:sz w:val="17"/>
          <w:szCs w:val="17"/>
        </w:rPr>
      </w:pPr>
    </w:p>
    <w:tbl>
      <w:tblPr>
        <w:tblStyle w:val="aff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961"/>
      </w:tblGrid>
      <w:tr w:rsidR="00374710" w:rsidRPr="00310961" w:rsidTr="00374710">
        <w:tc>
          <w:tcPr>
            <w:tcW w:w="5070" w:type="dxa"/>
          </w:tcPr>
          <w:p w:rsidR="00374710" w:rsidRPr="00310961" w:rsidRDefault="00374710" w:rsidP="00434EDF">
            <w:pPr>
              <w:suppressAutoHyphens/>
              <w:autoSpaceDE w:val="0"/>
              <w:autoSpaceDN w:val="0"/>
              <w:adjustRightInd w:val="0"/>
              <w:rPr>
                <w:kern w:val="2"/>
                <w:sz w:val="28"/>
                <w:szCs w:val="28"/>
                <w:lang w:eastAsia="en-US"/>
              </w:rPr>
            </w:pPr>
          </w:p>
        </w:tc>
        <w:tc>
          <w:tcPr>
            <w:tcW w:w="4961" w:type="dxa"/>
          </w:tcPr>
          <w:p w:rsidR="00F503F9" w:rsidRDefault="00F503F9" w:rsidP="00F503F9">
            <w:pPr>
              <w:jc w:val="right"/>
              <w:rPr>
                <w:sz w:val="28"/>
                <w:szCs w:val="28"/>
              </w:rPr>
            </w:pPr>
            <w:r>
              <w:rPr>
                <w:sz w:val="28"/>
                <w:szCs w:val="28"/>
              </w:rPr>
              <w:t>Утверждено Решением Думы Разгонского муниципального образования</w:t>
            </w:r>
          </w:p>
          <w:p w:rsidR="00374710" w:rsidRPr="00310961" w:rsidRDefault="00F503F9" w:rsidP="00795702">
            <w:pPr>
              <w:suppressAutoHyphens/>
              <w:autoSpaceDE w:val="0"/>
              <w:autoSpaceDN w:val="0"/>
              <w:adjustRightInd w:val="0"/>
              <w:rPr>
                <w:kern w:val="2"/>
                <w:sz w:val="28"/>
                <w:szCs w:val="28"/>
                <w:lang w:eastAsia="en-US"/>
              </w:rPr>
            </w:pPr>
            <w:r>
              <w:rPr>
                <w:kern w:val="2"/>
                <w:sz w:val="28"/>
                <w:szCs w:val="28"/>
              </w:rPr>
              <w:t xml:space="preserve">                </w:t>
            </w:r>
            <w:r w:rsidR="00374710" w:rsidRPr="00310961">
              <w:rPr>
                <w:kern w:val="2"/>
                <w:sz w:val="28"/>
                <w:szCs w:val="28"/>
              </w:rPr>
              <w:t>от «</w:t>
            </w:r>
            <w:r w:rsidR="00795702">
              <w:rPr>
                <w:kern w:val="2"/>
                <w:sz w:val="28"/>
                <w:szCs w:val="28"/>
              </w:rPr>
              <w:t>13</w:t>
            </w:r>
            <w:r w:rsidR="00374710" w:rsidRPr="00310961">
              <w:rPr>
                <w:kern w:val="2"/>
                <w:sz w:val="28"/>
                <w:szCs w:val="28"/>
              </w:rPr>
              <w:t xml:space="preserve">» </w:t>
            </w:r>
            <w:r w:rsidR="00795702">
              <w:rPr>
                <w:kern w:val="2"/>
                <w:sz w:val="28"/>
                <w:szCs w:val="28"/>
              </w:rPr>
              <w:t>декабря</w:t>
            </w:r>
            <w:r w:rsidR="00374710" w:rsidRPr="00310961">
              <w:rPr>
                <w:kern w:val="2"/>
                <w:sz w:val="28"/>
                <w:szCs w:val="28"/>
              </w:rPr>
              <w:t xml:space="preserve"> 20</w:t>
            </w:r>
            <w:r w:rsidR="00795702">
              <w:rPr>
                <w:kern w:val="2"/>
                <w:sz w:val="28"/>
                <w:szCs w:val="28"/>
              </w:rPr>
              <w:t>21</w:t>
            </w:r>
            <w:r w:rsidR="00374710" w:rsidRPr="00310961">
              <w:rPr>
                <w:kern w:val="2"/>
                <w:sz w:val="28"/>
                <w:szCs w:val="28"/>
              </w:rPr>
              <w:t xml:space="preserve"> г. № </w:t>
            </w:r>
            <w:r w:rsidR="00795702">
              <w:rPr>
                <w:kern w:val="2"/>
                <w:sz w:val="28"/>
                <w:szCs w:val="28"/>
              </w:rPr>
              <w:t>125</w:t>
            </w:r>
          </w:p>
        </w:tc>
      </w:tr>
    </w:tbl>
    <w:p w:rsidR="00DC3AE5" w:rsidRPr="00310961" w:rsidRDefault="00DC3AE5" w:rsidP="00DC3AE5">
      <w:pPr>
        <w:ind w:firstLine="567"/>
        <w:jc w:val="right"/>
        <w:rPr>
          <w:color w:val="000000"/>
          <w:sz w:val="28"/>
          <w:szCs w:val="28"/>
        </w:rPr>
      </w:pPr>
    </w:p>
    <w:p w:rsidR="00DC3AE5" w:rsidRPr="00310961" w:rsidRDefault="00DC3AE5" w:rsidP="00374710">
      <w:pPr>
        <w:jc w:val="center"/>
        <w:rPr>
          <w:i/>
          <w:iCs/>
          <w:color w:val="000000"/>
          <w:sz w:val="28"/>
          <w:szCs w:val="28"/>
        </w:rPr>
      </w:pPr>
      <w:r w:rsidRPr="00310961">
        <w:rPr>
          <w:b/>
          <w:bCs/>
          <w:color w:val="000000"/>
          <w:sz w:val="28"/>
          <w:szCs w:val="28"/>
        </w:rPr>
        <w:t xml:space="preserve">Положение о муниципальном контроле </w:t>
      </w:r>
      <w:r w:rsidRPr="00310961">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0B69DA" w:rsidRPr="000B69DA">
        <w:rPr>
          <w:b/>
          <w:color w:val="000000"/>
          <w:sz w:val="28"/>
          <w:szCs w:val="28"/>
        </w:rPr>
        <w:t>Разгонского муниципального образования</w:t>
      </w:r>
    </w:p>
    <w:p w:rsidR="00DC3AE5" w:rsidRPr="00310961" w:rsidRDefault="00DC3AE5" w:rsidP="00374710">
      <w:pPr>
        <w:jc w:val="center"/>
        <w:rPr>
          <w:sz w:val="28"/>
          <w:szCs w:val="28"/>
        </w:rPr>
      </w:pPr>
    </w:p>
    <w:p w:rsidR="00DC3AE5" w:rsidRPr="00310961" w:rsidRDefault="00374710" w:rsidP="00374710">
      <w:pPr>
        <w:pStyle w:val="ConsPlusNormal"/>
        <w:ind w:firstLine="0"/>
        <w:jc w:val="center"/>
        <w:rPr>
          <w:rFonts w:ascii="Times New Roman" w:hAnsi="Times New Roman" w:cs="Times New Roman"/>
          <w:b/>
          <w:bCs/>
          <w:color w:val="000000"/>
          <w:sz w:val="28"/>
          <w:szCs w:val="28"/>
        </w:rPr>
      </w:pPr>
      <w:r w:rsidRPr="00310961">
        <w:rPr>
          <w:rFonts w:ascii="Times New Roman" w:hAnsi="Times New Roman" w:cs="Times New Roman"/>
          <w:b/>
          <w:bCs/>
          <w:color w:val="000000"/>
          <w:sz w:val="28"/>
          <w:szCs w:val="28"/>
        </w:rPr>
        <w:t xml:space="preserve">Раздел </w:t>
      </w:r>
      <w:r w:rsidR="00DC3AE5" w:rsidRPr="00310961">
        <w:rPr>
          <w:rFonts w:ascii="Times New Roman" w:hAnsi="Times New Roman" w:cs="Times New Roman"/>
          <w:b/>
          <w:bCs/>
          <w:color w:val="000000"/>
          <w:sz w:val="28"/>
          <w:szCs w:val="28"/>
        </w:rPr>
        <w:t>1. Общие положения</w:t>
      </w:r>
    </w:p>
    <w:p w:rsidR="00374710" w:rsidRPr="00310961" w:rsidRDefault="00374710" w:rsidP="00374710">
      <w:pPr>
        <w:pStyle w:val="ConsPlusNormal"/>
        <w:ind w:firstLine="0"/>
        <w:jc w:val="center"/>
        <w:rPr>
          <w:rFonts w:ascii="Times New Roman" w:hAnsi="Times New Roman" w:cs="Times New Roman"/>
          <w:b/>
          <w:bCs/>
          <w:color w:val="000000"/>
          <w:sz w:val="28"/>
          <w:szCs w:val="28"/>
        </w:rPr>
      </w:pPr>
    </w:p>
    <w:p w:rsidR="00943DEF" w:rsidRPr="00310961" w:rsidRDefault="00DC3AE5" w:rsidP="00943DEF">
      <w:pPr>
        <w:pStyle w:val="ConsPlusNormal"/>
        <w:ind w:firstLine="709"/>
        <w:jc w:val="both"/>
        <w:rPr>
          <w:rFonts w:ascii="Times New Roman" w:hAnsi="Times New Roman" w:cs="Times New Roman"/>
          <w:color w:val="FF0000"/>
          <w:sz w:val="28"/>
          <w:szCs w:val="28"/>
        </w:rPr>
      </w:pPr>
      <w:r w:rsidRPr="00310961">
        <w:rPr>
          <w:rFonts w:ascii="Times New Roman" w:hAnsi="Times New Roman" w:cs="Times New Roman"/>
          <w:color w:val="000000"/>
          <w:sz w:val="28"/>
          <w:szCs w:val="28"/>
        </w:rPr>
        <w:t xml:space="preserve">1.1. Настоящее Положение устанавливает порядок осуществления </w:t>
      </w:r>
      <w:bookmarkStart w:id="2" w:name="_Hlk79156810"/>
      <w:bookmarkStart w:id="3" w:name="_Hlk79673330"/>
      <w:r w:rsidRPr="00310961">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0B69DA">
        <w:rPr>
          <w:rFonts w:ascii="Times New Roman" w:hAnsi="Times New Roman" w:cs="Times New Roman"/>
          <w:color w:val="000000"/>
          <w:sz w:val="28"/>
          <w:szCs w:val="28"/>
        </w:rPr>
        <w:t>Разгонского муниципального образования</w:t>
      </w:r>
      <w:r w:rsidRPr="00310961">
        <w:rPr>
          <w:rFonts w:ascii="Times New Roman" w:hAnsi="Times New Roman" w:cs="Times New Roman"/>
          <w:color w:val="000000"/>
          <w:sz w:val="28"/>
          <w:szCs w:val="28"/>
        </w:rPr>
        <w:t xml:space="preserve"> </w:t>
      </w:r>
      <w:bookmarkEnd w:id="2"/>
      <w:r w:rsidRPr="00310961">
        <w:rPr>
          <w:rFonts w:ascii="Times New Roman" w:hAnsi="Times New Roman" w:cs="Times New Roman"/>
          <w:color w:val="000000"/>
          <w:sz w:val="28"/>
          <w:szCs w:val="28"/>
        </w:rPr>
        <w:t>(далее – муниципальный контроль на автомобильном транспорте</w:t>
      </w:r>
      <w:r w:rsidRPr="00310961">
        <w:rPr>
          <w:rFonts w:ascii="Times New Roman" w:hAnsi="Times New Roman" w:cs="Times New Roman"/>
          <w:sz w:val="28"/>
          <w:szCs w:val="28"/>
        </w:rPr>
        <w:t>)</w:t>
      </w:r>
      <w:bookmarkEnd w:id="3"/>
      <w:r w:rsidR="00434EDF" w:rsidRPr="00310961">
        <w:rPr>
          <w:rFonts w:ascii="Times New Roman" w:hAnsi="Times New Roman" w:cs="Times New Roman"/>
          <w:sz w:val="28"/>
          <w:szCs w:val="28"/>
        </w:rPr>
        <w:t>.</w:t>
      </w:r>
      <w:r w:rsidR="00FB59D0" w:rsidRPr="00310961">
        <w:rPr>
          <w:rFonts w:ascii="Times New Roman" w:hAnsi="Times New Roman" w:cs="Times New Roman"/>
          <w:color w:val="FF0000"/>
          <w:sz w:val="28"/>
          <w:szCs w:val="28"/>
        </w:rPr>
        <w:t xml:space="preserve"> </w:t>
      </w:r>
    </w:p>
    <w:p w:rsidR="00DC3AE5" w:rsidRPr="00310961" w:rsidRDefault="00DC3AE5" w:rsidP="00374710">
      <w:pPr>
        <w:pStyle w:val="ConsPlusNormal"/>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310961" w:rsidRDefault="00DC3AE5" w:rsidP="00374710">
      <w:pPr>
        <w:pStyle w:val="ConsPlusNormal"/>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0B69DA">
        <w:rPr>
          <w:rFonts w:ascii="Times New Roman" w:hAnsi="Times New Roman" w:cs="Times New Roman"/>
          <w:color w:val="000000"/>
          <w:sz w:val="28"/>
          <w:szCs w:val="28"/>
        </w:rPr>
        <w:t xml:space="preserve">Разгонского муниципального образования </w:t>
      </w:r>
      <w:r w:rsidRPr="00310961">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C3AE5" w:rsidRPr="00310961" w:rsidRDefault="00DC3AE5" w:rsidP="00374710">
      <w:pPr>
        <w:pStyle w:val="ConsPlusNormal"/>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310961" w:rsidRDefault="00DC3AE5" w:rsidP="00374710">
      <w:pPr>
        <w:pStyle w:val="ConsPlusNormal"/>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310961" w:rsidRDefault="00DC3AE5" w:rsidP="00374710">
      <w:pPr>
        <w:pStyle w:val="ConsPlusNormal"/>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310961" w:rsidRDefault="00DC3AE5" w:rsidP="00374710">
      <w:pPr>
        <w:ind w:firstLine="709"/>
        <w:contextualSpacing/>
        <w:jc w:val="both"/>
        <w:rPr>
          <w:color w:val="000000"/>
          <w:sz w:val="28"/>
          <w:szCs w:val="28"/>
        </w:rPr>
      </w:pPr>
      <w:r w:rsidRPr="00310961">
        <w:rPr>
          <w:color w:val="000000"/>
          <w:sz w:val="28"/>
          <w:szCs w:val="28"/>
        </w:rPr>
        <w:t>1.3.</w:t>
      </w:r>
      <w:r w:rsidR="00943DEF" w:rsidRPr="00310961">
        <w:rPr>
          <w:color w:val="000000"/>
          <w:sz w:val="28"/>
          <w:szCs w:val="28"/>
        </w:rPr>
        <w:t> </w:t>
      </w:r>
      <w:r w:rsidRPr="00310961">
        <w:rPr>
          <w:color w:val="000000"/>
          <w:sz w:val="28"/>
          <w:szCs w:val="28"/>
        </w:rPr>
        <w:t xml:space="preserve">Муниципальный контроль на автомобильном транспорте осуществляется администрацией </w:t>
      </w:r>
      <w:r w:rsidR="000B69DA">
        <w:rPr>
          <w:color w:val="000000"/>
          <w:sz w:val="28"/>
          <w:szCs w:val="28"/>
        </w:rPr>
        <w:t>Разгонского муниципального образования</w:t>
      </w:r>
      <w:r w:rsidRPr="00310961">
        <w:rPr>
          <w:i/>
          <w:iCs/>
          <w:color w:val="000000"/>
          <w:sz w:val="28"/>
          <w:szCs w:val="28"/>
        </w:rPr>
        <w:t xml:space="preserve"> </w:t>
      </w:r>
      <w:r w:rsidRPr="00310961">
        <w:rPr>
          <w:color w:val="000000"/>
          <w:sz w:val="28"/>
          <w:szCs w:val="28"/>
        </w:rPr>
        <w:t>(далее – администрация)</w:t>
      </w:r>
      <w:r w:rsidR="006B58CF" w:rsidRPr="00310961">
        <w:rPr>
          <w:rStyle w:val="aff1"/>
          <w:color w:val="000000"/>
          <w:sz w:val="28"/>
          <w:szCs w:val="28"/>
        </w:rPr>
        <w:footnoteReference w:id="2"/>
      </w:r>
      <w:r w:rsidR="006B58CF" w:rsidRPr="00310961">
        <w:rPr>
          <w:color w:val="000000"/>
          <w:sz w:val="28"/>
          <w:szCs w:val="28"/>
        </w:rPr>
        <w:t>.</w:t>
      </w:r>
    </w:p>
    <w:p w:rsidR="00F522FB" w:rsidRPr="00310961" w:rsidRDefault="00DC3AE5" w:rsidP="00F522FB">
      <w:pPr>
        <w:ind w:firstLine="709"/>
        <w:contextualSpacing/>
        <w:jc w:val="both"/>
        <w:rPr>
          <w:sz w:val="28"/>
          <w:szCs w:val="28"/>
        </w:rPr>
      </w:pPr>
      <w:r w:rsidRPr="00310961">
        <w:rPr>
          <w:color w:val="000000"/>
          <w:sz w:val="28"/>
          <w:szCs w:val="28"/>
        </w:rPr>
        <w:t>1.4.</w:t>
      </w:r>
      <w:r w:rsidR="00943DEF" w:rsidRPr="00310961">
        <w:rPr>
          <w:color w:val="000000"/>
          <w:sz w:val="28"/>
          <w:szCs w:val="28"/>
        </w:rPr>
        <w:t> </w:t>
      </w:r>
      <w:r w:rsidRPr="00310961">
        <w:rPr>
          <w:color w:val="000000"/>
          <w:sz w:val="28"/>
          <w:szCs w:val="28"/>
        </w:rPr>
        <w:t>Должностными лицами администрации, уполномоченны</w:t>
      </w:r>
      <w:r w:rsidR="00F522FB" w:rsidRPr="00310961">
        <w:rPr>
          <w:color w:val="000000"/>
          <w:sz w:val="28"/>
          <w:szCs w:val="28"/>
        </w:rPr>
        <w:t>ми</w:t>
      </w:r>
      <w:r w:rsidRPr="00310961">
        <w:rPr>
          <w:color w:val="000000"/>
          <w:sz w:val="28"/>
          <w:szCs w:val="28"/>
        </w:rPr>
        <w:t xml:space="preserve"> </w:t>
      </w:r>
      <w:r w:rsidR="00F522FB" w:rsidRPr="00310961">
        <w:rPr>
          <w:color w:val="000000"/>
          <w:sz w:val="28"/>
          <w:szCs w:val="28"/>
        </w:rPr>
        <w:t xml:space="preserve">на проведение </w:t>
      </w:r>
      <w:r w:rsidRPr="00310961">
        <w:rPr>
          <w:color w:val="000000"/>
          <w:sz w:val="28"/>
          <w:szCs w:val="28"/>
        </w:rPr>
        <w:t>муниципальн</w:t>
      </w:r>
      <w:r w:rsidR="00F522FB" w:rsidRPr="00310961">
        <w:rPr>
          <w:color w:val="000000"/>
          <w:sz w:val="28"/>
          <w:szCs w:val="28"/>
        </w:rPr>
        <w:t>ого</w:t>
      </w:r>
      <w:r w:rsidRPr="00310961">
        <w:rPr>
          <w:color w:val="000000"/>
          <w:sz w:val="28"/>
          <w:szCs w:val="28"/>
        </w:rPr>
        <w:t xml:space="preserve"> контрол</w:t>
      </w:r>
      <w:r w:rsidR="00F522FB" w:rsidRPr="00310961">
        <w:rPr>
          <w:color w:val="000000"/>
          <w:sz w:val="28"/>
          <w:szCs w:val="28"/>
        </w:rPr>
        <w:t>я</w:t>
      </w:r>
      <w:r w:rsidRPr="00310961">
        <w:rPr>
          <w:color w:val="000000"/>
          <w:sz w:val="28"/>
          <w:szCs w:val="28"/>
        </w:rPr>
        <w:t xml:space="preserve"> на автомобильном транспорте, являются </w:t>
      </w:r>
      <w:r w:rsidR="00F503F9">
        <w:rPr>
          <w:color w:val="000000"/>
          <w:sz w:val="28"/>
          <w:szCs w:val="28"/>
        </w:rPr>
        <w:lastRenderedPageBreak/>
        <w:t>главные специалисты администрации Разгонского муниципального образования</w:t>
      </w:r>
      <w:r w:rsidR="00F503F9" w:rsidRPr="000B69DA">
        <w:rPr>
          <w:color w:val="000000"/>
          <w:sz w:val="28"/>
          <w:szCs w:val="28"/>
          <w:highlight w:val="yellow"/>
        </w:rPr>
        <w:t xml:space="preserve"> </w:t>
      </w:r>
      <w:r w:rsidR="00F522FB" w:rsidRPr="00F503F9">
        <w:rPr>
          <w:color w:val="000000"/>
          <w:sz w:val="28"/>
          <w:szCs w:val="28"/>
        </w:rPr>
        <w:t xml:space="preserve">(далее – </w:t>
      </w:r>
      <w:r w:rsidR="00F522FB" w:rsidRPr="00F503F9">
        <w:rPr>
          <w:sz w:val="28"/>
          <w:szCs w:val="28"/>
        </w:rPr>
        <w:t>должностные лица)</w:t>
      </w:r>
      <w:r w:rsidR="00F522FB" w:rsidRPr="00F503F9">
        <w:rPr>
          <w:i/>
          <w:iCs/>
          <w:sz w:val="28"/>
          <w:szCs w:val="28"/>
        </w:rPr>
        <w:t>.</w:t>
      </w:r>
    </w:p>
    <w:p w:rsidR="006B58CF" w:rsidRPr="00310961" w:rsidRDefault="00DC3AE5" w:rsidP="006B58CF">
      <w:pPr>
        <w:ind w:firstLine="709"/>
        <w:contextualSpacing/>
        <w:jc w:val="both"/>
        <w:rPr>
          <w:color w:val="000000"/>
          <w:sz w:val="28"/>
          <w:szCs w:val="28"/>
        </w:rPr>
      </w:pPr>
      <w:r w:rsidRPr="00310961">
        <w:rPr>
          <w:color w:val="000000"/>
          <w:sz w:val="28"/>
          <w:szCs w:val="28"/>
        </w:rPr>
        <w:t xml:space="preserve">Должностные лица </w:t>
      </w:r>
      <w:r w:rsidR="006B58CF" w:rsidRPr="00310961">
        <w:rPr>
          <w:color w:val="000000"/>
          <w:sz w:val="28"/>
          <w:szCs w:val="28"/>
        </w:rPr>
        <w:t xml:space="preserve">при проведении муниципального контроля на автомобильном транспорте </w:t>
      </w:r>
      <w:r w:rsidRPr="00310961">
        <w:rPr>
          <w:color w:val="000000"/>
          <w:sz w:val="28"/>
          <w:szCs w:val="28"/>
        </w:rPr>
        <w:t xml:space="preserve">имеют права, обязанности и несут ответственность в соответствии с </w:t>
      </w:r>
      <w:r w:rsidR="006B58CF" w:rsidRPr="00310961">
        <w:rPr>
          <w:color w:val="000000"/>
          <w:sz w:val="28"/>
          <w:szCs w:val="28"/>
        </w:rPr>
        <w:t>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997657" w:rsidRPr="00310961" w:rsidRDefault="00997657" w:rsidP="00997657">
      <w:pPr>
        <w:pStyle w:val="ConsPlusNormal"/>
        <w:ind w:firstLine="709"/>
        <w:jc w:val="both"/>
        <w:rPr>
          <w:rFonts w:ascii="Times New Roman" w:hAnsi="Times New Roman" w:cs="Times New Roman"/>
          <w:sz w:val="28"/>
          <w:szCs w:val="28"/>
        </w:rPr>
      </w:pPr>
      <w:r w:rsidRPr="00310961">
        <w:rPr>
          <w:rFonts w:ascii="Times New Roman" w:hAnsi="Times New Roman" w:cs="Times New Roman"/>
          <w:sz w:val="28"/>
          <w:szCs w:val="28"/>
        </w:rPr>
        <w:t>1.5. К отношениям, связанным с осуществлением муниципального контроля за исполнением единой теплоснабжающей организацией, организацией и проведением профилактических мероприятий, контрольных мероприятий применяются положения</w:t>
      </w:r>
      <w:r w:rsidRPr="00310961">
        <w:rPr>
          <w:rFonts w:ascii="Times New Roman" w:hAnsi="Times New Roman" w:cs="Times New Roman"/>
          <w:color w:val="000000"/>
          <w:sz w:val="28"/>
          <w:szCs w:val="28"/>
        </w:rPr>
        <w:t xml:space="preserve"> статьи 13</w:t>
      </w:r>
      <w:r w:rsidRPr="00310961">
        <w:rPr>
          <w:rFonts w:ascii="Times New Roman" w:hAnsi="Times New Roman" w:cs="Times New Roman"/>
          <w:color w:val="000000"/>
          <w:sz w:val="28"/>
          <w:szCs w:val="28"/>
          <w:vertAlign w:val="superscript"/>
        </w:rPr>
        <w:t>1</w:t>
      </w:r>
      <w:r w:rsidRPr="00310961">
        <w:rPr>
          <w:rFonts w:ascii="Times New Roman" w:hAnsi="Times New Roman" w:cs="Times New Roman"/>
          <w:color w:val="000000"/>
          <w:sz w:val="28"/>
          <w:szCs w:val="28"/>
        </w:rPr>
        <w:t xml:space="preserve">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310961">
        <w:rPr>
          <w:rFonts w:ascii="Times New Roman" w:hAnsi="Times New Roman" w:cs="Times New Roman"/>
          <w:sz w:val="28"/>
          <w:szCs w:val="28"/>
        </w:rPr>
        <w:t xml:space="preserve">, </w:t>
      </w:r>
      <w:r w:rsidRPr="00310961">
        <w:rPr>
          <w:rFonts w:ascii="Times New Roman" w:hAnsi="Times New Roman" w:cs="Times New Roman"/>
          <w:color w:val="000000"/>
          <w:sz w:val="28"/>
          <w:szCs w:val="28"/>
        </w:rPr>
        <w:t xml:space="preserve">Федерального закона от 8 ноября 2007 года № 259-ФЗ «Устав автомобильного транспорта и городского наземного электрического транспорта», </w:t>
      </w:r>
      <w:r w:rsidRPr="00310961">
        <w:rPr>
          <w:rFonts w:ascii="Times New Roman" w:hAnsi="Times New Roman" w:cs="Times New Roman"/>
          <w:sz w:val="28"/>
          <w:szCs w:val="28"/>
        </w:rPr>
        <w:t xml:space="preserve">Федерального </w:t>
      </w:r>
      <w:r w:rsidRPr="00310961">
        <w:rPr>
          <w:rStyle w:val="a5"/>
          <w:rFonts w:ascii="Times New Roman" w:hAnsi="Times New Roman" w:cs="Times New Roman"/>
          <w:color w:val="auto"/>
          <w:sz w:val="28"/>
          <w:szCs w:val="28"/>
          <w:u w:val="none"/>
        </w:rPr>
        <w:t>закона</w:t>
      </w:r>
      <w:r w:rsidRPr="00310961">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и Федерального </w:t>
      </w:r>
      <w:r w:rsidRPr="00310961">
        <w:rPr>
          <w:rStyle w:val="a5"/>
          <w:rFonts w:ascii="Times New Roman" w:hAnsi="Times New Roman" w:cs="Times New Roman"/>
          <w:color w:val="auto"/>
          <w:sz w:val="28"/>
          <w:szCs w:val="28"/>
          <w:u w:val="none"/>
        </w:rPr>
        <w:t>закона</w:t>
      </w:r>
      <w:r w:rsidRPr="00310961">
        <w:rPr>
          <w:rFonts w:ascii="Times New Roman" w:hAnsi="Times New Roman" w:cs="Times New Roman"/>
          <w:sz w:val="28"/>
          <w:szCs w:val="28"/>
        </w:rPr>
        <w:t xml:space="preserve"> № 248-ФЗ.</w:t>
      </w:r>
    </w:p>
    <w:p w:rsidR="00DC3AE5" w:rsidRPr="00310961" w:rsidRDefault="00DC3AE5" w:rsidP="00374710">
      <w:pPr>
        <w:pStyle w:val="ConsPlusNormal"/>
        <w:ind w:firstLine="709"/>
        <w:jc w:val="both"/>
        <w:rPr>
          <w:rFonts w:ascii="Times New Roman" w:hAnsi="Times New Roman" w:cs="Times New Roman"/>
          <w:sz w:val="28"/>
          <w:szCs w:val="28"/>
        </w:rPr>
      </w:pPr>
      <w:r w:rsidRPr="00310961">
        <w:rPr>
          <w:rFonts w:ascii="Times New Roman" w:hAnsi="Times New Roman" w:cs="Times New Roman"/>
          <w:sz w:val="28"/>
          <w:szCs w:val="28"/>
        </w:rPr>
        <w:t>1.</w:t>
      </w:r>
      <w:r w:rsidR="00997657" w:rsidRPr="00310961">
        <w:rPr>
          <w:rFonts w:ascii="Times New Roman" w:hAnsi="Times New Roman" w:cs="Times New Roman"/>
          <w:sz w:val="28"/>
          <w:szCs w:val="28"/>
        </w:rPr>
        <w:t>6</w:t>
      </w:r>
      <w:r w:rsidRPr="00310961">
        <w:rPr>
          <w:rFonts w:ascii="Times New Roman" w:hAnsi="Times New Roman" w:cs="Times New Roman"/>
          <w:sz w:val="28"/>
          <w:szCs w:val="28"/>
        </w:rPr>
        <w:t xml:space="preserve">. Объектами </w:t>
      </w:r>
      <w:bookmarkStart w:id="4" w:name="_Hlk77676821"/>
      <w:r w:rsidRPr="00310961">
        <w:rPr>
          <w:rFonts w:ascii="Times New Roman" w:hAnsi="Times New Roman" w:cs="Times New Roman"/>
          <w:sz w:val="28"/>
          <w:szCs w:val="28"/>
        </w:rPr>
        <w:t xml:space="preserve">муниципального контроля на автомобильном транспорте </w:t>
      </w:r>
      <w:bookmarkEnd w:id="4"/>
      <w:r w:rsidRPr="00310961">
        <w:rPr>
          <w:rFonts w:ascii="Times New Roman" w:hAnsi="Times New Roman" w:cs="Times New Roman"/>
          <w:sz w:val="28"/>
          <w:szCs w:val="28"/>
        </w:rPr>
        <w:t>являются:</w:t>
      </w:r>
    </w:p>
    <w:p w:rsidR="00DC3AE5" w:rsidRPr="00310961" w:rsidRDefault="00943DEF" w:rsidP="00374710">
      <w:pPr>
        <w:pStyle w:val="ConsPlusNormal"/>
        <w:ind w:firstLine="709"/>
        <w:jc w:val="both"/>
        <w:rPr>
          <w:rFonts w:ascii="Times New Roman" w:hAnsi="Times New Roman" w:cs="Times New Roman"/>
          <w:sz w:val="28"/>
          <w:szCs w:val="28"/>
        </w:rPr>
      </w:pPr>
      <w:r w:rsidRPr="00310961">
        <w:rPr>
          <w:rFonts w:ascii="Times New Roman" w:hAnsi="Times New Roman" w:cs="Times New Roman"/>
          <w:sz w:val="28"/>
          <w:szCs w:val="28"/>
        </w:rPr>
        <w:t>1</w:t>
      </w:r>
      <w:r w:rsidR="00DC3AE5" w:rsidRPr="00310961">
        <w:rPr>
          <w:rFonts w:ascii="Times New Roman" w:hAnsi="Times New Roman" w:cs="Times New Roman"/>
          <w:sz w:val="28"/>
          <w:szCs w:val="28"/>
        </w:rPr>
        <w:t xml:space="preserve">) </w:t>
      </w:r>
      <w:r w:rsidR="004F29C8" w:rsidRPr="00310961">
        <w:rPr>
          <w:rFonts w:ascii="Times New Roman" w:hAnsi="Times New Roman" w:cs="Times New Roman"/>
          <w:sz w:val="28"/>
          <w:szCs w:val="28"/>
        </w:rPr>
        <w:t xml:space="preserve">деятельность, действия (бездействие) контролируемых лиц </w:t>
      </w:r>
      <w:r w:rsidR="004F29C8" w:rsidRPr="00310961">
        <w:rPr>
          <w:rFonts w:ascii="Times New Roman" w:eastAsiaTheme="minorHAnsi" w:hAnsi="Times New Roman" w:cs="Times New Roman"/>
          <w:iCs/>
          <w:sz w:val="28"/>
          <w:szCs w:val="28"/>
          <w:lang w:eastAsia="en-US"/>
        </w:rPr>
        <w:t>в области  использования автомобильных дорог и осуществления дорожной деятельности, установленных в отношении автомобильных дорог местного значения</w:t>
      </w:r>
      <w:r w:rsidR="00310961" w:rsidRPr="00310961">
        <w:rPr>
          <w:rFonts w:ascii="Times New Roman" w:eastAsiaTheme="minorHAnsi" w:hAnsi="Times New Roman" w:cs="Times New Roman"/>
          <w:iCs/>
          <w:sz w:val="28"/>
          <w:szCs w:val="28"/>
          <w:lang w:eastAsia="en-US"/>
        </w:rPr>
        <w:t>, в рамках которых должны соблюдаться обязательные требования по</w:t>
      </w:r>
      <w:r w:rsidR="004F29C8" w:rsidRPr="00310961">
        <w:rPr>
          <w:rFonts w:ascii="Times New Roman" w:eastAsiaTheme="minorHAnsi" w:hAnsi="Times New Roman" w:cs="Times New Roman"/>
          <w:iCs/>
          <w:sz w:val="28"/>
          <w:szCs w:val="28"/>
          <w:lang w:eastAsia="en-US"/>
        </w:rPr>
        <w:t>:</w:t>
      </w:r>
    </w:p>
    <w:p w:rsidR="00DC3AE5" w:rsidRPr="00310961" w:rsidRDefault="00943DEF" w:rsidP="00374710">
      <w:pPr>
        <w:pStyle w:val="ConsPlusNormal"/>
        <w:ind w:firstLine="709"/>
        <w:jc w:val="both"/>
        <w:rPr>
          <w:rFonts w:ascii="Times New Roman" w:hAnsi="Times New Roman" w:cs="Times New Roman"/>
          <w:sz w:val="28"/>
          <w:szCs w:val="28"/>
        </w:rPr>
      </w:pPr>
      <w:r w:rsidRPr="00310961">
        <w:rPr>
          <w:rFonts w:ascii="Times New Roman" w:hAnsi="Times New Roman" w:cs="Times New Roman"/>
          <w:sz w:val="28"/>
          <w:szCs w:val="28"/>
        </w:rPr>
        <w:t xml:space="preserve">а) </w:t>
      </w:r>
      <w:r w:rsidR="00DC3AE5" w:rsidRPr="00310961">
        <w:rPr>
          <w:rFonts w:ascii="Times New Roman" w:hAnsi="Times New Roman" w:cs="Times New Roman"/>
          <w:sz w:val="28"/>
          <w:szCs w:val="28"/>
        </w:rPr>
        <w:t>использованию полос отвода и (или) придорожных полос автомобильных дорог общего пользования местного значения;</w:t>
      </w:r>
    </w:p>
    <w:p w:rsidR="00DC3AE5" w:rsidRPr="00310961" w:rsidRDefault="00943DEF" w:rsidP="00374710">
      <w:pPr>
        <w:pStyle w:val="ConsPlusNormal"/>
        <w:ind w:firstLine="709"/>
        <w:jc w:val="both"/>
        <w:rPr>
          <w:rFonts w:ascii="Times New Roman" w:hAnsi="Times New Roman" w:cs="Times New Roman"/>
          <w:sz w:val="28"/>
          <w:szCs w:val="28"/>
        </w:rPr>
      </w:pPr>
      <w:r w:rsidRPr="00310961">
        <w:rPr>
          <w:rFonts w:ascii="Times New Roman" w:hAnsi="Times New Roman" w:cs="Times New Roman"/>
          <w:sz w:val="28"/>
          <w:szCs w:val="28"/>
        </w:rPr>
        <w:t xml:space="preserve">б) </w:t>
      </w:r>
      <w:r w:rsidR="00DC3AE5" w:rsidRPr="00310961">
        <w:rPr>
          <w:rFonts w:ascii="Times New Roman" w:hAnsi="Times New Roman" w:cs="Times New Roman"/>
          <w:sz w:val="28"/>
          <w:szCs w:val="28"/>
        </w:rPr>
        <w:t>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310961" w:rsidRDefault="00943DEF" w:rsidP="00374710">
      <w:pPr>
        <w:pStyle w:val="ConsPlusNormal"/>
        <w:ind w:firstLine="709"/>
        <w:jc w:val="both"/>
        <w:rPr>
          <w:rFonts w:ascii="Times New Roman" w:hAnsi="Times New Roman" w:cs="Times New Roman"/>
          <w:sz w:val="28"/>
          <w:szCs w:val="28"/>
        </w:rPr>
      </w:pPr>
      <w:r w:rsidRPr="00310961">
        <w:rPr>
          <w:rFonts w:ascii="Times New Roman" w:hAnsi="Times New Roman" w:cs="Times New Roman"/>
          <w:sz w:val="28"/>
          <w:szCs w:val="28"/>
        </w:rPr>
        <w:t xml:space="preserve">в) </w:t>
      </w:r>
      <w:r w:rsidR="00DC3AE5" w:rsidRPr="00310961">
        <w:rPr>
          <w:rFonts w:ascii="Times New Roman" w:hAnsi="Times New Roman" w:cs="Times New Roman"/>
          <w:sz w:val="28"/>
          <w:szCs w:val="28"/>
        </w:rPr>
        <w:t>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10961" w:rsidRPr="00310961" w:rsidRDefault="00943DEF" w:rsidP="00310961">
      <w:pPr>
        <w:pStyle w:val="ConsPlusNormal"/>
        <w:ind w:firstLine="709"/>
        <w:jc w:val="both"/>
        <w:rPr>
          <w:rFonts w:eastAsiaTheme="minorHAnsi"/>
          <w:b/>
          <w:bCs/>
          <w:i/>
          <w:iCs/>
          <w:sz w:val="28"/>
          <w:szCs w:val="28"/>
          <w:lang w:eastAsia="en-US"/>
        </w:rPr>
      </w:pPr>
      <w:r w:rsidRPr="00310961">
        <w:rPr>
          <w:rFonts w:ascii="Times New Roman" w:hAnsi="Times New Roman" w:cs="Times New Roman"/>
          <w:color w:val="000000"/>
          <w:sz w:val="28"/>
          <w:szCs w:val="28"/>
        </w:rPr>
        <w:t>2</w:t>
      </w:r>
      <w:r w:rsidR="00DC3AE5" w:rsidRPr="00310961">
        <w:rPr>
          <w:rFonts w:ascii="Times New Roman" w:hAnsi="Times New Roman" w:cs="Times New Roman"/>
          <w:color w:val="000000"/>
          <w:sz w:val="28"/>
          <w:szCs w:val="28"/>
        </w:rPr>
        <w:t xml:space="preserve">) </w:t>
      </w:r>
      <w:bookmarkStart w:id="5" w:name="_GoBack"/>
      <w:r w:rsidR="00310961" w:rsidRPr="00310961">
        <w:rPr>
          <w:rFonts w:ascii="Times New Roman" w:eastAsiaTheme="minorHAnsi" w:hAnsi="Times New Roman" w:cs="Times New Roman"/>
          <w:bCs/>
          <w:iCs/>
          <w:sz w:val="28"/>
          <w:szCs w:val="28"/>
          <w:lang w:eastAsia="en-US"/>
        </w:rPr>
        <w:t xml:space="preserve">результаты деятельности </w:t>
      </w:r>
      <w:r w:rsidR="00310961" w:rsidRPr="00310961">
        <w:rPr>
          <w:rFonts w:ascii="Times New Roman" w:hAnsi="Times New Roman" w:cs="Times New Roman"/>
          <w:sz w:val="28"/>
          <w:szCs w:val="28"/>
        </w:rPr>
        <w:t>контролируемых лиц</w:t>
      </w:r>
      <w:r w:rsidR="00310961" w:rsidRPr="00310961">
        <w:rPr>
          <w:rFonts w:ascii="Times New Roman" w:eastAsiaTheme="minorHAnsi" w:hAnsi="Times New Roman" w:cs="Times New Roman"/>
          <w:bCs/>
          <w:iCs/>
          <w:sz w:val="28"/>
          <w:szCs w:val="28"/>
          <w:lang w:eastAsia="en-US"/>
        </w:rPr>
        <w:t>, в том числе услуги</w:t>
      </w:r>
      <w:r w:rsidR="00310961" w:rsidRPr="00310961">
        <w:rPr>
          <w:rFonts w:ascii="Times New Roman" w:eastAsiaTheme="minorHAnsi" w:hAnsi="Times New Roman" w:cs="Times New Roman"/>
          <w:iCs/>
          <w:sz w:val="28"/>
          <w:szCs w:val="28"/>
          <w:lang w:eastAsia="en-US"/>
        </w:rPr>
        <w:t xml:space="preserve"> в области  использования автомобильных дорог и осуществления дорожной деятельности</w:t>
      </w:r>
      <w:r w:rsidR="00310961" w:rsidRPr="00310961">
        <w:rPr>
          <w:rFonts w:ascii="Times New Roman" w:eastAsiaTheme="minorHAnsi" w:hAnsi="Times New Roman" w:cs="Times New Roman"/>
          <w:bCs/>
          <w:iCs/>
          <w:sz w:val="28"/>
          <w:szCs w:val="28"/>
          <w:lang w:eastAsia="en-US"/>
        </w:rPr>
        <w:t>, к которым предъявляются обязательные требования по:</w:t>
      </w:r>
    </w:p>
    <w:bookmarkEnd w:id="5"/>
    <w:p w:rsidR="00DC3AE5" w:rsidRPr="00310961" w:rsidRDefault="00943DEF" w:rsidP="00374710">
      <w:pPr>
        <w:pStyle w:val="ConsPlusNormal"/>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t xml:space="preserve">а) </w:t>
      </w:r>
      <w:r w:rsidR="00DC3AE5" w:rsidRPr="00310961">
        <w:rPr>
          <w:rFonts w:ascii="Times New Roman" w:hAnsi="Times New Roman" w:cs="Times New Roman"/>
          <w:color w:val="000000"/>
          <w:sz w:val="28"/>
          <w:szCs w:val="28"/>
        </w:rPr>
        <w:t>внесени</w:t>
      </w:r>
      <w:r w:rsidR="00310961" w:rsidRPr="00310961">
        <w:rPr>
          <w:rFonts w:ascii="Times New Roman" w:hAnsi="Times New Roman" w:cs="Times New Roman"/>
          <w:color w:val="000000"/>
          <w:sz w:val="28"/>
          <w:szCs w:val="28"/>
        </w:rPr>
        <w:t>ю</w:t>
      </w:r>
      <w:r w:rsidR="00DC3AE5" w:rsidRPr="00310961">
        <w:rPr>
          <w:rFonts w:ascii="Times New Roman" w:hAnsi="Times New Roman" w:cs="Times New Roman"/>
          <w:color w:val="000000"/>
          <w:sz w:val="28"/>
          <w:szCs w:val="28"/>
        </w:rPr>
        <w:t xml:space="preserve">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310961" w:rsidRDefault="00943DEF" w:rsidP="00374710">
      <w:pPr>
        <w:pStyle w:val="ConsPlusNormal"/>
        <w:ind w:firstLine="709"/>
        <w:jc w:val="both"/>
        <w:rPr>
          <w:rFonts w:ascii="Times New Roman" w:hAnsi="Times New Roman" w:cs="Times New Roman"/>
          <w:color w:val="000000"/>
          <w:sz w:val="28"/>
          <w:szCs w:val="28"/>
        </w:rPr>
      </w:pPr>
      <w:bookmarkStart w:id="6" w:name="_Hlk77675416"/>
      <w:r w:rsidRPr="00310961">
        <w:rPr>
          <w:rFonts w:ascii="Times New Roman" w:hAnsi="Times New Roman" w:cs="Times New Roman"/>
          <w:color w:val="000000"/>
          <w:sz w:val="28"/>
          <w:szCs w:val="28"/>
        </w:rPr>
        <w:t xml:space="preserve">б) </w:t>
      </w:r>
      <w:r w:rsidR="00DC3AE5" w:rsidRPr="00310961">
        <w:rPr>
          <w:rFonts w:ascii="Times New Roman" w:hAnsi="Times New Roman" w:cs="Times New Roman"/>
          <w:color w:val="000000"/>
          <w:sz w:val="28"/>
          <w:szCs w:val="28"/>
        </w:rPr>
        <w:t>внесени</w:t>
      </w:r>
      <w:r w:rsidR="00310961" w:rsidRPr="00310961">
        <w:rPr>
          <w:rFonts w:ascii="Times New Roman" w:hAnsi="Times New Roman" w:cs="Times New Roman"/>
          <w:color w:val="000000"/>
          <w:sz w:val="28"/>
          <w:szCs w:val="28"/>
        </w:rPr>
        <w:t>ю</w:t>
      </w:r>
      <w:r w:rsidR="00DC3AE5" w:rsidRPr="00310961">
        <w:rPr>
          <w:rFonts w:ascii="Times New Roman" w:hAnsi="Times New Roman" w:cs="Times New Roman"/>
          <w:color w:val="000000"/>
          <w:sz w:val="28"/>
          <w:szCs w:val="28"/>
        </w:rPr>
        <w:t xml:space="preserve"> платы за </w:t>
      </w:r>
      <w:bookmarkEnd w:id="6"/>
      <w:r w:rsidR="00DC3AE5" w:rsidRPr="00310961">
        <w:rPr>
          <w:rFonts w:ascii="Times New Roman" w:hAnsi="Times New Roman" w:cs="Times New Roman"/>
          <w:color w:val="000000"/>
          <w:sz w:val="28"/>
          <w:szCs w:val="28"/>
        </w:rPr>
        <w:t xml:space="preserve">пользование на платной основе парковками (парковочными местами), расположенными на автомобильных дорогах общего </w:t>
      </w:r>
      <w:r w:rsidR="00DC3AE5" w:rsidRPr="00310961">
        <w:rPr>
          <w:rFonts w:ascii="Times New Roman" w:hAnsi="Times New Roman" w:cs="Times New Roman"/>
          <w:color w:val="000000"/>
          <w:spacing w:val="-6"/>
          <w:sz w:val="28"/>
          <w:szCs w:val="28"/>
        </w:rPr>
        <w:t>пользования местного значения (в случае создания таких парковок (парковочных мест);</w:t>
      </w:r>
    </w:p>
    <w:p w:rsidR="00DC3AE5" w:rsidRPr="00310961" w:rsidRDefault="00943DEF" w:rsidP="00374710">
      <w:pPr>
        <w:pStyle w:val="ConsPlusNormal"/>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lastRenderedPageBreak/>
        <w:t xml:space="preserve">в) </w:t>
      </w:r>
      <w:r w:rsidR="00DC3AE5" w:rsidRPr="00310961">
        <w:rPr>
          <w:rFonts w:ascii="Times New Roman" w:hAnsi="Times New Roman" w:cs="Times New Roman"/>
          <w:color w:val="000000"/>
          <w:sz w:val="28"/>
          <w:szCs w:val="28"/>
        </w:rPr>
        <w:t>внесени</w:t>
      </w:r>
      <w:r w:rsidR="00310961" w:rsidRPr="00310961">
        <w:rPr>
          <w:rFonts w:ascii="Times New Roman" w:hAnsi="Times New Roman" w:cs="Times New Roman"/>
          <w:color w:val="000000"/>
          <w:sz w:val="28"/>
          <w:szCs w:val="28"/>
        </w:rPr>
        <w:t>ю</w:t>
      </w:r>
      <w:r w:rsidR="00DC3AE5" w:rsidRPr="00310961">
        <w:rPr>
          <w:rFonts w:ascii="Times New Roman" w:hAnsi="Times New Roman" w:cs="Times New Roman"/>
          <w:color w:val="000000"/>
          <w:sz w:val="28"/>
          <w:szCs w:val="28"/>
        </w:rPr>
        <w:t xml:space="preserve">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310961" w:rsidRDefault="00943DEF" w:rsidP="00374710">
      <w:pPr>
        <w:pStyle w:val="ConsPlusNormal"/>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t xml:space="preserve">г) </w:t>
      </w:r>
      <w:r w:rsidR="00DC3AE5" w:rsidRPr="00310961">
        <w:rPr>
          <w:rFonts w:ascii="Times New Roman" w:hAnsi="Times New Roman" w:cs="Times New Roman"/>
          <w:color w:val="000000"/>
          <w:sz w:val="28"/>
          <w:szCs w:val="28"/>
        </w:rPr>
        <w:t>внесени</w:t>
      </w:r>
      <w:r w:rsidR="00310961" w:rsidRPr="00310961">
        <w:rPr>
          <w:rFonts w:ascii="Times New Roman" w:hAnsi="Times New Roman" w:cs="Times New Roman"/>
          <w:color w:val="000000"/>
          <w:sz w:val="28"/>
          <w:szCs w:val="28"/>
        </w:rPr>
        <w:t>ю</w:t>
      </w:r>
      <w:r w:rsidR="00DC3AE5" w:rsidRPr="00310961">
        <w:rPr>
          <w:rFonts w:ascii="Times New Roman" w:hAnsi="Times New Roman" w:cs="Times New Roman"/>
          <w:color w:val="000000"/>
          <w:sz w:val="28"/>
          <w:szCs w:val="28"/>
        </w:rPr>
        <w:t xml:space="preserve"> платы за</w:t>
      </w:r>
      <w:r w:rsidR="00DC3AE5" w:rsidRPr="00310961">
        <w:rPr>
          <w:sz w:val="28"/>
          <w:szCs w:val="28"/>
        </w:rPr>
        <w:t xml:space="preserve"> </w:t>
      </w:r>
      <w:r w:rsidR="00DC3AE5" w:rsidRPr="00310961">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8E6ED0" w:rsidRPr="00310961" w:rsidRDefault="00943DEF" w:rsidP="008E6ED0">
      <w:pPr>
        <w:pStyle w:val="1"/>
        <w:shd w:val="clear" w:color="auto" w:fill="FFFFFF"/>
        <w:spacing w:before="0"/>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t xml:space="preserve">д) </w:t>
      </w:r>
      <w:r w:rsidR="00DC3AE5" w:rsidRPr="00310961">
        <w:rPr>
          <w:rFonts w:ascii="Times New Roman" w:hAnsi="Times New Roman" w:cs="Times New Roman"/>
          <w:color w:val="000000"/>
          <w:sz w:val="28"/>
          <w:szCs w:val="28"/>
        </w:rPr>
        <w:t>дорожно-строительны</w:t>
      </w:r>
      <w:r w:rsidR="00310961" w:rsidRPr="00310961">
        <w:rPr>
          <w:rFonts w:ascii="Times New Roman" w:hAnsi="Times New Roman" w:cs="Times New Roman"/>
          <w:color w:val="000000"/>
          <w:sz w:val="28"/>
          <w:szCs w:val="28"/>
        </w:rPr>
        <w:t>м</w:t>
      </w:r>
      <w:r w:rsidR="00DC3AE5" w:rsidRPr="00310961">
        <w:rPr>
          <w:rFonts w:ascii="Times New Roman" w:hAnsi="Times New Roman" w:cs="Times New Roman"/>
          <w:color w:val="000000"/>
          <w:sz w:val="28"/>
          <w:szCs w:val="28"/>
        </w:rPr>
        <w:t xml:space="preserve"> материал</w:t>
      </w:r>
      <w:r w:rsidR="00310961" w:rsidRPr="00310961">
        <w:rPr>
          <w:rFonts w:ascii="Times New Roman" w:hAnsi="Times New Roman" w:cs="Times New Roman"/>
          <w:color w:val="000000"/>
          <w:sz w:val="28"/>
          <w:szCs w:val="28"/>
        </w:rPr>
        <w:t>ам, указанным</w:t>
      </w:r>
      <w:r w:rsidR="00DC3AE5" w:rsidRPr="00310961">
        <w:rPr>
          <w:rFonts w:ascii="Times New Roman" w:hAnsi="Times New Roman" w:cs="Times New Roman"/>
          <w:color w:val="000000"/>
          <w:sz w:val="28"/>
          <w:szCs w:val="28"/>
        </w:rPr>
        <w:t xml:space="preserve"> в </w:t>
      </w:r>
      <w:r w:rsidR="0069710E" w:rsidRPr="00310961">
        <w:rPr>
          <w:rFonts w:ascii="Times New Roman" w:hAnsi="Times New Roman" w:cs="Times New Roman"/>
          <w:color w:val="000000"/>
          <w:sz w:val="28"/>
          <w:szCs w:val="28"/>
        </w:rPr>
        <w:t>П</w:t>
      </w:r>
      <w:r w:rsidR="00DC3AE5" w:rsidRPr="00310961">
        <w:rPr>
          <w:rFonts w:ascii="Times New Roman" w:hAnsi="Times New Roman" w:cs="Times New Roman"/>
          <w:color w:val="000000"/>
          <w:sz w:val="28"/>
          <w:szCs w:val="28"/>
        </w:rPr>
        <w:t>риложении 1 к техническому регламенту Таможенного союза «Безопасность автомобильных дорог» (ТР ТС 014/2011)</w:t>
      </w:r>
      <w:r w:rsidR="0069710E" w:rsidRPr="00310961">
        <w:rPr>
          <w:rFonts w:ascii="Times New Roman" w:hAnsi="Times New Roman" w:cs="Times New Roman"/>
          <w:color w:val="000000"/>
          <w:sz w:val="28"/>
          <w:szCs w:val="28"/>
        </w:rPr>
        <w:t>, утвержденному Решением комиссии Таможенного союза от</w:t>
      </w:r>
      <w:r w:rsidR="008E6ED0" w:rsidRPr="00310961">
        <w:rPr>
          <w:rFonts w:ascii="Times New Roman" w:hAnsi="Times New Roman" w:cs="Times New Roman"/>
          <w:color w:val="000000"/>
          <w:sz w:val="28"/>
          <w:szCs w:val="28"/>
        </w:rPr>
        <w:t xml:space="preserve"> 18 октября 2011 года № 827</w:t>
      </w:r>
      <w:r w:rsidR="00DC3AE5" w:rsidRPr="00310961">
        <w:rPr>
          <w:rFonts w:ascii="Times New Roman" w:hAnsi="Times New Roman" w:cs="Times New Roman"/>
          <w:color w:val="000000"/>
          <w:sz w:val="28"/>
          <w:szCs w:val="28"/>
        </w:rPr>
        <w:t>;</w:t>
      </w:r>
      <w:r w:rsidR="0069710E" w:rsidRPr="00310961">
        <w:rPr>
          <w:rFonts w:ascii="Times New Roman" w:hAnsi="Times New Roman" w:cs="Times New Roman"/>
          <w:color w:val="000000"/>
          <w:sz w:val="28"/>
          <w:szCs w:val="28"/>
        </w:rPr>
        <w:t xml:space="preserve"> </w:t>
      </w:r>
    </w:p>
    <w:p w:rsidR="00310961" w:rsidRDefault="00943DEF" w:rsidP="00310961">
      <w:pPr>
        <w:pStyle w:val="1"/>
        <w:shd w:val="clear" w:color="auto" w:fill="FFFFFF"/>
        <w:spacing w:before="0"/>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t xml:space="preserve">е) </w:t>
      </w:r>
      <w:r w:rsidR="00310961" w:rsidRPr="00310961">
        <w:rPr>
          <w:rFonts w:ascii="Times New Roman" w:hAnsi="Times New Roman" w:cs="Times New Roman"/>
          <w:color w:val="000000"/>
          <w:sz w:val="28"/>
          <w:szCs w:val="28"/>
        </w:rPr>
        <w:t xml:space="preserve">дорожно-строительным </w:t>
      </w:r>
      <w:r w:rsidR="00DC3AE5" w:rsidRPr="00310961">
        <w:rPr>
          <w:rFonts w:ascii="Times New Roman" w:hAnsi="Times New Roman" w:cs="Times New Roman"/>
          <w:color w:val="000000"/>
          <w:sz w:val="28"/>
          <w:szCs w:val="28"/>
        </w:rPr>
        <w:t>изделия</w:t>
      </w:r>
      <w:r w:rsidR="00310961" w:rsidRPr="00310961">
        <w:rPr>
          <w:rFonts w:ascii="Times New Roman" w:hAnsi="Times New Roman" w:cs="Times New Roman"/>
          <w:color w:val="000000"/>
          <w:sz w:val="28"/>
          <w:szCs w:val="28"/>
        </w:rPr>
        <w:t>м</w:t>
      </w:r>
      <w:r w:rsidR="00DC3AE5" w:rsidRPr="00310961">
        <w:rPr>
          <w:rFonts w:ascii="Times New Roman" w:hAnsi="Times New Roman" w:cs="Times New Roman"/>
          <w:color w:val="000000"/>
          <w:sz w:val="28"/>
          <w:szCs w:val="28"/>
        </w:rPr>
        <w:t>, указанны</w:t>
      </w:r>
      <w:r w:rsidR="00310961" w:rsidRPr="00310961">
        <w:rPr>
          <w:rFonts w:ascii="Times New Roman" w:hAnsi="Times New Roman" w:cs="Times New Roman"/>
          <w:color w:val="000000"/>
          <w:sz w:val="28"/>
          <w:szCs w:val="28"/>
        </w:rPr>
        <w:t>м</w:t>
      </w:r>
      <w:r w:rsidR="00DC3AE5" w:rsidRPr="00310961">
        <w:rPr>
          <w:rFonts w:ascii="Times New Roman" w:hAnsi="Times New Roman" w:cs="Times New Roman"/>
          <w:color w:val="000000"/>
          <w:sz w:val="28"/>
          <w:szCs w:val="28"/>
        </w:rPr>
        <w:t xml:space="preserve"> в </w:t>
      </w:r>
      <w:r w:rsidR="008E6ED0" w:rsidRPr="00310961">
        <w:rPr>
          <w:rFonts w:ascii="Times New Roman" w:hAnsi="Times New Roman" w:cs="Times New Roman"/>
          <w:color w:val="000000"/>
          <w:sz w:val="28"/>
          <w:szCs w:val="28"/>
        </w:rPr>
        <w:t>П</w:t>
      </w:r>
      <w:r w:rsidR="00DC3AE5" w:rsidRPr="00310961">
        <w:rPr>
          <w:rFonts w:ascii="Times New Roman" w:hAnsi="Times New Roman" w:cs="Times New Roman"/>
          <w:color w:val="000000"/>
          <w:sz w:val="28"/>
          <w:szCs w:val="28"/>
        </w:rPr>
        <w:t>риложении 2 к техническому регламенту Таможенного союза «Безопасность автомобильных дорог» (ТР ТС 014/2011)</w:t>
      </w:r>
      <w:r w:rsidR="008E6ED0" w:rsidRPr="00310961">
        <w:rPr>
          <w:rFonts w:ascii="Times New Roman" w:hAnsi="Times New Roman" w:cs="Times New Roman"/>
          <w:color w:val="000000"/>
          <w:sz w:val="28"/>
          <w:szCs w:val="28"/>
        </w:rPr>
        <w:t xml:space="preserve">, утвержденному Решением комиссии Таможенного союза от 18 октября 2011 года № </w:t>
      </w:r>
      <w:r w:rsidR="008E6ED0" w:rsidRPr="009C2275">
        <w:rPr>
          <w:rFonts w:ascii="Times New Roman" w:hAnsi="Times New Roman" w:cs="Times New Roman"/>
          <w:color w:val="000000"/>
          <w:sz w:val="28"/>
          <w:szCs w:val="28"/>
        </w:rPr>
        <w:t>827;</w:t>
      </w:r>
    </w:p>
    <w:p w:rsidR="00DC3AE5" w:rsidRPr="002E28D0" w:rsidRDefault="0069710E" w:rsidP="00310961">
      <w:pPr>
        <w:pStyle w:val="1"/>
        <w:shd w:val="clear" w:color="auto" w:fill="FFFFFF"/>
        <w:spacing w:before="0"/>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3</w:t>
      </w:r>
      <w:r w:rsidRPr="00310961">
        <w:rPr>
          <w:rFonts w:ascii="Times New Roman" w:hAnsi="Times New Roman" w:cs="Times New Roman"/>
          <w:color w:val="auto"/>
          <w:sz w:val="28"/>
          <w:szCs w:val="28"/>
        </w:rPr>
        <w:t>)</w:t>
      </w:r>
      <w:r w:rsidR="00DC3AE5" w:rsidRPr="00310961">
        <w:rPr>
          <w:rFonts w:ascii="Times New Roman" w:hAnsi="Times New Roman" w:cs="Times New Roman"/>
          <w:color w:val="auto"/>
          <w:sz w:val="28"/>
          <w:szCs w:val="28"/>
        </w:rPr>
        <w:t xml:space="preserve"> </w:t>
      </w:r>
      <w:r w:rsidR="00310961" w:rsidRPr="00310961">
        <w:rPr>
          <w:rFonts w:ascii="Times New Roman" w:eastAsiaTheme="minorHAnsi" w:hAnsi="Times New Roman" w:cs="Times New Roman"/>
          <w:color w:val="auto"/>
          <w:sz w:val="28"/>
          <w:szCs w:val="28"/>
          <w:lang w:eastAsia="en-US"/>
        </w:rPr>
        <w:t xml:space="preserve">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w:t>
      </w:r>
      <w:r w:rsidR="00310961">
        <w:rPr>
          <w:rFonts w:ascii="Times New Roman" w:eastAsiaTheme="minorHAnsi" w:hAnsi="Times New Roman" w:cs="Times New Roman"/>
          <w:color w:val="auto"/>
          <w:sz w:val="28"/>
          <w:szCs w:val="28"/>
          <w:lang w:eastAsia="en-US"/>
        </w:rPr>
        <w:t>контролируемые лица</w:t>
      </w:r>
      <w:r w:rsidR="00310961" w:rsidRPr="00310961">
        <w:rPr>
          <w:rFonts w:ascii="Times New Roman" w:eastAsiaTheme="minorHAnsi" w:hAnsi="Times New Roman" w:cs="Times New Roman"/>
          <w:color w:val="auto"/>
          <w:sz w:val="28"/>
          <w:szCs w:val="28"/>
          <w:lang w:eastAsia="en-US"/>
        </w:rPr>
        <w:t xml:space="preserve">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00DC3AE5" w:rsidRPr="002E28D0">
        <w:rPr>
          <w:rFonts w:ascii="Times New Roman" w:hAnsi="Times New Roman" w:cs="Times New Roman"/>
          <w:color w:val="000000"/>
          <w:sz w:val="28"/>
          <w:szCs w:val="28"/>
        </w:rPr>
        <w:t>:</w:t>
      </w:r>
    </w:p>
    <w:p w:rsidR="00DC3AE5" w:rsidRPr="002E28D0" w:rsidRDefault="0069710E" w:rsidP="00374710">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 xml:space="preserve">а) </w:t>
      </w:r>
      <w:r w:rsidR="00DC3AE5" w:rsidRPr="002E28D0">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2E28D0" w:rsidRDefault="0069710E" w:rsidP="00374710">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 xml:space="preserve">б) </w:t>
      </w:r>
      <w:r w:rsidR="00DC3AE5" w:rsidRPr="002E28D0">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2E28D0" w:rsidRDefault="0069710E" w:rsidP="00374710">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 xml:space="preserve">в) </w:t>
      </w:r>
      <w:r w:rsidR="00DC3AE5" w:rsidRPr="002E28D0">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2E28D0" w:rsidRDefault="0069710E" w:rsidP="00374710">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 xml:space="preserve">г) </w:t>
      </w:r>
      <w:r w:rsidR="00DC3AE5" w:rsidRPr="002E28D0">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2E28D0" w:rsidRDefault="00DC3AE5" w:rsidP="00374710">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1.</w:t>
      </w:r>
      <w:r w:rsidR="00997657" w:rsidRPr="002E28D0">
        <w:rPr>
          <w:rFonts w:ascii="Times New Roman" w:hAnsi="Times New Roman" w:cs="Times New Roman"/>
          <w:color w:val="000000"/>
          <w:sz w:val="28"/>
          <w:szCs w:val="28"/>
        </w:rPr>
        <w:t>7</w:t>
      </w:r>
      <w:r w:rsidRPr="002E28D0">
        <w:rPr>
          <w:rFonts w:ascii="Times New Roman" w:hAnsi="Times New Roman" w:cs="Times New Roman"/>
          <w:color w:val="000000"/>
          <w:sz w:val="28"/>
          <w:szCs w:val="28"/>
        </w:rPr>
        <w:t>.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Default="00DC3AE5" w:rsidP="00374710">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1.</w:t>
      </w:r>
      <w:r w:rsidR="00997657" w:rsidRPr="002E28D0">
        <w:rPr>
          <w:rFonts w:ascii="Times New Roman" w:hAnsi="Times New Roman" w:cs="Times New Roman"/>
          <w:color w:val="000000"/>
          <w:sz w:val="28"/>
          <w:szCs w:val="28"/>
        </w:rPr>
        <w:t>8</w:t>
      </w:r>
      <w:r w:rsidRPr="002E28D0">
        <w:rPr>
          <w:rFonts w:ascii="Times New Roman" w:hAnsi="Times New Roman" w:cs="Times New Roman"/>
          <w:color w:val="000000"/>
          <w:sz w:val="28"/>
          <w:szCs w:val="28"/>
        </w:rPr>
        <w:t>.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sidRPr="002E28D0">
        <w:rPr>
          <w:rStyle w:val="aff1"/>
          <w:color w:val="000000"/>
          <w:sz w:val="28"/>
          <w:szCs w:val="28"/>
        </w:rPr>
        <w:footnoteReference w:id="3"/>
      </w:r>
      <w:r w:rsidRPr="002E28D0">
        <w:rPr>
          <w:rFonts w:ascii="Times New Roman" w:hAnsi="Times New Roman" w:cs="Times New Roman"/>
          <w:color w:val="000000"/>
          <w:sz w:val="28"/>
          <w:szCs w:val="28"/>
        </w:rPr>
        <w:t>.</w:t>
      </w:r>
    </w:p>
    <w:p w:rsidR="00E13641" w:rsidRPr="002E28D0" w:rsidRDefault="00E13641" w:rsidP="00374710">
      <w:pPr>
        <w:pStyle w:val="ConsPlusNormal"/>
        <w:ind w:firstLine="709"/>
        <w:jc w:val="both"/>
        <w:rPr>
          <w:rFonts w:ascii="Times New Roman" w:hAnsi="Times New Roman" w:cs="Times New Roman"/>
          <w:color w:val="000000"/>
          <w:sz w:val="28"/>
          <w:szCs w:val="28"/>
        </w:rPr>
      </w:pPr>
    </w:p>
    <w:p w:rsidR="00DC3AE5" w:rsidRPr="002E28D0" w:rsidRDefault="00DC3AE5" w:rsidP="00374710">
      <w:pPr>
        <w:pStyle w:val="ConsPlusNormal"/>
        <w:ind w:firstLine="709"/>
        <w:jc w:val="both"/>
        <w:rPr>
          <w:rFonts w:ascii="Times New Roman" w:hAnsi="Times New Roman" w:cs="Times New Roman"/>
          <w:color w:val="000000"/>
          <w:sz w:val="28"/>
          <w:szCs w:val="28"/>
        </w:rPr>
      </w:pPr>
    </w:p>
    <w:p w:rsidR="00DC3AE5" w:rsidRPr="002E28D0" w:rsidRDefault="008E6ED0" w:rsidP="00374710">
      <w:pPr>
        <w:pStyle w:val="ConsPlusNormal"/>
        <w:ind w:firstLine="0"/>
        <w:jc w:val="center"/>
        <w:rPr>
          <w:rFonts w:ascii="Times New Roman" w:hAnsi="Times New Roman" w:cs="Times New Roman"/>
          <w:b/>
          <w:bCs/>
          <w:color w:val="000000"/>
          <w:sz w:val="28"/>
          <w:szCs w:val="28"/>
        </w:rPr>
      </w:pPr>
      <w:r w:rsidRPr="003838AE">
        <w:rPr>
          <w:rFonts w:ascii="Times New Roman" w:hAnsi="Times New Roman" w:cs="Times New Roman"/>
          <w:b/>
          <w:bCs/>
          <w:color w:val="000000"/>
          <w:sz w:val="28"/>
          <w:szCs w:val="28"/>
        </w:rPr>
        <w:lastRenderedPageBreak/>
        <w:t xml:space="preserve">Раздел </w:t>
      </w:r>
      <w:r w:rsidR="00DC3AE5" w:rsidRPr="003838AE">
        <w:rPr>
          <w:rFonts w:ascii="Times New Roman" w:hAnsi="Times New Roman" w:cs="Times New Roman"/>
          <w:b/>
          <w:bCs/>
          <w:color w:val="000000"/>
          <w:sz w:val="28"/>
          <w:szCs w:val="28"/>
        </w:rPr>
        <w:t>2. Профилактика рисков причинения</w:t>
      </w:r>
      <w:r w:rsidR="00DC3AE5" w:rsidRPr="002E28D0">
        <w:rPr>
          <w:rFonts w:ascii="Times New Roman" w:hAnsi="Times New Roman" w:cs="Times New Roman"/>
          <w:b/>
          <w:bCs/>
          <w:color w:val="000000"/>
          <w:sz w:val="28"/>
          <w:szCs w:val="28"/>
        </w:rPr>
        <w:t xml:space="preserve"> вреда (ущерба) охраняемым законом ценностям</w:t>
      </w:r>
    </w:p>
    <w:p w:rsidR="00DC3AE5" w:rsidRPr="002E28D0" w:rsidRDefault="00DC3AE5" w:rsidP="00374710">
      <w:pPr>
        <w:pStyle w:val="ConsPlusNormal"/>
        <w:ind w:firstLine="0"/>
        <w:jc w:val="center"/>
        <w:rPr>
          <w:rFonts w:ascii="Times New Roman" w:hAnsi="Times New Roman" w:cs="Times New Roman"/>
          <w:b/>
          <w:bCs/>
          <w:color w:val="000000"/>
          <w:sz w:val="28"/>
          <w:szCs w:val="28"/>
        </w:rPr>
      </w:pPr>
    </w:p>
    <w:p w:rsidR="00DC3AE5" w:rsidRPr="002E28D0" w:rsidRDefault="00DC3AE5" w:rsidP="00374710">
      <w:pPr>
        <w:pStyle w:val="ConsPlusNormal"/>
        <w:ind w:firstLine="709"/>
        <w:jc w:val="both"/>
        <w:rPr>
          <w:rFonts w:ascii="Times New Roman" w:hAnsi="Times New Roman" w:cs="Times New Roman"/>
          <w:sz w:val="28"/>
          <w:szCs w:val="28"/>
        </w:rPr>
      </w:pPr>
      <w:r w:rsidRPr="002E28D0">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2E28D0" w:rsidRDefault="00DC3AE5" w:rsidP="00374710">
      <w:pPr>
        <w:pStyle w:val="ConsPlusNormal"/>
        <w:ind w:firstLine="709"/>
        <w:jc w:val="both"/>
        <w:rPr>
          <w:rFonts w:ascii="Times New Roman" w:hAnsi="Times New Roman" w:cs="Times New Roman"/>
          <w:sz w:val="28"/>
          <w:szCs w:val="28"/>
        </w:rPr>
      </w:pPr>
      <w:r w:rsidRPr="002E28D0">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2E28D0" w:rsidRDefault="00DC3AE5" w:rsidP="00374710">
      <w:pPr>
        <w:pStyle w:val="ConsPlusNormal"/>
        <w:ind w:firstLine="709"/>
        <w:jc w:val="both"/>
        <w:rPr>
          <w:rFonts w:ascii="Times New Roman" w:hAnsi="Times New Roman" w:cs="Times New Roman"/>
          <w:sz w:val="28"/>
          <w:szCs w:val="28"/>
        </w:rPr>
      </w:pPr>
      <w:r w:rsidRPr="002E28D0">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E6ED0" w:rsidRPr="009C2275" w:rsidRDefault="00DC3AE5" w:rsidP="008E6ED0">
      <w:pPr>
        <w:pStyle w:val="ConsPlusNormal"/>
        <w:ind w:firstLine="709"/>
        <w:jc w:val="both"/>
        <w:rPr>
          <w:rFonts w:ascii="Times New Roman" w:eastAsiaTheme="minorHAnsi" w:hAnsi="Times New Roman" w:cs="Times New Roman"/>
          <w:sz w:val="28"/>
          <w:szCs w:val="28"/>
          <w:lang w:eastAsia="en-US"/>
        </w:rPr>
      </w:pPr>
      <w:r w:rsidRPr="002E28D0">
        <w:rPr>
          <w:rFonts w:ascii="Times New Roman" w:hAnsi="Times New Roman" w:cs="Times New Roman"/>
          <w:color w:val="000000"/>
          <w:sz w:val="28"/>
          <w:szCs w:val="28"/>
        </w:rPr>
        <w:t xml:space="preserve">2.4. </w:t>
      </w:r>
      <w:r w:rsidR="008E6ED0" w:rsidRPr="002E28D0">
        <w:rPr>
          <w:rFonts w:ascii="Times New Roman" w:hAnsi="Times New Roman" w:cs="Times New Roman"/>
          <w:color w:val="000000"/>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w:t>
      </w:r>
      <w:r w:rsidR="008E6ED0" w:rsidRPr="009C2275">
        <w:rPr>
          <w:rFonts w:ascii="Times New Roman" w:hAnsi="Times New Roman" w:cs="Times New Roman"/>
          <w:color w:val="000000"/>
          <w:sz w:val="28"/>
          <w:szCs w:val="28"/>
        </w:rPr>
        <w:t xml:space="preserve">разрабатываемой и </w:t>
      </w:r>
      <w:r w:rsidR="008E6ED0" w:rsidRPr="009C2275">
        <w:rPr>
          <w:rFonts w:ascii="Times New Roman" w:eastAsiaTheme="minorHAnsi" w:hAnsi="Times New Roman" w:cs="Times New Roman"/>
          <w:sz w:val="28"/>
          <w:szCs w:val="28"/>
          <w:lang w:eastAsia="en-US"/>
        </w:rPr>
        <w:t>утверждаемой органом местного самоуправления, наделенный полномочиями по осуществлению муниципального контроля за исполнением контролируемым лицом обязательств, в соответствии с постановлением Правительства Российской Федерации от</w:t>
      </w:r>
      <w:r w:rsidR="008E6ED0" w:rsidRPr="009C2275">
        <w:rPr>
          <w:rFonts w:ascii="Times New Roman" w:eastAsiaTheme="minorHAnsi" w:hAnsi="Times New Roman" w:cs="Times New Roman"/>
          <w:sz w:val="28"/>
          <w:szCs w:val="28"/>
          <w:lang w:eastAsia="en-US"/>
        </w:rPr>
        <w:br/>
        <w:t xml:space="preserve">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rsidR="008E6ED0" w:rsidRPr="009C2275" w:rsidRDefault="008E6ED0" w:rsidP="008E6ED0">
      <w:pPr>
        <w:pStyle w:val="ConsPlusNormal"/>
        <w:ind w:firstLine="709"/>
        <w:jc w:val="both"/>
        <w:rPr>
          <w:rFonts w:ascii="Times New Roman" w:hAnsi="Times New Roman" w:cs="Times New Roman"/>
          <w:sz w:val="28"/>
          <w:szCs w:val="28"/>
        </w:rPr>
      </w:pPr>
      <w:r w:rsidRPr="009C2275">
        <w:rPr>
          <w:rFonts w:ascii="Times New Roman" w:hAnsi="Times New Roman" w:cs="Times New Roman"/>
          <w:color w:val="000000"/>
          <w:sz w:val="28"/>
          <w:szCs w:val="28"/>
        </w:rPr>
        <w:t>С целью снижения риска причинения вреда (ущерба) могут проводиться профилактические мероприятия, не предусмотренные программой профилактики рисков причинения вреда (ущерба).</w:t>
      </w:r>
    </w:p>
    <w:p w:rsidR="00DC3AE5" w:rsidRPr="009C2275" w:rsidRDefault="00DC3AE5" w:rsidP="00374710">
      <w:pPr>
        <w:pStyle w:val="ConsPlusNormal"/>
        <w:ind w:firstLine="709"/>
        <w:jc w:val="both"/>
        <w:rPr>
          <w:rFonts w:ascii="Times New Roman" w:hAnsi="Times New Roman" w:cs="Times New Roman"/>
          <w:sz w:val="28"/>
          <w:szCs w:val="28"/>
        </w:rPr>
      </w:pPr>
      <w:r w:rsidRPr="009C2275">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w:t>
      </w:r>
      <w:r w:rsidR="008E6ED0" w:rsidRPr="009C2275">
        <w:rPr>
          <w:rFonts w:ascii="Times New Roman" w:hAnsi="Times New Roman" w:cs="Times New Roman"/>
          <w:sz w:val="28"/>
          <w:szCs w:val="28"/>
        </w:rPr>
        <w:t>должностные лица</w:t>
      </w:r>
      <w:r w:rsidR="008E6ED0" w:rsidRPr="009C2275">
        <w:rPr>
          <w:rFonts w:ascii="Times New Roman" w:hAnsi="Times New Roman" w:cs="Times New Roman"/>
          <w:color w:val="000000"/>
          <w:sz w:val="28"/>
          <w:szCs w:val="28"/>
        </w:rPr>
        <w:t xml:space="preserve">, проводящие муниципальный контроль за исполнением контролируемым лицом обязательств, незамедлительно направляют </w:t>
      </w:r>
      <w:r w:rsidRPr="009C2275">
        <w:rPr>
          <w:rFonts w:ascii="Times New Roman" w:hAnsi="Times New Roman" w:cs="Times New Roman"/>
          <w:color w:val="000000"/>
          <w:sz w:val="28"/>
          <w:szCs w:val="28"/>
        </w:rPr>
        <w:t>информацию об этом главе (заместителю главы</w:t>
      </w:r>
      <w:r w:rsidR="000A6D64">
        <w:rPr>
          <w:rFonts w:ascii="Times New Roman" w:hAnsi="Times New Roman" w:cs="Times New Roman"/>
          <w:color w:val="000000"/>
          <w:sz w:val="28"/>
          <w:szCs w:val="28"/>
        </w:rPr>
        <w:t xml:space="preserve">) Разгонского муниципального образования </w:t>
      </w:r>
      <w:r w:rsidRPr="009C2275">
        <w:rPr>
          <w:rFonts w:ascii="Times New Roman" w:hAnsi="Times New Roman" w:cs="Times New Roman"/>
          <w:color w:val="000000"/>
          <w:sz w:val="28"/>
          <w:szCs w:val="28"/>
        </w:rPr>
        <w:t xml:space="preserve"> </w:t>
      </w:r>
      <w:r w:rsidR="002E28D0" w:rsidRPr="009C2275">
        <w:rPr>
          <w:rFonts w:ascii="Times New Roman" w:hAnsi="Times New Roman" w:cs="Times New Roman"/>
          <w:color w:val="000000"/>
          <w:sz w:val="28"/>
          <w:szCs w:val="28"/>
        </w:rPr>
        <w:t xml:space="preserve">(далее – Глава (заместитель Главы) </w:t>
      </w:r>
      <w:r w:rsidRPr="009C2275">
        <w:rPr>
          <w:rFonts w:ascii="Times New Roman" w:hAnsi="Times New Roman" w:cs="Times New Roman"/>
          <w:color w:val="000000"/>
          <w:sz w:val="28"/>
          <w:szCs w:val="28"/>
        </w:rPr>
        <w:t>для принятия решения о проведении контрольных мероприятий.</w:t>
      </w:r>
    </w:p>
    <w:p w:rsidR="00DC3AE5" w:rsidRPr="002E28D0" w:rsidRDefault="00DC3AE5" w:rsidP="00374710">
      <w:pPr>
        <w:pStyle w:val="ConsPlusNormal"/>
        <w:ind w:firstLine="709"/>
        <w:jc w:val="both"/>
        <w:rPr>
          <w:rFonts w:ascii="Times New Roman" w:hAnsi="Times New Roman" w:cs="Times New Roman"/>
          <w:sz w:val="28"/>
          <w:szCs w:val="28"/>
        </w:rPr>
      </w:pPr>
      <w:r w:rsidRPr="009C2275">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2E28D0" w:rsidRDefault="00DC3AE5" w:rsidP="00374710">
      <w:pPr>
        <w:pStyle w:val="ConsPlusNormal"/>
        <w:ind w:firstLine="709"/>
        <w:jc w:val="both"/>
        <w:rPr>
          <w:rFonts w:ascii="Times New Roman" w:hAnsi="Times New Roman" w:cs="Times New Roman"/>
          <w:sz w:val="28"/>
          <w:szCs w:val="28"/>
        </w:rPr>
      </w:pPr>
      <w:r w:rsidRPr="002E28D0">
        <w:rPr>
          <w:rFonts w:ascii="Times New Roman" w:hAnsi="Times New Roman" w:cs="Times New Roman"/>
          <w:color w:val="000000"/>
          <w:sz w:val="28"/>
          <w:szCs w:val="28"/>
        </w:rPr>
        <w:t>1) информирование;</w:t>
      </w:r>
    </w:p>
    <w:p w:rsidR="00DC3AE5" w:rsidRPr="002E28D0" w:rsidRDefault="009C2275" w:rsidP="0037471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DC3AE5" w:rsidRPr="002E28D0">
        <w:rPr>
          <w:rFonts w:ascii="Times New Roman" w:hAnsi="Times New Roman" w:cs="Times New Roman"/>
          <w:color w:val="000000"/>
          <w:sz w:val="28"/>
          <w:szCs w:val="28"/>
        </w:rPr>
        <w:t>) консультирование</w:t>
      </w:r>
      <w:r w:rsidR="00DC3AE5" w:rsidRPr="002E28D0">
        <w:rPr>
          <w:rStyle w:val="aff1"/>
          <w:rFonts w:ascii="Times New Roman" w:hAnsi="Times New Roman" w:cs="Times New Roman"/>
          <w:color w:val="000000"/>
          <w:sz w:val="28"/>
          <w:szCs w:val="28"/>
        </w:rPr>
        <w:footnoteReference w:id="4"/>
      </w:r>
      <w:r w:rsidR="00DC3AE5" w:rsidRPr="002E28D0">
        <w:rPr>
          <w:rFonts w:ascii="Times New Roman" w:hAnsi="Times New Roman" w:cs="Times New Roman"/>
          <w:color w:val="000000"/>
          <w:sz w:val="28"/>
          <w:szCs w:val="28"/>
        </w:rPr>
        <w:t>.</w:t>
      </w:r>
    </w:p>
    <w:p w:rsidR="00DC3AE5" w:rsidRPr="002E28D0" w:rsidRDefault="00DC3AE5" w:rsidP="00374710">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E28D0">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2E28D0">
        <w:rPr>
          <w:rFonts w:ascii="Times New Roman" w:hAnsi="Times New Roman" w:cs="Times New Roman"/>
          <w:color w:val="000000"/>
          <w:sz w:val="28"/>
          <w:szCs w:val="28"/>
        </w:rPr>
        <w:t>официального сайта администрации</w:t>
      </w:r>
      <w:r w:rsidRPr="002E28D0">
        <w:rPr>
          <w:rFonts w:ascii="Times New Roman" w:hAnsi="Times New Roman" w:cs="Times New Roman"/>
          <w:color w:val="000000"/>
          <w:sz w:val="28"/>
          <w:szCs w:val="28"/>
          <w:shd w:val="clear" w:color="auto" w:fill="FFFFFF"/>
        </w:rPr>
        <w:t>)</w:t>
      </w:r>
      <w:r w:rsidRPr="002E28D0">
        <w:rPr>
          <w:rFonts w:ascii="Times New Roman" w:hAnsi="Times New Roman" w:cs="Times New Roman"/>
          <w:color w:val="000000"/>
          <w:sz w:val="28"/>
          <w:szCs w:val="28"/>
        </w:rPr>
        <w:t>, в средствах массовой информации,</w:t>
      </w:r>
      <w:r w:rsidRPr="002E28D0">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2E28D0" w:rsidRDefault="00DC3AE5" w:rsidP="00374710">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2E28D0">
          <w:rPr>
            <w:rStyle w:val="a5"/>
            <w:rFonts w:ascii="Times New Roman" w:hAnsi="Times New Roman" w:cs="Times New Roman"/>
            <w:color w:val="000000"/>
            <w:sz w:val="28"/>
            <w:szCs w:val="28"/>
            <w:u w:val="none"/>
          </w:rPr>
          <w:t>частью 3 статьи 46</w:t>
        </w:r>
      </w:hyperlink>
      <w:r w:rsidRPr="002E28D0">
        <w:rPr>
          <w:rFonts w:ascii="Times New Roman" w:hAnsi="Times New Roman" w:cs="Times New Roman"/>
          <w:color w:val="000000"/>
          <w:sz w:val="28"/>
          <w:szCs w:val="28"/>
        </w:rPr>
        <w:t xml:space="preserve"> </w:t>
      </w:r>
      <w:r w:rsidR="00EC6BFC" w:rsidRPr="002E28D0">
        <w:rPr>
          <w:rFonts w:ascii="Times New Roman" w:hAnsi="Times New Roman" w:cs="Times New Roman"/>
          <w:color w:val="000000"/>
          <w:sz w:val="28"/>
          <w:szCs w:val="28"/>
        </w:rPr>
        <w:t>Федерального закона № 248-ФЗ</w:t>
      </w:r>
      <w:r w:rsidRPr="002E28D0">
        <w:rPr>
          <w:rFonts w:ascii="Times New Roman" w:hAnsi="Times New Roman" w:cs="Times New Roman"/>
          <w:color w:val="000000"/>
          <w:sz w:val="28"/>
          <w:szCs w:val="28"/>
        </w:rPr>
        <w:t>.</w:t>
      </w:r>
    </w:p>
    <w:p w:rsidR="00DC3AE5" w:rsidRPr="002E28D0" w:rsidRDefault="00DC3AE5" w:rsidP="00374710">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 xml:space="preserve">Администрация также вправе информировать население </w:t>
      </w:r>
      <w:r w:rsidR="000A6D64">
        <w:rPr>
          <w:rFonts w:ascii="Times New Roman" w:hAnsi="Times New Roman" w:cs="Times New Roman"/>
          <w:color w:val="000000"/>
          <w:sz w:val="28"/>
          <w:szCs w:val="28"/>
        </w:rPr>
        <w:t>Разгонского муниципального образования</w:t>
      </w:r>
      <w:r w:rsidRPr="002E28D0">
        <w:rPr>
          <w:rFonts w:ascii="Times New Roman" w:hAnsi="Times New Roman" w:cs="Times New Roman"/>
          <w:i/>
          <w:iCs/>
          <w:color w:val="000000"/>
          <w:sz w:val="28"/>
          <w:szCs w:val="28"/>
        </w:rPr>
        <w:t xml:space="preserve"> </w:t>
      </w:r>
      <w:r w:rsidRPr="002E28D0">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3838AE" w:rsidRDefault="00DC3AE5" w:rsidP="00374710">
      <w:pPr>
        <w:pStyle w:val="ConsPlusNormal"/>
        <w:ind w:firstLine="709"/>
        <w:jc w:val="both"/>
        <w:rPr>
          <w:rFonts w:ascii="Times New Roman" w:hAnsi="Times New Roman" w:cs="Times New Roman"/>
          <w:sz w:val="28"/>
          <w:szCs w:val="28"/>
        </w:rPr>
      </w:pPr>
      <w:r w:rsidRPr="002E28D0">
        <w:rPr>
          <w:rFonts w:ascii="Times New Roman" w:hAnsi="Times New Roman" w:cs="Times New Roman"/>
          <w:color w:val="000000"/>
          <w:sz w:val="28"/>
          <w:szCs w:val="28"/>
        </w:rPr>
        <w:t>2.</w:t>
      </w:r>
      <w:r w:rsidR="003838AE">
        <w:rPr>
          <w:rFonts w:ascii="Times New Roman" w:hAnsi="Times New Roman" w:cs="Times New Roman"/>
          <w:color w:val="000000"/>
          <w:sz w:val="28"/>
          <w:szCs w:val="28"/>
        </w:rPr>
        <w:t>7</w:t>
      </w:r>
      <w:r w:rsidRPr="002E28D0">
        <w:rPr>
          <w:rFonts w:ascii="Times New Roman" w:hAnsi="Times New Roman" w:cs="Times New Roman"/>
          <w:color w:val="000000"/>
          <w:sz w:val="28"/>
          <w:szCs w:val="28"/>
        </w:rPr>
        <w:t>.</w:t>
      </w:r>
      <w:r w:rsidR="00122AF4" w:rsidRPr="002E28D0">
        <w:rPr>
          <w:rFonts w:ascii="Times New Roman" w:hAnsi="Times New Roman" w:cs="Times New Roman"/>
          <w:color w:val="000000"/>
          <w:sz w:val="28"/>
          <w:szCs w:val="28"/>
        </w:rPr>
        <w:t> </w:t>
      </w:r>
      <w:r w:rsidRPr="002E28D0">
        <w:rPr>
          <w:rFonts w:ascii="Times New Roman" w:hAnsi="Times New Roman" w:cs="Times New Roman"/>
          <w:color w:val="000000"/>
          <w:sz w:val="28"/>
          <w:szCs w:val="28"/>
        </w:rPr>
        <w:t>Консультирование контролируемых лиц осуществляется должностным</w:t>
      </w:r>
      <w:r w:rsidR="00122AF4" w:rsidRPr="002E28D0">
        <w:rPr>
          <w:rFonts w:ascii="Times New Roman" w:hAnsi="Times New Roman" w:cs="Times New Roman"/>
          <w:color w:val="000000"/>
          <w:sz w:val="28"/>
          <w:szCs w:val="28"/>
        </w:rPr>
        <w:t>и</w:t>
      </w:r>
      <w:r w:rsidRPr="002E28D0">
        <w:rPr>
          <w:rFonts w:ascii="Times New Roman" w:hAnsi="Times New Roman" w:cs="Times New Roman"/>
          <w:color w:val="000000"/>
          <w:sz w:val="28"/>
          <w:szCs w:val="28"/>
        </w:rPr>
        <w:t xml:space="preserve"> лиц</w:t>
      </w:r>
      <w:r w:rsidR="00122AF4" w:rsidRPr="002E28D0">
        <w:rPr>
          <w:rFonts w:ascii="Times New Roman" w:hAnsi="Times New Roman" w:cs="Times New Roman"/>
          <w:color w:val="000000"/>
          <w:sz w:val="28"/>
          <w:szCs w:val="28"/>
        </w:rPr>
        <w:t>ами</w:t>
      </w:r>
      <w:r w:rsidRPr="002E28D0">
        <w:rPr>
          <w:rFonts w:ascii="Times New Roman" w:hAnsi="Times New Roman" w:cs="Times New Roman"/>
          <w:color w:val="000000"/>
          <w:sz w:val="28"/>
          <w:szCs w:val="28"/>
        </w:rPr>
        <w:t xml:space="preserve"> по телефону, </w:t>
      </w:r>
      <w:r w:rsidRPr="003838AE">
        <w:rPr>
          <w:rFonts w:ascii="Times New Roman" w:hAnsi="Times New Roman" w:cs="Times New Roman"/>
          <w:color w:val="000000"/>
          <w:sz w:val="28"/>
          <w:szCs w:val="28"/>
        </w:rPr>
        <w:t>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color w:val="000000"/>
          <w:sz w:val="28"/>
          <w:szCs w:val="28"/>
        </w:rPr>
        <w:t xml:space="preserve">Личный прием граждан проводится </w:t>
      </w:r>
      <w:r w:rsidR="002E28D0" w:rsidRPr="003838AE">
        <w:rPr>
          <w:rFonts w:ascii="Times New Roman" w:hAnsi="Times New Roman" w:cs="Times New Roman"/>
          <w:color w:val="000000"/>
          <w:sz w:val="28"/>
          <w:szCs w:val="28"/>
        </w:rPr>
        <w:t>Главой (заместителем Г</w:t>
      </w:r>
      <w:r w:rsidRPr="003838AE">
        <w:rPr>
          <w:rFonts w:ascii="Times New Roman" w:hAnsi="Times New Roman" w:cs="Times New Roman"/>
          <w:color w:val="000000"/>
          <w:sz w:val="28"/>
          <w:szCs w:val="28"/>
        </w:rPr>
        <w:t>лавы) и (или) должностным</w:t>
      </w:r>
      <w:r w:rsidR="00122AF4" w:rsidRPr="003838AE">
        <w:rPr>
          <w:rFonts w:ascii="Times New Roman" w:hAnsi="Times New Roman" w:cs="Times New Roman"/>
          <w:color w:val="000000"/>
          <w:sz w:val="28"/>
          <w:szCs w:val="28"/>
        </w:rPr>
        <w:t>и</w:t>
      </w:r>
      <w:r w:rsidRPr="003838AE">
        <w:rPr>
          <w:rFonts w:ascii="Times New Roman" w:hAnsi="Times New Roman" w:cs="Times New Roman"/>
          <w:color w:val="000000"/>
          <w:sz w:val="28"/>
          <w:szCs w:val="28"/>
        </w:rPr>
        <w:t xml:space="preserve"> лиц</w:t>
      </w:r>
      <w:r w:rsidR="00122AF4" w:rsidRPr="003838AE">
        <w:rPr>
          <w:rFonts w:ascii="Times New Roman" w:hAnsi="Times New Roman" w:cs="Times New Roman"/>
          <w:color w:val="000000"/>
          <w:sz w:val="28"/>
          <w:szCs w:val="28"/>
        </w:rPr>
        <w:t>ами</w:t>
      </w:r>
      <w:r w:rsidRPr="003838AE">
        <w:rPr>
          <w:rFonts w:ascii="Times New Roman" w:hAnsi="Times New Roman" w:cs="Times New Roman"/>
          <w:color w:val="000000"/>
          <w:sz w:val="28"/>
          <w:szCs w:val="28"/>
        </w:rPr>
        <w:t>. Информация о месте приема, а также об установленных для приема днях и часах размещается на официальном сайте администрации</w:t>
      </w:r>
      <w:r w:rsidRPr="003838AE">
        <w:rPr>
          <w:sz w:val="28"/>
          <w:szCs w:val="28"/>
        </w:rPr>
        <w:t xml:space="preserve"> </w:t>
      </w:r>
      <w:r w:rsidRPr="003838AE">
        <w:rPr>
          <w:rFonts w:ascii="Times New Roman" w:hAnsi="Times New Roman" w:cs="Times New Roman"/>
          <w:color w:val="000000"/>
          <w:sz w:val="28"/>
          <w:szCs w:val="28"/>
        </w:rPr>
        <w:t>в специальном разделе, посвященном контрольной деятельности.</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r w:rsidR="00F06F61" w:rsidRPr="003838AE">
        <w:rPr>
          <w:rFonts w:ascii="Times New Roman" w:hAnsi="Times New Roman" w:cs="Times New Roman"/>
          <w:color w:val="000000"/>
          <w:sz w:val="28"/>
          <w:szCs w:val="28"/>
        </w:rPr>
        <w:t xml:space="preserve"> за соблюдением юридическими лицами, индивидуальными предпринимателями, гражданами обязательных требований</w:t>
      </w:r>
      <w:r w:rsidRPr="003838AE">
        <w:rPr>
          <w:rFonts w:ascii="Times New Roman" w:hAnsi="Times New Roman" w:cs="Times New Roman"/>
          <w:color w:val="000000"/>
          <w:sz w:val="28"/>
          <w:szCs w:val="28"/>
        </w:rPr>
        <w:t>;</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color w:val="000000"/>
          <w:sz w:val="28"/>
          <w:szCs w:val="28"/>
        </w:rPr>
        <w:t>3) порядок обжалования действи</w:t>
      </w:r>
      <w:r w:rsidR="00F06F61" w:rsidRPr="003838AE">
        <w:rPr>
          <w:rFonts w:ascii="Times New Roman" w:hAnsi="Times New Roman" w:cs="Times New Roman"/>
          <w:color w:val="000000"/>
          <w:sz w:val="28"/>
          <w:szCs w:val="28"/>
        </w:rPr>
        <w:t>й (бездействия) должностных лиц</w:t>
      </w:r>
      <w:r w:rsidRPr="003838AE">
        <w:rPr>
          <w:rFonts w:ascii="Times New Roman" w:hAnsi="Times New Roman" w:cs="Times New Roman"/>
          <w:color w:val="000000"/>
          <w:sz w:val="28"/>
          <w:szCs w:val="28"/>
        </w:rPr>
        <w:t>;</w:t>
      </w:r>
    </w:p>
    <w:p w:rsidR="00DC3AE5" w:rsidRPr="002E28D0" w:rsidRDefault="00DC3AE5" w:rsidP="00374710">
      <w:pPr>
        <w:pStyle w:val="ConsPlusNormal"/>
        <w:ind w:firstLine="709"/>
        <w:jc w:val="both"/>
        <w:rPr>
          <w:rFonts w:ascii="Times New Roman" w:hAnsi="Times New Roman" w:cs="Times New Roman"/>
          <w:color w:val="000000"/>
          <w:sz w:val="28"/>
          <w:szCs w:val="28"/>
        </w:rPr>
      </w:pPr>
      <w:r w:rsidRPr="003838AE">
        <w:rPr>
          <w:rFonts w:ascii="Times New Roman" w:hAnsi="Times New Roman" w:cs="Times New Roman"/>
          <w:color w:val="000000"/>
          <w:sz w:val="28"/>
          <w:szCs w:val="28"/>
        </w:rPr>
        <w:t>4) получение информации о нормативных правовых актах (их отдельных</w:t>
      </w:r>
      <w:r w:rsidRPr="002E28D0">
        <w:rPr>
          <w:rFonts w:ascii="Times New Roman" w:hAnsi="Times New Roman" w:cs="Times New Roman"/>
          <w:color w:val="000000"/>
          <w:sz w:val="28"/>
          <w:szCs w:val="28"/>
        </w:rPr>
        <w:t xml:space="preserve">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3838AE" w:rsidRDefault="00DC3AE5" w:rsidP="00374710">
      <w:pPr>
        <w:pStyle w:val="ConsPlusNormal"/>
        <w:ind w:firstLine="709"/>
        <w:jc w:val="both"/>
        <w:rPr>
          <w:rFonts w:ascii="Times New Roman" w:hAnsi="Times New Roman" w:cs="Times New Roman"/>
          <w:sz w:val="28"/>
          <w:szCs w:val="28"/>
        </w:rPr>
      </w:pPr>
      <w:r w:rsidRPr="002E28D0">
        <w:rPr>
          <w:rFonts w:ascii="Times New Roman" w:hAnsi="Times New Roman" w:cs="Times New Roman"/>
          <w:color w:val="000000"/>
          <w:sz w:val="28"/>
          <w:szCs w:val="28"/>
        </w:rPr>
        <w:t xml:space="preserve">Консультирование контролируемых лиц в устной форме может </w:t>
      </w:r>
      <w:r w:rsidRPr="003838AE">
        <w:rPr>
          <w:rFonts w:ascii="Times New Roman" w:hAnsi="Times New Roman" w:cs="Times New Roman"/>
          <w:sz w:val="28"/>
          <w:szCs w:val="28"/>
        </w:rPr>
        <w:t xml:space="preserve">осуществляться также на собраниях и конференциях граждан. </w:t>
      </w:r>
    </w:p>
    <w:p w:rsidR="00434EDF" w:rsidRPr="003838AE" w:rsidRDefault="00DC3AE5" w:rsidP="00434EDF">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2.</w:t>
      </w:r>
      <w:r w:rsidR="003838AE">
        <w:rPr>
          <w:rFonts w:ascii="Times New Roman" w:hAnsi="Times New Roman" w:cs="Times New Roman"/>
          <w:sz w:val="28"/>
          <w:szCs w:val="28"/>
        </w:rPr>
        <w:t>8</w:t>
      </w:r>
      <w:r w:rsidRPr="003838AE">
        <w:rPr>
          <w:rFonts w:ascii="Times New Roman" w:hAnsi="Times New Roman" w:cs="Times New Roman"/>
          <w:sz w:val="28"/>
          <w:szCs w:val="28"/>
        </w:rPr>
        <w:t>.</w:t>
      </w:r>
      <w:r w:rsidR="002E28D0" w:rsidRPr="003838AE">
        <w:rPr>
          <w:rFonts w:ascii="Times New Roman" w:hAnsi="Times New Roman" w:cs="Times New Roman"/>
          <w:sz w:val="28"/>
          <w:szCs w:val="28"/>
        </w:rPr>
        <w:t> </w:t>
      </w:r>
      <w:r w:rsidR="00434EDF" w:rsidRPr="003838AE">
        <w:rPr>
          <w:rFonts w:ascii="Times New Roman" w:hAnsi="Times New Roman" w:cs="Times New Roman"/>
          <w:sz w:val="28"/>
          <w:szCs w:val="28"/>
        </w:rPr>
        <w:t>Консультирование в письменной форме осуществляется должностными лицами в случае, если контролируемым лицом представлен письменный запрос о представлении письменного ответа по вопросам консультирования. Письменный ответ по вопросам консультирования дается в соответствии с требованиями Федерального закона от 2 мая 2006 года № 59-ФЗ «О порядке рассмотрения обращений граждан Российской Федерации».</w:t>
      </w:r>
    </w:p>
    <w:p w:rsidR="00DC3AE5" w:rsidRPr="002E28D0" w:rsidRDefault="00DC3AE5" w:rsidP="00434EDF">
      <w:pPr>
        <w:pStyle w:val="ConsPlusNormal"/>
        <w:ind w:firstLine="709"/>
        <w:jc w:val="both"/>
        <w:rPr>
          <w:rFonts w:ascii="Times New Roman" w:hAnsi="Times New Roman" w:cs="Times New Roman"/>
          <w:sz w:val="28"/>
          <w:szCs w:val="28"/>
        </w:rPr>
      </w:pPr>
      <w:r w:rsidRPr="002E28D0">
        <w:rPr>
          <w:rFonts w:ascii="Times New Roman" w:hAnsi="Times New Roman" w:cs="Times New Roman"/>
          <w:color w:val="000000"/>
          <w:sz w:val="28"/>
          <w:szCs w:val="28"/>
        </w:rPr>
        <w:lastRenderedPageBreak/>
        <w:t>При осуществлении консультирования должностн</w:t>
      </w:r>
      <w:r w:rsidR="00F06F61" w:rsidRPr="002E28D0">
        <w:rPr>
          <w:rFonts w:ascii="Times New Roman" w:hAnsi="Times New Roman" w:cs="Times New Roman"/>
          <w:color w:val="000000"/>
          <w:sz w:val="28"/>
          <w:szCs w:val="28"/>
        </w:rPr>
        <w:t>ые</w:t>
      </w:r>
      <w:r w:rsidRPr="002E28D0">
        <w:rPr>
          <w:rFonts w:ascii="Times New Roman" w:hAnsi="Times New Roman" w:cs="Times New Roman"/>
          <w:color w:val="000000"/>
          <w:sz w:val="28"/>
          <w:szCs w:val="28"/>
        </w:rPr>
        <w:t xml:space="preserve"> лиц</w:t>
      </w:r>
      <w:r w:rsidR="00F06F61" w:rsidRPr="002E28D0">
        <w:rPr>
          <w:rFonts w:ascii="Times New Roman" w:hAnsi="Times New Roman" w:cs="Times New Roman"/>
          <w:color w:val="000000"/>
          <w:sz w:val="28"/>
          <w:szCs w:val="28"/>
        </w:rPr>
        <w:t>а</w:t>
      </w:r>
      <w:r w:rsidRPr="002E28D0">
        <w:rPr>
          <w:rFonts w:ascii="Times New Roman" w:hAnsi="Times New Roman" w:cs="Times New Roman"/>
          <w:color w:val="000000"/>
          <w:sz w:val="28"/>
          <w:szCs w:val="28"/>
        </w:rPr>
        <w:t xml:space="preserve"> обязан</w:t>
      </w:r>
      <w:r w:rsidR="00F06F61" w:rsidRPr="002E28D0">
        <w:rPr>
          <w:rFonts w:ascii="Times New Roman" w:hAnsi="Times New Roman" w:cs="Times New Roman"/>
          <w:color w:val="000000"/>
          <w:sz w:val="28"/>
          <w:szCs w:val="28"/>
        </w:rPr>
        <w:t>ы</w:t>
      </w:r>
      <w:r w:rsidRPr="002E28D0">
        <w:rPr>
          <w:rFonts w:ascii="Times New Roman" w:hAnsi="Times New Roman" w:cs="Times New Roman"/>
          <w:color w:val="000000"/>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DC3AE5" w:rsidRPr="002E28D0" w:rsidRDefault="00DC3AE5" w:rsidP="00374710">
      <w:pPr>
        <w:pStyle w:val="ConsPlusNormal"/>
        <w:ind w:firstLine="709"/>
        <w:jc w:val="both"/>
        <w:rPr>
          <w:rFonts w:ascii="Times New Roman" w:hAnsi="Times New Roman" w:cs="Times New Roman"/>
          <w:sz w:val="28"/>
          <w:szCs w:val="28"/>
        </w:rPr>
      </w:pPr>
      <w:r w:rsidRPr="002E28D0">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DC3AE5" w:rsidRPr="003838AE" w:rsidRDefault="00DC3AE5" w:rsidP="00374710">
      <w:pPr>
        <w:pStyle w:val="ConsPlusNormal"/>
        <w:ind w:firstLine="709"/>
        <w:jc w:val="both"/>
        <w:rPr>
          <w:rFonts w:ascii="Times New Roman" w:hAnsi="Times New Roman" w:cs="Times New Roman"/>
          <w:sz w:val="28"/>
          <w:szCs w:val="28"/>
        </w:rPr>
      </w:pPr>
      <w:r w:rsidRPr="002E28D0">
        <w:rPr>
          <w:rFonts w:ascii="Times New Roman" w:hAnsi="Times New Roman" w:cs="Times New Roman"/>
          <w:color w:val="000000"/>
          <w:sz w:val="28"/>
          <w:szCs w:val="28"/>
        </w:rPr>
        <w:t>Информация, ставшая известной должностн</w:t>
      </w:r>
      <w:r w:rsidR="00F06F61" w:rsidRPr="002E28D0">
        <w:rPr>
          <w:rFonts w:ascii="Times New Roman" w:hAnsi="Times New Roman" w:cs="Times New Roman"/>
          <w:color w:val="000000"/>
          <w:sz w:val="28"/>
          <w:szCs w:val="28"/>
        </w:rPr>
        <w:t>ым</w:t>
      </w:r>
      <w:r w:rsidRPr="002E28D0">
        <w:rPr>
          <w:rFonts w:ascii="Times New Roman" w:hAnsi="Times New Roman" w:cs="Times New Roman"/>
          <w:color w:val="000000"/>
          <w:sz w:val="28"/>
          <w:szCs w:val="28"/>
        </w:rPr>
        <w:t xml:space="preserve"> лиц</w:t>
      </w:r>
      <w:r w:rsidR="00F06F61" w:rsidRPr="002E28D0">
        <w:rPr>
          <w:rFonts w:ascii="Times New Roman" w:hAnsi="Times New Roman" w:cs="Times New Roman"/>
          <w:color w:val="000000"/>
          <w:sz w:val="28"/>
          <w:szCs w:val="28"/>
        </w:rPr>
        <w:t>ам</w:t>
      </w:r>
      <w:r w:rsidRPr="002E28D0">
        <w:rPr>
          <w:rFonts w:ascii="Times New Roman" w:hAnsi="Times New Roman" w:cs="Times New Roman"/>
          <w:color w:val="000000"/>
          <w:sz w:val="28"/>
          <w:szCs w:val="28"/>
        </w:rPr>
        <w:t xml:space="preserve">, в ходе </w:t>
      </w:r>
      <w:r w:rsidRPr="003838AE">
        <w:rPr>
          <w:rFonts w:ascii="Times New Roman" w:hAnsi="Times New Roman" w:cs="Times New Roman"/>
          <w:sz w:val="28"/>
          <w:szCs w:val="28"/>
        </w:rPr>
        <w:t>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34165" w:rsidRPr="000F1FC2" w:rsidRDefault="00234165" w:rsidP="00234165">
      <w:pPr>
        <w:pStyle w:val="ConsPlusNormal"/>
        <w:ind w:firstLine="709"/>
        <w:jc w:val="both"/>
        <w:rPr>
          <w:rFonts w:ascii="Times New Roman" w:hAnsi="Times New Roman" w:cs="Times New Roman"/>
          <w:sz w:val="28"/>
          <w:szCs w:val="28"/>
        </w:rPr>
      </w:pPr>
      <w:r w:rsidRPr="000F1FC2">
        <w:rPr>
          <w:rFonts w:ascii="Times New Roman" w:hAnsi="Times New Roman" w:cs="Times New Roman"/>
          <w:sz w:val="28"/>
          <w:szCs w:val="28"/>
        </w:rPr>
        <w:t>Должностными лицами вед</w:t>
      </w:r>
      <w:r>
        <w:rPr>
          <w:rFonts w:ascii="Times New Roman" w:hAnsi="Times New Roman" w:cs="Times New Roman"/>
          <w:sz w:val="28"/>
          <w:szCs w:val="28"/>
        </w:rPr>
        <w:t>у</w:t>
      </w:r>
      <w:r w:rsidRPr="000F1FC2">
        <w:rPr>
          <w:rFonts w:ascii="Times New Roman" w:hAnsi="Times New Roman" w:cs="Times New Roman"/>
          <w:sz w:val="28"/>
          <w:szCs w:val="28"/>
        </w:rPr>
        <w:t>тся журнал</w:t>
      </w:r>
      <w:r>
        <w:rPr>
          <w:rFonts w:ascii="Times New Roman" w:hAnsi="Times New Roman" w:cs="Times New Roman"/>
          <w:sz w:val="28"/>
          <w:szCs w:val="28"/>
        </w:rPr>
        <w:t>ы</w:t>
      </w:r>
      <w:r w:rsidRPr="000F1FC2">
        <w:rPr>
          <w:rFonts w:ascii="Times New Roman" w:hAnsi="Times New Roman" w:cs="Times New Roman"/>
          <w:sz w:val="28"/>
          <w:szCs w:val="28"/>
        </w:rPr>
        <w:t xml:space="preserve"> учета консультирований. </w:t>
      </w:r>
    </w:p>
    <w:p w:rsidR="00434EDF" w:rsidRPr="003838AE" w:rsidRDefault="00434EDF" w:rsidP="00434EDF">
      <w:pPr>
        <w:pStyle w:val="ConsPlusNormal"/>
        <w:ind w:firstLine="709"/>
        <w:jc w:val="both"/>
        <w:rPr>
          <w:rFonts w:ascii="Times New Roman" w:hAnsi="Times New Roman" w:cs="Times New Roman"/>
        </w:rPr>
      </w:pPr>
      <w:r w:rsidRPr="003838AE">
        <w:rPr>
          <w:rFonts w:ascii="Times New Roman" w:hAnsi="Times New Roman" w:cs="Times New Roman"/>
          <w:sz w:val="28"/>
          <w:szCs w:val="28"/>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в том числе посредством размещения на официальном </w:t>
      </w:r>
      <w:r w:rsidR="00E10FAE" w:rsidRPr="003838AE">
        <w:rPr>
          <w:rFonts w:ascii="Times New Roman" w:hAnsi="Times New Roman" w:cs="Times New Roman"/>
          <w:sz w:val="28"/>
          <w:szCs w:val="28"/>
        </w:rPr>
        <w:t xml:space="preserve">сайте </w:t>
      </w:r>
      <w:r w:rsidRPr="003838AE">
        <w:rPr>
          <w:rFonts w:ascii="Times New Roman" w:hAnsi="Times New Roman" w:cs="Times New Roman"/>
          <w:sz w:val="28"/>
          <w:szCs w:val="28"/>
        </w:rPr>
        <w:t xml:space="preserve">администрации в специальном разделе, посвященном контрольной деятельности, письменного разъяснения, подписанного Главой (заместителем Главы) или должностными лицами. </w:t>
      </w:r>
    </w:p>
    <w:p w:rsidR="00DC3AE5" w:rsidRPr="002E28D0"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2.</w:t>
      </w:r>
      <w:r w:rsidR="003838AE">
        <w:rPr>
          <w:rFonts w:ascii="Times New Roman" w:hAnsi="Times New Roman" w:cs="Times New Roman"/>
          <w:sz w:val="28"/>
          <w:szCs w:val="28"/>
        </w:rPr>
        <w:t>9</w:t>
      </w:r>
      <w:r w:rsidRPr="003838AE">
        <w:rPr>
          <w:rFonts w:ascii="Times New Roman" w:hAnsi="Times New Roman" w:cs="Times New Roman"/>
          <w:sz w:val="28"/>
          <w:szCs w:val="28"/>
        </w:rPr>
        <w:t>. Профилактический визит проводится в форме профилактической</w:t>
      </w:r>
      <w:r w:rsidRPr="002E28D0">
        <w:rPr>
          <w:rFonts w:ascii="Times New Roman" w:hAnsi="Times New Roman" w:cs="Times New Roman"/>
          <w:sz w:val="28"/>
          <w:szCs w:val="28"/>
        </w:rPr>
        <w:t xml:space="preserve"> беседы по месту осуществления деятельности контролируемого лица либо путем использования видео-конференц-связи.</w:t>
      </w:r>
    </w:p>
    <w:p w:rsidR="00DC3AE5" w:rsidRPr="002E28D0" w:rsidRDefault="00DC3AE5" w:rsidP="00374710">
      <w:pPr>
        <w:pStyle w:val="ConsPlusNormal"/>
        <w:ind w:firstLine="709"/>
        <w:jc w:val="both"/>
        <w:rPr>
          <w:rFonts w:ascii="Times New Roman" w:hAnsi="Times New Roman" w:cs="Times New Roman"/>
          <w:sz w:val="28"/>
          <w:szCs w:val="28"/>
        </w:rPr>
      </w:pPr>
      <w:r w:rsidRPr="002E28D0">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2E28D0" w:rsidRDefault="00DC3AE5" w:rsidP="00374710">
      <w:pPr>
        <w:pStyle w:val="ConsPlusNormal"/>
        <w:ind w:firstLine="709"/>
        <w:jc w:val="both"/>
        <w:rPr>
          <w:rFonts w:ascii="Times New Roman" w:hAnsi="Times New Roman" w:cs="Times New Roman"/>
          <w:sz w:val="28"/>
          <w:szCs w:val="28"/>
        </w:rPr>
      </w:pPr>
      <w:r w:rsidRPr="002E28D0">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C6BFC" w:rsidRPr="003838AE" w:rsidRDefault="00EC6BFC" w:rsidP="00374710">
      <w:pPr>
        <w:pStyle w:val="ConsPlusNormal"/>
        <w:ind w:firstLine="0"/>
        <w:jc w:val="center"/>
        <w:rPr>
          <w:rFonts w:ascii="Times New Roman" w:hAnsi="Times New Roman" w:cs="Times New Roman"/>
          <w:b/>
          <w:bCs/>
          <w:color w:val="000000"/>
          <w:sz w:val="28"/>
          <w:szCs w:val="28"/>
        </w:rPr>
      </w:pPr>
    </w:p>
    <w:p w:rsidR="00DC3AE5" w:rsidRPr="003838AE" w:rsidRDefault="00F06F61" w:rsidP="00374710">
      <w:pPr>
        <w:pStyle w:val="ConsPlusNormal"/>
        <w:ind w:firstLine="0"/>
        <w:jc w:val="center"/>
        <w:rPr>
          <w:rFonts w:ascii="Times New Roman" w:hAnsi="Times New Roman" w:cs="Times New Roman"/>
          <w:b/>
          <w:bCs/>
          <w:sz w:val="28"/>
          <w:szCs w:val="28"/>
        </w:rPr>
      </w:pPr>
      <w:r w:rsidRPr="003838AE">
        <w:rPr>
          <w:rFonts w:ascii="Times New Roman" w:hAnsi="Times New Roman" w:cs="Times New Roman"/>
          <w:b/>
          <w:bCs/>
          <w:color w:val="000000"/>
          <w:sz w:val="28"/>
          <w:szCs w:val="28"/>
        </w:rPr>
        <w:t xml:space="preserve">Раздел </w:t>
      </w:r>
      <w:r w:rsidR="00DC3AE5" w:rsidRPr="003838AE">
        <w:rPr>
          <w:rFonts w:ascii="Times New Roman" w:hAnsi="Times New Roman" w:cs="Times New Roman"/>
          <w:b/>
          <w:bCs/>
          <w:color w:val="000000"/>
          <w:sz w:val="28"/>
          <w:szCs w:val="28"/>
        </w:rPr>
        <w:t xml:space="preserve">3. </w:t>
      </w:r>
      <w:r w:rsidR="00DC3AE5" w:rsidRPr="003838AE">
        <w:rPr>
          <w:rFonts w:ascii="Times New Roman" w:hAnsi="Times New Roman" w:cs="Times New Roman"/>
          <w:b/>
          <w:bCs/>
          <w:sz w:val="28"/>
          <w:szCs w:val="28"/>
        </w:rPr>
        <w:t>Осуществление контрольных мероприятий и контрольных действий</w:t>
      </w:r>
    </w:p>
    <w:p w:rsidR="00DC3AE5" w:rsidRPr="003838AE" w:rsidRDefault="00DC3AE5" w:rsidP="00374710">
      <w:pPr>
        <w:pStyle w:val="ConsPlusNormal"/>
        <w:ind w:firstLine="0"/>
        <w:jc w:val="center"/>
        <w:rPr>
          <w:rFonts w:ascii="Times New Roman" w:hAnsi="Times New Roman" w:cs="Times New Roman"/>
          <w:b/>
          <w:bCs/>
          <w:sz w:val="28"/>
          <w:szCs w:val="28"/>
        </w:rPr>
      </w:pPr>
    </w:p>
    <w:p w:rsidR="00434EDF" w:rsidRPr="003838AE" w:rsidRDefault="00DC3AE5" w:rsidP="00434EDF">
      <w:pPr>
        <w:autoSpaceDE w:val="0"/>
        <w:autoSpaceDN w:val="0"/>
        <w:adjustRightInd w:val="0"/>
        <w:ind w:firstLine="709"/>
        <w:jc w:val="both"/>
        <w:rPr>
          <w:rFonts w:eastAsiaTheme="minorHAnsi"/>
          <w:sz w:val="28"/>
          <w:szCs w:val="28"/>
          <w:lang w:eastAsia="en-US"/>
        </w:rPr>
      </w:pPr>
      <w:r w:rsidRPr="003838AE">
        <w:rPr>
          <w:sz w:val="28"/>
          <w:szCs w:val="28"/>
        </w:rPr>
        <w:t>3.1.</w:t>
      </w:r>
      <w:r w:rsidR="00FB59D0" w:rsidRPr="003838AE">
        <w:rPr>
          <w:sz w:val="28"/>
          <w:szCs w:val="28"/>
        </w:rPr>
        <w:t xml:space="preserve"> </w:t>
      </w:r>
      <w:r w:rsidR="00434EDF" w:rsidRPr="003838AE">
        <w:rPr>
          <w:sz w:val="28"/>
          <w:szCs w:val="28"/>
        </w:rPr>
        <w:t>Муниципальный контроль</w:t>
      </w:r>
      <w:r w:rsidR="00434EDF" w:rsidRPr="003838AE">
        <w:t xml:space="preserve"> </w:t>
      </w:r>
      <w:r w:rsidR="00434EDF" w:rsidRPr="003838AE">
        <w:rPr>
          <w:sz w:val="28"/>
          <w:szCs w:val="28"/>
        </w:rPr>
        <w:t>за исполнением единой теплоснабжающей организацией обязательств</w:t>
      </w:r>
      <w:r w:rsidR="00434EDF" w:rsidRPr="003838AE">
        <w:rPr>
          <w:rFonts w:eastAsiaTheme="minorHAnsi"/>
          <w:sz w:val="28"/>
          <w:szCs w:val="28"/>
          <w:lang w:eastAsia="en-US"/>
        </w:rPr>
        <w:t xml:space="preserve"> осуществляется без проведения плановых контрольных (надзорных) мероприятий. </w:t>
      </w:r>
    </w:p>
    <w:p w:rsidR="00434EDF" w:rsidRPr="003838AE" w:rsidRDefault="00434EDF" w:rsidP="00434EDF">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 xml:space="preserve"> При осуществлении муниципального контроля за исполнением единой теплоснабжающей организацией обязательств в отношении контролируемого лица администрацией могут проводиться следующие  внеплановые контрольные мероприятия:</w:t>
      </w:r>
    </w:p>
    <w:p w:rsidR="00434EDF" w:rsidRPr="003838AE" w:rsidRDefault="00434EDF" w:rsidP="00434EDF">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w:t>
      </w:r>
      <w:r w:rsidRPr="003838AE">
        <w:rPr>
          <w:rFonts w:ascii="Times New Roman" w:hAnsi="Times New Roman" w:cs="Times New Roman"/>
          <w:color w:val="000000"/>
          <w:sz w:val="28"/>
          <w:szCs w:val="28"/>
        </w:rPr>
        <w:t xml:space="preserve"> деятельности</w:t>
      </w:r>
      <w:r w:rsidRPr="00C50C84">
        <w:rPr>
          <w:rFonts w:ascii="Times New Roman" w:hAnsi="Times New Roman" w:cs="Times New Roman"/>
          <w:color w:val="000000"/>
          <w:sz w:val="28"/>
          <w:szCs w:val="28"/>
        </w:rPr>
        <w:t>)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Pr>
          <w:rFonts w:ascii="Times New Roman" w:hAnsi="Times New Roman" w:cs="Times New Roman"/>
          <w:color w:val="000000"/>
          <w:sz w:val="28"/>
          <w:szCs w:val="28"/>
        </w:rPr>
        <w:t xml:space="preserve">. </w:t>
      </w:r>
      <w:r w:rsidRPr="003838AE">
        <w:rPr>
          <w:rFonts w:ascii="Times New Roman" w:hAnsi="Times New Roman" w:cs="Times New Roman"/>
          <w:sz w:val="28"/>
          <w:szCs w:val="28"/>
        </w:rPr>
        <w:t xml:space="preserve">Срок проведения инспекционного визита в одном месте </w:t>
      </w:r>
      <w:r w:rsidRPr="003838AE">
        <w:rPr>
          <w:rFonts w:ascii="Times New Roman" w:hAnsi="Times New Roman" w:cs="Times New Roman"/>
          <w:sz w:val="28"/>
          <w:szCs w:val="28"/>
        </w:rPr>
        <w:lastRenderedPageBreak/>
        <w:t>осуществления деятельности либо на одном производственном объекте (территории) контролируемого лица не может превышать один рабочий день;</w:t>
      </w:r>
    </w:p>
    <w:p w:rsidR="00434EDF" w:rsidRPr="003838AE" w:rsidRDefault="00434EDF" w:rsidP="00434EDF">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3838AE">
        <w:rPr>
          <w:rFonts w:eastAsiaTheme="minorHAnsi"/>
          <w:sz w:val="28"/>
          <w:szCs w:val="28"/>
          <w:lang w:eastAsia="en-US"/>
        </w:rPr>
        <w:t xml:space="preserve"> </w:t>
      </w:r>
      <w:r w:rsidRPr="003838AE">
        <w:rPr>
          <w:rFonts w:ascii="Times New Roman" w:eastAsiaTheme="minorHAnsi" w:hAnsi="Times New Roman" w:cs="Times New Roman"/>
          <w:sz w:val="28"/>
          <w:szCs w:val="28"/>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34EDF" w:rsidRPr="003838AE" w:rsidRDefault="00434EDF" w:rsidP="00434EDF">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w:t>
      </w:r>
      <w:r w:rsidRPr="003838AE">
        <w:rPr>
          <w:sz w:val="28"/>
          <w:szCs w:val="28"/>
        </w:rPr>
        <w:t xml:space="preserve"> </w:t>
      </w:r>
      <w:r w:rsidRPr="003838AE">
        <w:rPr>
          <w:rFonts w:ascii="Times New Roman" w:hAnsi="Times New Roman" w:cs="Times New Roman"/>
          <w:sz w:val="28"/>
          <w:szCs w:val="28"/>
        </w:rPr>
        <w:t>Срок проведения документарной проверки не может превышать десять рабочих дней;</w:t>
      </w:r>
    </w:p>
    <w:p w:rsidR="00434EDF" w:rsidRPr="003838AE" w:rsidRDefault="00434EDF" w:rsidP="00434EDF">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434EDF" w:rsidRPr="003838AE" w:rsidRDefault="00434EDF" w:rsidP="00434EDF">
      <w:pPr>
        <w:ind w:firstLine="709"/>
        <w:jc w:val="both"/>
        <w:rPr>
          <w:sz w:val="28"/>
          <w:szCs w:val="28"/>
        </w:rPr>
      </w:pPr>
      <w:r w:rsidRPr="003838AE">
        <w:rPr>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контролируемым лицом обязательств, в том числе данных, которые поступают в ходе межведомственного информационного взаимодействия, </w:t>
      </w:r>
      <w:r w:rsidRPr="003838AE">
        <w:rPr>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838AE">
        <w:rPr>
          <w:sz w:val="28"/>
          <w:szCs w:val="28"/>
        </w:rPr>
        <w:t>);</w:t>
      </w:r>
    </w:p>
    <w:p w:rsidR="00434EDF" w:rsidRPr="003838AE" w:rsidRDefault="00434EDF" w:rsidP="00434EDF">
      <w:pPr>
        <w:pStyle w:val="ConsPlusNormal"/>
        <w:ind w:firstLine="709"/>
        <w:jc w:val="both"/>
        <w:rPr>
          <w:rFonts w:ascii="Times New Roman" w:hAnsi="Times New Roman" w:cs="Times New Roman"/>
        </w:rPr>
      </w:pPr>
      <w:r w:rsidRPr="003838AE">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434EDF" w:rsidRPr="003838AE" w:rsidRDefault="00E10FAE" w:rsidP="00434EDF">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3.2</w:t>
      </w:r>
      <w:r w:rsidR="00434EDF" w:rsidRPr="003838AE">
        <w:rPr>
          <w:rFonts w:ascii="Times New Roman" w:hAnsi="Times New Roman" w:cs="Times New Roman"/>
          <w:sz w:val="28"/>
          <w:szCs w:val="28"/>
        </w:rPr>
        <w:t xml:space="preserve">. Контрольные мероприятия, указанные в подпунктах 5, 6  пункта 3.1 настоящего Положения, проводятся без взаимодействия </w:t>
      </w:r>
      <w:r w:rsidR="00434EDF" w:rsidRPr="003838AE">
        <w:rPr>
          <w:rFonts w:ascii="Times New Roman" w:eastAsiaTheme="minorHAnsi" w:hAnsi="Times New Roman" w:cs="Times New Roman"/>
          <w:sz w:val="28"/>
          <w:szCs w:val="28"/>
          <w:lang w:eastAsia="en-US"/>
        </w:rPr>
        <w:t>с контролируемым лицом.</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EC6BFC" w:rsidRPr="003838AE" w:rsidRDefault="00E10FAE" w:rsidP="00EC6BF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3.3</w:t>
      </w:r>
      <w:r w:rsidR="00EC6BFC" w:rsidRPr="003838AE">
        <w:rPr>
          <w:rFonts w:ascii="Times New Roman" w:hAnsi="Times New Roman" w:cs="Times New Roman"/>
          <w:sz w:val="28"/>
          <w:szCs w:val="28"/>
        </w:rPr>
        <w:t>.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w:t>
      </w:r>
    </w:p>
    <w:p w:rsidR="00EE4C24" w:rsidRPr="003838AE" w:rsidRDefault="00EE4C24" w:rsidP="00EE4C24">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lastRenderedPageBreak/>
        <w:t>Индикаторы риска нарушения обязательных требований указаны в приложении № 1 к настоящему Положению.</w:t>
      </w:r>
    </w:p>
    <w:p w:rsidR="00EE4C24" w:rsidRPr="003838AE" w:rsidRDefault="00EE4C24" w:rsidP="00EE4C24">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w:t>
      </w:r>
    </w:p>
    <w:p w:rsidR="00DC3AE5" w:rsidRPr="003838AE" w:rsidRDefault="00E10FAE"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3.4</w:t>
      </w:r>
      <w:r w:rsidR="00DC3AE5" w:rsidRPr="003838AE">
        <w:rPr>
          <w:rFonts w:ascii="Times New Roman" w:hAnsi="Times New Roman" w:cs="Times New Roman"/>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3838AE" w:rsidRDefault="00E10FAE"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3.5</w:t>
      </w:r>
      <w:r w:rsidR="00DC3AE5" w:rsidRPr="003838AE">
        <w:rPr>
          <w:rFonts w:ascii="Times New Roman" w:hAnsi="Times New Roman" w:cs="Times New Roman"/>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w:t>
      </w:r>
      <w:r w:rsidR="00EC6BFC" w:rsidRPr="003838AE">
        <w:rPr>
          <w:rFonts w:ascii="Times New Roman" w:hAnsi="Times New Roman" w:cs="Times New Roman"/>
          <w:sz w:val="28"/>
          <w:szCs w:val="28"/>
        </w:rPr>
        <w:t>ых</w:t>
      </w:r>
      <w:r w:rsidR="00DC3AE5" w:rsidRPr="003838AE">
        <w:rPr>
          <w:rFonts w:ascii="Times New Roman" w:hAnsi="Times New Roman" w:cs="Times New Roman"/>
          <w:sz w:val="28"/>
          <w:szCs w:val="28"/>
        </w:rPr>
        <w:t xml:space="preserve"> лиц о проведении контрольного мероприятия.</w:t>
      </w:r>
    </w:p>
    <w:p w:rsidR="00DC3AE5" w:rsidRPr="003838AE" w:rsidRDefault="00E10FAE" w:rsidP="00374710">
      <w:pPr>
        <w:pStyle w:val="ConsPlusNormal"/>
        <w:ind w:firstLine="709"/>
        <w:jc w:val="both"/>
        <w:rPr>
          <w:rFonts w:ascii="Times New Roman" w:hAnsi="Times New Roman" w:cs="Times New Roman"/>
          <w:i/>
          <w:iCs/>
          <w:sz w:val="28"/>
          <w:szCs w:val="28"/>
        </w:rPr>
      </w:pPr>
      <w:r w:rsidRPr="003838AE">
        <w:rPr>
          <w:rFonts w:ascii="Times New Roman" w:hAnsi="Times New Roman" w:cs="Times New Roman"/>
          <w:sz w:val="28"/>
          <w:szCs w:val="28"/>
        </w:rPr>
        <w:t>3.6</w:t>
      </w:r>
      <w:r w:rsidR="00DC3AE5" w:rsidRPr="003838AE">
        <w:rPr>
          <w:rFonts w:ascii="Times New Roman" w:hAnsi="Times New Roman" w:cs="Times New Roman"/>
          <w:sz w:val="28"/>
          <w:szCs w:val="28"/>
        </w:rPr>
        <w:t>. Контрольные мероприятия, проводимые без взаимодействия с контролируемыми лицами, проводятся должностными лицами</w:t>
      </w:r>
      <w:r w:rsidR="00EC6BFC" w:rsidRPr="003838AE">
        <w:rPr>
          <w:rFonts w:ascii="Times New Roman" w:hAnsi="Times New Roman" w:cs="Times New Roman"/>
          <w:sz w:val="28"/>
          <w:szCs w:val="28"/>
        </w:rPr>
        <w:t xml:space="preserve"> н</w:t>
      </w:r>
      <w:r w:rsidR="002E28D0" w:rsidRPr="003838AE">
        <w:rPr>
          <w:rFonts w:ascii="Times New Roman" w:hAnsi="Times New Roman" w:cs="Times New Roman"/>
          <w:sz w:val="28"/>
          <w:szCs w:val="28"/>
        </w:rPr>
        <w:t>а основании задания Главы (заместителя Г</w:t>
      </w:r>
      <w:r w:rsidR="00DC3AE5" w:rsidRPr="003838AE">
        <w:rPr>
          <w:rFonts w:ascii="Times New Roman" w:hAnsi="Times New Roman" w:cs="Times New Roman"/>
          <w:sz w:val="28"/>
          <w:szCs w:val="28"/>
        </w:rPr>
        <w:t>лавы)</w:t>
      </w:r>
      <w:r w:rsidR="00DC3AE5" w:rsidRPr="003838AE">
        <w:rPr>
          <w:rFonts w:ascii="Times New Roman" w:hAnsi="Times New Roman" w:cs="Times New Roman"/>
          <w:i/>
          <w:iCs/>
          <w:sz w:val="28"/>
          <w:szCs w:val="28"/>
        </w:rPr>
        <w:t xml:space="preserve">, </w:t>
      </w:r>
      <w:r w:rsidR="00DC3AE5" w:rsidRPr="003838AE">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sidR="00DC3AE5" w:rsidRPr="003838AE">
        <w:rPr>
          <w:rFonts w:ascii="Times New Roman" w:hAnsi="Times New Roman" w:cs="Times New Roman"/>
          <w:sz w:val="28"/>
          <w:szCs w:val="28"/>
        </w:rPr>
        <w:t xml:space="preserve"> Федеральным</w:t>
      </w:r>
      <w:r w:rsidR="00EC6BFC" w:rsidRPr="003838AE">
        <w:rPr>
          <w:rFonts w:ascii="Times New Roman" w:hAnsi="Times New Roman" w:cs="Times New Roman"/>
          <w:sz w:val="28"/>
          <w:szCs w:val="28"/>
        </w:rPr>
        <w:br/>
        <w:t xml:space="preserve">законом </w:t>
      </w:r>
      <w:r w:rsidR="00DC3AE5" w:rsidRPr="003838AE">
        <w:rPr>
          <w:rFonts w:ascii="Times New Roman" w:hAnsi="Times New Roman" w:cs="Times New Roman"/>
          <w:sz w:val="28"/>
          <w:szCs w:val="28"/>
        </w:rPr>
        <w:t>№ 248-ФЗ.</w:t>
      </w:r>
    </w:p>
    <w:p w:rsidR="00DC3AE5" w:rsidRPr="003838AE" w:rsidRDefault="00E10FAE"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3.7</w:t>
      </w:r>
      <w:r w:rsidR="00DC3AE5" w:rsidRPr="003838AE">
        <w:rPr>
          <w:rFonts w:ascii="Times New Roman" w:hAnsi="Times New Roman" w:cs="Times New Roman"/>
          <w:sz w:val="28"/>
          <w:szCs w:val="28"/>
        </w:rPr>
        <w:t>.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w:t>
      </w:r>
      <w:r w:rsidR="0029210F" w:rsidRPr="003838AE">
        <w:rPr>
          <w:rFonts w:ascii="Times New Roman" w:hAnsi="Times New Roman" w:cs="Times New Roman"/>
          <w:sz w:val="28"/>
          <w:szCs w:val="28"/>
        </w:rPr>
        <w:t xml:space="preserve"> законом </w:t>
      </w:r>
      <w:r w:rsidR="00DC3AE5" w:rsidRPr="003838AE">
        <w:rPr>
          <w:rFonts w:ascii="Times New Roman" w:hAnsi="Times New Roman" w:cs="Times New Roman"/>
          <w:sz w:val="28"/>
          <w:szCs w:val="28"/>
        </w:rPr>
        <w:t>№ 248-ФЗ.</w:t>
      </w:r>
    </w:p>
    <w:p w:rsidR="0029210F" w:rsidRPr="003838AE" w:rsidRDefault="00E10FAE" w:rsidP="0029210F">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3.8</w:t>
      </w:r>
      <w:r w:rsidR="00DC3AE5" w:rsidRPr="003838AE">
        <w:rPr>
          <w:rFonts w:ascii="Times New Roman" w:hAnsi="Times New Roman" w:cs="Times New Roman"/>
          <w:sz w:val="28"/>
          <w:szCs w:val="28"/>
        </w:rPr>
        <w:t xml:space="preserve">. </w:t>
      </w:r>
      <w:r w:rsidR="0029210F" w:rsidRPr="003838AE">
        <w:rPr>
          <w:rFonts w:ascii="Times New Roman" w:hAnsi="Times New Roman" w:cs="Times New Roman"/>
          <w:sz w:val="28"/>
          <w:szCs w:val="28"/>
        </w:rPr>
        <w:t>Администрация при организации и осуществлении муниципального контроля за исполнением контролируемым лицом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П</w:t>
      </w:r>
      <w:r w:rsidR="0029210F" w:rsidRPr="003838AE">
        <w:rPr>
          <w:rFonts w:ascii="Times New Roman" w:eastAsiaTheme="minorHAnsi" w:hAnsi="Times New Roman" w:cs="Times New Roman"/>
          <w:sz w:val="28"/>
          <w:szCs w:val="28"/>
          <w:lang w:eastAsia="en-US"/>
        </w:rPr>
        <w:t>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29210F" w:rsidRPr="003838AE">
        <w:rPr>
          <w:rFonts w:ascii="Times New Roman" w:hAnsi="Times New Roman" w:cs="Times New Roman"/>
          <w:sz w:val="28"/>
          <w:szCs w:val="28"/>
        </w:rPr>
        <w:t>, утвержденным р</w:t>
      </w:r>
      <w:r w:rsidR="0029210F" w:rsidRPr="003838AE">
        <w:rPr>
          <w:rFonts w:ascii="Times New Roman" w:eastAsiaTheme="minorHAnsi" w:hAnsi="Times New Roman" w:cs="Times New Roman"/>
          <w:sz w:val="28"/>
          <w:szCs w:val="28"/>
          <w:lang w:eastAsia="en-US"/>
        </w:rPr>
        <w:t>аспоряжение Правительства Российской Федерации от</w:t>
      </w:r>
      <w:r w:rsidR="0029210F" w:rsidRPr="003838AE">
        <w:rPr>
          <w:rFonts w:ascii="Times New Roman" w:eastAsiaTheme="minorHAnsi" w:hAnsi="Times New Roman" w:cs="Times New Roman"/>
          <w:sz w:val="28"/>
          <w:szCs w:val="28"/>
          <w:lang w:eastAsia="en-US"/>
        </w:rPr>
        <w:br/>
        <w:t>19 апреля 2016 года № 724-р</w:t>
      </w:r>
      <w:r w:rsidR="0029210F" w:rsidRPr="003838AE">
        <w:rPr>
          <w:rFonts w:ascii="Times New Roman" w:hAnsi="Times New Roman" w:cs="Times New Roman"/>
          <w:sz w:val="28"/>
          <w:szCs w:val="28"/>
          <w:shd w:val="clear" w:color="auto" w:fill="FFFFFF"/>
        </w:rPr>
        <w:t xml:space="preserve">, а также Правилами </w:t>
      </w:r>
      <w:r w:rsidR="0029210F" w:rsidRPr="003838AE">
        <w:rPr>
          <w:rFonts w:ascii="Times New Roman" w:hAnsi="Times New Roman" w:cs="Times New Roman"/>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152DC4" w:rsidRPr="00F25D54" w:rsidRDefault="00152DC4" w:rsidP="00152DC4">
      <w:pPr>
        <w:pStyle w:val="ConsPlusNormal"/>
        <w:ind w:firstLine="709"/>
        <w:jc w:val="both"/>
        <w:rPr>
          <w:rFonts w:ascii="Times New Roman" w:hAnsi="Times New Roman" w:cs="Times New Roman"/>
          <w:sz w:val="28"/>
          <w:szCs w:val="28"/>
          <w:shd w:val="clear" w:color="auto" w:fill="FFFFFF"/>
        </w:rPr>
      </w:pPr>
      <w:r w:rsidRPr="00F25D54">
        <w:rPr>
          <w:rFonts w:ascii="Times New Roman" w:hAnsi="Times New Roman" w:cs="Times New Roman"/>
          <w:sz w:val="28"/>
          <w:szCs w:val="28"/>
        </w:rPr>
        <w:lastRenderedPageBreak/>
        <w:t>3.</w:t>
      </w:r>
      <w:r>
        <w:rPr>
          <w:rFonts w:ascii="Times New Roman" w:hAnsi="Times New Roman" w:cs="Times New Roman"/>
          <w:sz w:val="28"/>
          <w:szCs w:val="28"/>
        </w:rPr>
        <w:t>9</w:t>
      </w:r>
      <w:r w:rsidRPr="00F25D54">
        <w:rPr>
          <w:rFonts w:ascii="Times New Roman" w:hAnsi="Times New Roman" w:cs="Times New Roman"/>
          <w:sz w:val="28"/>
          <w:szCs w:val="28"/>
        </w:rPr>
        <w:t>. В</w:t>
      </w:r>
      <w:r w:rsidRPr="00F25D54">
        <w:rPr>
          <w:rFonts w:ascii="Times New Roman" w:hAnsi="Times New Roman" w:cs="Times New Roman"/>
          <w:sz w:val="28"/>
          <w:szCs w:val="28"/>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rsidR="00152DC4" w:rsidRPr="008A37F3" w:rsidRDefault="00152DC4" w:rsidP="00152DC4">
      <w:pPr>
        <w:ind w:firstLine="709"/>
        <w:jc w:val="both"/>
        <w:rPr>
          <w:sz w:val="28"/>
          <w:szCs w:val="28"/>
          <w:shd w:val="clear" w:color="auto" w:fill="FFFFFF"/>
        </w:rPr>
      </w:pPr>
      <w:r w:rsidRPr="008A37F3">
        <w:rPr>
          <w:sz w:val="28"/>
          <w:szCs w:val="28"/>
        </w:rPr>
        <w:t xml:space="preserve">1) </w:t>
      </w:r>
      <w:r w:rsidRPr="008A37F3">
        <w:rPr>
          <w:sz w:val="28"/>
          <w:szCs w:val="28"/>
          <w:shd w:val="clear" w:color="auto" w:fill="FFFFFF"/>
        </w:rPr>
        <w:t xml:space="preserve">отсутствие контролируемого лица либо его представителя не препятствует оценке </w:t>
      </w:r>
      <w:r w:rsidRPr="008A37F3">
        <w:rPr>
          <w:sz w:val="28"/>
          <w:szCs w:val="28"/>
        </w:rPr>
        <w:t xml:space="preserve">должностным лицом </w:t>
      </w:r>
      <w:r w:rsidRPr="008A37F3">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52DC4" w:rsidRPr="008A37F3" w:rsidRDefault="00152DC4" w:rsidP="00152DC4">
      <w:pPr>
        <w:ind w:firstLine="709"/>
        <w:jc w:val="both"/>
        <w:rPr>
          <w:sz w:val="28"/>
          <w:szCs w:val="28"/>
        </w:rPr>
      </w:pPr>
      <w:r w:rsidRPr="008A37F3">
        <w:rPr>
          <w:sz w:val="28"/>
          <w:szCs w:val="28"/>
          <w:shd w:val="clear" w:color="auto" w:fill="FFFFFF"/>
        </w:rPr>
        <w:t xml:space="preserve">2) отсутствие признаков </w:t>
      </w:r>
      <w:r w:rsidRPr="008A37F3">
        <w:rPr>
          <w:sz w:val="28"/>
          <w:szCs w:val="28"/>
        </w:rPr>
        <w:t>явной непосредственной угрозы причинения или фактического причинения вреда (ущерба) охраняемым законом ценностям;</w:t>
      </w:r>
    </w:p>
    <w:p w:rsidR="00152DC4" w:rsidRPr="008A37F3" w:rsidRDefault="00152DC4" w:rsidP="00152DC4">
      <w:pPr>
        <w:ind w:firstLine="709"/>
        <w:jc w:val="both"/>
        <w:rPr>
          <w:sz w:val="28"/>
          <w:szCs w:val="28"/>
        </w:rPr>
      </w:pPr>
      <w:r w:rsidRPr="008A37F3">
        <w:rPr>
          <w:sz w:val="28"/>
          <w:szCs w:val="28"/>
        </w:rPr>
        <w:t>3) имеются уважительные причины для отсутствия контролируемого лица (болезнь</w:t>
      </w:r>
      <w:r w:rsidRPr="008A37F3">
        <w:rPr>
          <w:sz w:val="28"/>
          <w:szCs w:val="28"/>
          <w:shd w:val="clear" w:color="auto" w:fill="FFFFFF"/>
        </w:rPr>
        <w:t xml:space="preserve"> контролируемого лица</w:t>
      </w:r>
      <w:r w:rsidRPr="008A37F3">
        <w:rPr>
          <w:sz w:val="28"/>
          <w:szCs w:val="28"/>
        </w:rPr>
        <w:t>, его командировка и т.п.) при проведении</w:t>
      </w:r>
      <w:r w:rsidRPr="008A37F3">
        <w:rPr>
          <w:sz w:val="28"/>
          <w:szCs w:val="28"/>
          <w:shd w:val="clear" w:color="auto" w:fill="FFFFFF"/>
        </w:rPr>
        <w:t xml:space="preserve"> контрольного мероприятия</w:t>
      </w:r>
      <w:r w:rsidRPr="008A37F3">
        <w:rPr>
          <w:sz w:val="28"/>
          <w:szCs w:val="28"/>
        </w:rPr>
        <w:t>.</w:t>
      </w:r>
    </w:p>
    <w:p w:rsidR="00DC3AE5" w:rsidRPr="003838AE" w:rsidRDefault="00E10FAE" w:rsidP="003838AE">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3.10</w:t>
      </w:r>
      <w:r w:rsidR="00DC3AE5" w:rsidRPr="003838AE">
        <w:rPr>
          <w:rFonts w:ascii="Times New Roman" w:hAnsi="Times New Roman" w:cs="Times New Roman"/>
          <w:sz w:val="28"/>
          <w:szCs w:val="28"/>
        </w:rPr>
        <w:t>. Во всех случаях проведения контрольных мероприятий</w:t>
      </w:r>
      <w:r w:rsidR="00DC3AE5" w:rsidRPr="003838AE">
        <w:rPr>
          <w:rFonts w:ascii="Times New Roman" w:hAnsi="Times New Roman" w:cs="Times New Roman"/>
          <w:color w:val="000000"/>
          <w:sz w:val="28"/>
          <w:szCs w:val="28"/>
        </w:rPr>
        <w:t xml:space="preserve">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w:t>
      </w:r>
      <w:r w:rsidR="00DC3AE5" w:rsidRPr="003838AE">
        <w:rPr>
          <w:rFonts w:ascii="Times New Roman" w:hAnsi="Times New Roman" w:cs="Times New Roman"/>
          <w:sz w:val="28"/>
          <w:szCs w:val="28"/>
        </w:rPr>
        <w:t>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3838AE" w:rsidRDefault="00E10FAE"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3.11</w:t>
      </w:r>
      <w:r w:rsidR="00DC3AE5" w:rsidRPr="003838AE">
        <w:rPr>
          <w:rFonts w:ascii="Times New Roman" w:hAnsi="Times New Roman" w:cs="Times New Roman"/>
          <w:sz w:val="28"/>
          <w:szCs w:val="28"/>
        </w:rPr>
        <w:t>.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w:t>
      </w:r>
      <w:r w:rsidR="0029210F" w:rsidRPr="003838AE">
        <w:rPr>
          <w:rFonts w:ascii="Times New Roman" w:hAnsi="Times New Roman" w:cs="Times New Roman"/>
          <w:sz w:val="28"/>
          <w:szCs w:val="28"/>
        </w:rPr>
        <w:t xml:space="preserve"> частью 2 статья 90</w:t>
      </w:r>
      <w:r w:rsidR="00DC3AE5" w:rsidRPr="003838AE">
        <w:rPr>
          <w:rFonts w:ascii="Times New Roman" w:hAnsi="Times New Roman" w:cs="Times New Roman"/>
          <w:sz w:val="28"/>
          <w:szCs w:val="28"/>
        </w:rPr>
        <w:t xml:space="preserve"> Федерального закона № 248-ФЗ.</w:t>
      </w:r>
    </w:p>
    <w:p w:rsidR="00DC3AE5" w:rsidRPr="003838AE" w:rsidRDefault="00200232"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3.1</w:t>
      </w:r>
      <w:r w:rsidR="00E10FAE" w:rsidRPr="003838AE">
        <w:rPr>
          <w:rFonts w:ascii="Times New Roman" w:hAnsi="Times New Roman" w:cs="Times New Roman"/>
          <w:sz w:val="28"/>
          <w:szCs w:val="28"/>
        </w:rPr>
        <w:t>2</w:t>
      </w:r>
      <w:r w:rsidR="002E28D0" w:rsidRPr="003838AE">
        <w:rPr>
          <w:rFonts w:ascii="Times New Roman" w:hAnsi="Times New Roman" w:cs="Times New Roman"/>
          <w:sz w:val="28"/>
          <w:szCs w:val="28"/>
        </w:rPr>
        <w:t>. </w:t>
      </w:r>
      <w:r w:rsidR="00DC3AE5" w:rsidRPr="003838AE">
        <w:rPr>
          <w:rFonts w:ascii="Times New Roman" w:hAnsi="Times New Roman" w:cs="Times New Roman"/>
          <w:sz w:val="28"/>
          <w:szCs w:val="28"/>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w:t>
      </w:r>
      <w:r w:rsidR="00DC3AE5" w:rsidRPr="003838AE">
        <w:rPr>
          <w:rFonts w:ascii="Times New Roman" w:hAnsi="Times New Roman" w:cs="Times New Roman"/>
          <w:sz w:val="28"/>
          <w:szCs w:val="28"/>
        </w:rPr>
        <w:lastRenderedPageBreak/>
        <w:t>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3838AE" w:rsidRDefault="00DC3AE5" w:rsidP="00374710">
      <w:pPr>
        <w:ind w:firstLine="709"/>
        <w:jc w:val="both"/>
        <w:rPr>
          <w:sz w:val="28"/>
          <w:szCs w:val="28"/>
        </w:rPr>
      </w:pPr>
      <w:r w:rsidRPr="003838AE">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3838AE">
        <w:rPr>
          <w:sz w:val="28"/>
          <w:szCs w:val="28"/>
          <w:shd w:val="clear" w:color="auto" w:fill="FFFFFF"/>
        </w:rPr>
        <w:t xml:space="preserve"> если иной порядок оформления акта не установлен Правительством Российской Федерации</w:t>
      </w:r>
      <w:r w:rsidRPr="003838AE">
        <w:rPr>
          <w:sz w:val="28"/>
          <w:szCs w:val="28"/>
        </w:rPr>
        <w:t>.</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3838AE" w:rsidRDefault="00E10FAE"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3.13</w:t>
      </w:r>
      <w:r w:rsidR="00DC3AE5" w:rsidRPr="003838AE">
        <w:rPr>
          <w:rFonts w:ascii="Times New Roman" w:hAnsi="Times New Roman" w:cs="Times New Roman"/>
          <w:sz w:val="28"/>
          <w:szCs w:val="28"/>
        </w:rPr>
        <w:t>. Информация о контрольных мероприятиях размещается в Едином реестре контрольных (надзорных) мероприятий.</w:t>
      </w:r>
    </w:p>
    <w:p w:rsidR="0029210F" w:rsidRPr="003838AE" w:rsidRDefault="00200232" w:rsidP="0029210F">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3.1</w:t>
      </w:r>
      <w:r w:rsidR="00E10FAE" w:rsidRPr="003838AE">
        <w:rPr>
          <w:rFonts w:ascii="Times New Roman" w:hAnsi="Times New Roman" w:cs="Times New Roman"/>
          <w:sz w:val="28"/>
          <w:szCs w:val="28"/>
        </w:rPr>
        <w:t>4</w:t>
      </w:r>
      <w:r w:rsidR="00DC3AE5" w:rsidRPr="003838AE">
        <w:rPr>
          <w:rFonts w:ascii="Times New Roman" w:hAnsi="Times New Roman" w:cs="Times New Roman"/>
          <w:sz w:val="28"/>
          <w:szCs w:val="28"/>
        </w:rPr>
        <w:t xml:space="preserve">. </w:t>
      </w:r>
      <w:r w:rsidR="0029210F" w:rsidRPr="003838AE">
        <w:rPr>
          <w:rFonts w:ascii="Times New Roman" w:hAnsi="Times New Roman" w:cs="Times New Roman"/>
          <w:sz w:val="28"/>
          <w:szCs w:val="28"/>
        </w:rPr>
        <w:t xml:space="preserve">Информирование контролируемого лица о совершаемых должностными лицами действиях и принимаемых решениях в процессе проведения муниципального контроля на автомобильном транспорте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29210F" w:rsidRPr="003838AE">
        <w:rPr>
          <w:rFonts w:ascii="Times New Roman" w:hAnsi="Times New Roman" w:cs="Times New Roman"/>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29210F" w:rsidRPr="003838AE">
        <w:rPr>
          <w:rFonts w:ascii="Times New Roman" w:hAnsi="Times New Roman" w:cs="Times New Roman"/>
          <w:sz w:val="28"/>
          <w:szCs w:val="28"/>
        </w:rPr>
        <w:t>Единый портал</w:t>
      </w:r>
      <w:r w:rsidR="0029210F" w:rsidRPr="003838AE">
        <w:rPr>
          <w:rFonts w:ascii="Times New Roman" w:hAnsi="Times New Roman" w:cs="Times New Roman"/>
          <w:sz w:val="28"/>
          <w:szCs w:val="28"/>
          <w:shd w:val="clear" w:color="auto" w:fill="FFFFFF"/>
        </w:rPr>
        <w:t xml:space="preserve"> государственных и муниципальных услуг </w:t>
      </w:r>
      <w:r w:rsidR="0029210F" w:rsidRPr="003838AE">
        <w:rPr>
          <w:rFonts w:ascii="Times New Roman" w:hAnsi="Times New Roman" w:cs="Times New Roman"/>
          <w:spacing w:val="-6"/>
          <w:sz w:val="28"/>
          <w:szCs w:val="28"/>
          <w:shd w:val="clear" w:color="auto" w:fill="FFFFFF"/>
        </w:rPr>
        <w:t>(функций)»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Гражданин, не осуществляющий предпринимательск</w:t>
      </w:r>
      <w:r w:rsidR="0029210F" w:rsidRPr="003838AE">
        <w:rPr>
          <w:rFonts w:ascii="Times New Roman" w:hAnsi="Times New Roman" w:cs="Times New Roman"/>
          <w:sz w:val="28"/>
          <w:szCs w:val="28"/>
        </w:rPr>
        <w:t>ую</w:t>
      </w:r>
      <w:r w:rsidRPr="003838AE">
        <w:rPr>
          <w:rFonts w:ascii="Times New Roman" w:hAnsi="Times New Roman" w:cs="Times New Roman"/>
          <w:sz w:val="28"/>
          <w:szCs w:val="28"/>
        </w:rPr>
        <w:t xml:space="preserve"> деятельност</w:t>
      </w:r>
      <w:r w:rsidR="0029210F" w:rsidRPr="003838AE">
        <w:rPr>
          <w:rFonts w:ascii="Times New Roman" w:hAnsi="Times New Roman" w:cs="Times New Roman"/>
          <w:sz w:val="28"/>
          <w:szCs w:val="28"/>
        </w:rPr>
        <w:t>ь</w:t>
      </w:r>
      <w:r w:rsidRPr="003838AE">
        <w:rPr>
          <w:rFonts w:ascii="Times New Roman" w:hAnsi="Times New Roman" w:cs="Times New Roman"/>
          <w:sz w:val="28"/>
          <w:szCs w:val="28"/>
        </w:rPr>
        <w:t>,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838AE">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838AE">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DC3AE5" w:rsidRPr="003838AE" w:rsidRDefault="00DC3AE5" w:rsidP="00374710">
      <w:pPr>
        <w:pStyle w:val="ConsPlusNormal"/>
        <w:ind w:firstLine="709"/>
        <w:jc w:val="both"/>
        <w:rPr>
          <w:rFonts w:ascii="Times New Roman" w:hAnsi="Times New Roman" w:cs="Times New Roman"/>
          <w:spacing w:val="-6"/>
          <w:sz w:val="28"/>
          <w:szCs w:val="28"/>
        </w:rPr>
      </w:pPr>
      <w:r w:rsidRPr="003838AE">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w:t>
      </w:r>
      <w:r w:rsidRPr="003838AE">
        <w:rPr>
          <w:rFonts w:ascii="Times New Roman" w:hAnsi="Times New Roman" w:cs="Times New Roman"/>
          <w:spacing w:val="-6"/>
          <w:sz w:val="28"/>
          <w:szCs w:val="28"/>
        </w:rPr>
        <w:t xml:space="preserve">лицу администрацией могут осуществляться в том числе на бумажном носителе с </w:t>
      </w:r>
      <w:r w:rsidRPr="003838AE">
        <w:rPr>
          <w:rFonts w:ascii="Times New Roman" w:hAnsi="Times New Roman" w:cs="Times New Roman"/>
          <w:spacing w:val="-6"/>
          <w:sz w:val="28"/>
          <w:szCs w:val="28"/>
        </w:rPr>
        <w:lastRenderedPageBreak/>
        <w:t>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3838AE" w:rsidRDefault="00200232"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3.1</w:t>
      </w:r>
      <w:r w:rsidR="00E10FAE" w:rsidRPr="003838AE">
        <w:rPr>
          <w:rFonts w:ascii="Times New Roman" w:hAnsi="Times New Roman" w:cs="Times New Roman"/>
          <w:sz w:val="28"/>
          <w:szCs w:val="28"/>
        </w:rPr>
        <w:t>5</w:t>
      </w:r>
      <w:r w:rsidR="00DC3AE5" w:rsidRPr="003838AE">
        <w:rPr>
          <w:rFonts w:ascii="Times New Roman" w:hAnsi="Times New Roman" w:cs="Times New Roman"/>
          <w:sz w:val="28"/>
          <w:szCs w:val="28"/>
        </w:rPr>
        <w:t>. В случае несогласия с фактами и выводами, изложенными в акте, контролируемое лицо вправе направить жалобу в порядке, предусмотренном статьями 39</w:t>
      </w:r>
      <w:r w:rsidR="002E28D0" w:rsidRPr="003838AE">
        <w:rPr>
          <w:rFonts w:ascii="Times New Roman" w:hAnsi="Times New Roman" w:cs="Times New Roman"/>
          <w:sz w:val="28"/>
          <w:szCs w:val="28"/>
        </w:rPr>
        <w:t> </w:t>
      </w:r>
      <w:r w:rsidR="00DC3AE5" w:rsidRPr="003838AE">
        <w:rPr>
          <w:rFonts w:ascii="Times New Roman" w:hAnsi="Times New Roman" w:cs="Times New Roman"/>
          <w:sz w:val="28"/>
          <w:szCs w:val="28"/>
        </w:rPr>
        <w:t>–</w:t>
      </w:r>
      <w:r w:rsidR="002E28D0" w:rsidRPr="003838AE">
        <w:rPr>
          <w:rFonts w:ascii="Times New Roman" w:hAnsi="Times New Roman" w:cs="Times New Roman"/>
          <w:sz w:val="28"/>
          <w:szCs w:val="28"/>
        </w:rPr>
        <w:t> </w:t>
      </w:r>
      <w:r w:rsidR="00DC3AE5" w:rsidRPr="003838AE">
        <w:rPr>
          <w:rFonts w:ascii="Times New Roman" w:hAnsi="Times New Roman" w:cs="Times New Roman"/>
          <w:sz w:val="28"/>
          <w:szCs w:val="28"/>
        </w:rPr>
        <w:t xml:space="preserve">40 </w:t>
      </w:r>
      <w:r w:rsidR="00DC3AE5" w:rsidRPr="003838AE">
        <w:rPr>
          <w:rFonts w:ascii="Times New Roman" w:hAnsi="Times New Roman" w:cs="Times New Roman"/>
          <w:sz w:val="28"/>
          <w:szCs w:val="28"/>
          <w:shd w:val="clear" w:color="auto" w:fill="FFFFFF"/>
        </w:rPr>
        <w:t xml:space="preserve">Федерального закона </w:t>
      </w:r>
      <w:r w:rsidR="00DC3AE5" w:rsidRPr="003838AE">
        <w:rPr>
          <w:rFonts w:ascii="Times New Roman" w:hAnsi="Times New Roman" w:cs="Times New Roman"/>
          <w:sz w:val="28"/>
          <w:szCs w:val="28"/>
        </w:rPr>
        <w:t xml:space="preserve">№ 248-ФЗ и </w:t>
      </w:r>
      <w:r w:rsidR="0029210F" w:rsidRPr="003838AE">
        <w:rPr>
          <w:rFonts w:ascii="Times New Roman" w:hAnsi="Times New Roman" w:cs="Times New Roman"/>
          <w:sz w:val="28"/>
          <w:szCs w:val="28"/>
        </w:rPr>
        <w:t>разделом 4 настоящего Положения</w:t>
      </w:r>
      <w:r w:rsidRPr="003838AE">
        <w:rPr>
          <w:rStyle w:val="aff1"/>
          <w:rFonts w:ascii="Times New Roman" w:hAnsi="Times New Roman" w:cs="Times New Roman"/>
          <w:sz w:val="28"/>
          <w:szCs w:val="28"/>
        </w:rPr>
        <w:footnoteReference w:id="5"/>
      </w:r>
      <w:r w:rsidR="0029210F" w:rsidRPr="003838AE">
        <w:rPr>
          <w:rFonts w:ascii="Times New Roman" w:hAnsi="Times New Roman" w:cs="Times New Roman"/>
          <w:sz w:val="28"/>
          <w:szCs w:val="28"/>
        </w:rPr>
        <w:t>.</w:t>
      </w:r>
    </w:p>
    <w:p w:rsidR="00716D29" w:rsidRPr="003838AE" w:rsidRDefault="00200232" w:rsidP="00716D2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3.1</w:t>
      </w:r>
      <w:r w:rsidR="00E10FAE" w:rsidRPr="003838AE">
        <w:rPr>
          <w:rFonts w:ascii="Times New Roman" w:hAnsi="Times New Roman" w:cs="Times New Roman"/>
          <w:sz w:val="28"/>
          <w:szCs w:val="28"/>
        </w:rPr>
        <w:t>6</w:t>
      </w:r>
      <w:r w:rsidR="00DC3AE5" w:rsidRPr="003838AE">
        <w:rPr>
          <w:rFonts w:ascii="Times New Roman" w:hAnsi="Times New Roman" w:cs="Times New Roman"/>
          <w:sz w:val="28"/>
          <w:szCs w:val="28"/>
        </w:rPr>
        <w:t xml:space="preserve">. </w:t>
      </w:r>
      <w:r w:rsidR="00716D29" w:rsidRPr="003838AE">
        <w:rPr>
          <w:rFonts w:ascii="Times New Roman" w:hAnsi="Times New Roman" w:cs="Times New Roman"/>
          <w:sz w:val="28"/>
          <w:szCs w:val="28"/>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Должностные лица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DC3AE5" w:rsidRPr="003838AE" w:rsidRDefault="00200232"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3.1</w:t>
      </w:r>
      <w:r w:rsidR="00E10FAE" w:rsidRPr="003838AE">
        <w:rPr>
          <w:rFonts w:ascii="Times New Roman" w:hAnsi="Times New Roman" w:cs="Times New Roman"/>
          <w:sz w:val="28"/>
          <w:szCs w:val="28"/>
        </w:rPr>
        <w:t>7</w:t>
      </w:r>
      <w:r w:rsidR="00DC3AE5" w:rsidRPr="003838AE">
        <w:rPr>
          <w:rFonts w:ascii="Times New Roman" w:hAnsi="Times New Roman" w:cs="Times New Roman"/>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w:t>
      </w:r>
      <w:r w:rsidR="0029210F" w:rsidRPr="003838AE">
        <w:rPr>
          <w:rFonts w:ascii="Times New Roman" w:hAnsi="Times New Roman" w:cs="Times New Roman"/>
          <w:sz w:val="28"/>
          <w:szCs w:val="28"/>
        </w:rPr>
        <w:t>ые</w:t>
      </w:r>
      <w:r w:rsidR="00DC3AE5" w:rsidRPr="003838AE">
        <w:rPr>
          <w:rFonts w:ascii="Times New Roman" w:hAnsi="Times New Roman" w:cs="Times New Roman"/>
          <w:sz w:val="28"/>
          <w:szCs w:val="28"/>
        </w:rPr>
        <w:t xml:space="preserve"> лиц</w:t>
      </w:r>
      <w:r w:rsidR="0029210F" w:rsidRPr="003838AE">
        <w:rPr>
          <w:rFonts w:ascii="Times New Roman" w:hAnsi="Times New Roman" w:cs="Times New Roman"/>
          <w:sz w:val="28"/>
          <w:szCs w:val="28"/>
        </w:rPr>
        <w:t>а)</w:t>
      </w:r>
      <w:r w:rsidR="00DC3AE5" w:rsidRPr="003838AE">
        <w:rPr>
          <w:rFonts w:ascii="Times New Roman" w:hAnsi="Times New Roman" w:cs="Times New Roman"/>
          <w:sz w:val="28"/>
          <w:szCs w:val="28"/>
        </w:rPr>
        <w:t xml:space="preserve"> в пределах полномочий, предусмотренных законодательством Российской Федерации, обязана:</w:t>
      </w:r>
    </w:p>
    <w:p w:rsidR="00DC3AE5" w:rsidRPr="003838AE" w:rsidRDefault="00DC3AE5" w:rsidP="00374710">
      <w:pPr>
        <w:pStyle w:val="ConsPlusNormal"/>
        <w:ind w:firstLine="709"/>
        <w:jc w:val="both"/>
        <w:rPr>
          <w:rFonts w:ascii="Times New Roman" w:hAnsi="Times New Roman" w:cs="Times New Roman"/>
          <w:sz w:val="28"/>
          <w:szCs w:val="28"/>
        </w:rPr>
      </w:pPr>
      <w:bookmarkStart w:id="8" w:name="Par318"/>
      <w:bookmarkEnd w:id="8"/>
      <w:r w:rsidRPr="003838AE">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3838AE" w:rsidRDefault="00DC3AE5" w:rsidP="00374710">
      <w:pPr>
        <w:ind w:firstLine="709"/>
        <w:jc w:val="both"/>
        <w:rPr>
          <w:sz w:val="28"/>
          <w:szCs w:val="28"/>
        </w:rPr>
      </w:pPr>
      <w:r w:rsidRPr="003838AE">
        <w:rPr>
          <w:sz w:val="28"/>
          <w:szCs w:val="28"/>
        </w:rPr>
        <w:lastRenderedPageBreak/>
        <w:t xml:space="preserve">4) </w:t>
      </w:r>
      <w:r w:rsidRPr="003838AE">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838AE">
        <w:rPr>
          <w:sz w:val="28"/>
          <w:szCs w:val="28"/>
        </w:rPr>
        <w:t>;</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3838AE" w:rsidRDefault="00200232"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w:t>
      </w:r>
      <w:r w:rsidR="00E10FAE" w:rsidRPr="003838AE">
        <w:rPr>
          <w:rFonts w:ascii="Times New Roman" w:hAnsi="Times New Roman" w:cs="Times New Roman"/>
          <w:sz w:val="28"/>
          <w:szCs w:val="28"/>
        </w:rPr>
        <w:t>18</w:t>
      </w:r>
      <w:r w:rsidR="00DC3AE5" w:rsidRPr="003838AE">
        <w:rPr>
          <w:rFonts w:ascii="Times New Roman" w:hAnsi="Times New Roman" w:cs="Times New Roman"/>
          <w:sz w:val="28"/>
          <w:szCs w:val="28"/>
        </w:rPr>
        <w:t>. Должностные лица</w:t>
      </w:r>
      <w:r w:rsidR="0029210F" w:rsidRPr="003838AE">
        <w:rPr>
          <w:rFonts w:ascii="Times New Roman" w:hAnsi="Times New Roman" w:cs="Times New Roman"/>
          <w:sz w:val="28"/>
          <w:szCs w:val="28"/>
        </w:rPr>
        <w:t xml:space="preserve"> при проведении муниципального контроля </w:t>
      </w:r>
      <w:r w:rsidR="00DC3AE5" w:rsidRPr="003838AE">
        <w:rPr>
          <w:rFonts w:ascii="Times New Roman" w:hAnsi="Times New Roman" w:cs="Times New Roman"/>
          <w:sz w:val="28"/>
          <w:szCs w:val="28"/>
        </w:rPr>
        <w:t>на автомобильном транспорте</w:t>
      </w:r>
      <w:r w:rsidR="0029210F" w:rsidRPr="003838AE">
        <w:rPr>
          <w:rFonts w:ascii="Times New Roman" w:hAnsi="Times New Roman" w:cs="Times New Roman"/>
          <w:sz w:val="28"/>
          <w:szCs w:val="28"/>
        </w:rPr>
        <w:t>,</w:t>
      </w:r>
      <w:r w:rsidR="00DC3AE5" w:rsidRPr="003838AE">
        <w:rPr>
          <w:rFonts w:ascii="Times New Roman" w:hAnsi="Times New Roman" w:cs="Times New Roman"/>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4A33D0" w:rsidRPr="00AD3E16">
        <w:rPr>
          <w:rFonts w:ascii="Times New Roman" w:hAnsi="Times New Roman" w:cs="Times New Roman"/>
          <w:sz w:val="28"/>
          <w:szCs w:val="28"/>
        </w:rPr>
        <w:t>Иркутской области</w:t>
      </w:r>
      <w:r w:rsidR="00DC3AE5" w:rsidRPr="00AD3E16">
        <w:rPr>
          <w:rFonts w:ascii="Times New Roman" w:hAnsi="Times New Roman" w:cs="Times New Roman"/>
          <w:sz w:val="28"/>
          <w:szCs w:val="28"/>
        </w:rPr>
        <w:t>, органами</w:t>
      </w:r>
      <w:r w:rsidR="00DC3AE5" w:rsidRPr="003838AE">
        <w:rPr>
          <w:rFonts w:ascii="Times New Roman" w:hAnsi="Times New Roman" w:cs="Times New Roman"/>
          <w:sz w:val="28"/>
          <w:szCs w:val="28"/>
        </w:rPr>
        <w:t xml:space="preserve"> местного самоуправления, правоохранительными органами, организациями и гражданами.</w:t>
      </w:r>
    </w:p>
    <w:p w:rsidR="00716D29" w:rsidRPr="003838AE" w:rsidRDefault="00716D29" w:rsidP="00716D2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В случае выявления в ходе проведения контрольного мероприятия в рамках осуществления муниципального контроля</w:t>
      </w:r>
      <w:r w:rsidRPr="003838AE">
        <w:t xml:space="preserve"> </w:t>
      </w:r>
      <w:r w:rsidRPr="003838AE">
        <w:rPr>
          <w:rFonts w:ascii="Times New Roman" w:hAnsi="Times New Roman" w:cs="Times New Roman"/>
          <w:sz w:val="28"/>
          <w:szCs w:val="28"/>
        </w:rPr>
        <w:t>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государственной власти, уполномоченный на привлечение к ответственности, предусмотренной законодательством.</w:t>
      </w:r>
    </w:p>
    <w:p w:rsidR="00716D29" w:rsidRPr="003838AE" w:rsidRDefault="00716D29" w:rsidP="00374710">
      <w:pPr>
        <w:pStyle w:val="ConsPlusNormal"/>
        <w:ind w:firstLine="709"/>
        <w:jc w:val="both"/>
        <w:rPr>
          <w:rFonts w:ascii="Times New Roman" w:hAnsi="Times New Roman" w:cs="Times New Roman"/>
          <w:sz w:val="28"/>
          <w:szCs w:val="28"/>
        </w:rPr>
      </w:pPr>
    </w:p>
    <w:p w:rsidR="00DC3AE5" w:rsidRPr="003838AE" w:rsidRDefault="005C7E8F" w:rsidP="00374710">
      <w:pPr>
        <w:pStyle w:val="ConsPlusNormal"/>
        <w:ind w:firstLine="0"/>
        <w:jc w:val="center"/>
        <w:rPr>
          <w:rFonts w:ascii="Times New Roman" w:hAnsi="Times New Roman" w:cs="Times New Roman"/>
          <w:b/>
          <w:bCs/>
          <w:sz w:val="28"/>
          <w:szCs w:val="28"/>
        </w:rPr>
      </w:pPr>
      <w:r w:rsidRPr="003838AE">
        <w:rPr>
          <w:rFonts w:ascii="Times New Roman" w:hAnsi="Times New Roman" w:cs="Times New Roman"/>
          <w:b/>
          <w:bCs/>
          <w:sz w:val="28"/>
          <w:szCs w:val="28"/>
        </w:rPr>
        <w:t xml:space="preserve">Раздел </w:t>
      </w:r>
      <w:r w:rsidR="00DC3AE5" w:rsidRPr="003838AE">
        <w:rPr>
          <w:rFonts w:ascii="Times New Roman" w:hAnsi="Times New Roman" w:cs="Times New Roman"/>
          <w:b/>
          <w:bCs/>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3838AE" w:rsidRPr="003838AE" w:rsidRDefault="003838AE" w:rsidP="00374710">
      <w:pPr>
        <w:pStyle w:val="ConsPlusNormal"/>
        <w:ind w:firstLine="0"/>
        <w:jc w:val="center"/>
        <w:rPr>
          <w:rFonts w:ascii="Times New Roman" w:hAnsi="Times New Roman" w:cs="Times New Roman"/>
          <w:b/>
          <w:bCs/>
          <w:sz w:val="28"/>
          <w:szCs w:val="28"/>
        </w:rPr>
      </w:pPr>
    </w:p>
    <w:p w:rsidR="0029210F" w:rsidRPr="003838AE" w:rsidRDefault="00DC3AE5" w:rsidP="0029210F">
      <w:pPr>
        <w:pStyle w:val="ConsPlusNormal"/>
        <w:ind w:firstLine="709"/>
        <w:jc w:val="both"/>
        <w:rPr>
          <w:rFonts w:ascii="Times New Roman" w:hAnsi="Times New Roman" w:cs="Times New Roman"/>
        </w:rPr>
      </w:pPr>
      <w:r w:rsidRPr="003838AE">
        <w:rPr>
          <w:rFonts w:ascii="Times New Roman" w:hAnsi="Times New Roman" w:cs="Times New Roman"/>
          <w:sz w:val="28"/>
          <w:szCs w:val="28"/>
        </w:rPr>
        <w:t xml:space="preserve">4.1. </w:t>
      </w:r>
      <w:r w:rsidR="0029210F" w:rsidRPr="003838AE">
        <w:rPr>
          <w:rFonts w:ascii="Times New Roman" w:hAnsi="Times New Roman" w:cs="Times New Roman"/>
          <w:sz w:val="28"/>
          <w:szCs w:val="28"/>
        </w:rPr>
        <w:t>Решения администрации, действия (бездействие) должностных лиц могут быть обжалованы в порядке, установленном главой 9 Федерального закона № 248-ФЗ.</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1) решений о проведении контрольных мероприятий;</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2) актов контрольных мероприятий, предписаний об устранении выявленных нарушений;</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w:t>
      </w:r>
      <w:r w:rsidRPr="003838AE">
        <w:rPr>
          <w:rFonts w:ascii="Times New Roman" w:hAnsi="Times New Roman" w:cs="Times New Roman"/>
          <w:sz w:val="28"/>
          <w:szCs w:val="28"/>
        </w:rPr>
        <w:lastRenderedPageBreak/>
        <w:t xml:space="preserve">портала государственных и муниципальных услуг </w:t>
      </w:r>
      <w:r w:rsidRPr="003838AE">
        <w:rPr>
          <w:rFonts w:ascii="Times New Roman" w:hAnsi="Times New Roman" w:cs="Times New Roman"/>
          <w:sz w:val="28"/>
          <w:szCs w:val="28"/>
          <w:shd w:val="clear" w:color="auto" w:fill="FFFFFF"/>
        </w:rPr>
        <w:t>и (или) регионального портала государственных и муниципальных услуг</w:t>
      </w:r>
      <w:r w:rsidRPr="003838AE">
        <w:rPr>
          <w:rFonts w:ascii="Times New Roman" w:hAnsi="Times New Roman" w:cs="Times New Roman"/>
          <w:sz w:val="28"/>
          <w:szCs w:val="28"/>
        </w:rPr>
        <w:t>.</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2E28D0" w:rsidRPr="003838AE">
        <w:rPr>
          <w:rFonts w:ascii="Times New Roman" w:hAnsi="Times New Roman" w:cs="Times New Roman"/>
          <w:sz w:val="28"/>
          <w:szCs w:val="28"/>
        </w:rPr>
        <w:t>Г</w:t>
      </w:r>
      <w:r w:rsidRPr="003838AE">
        <w:rPr>
          <w:rFonts w:ascii="Times New Roman" w:hAnsi="Times New Roman" w:cs="Times New Roman"/>
          <w:sz w:val="28"/>
          <w:szCs w:val="28"/>
        </w:rPr>
        <w:t>лавы</w:t>
      </w:r>
      <w:r w:rsidR="002E28D0" w:rsidRPr="003838AE">
        <w:rPr>
          <w:rFonts w:ascii="Times New Roman" w:hAnsi="Times New Roman" w:cs="Times New Roman"/>
          <w:sz w:val="28"/>
          <w:szCs w:val="28"/>
        </w:rPr>
        <w:t xml:space="preserve"> (заместителя Главы)</w:t>
      </w:r>
      <w:r w:rsidRPr="003838AE">
        <w:rPr>
          <w:rFonts w:ascii="Times New Roman" w:hAnsi="Times New Roman" w:cs="Times New Roman"/>
          <w:sz w:val="28"/>
          <w:szCs w:val="28"/>
        </w:rPr>
        <w:t xml:space="preserve"> с предварительным информированием </w:t>
      </w:r>
      <w:r w:rsidR="002E28D0" w:rsidRPr="003838AE">
        <w:rPr>
          <w:rFonts w:ascii="Times New Roman" w:hAnsi="Times New Roman" w:cs="Times New Roman"/>
          <w:sz w:val="28"/>
          <w:szCs w:val="28"/>
        </w:rPr>
        <w:t xml:space="preserve">Главы (заместителя Главы) </w:t>
      </w:r>
      <w:r w:rsidRPr="003838AE">
        <w:rPr>
          <w:rFonts w:ascii="Times New Roman" w:hAnsi="Times New Roman" w:cs="Times New Roman"/>
          <w:sz w:val="28"/>
          <w:szCs w:val="28"/>
        </w:rPr>
        <w:t>о наличии в</w:t>
      </w:r>
      <w:r w:rsidRPr="003838AE">
        <w:rPr>
          <w:rFonts w:ascii="Times New Roman" w:hAnsi="Times New Roman" w:cs="Times New Roman"/>
          <w:i/>
          <w:iCs/>
          <w:sz w:val="28"/>
          <w:szCs w:val="28"/>
        </w:rPr>
        <w:t xml:space="preserve"> </w:t>
      </w:r>
      <w:r w:rsidRPr="003838AE">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 xml:space="preserve">4.4. Жалоба на решение администрации, действия (бездействие) его должностных лиц рассматривается </w:t>
      </w:r>
      <w:r w:rsidR="002E28D0" w:rsidRPr="003838AE">
        <w:rPr>
          <w:rFonts w:ascii="Times New Roman" w:hAnsi="Times New Roman" w:cs="Times New Roman"/>
          <w:sz w:val="28"/>
          <w:szCs w:val="28"/>
        </w:rPr>
        <w:t>Главой (заместителем Главы)</w:t>
      </w:r>
      <w:r w:rsidRPr="003838AE">
        <w:rPr>
          <w:rFonts w:ascii="Times New Roman" w:hAnsi="Times New Roman" w:cs="Times New Roman"/>
          <w:sz w:val="28"/>
          <w:szCs w:val="28"/>
        </w:rPr>
        <w:t>.</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 xml:space="preserve">Жалоба на предписание администрации может быть подана в течение </w:t>
      </w:r>
      <w:r w:rsidR="008A4E08" w:rsidRPr="003838AE">
        <w:rPr>
          <w:rFonts w:ascii="Times New Roman" w:hAnsi="Times New Roman" w:cs="Times New Roman"/>
          <w:sz w:val="28"/>
          <w:szCs w:val="28"/>
        </w:rPr>
        <w:t xml:space="preserve">десяти </w:t>
      </w:r>
      <w:r w:rsidRPr="003838AE">
        <w:rPr>
          <w:rFonts w:ascii="Times New Roman" w:hAnsi="Times New Roman" w:cs="Times New Roman"/>
          <w:sz w:val="28"/>
          <w:szCs w:val="28"/>
        </w:rPr>
        <w:t>рабочих дней с момента получения контролируемым лицом предписания.</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 xml:space="preserve">4.6. Жалоба на решение администрации, действия (бездействие) его должностных лиц подлежит рассмотрению в течение </w:t>
      </w:r>
      <w:r w:rsidR="008A4E08" w:rsidRPr="003838AE">
        <w:rPr>
          <w:rFonts w:ascii="Times New Roman" w:hAnsi="Times New Roman" w:cs="Times New Roman"/>
          <w:sz w:val="28"/>
          <w:szCs w:val="28"/>
        </w:rPr>
        <w:t>двадцати</w:t>
      </w:r>
      <w:r w:rsidRPr="003838AE">
        <w:rPr>
          <w:rFonts w:ascii="Times New Roman" w:hAnsi="Times New Roman" w:cs="Times New Roman"/>
          <w:sz w:val="28"/>
          <w:szCs w:val="28"/>
        </w:rPr>
        <w:t xml:space="preserve"> рабочих дней со дня ее регистрации. </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2E28D0" w:rsidRPr="003838AE">
        <w:rPr>
          <w:rFonts w:ascii="Times New Roman" w:hAnsi="Times New Roman" w:cs="Times New Roman"/>
          <w:sz w:val="28"/>
          <w:szCs w:val="28"/>
        </w:rPr>
        <w:t>Г</w:t>
      </w:r>
      <w:r w:rsidRPr="003838AE">
        <w:rPr>
          <w:rFonts w:ascii="Times New Roman" w:hAnsi="Times New Roman" w:cs="Times New Roman"/>
          <w:sz w:val="28"/>
          <w:szCs w:val="28"/>
        </w:rPr>
        <w:t xml:space="preserve">лавой (заместителем </w:t>
      </w:r>
      <w:r w:rsidR="002E28D0" w:rsidRPr="003838AE">
        <w:rPr>
          <w:rFonts w:ascii="Times New Roman" w:hAnsi="Times New Roman" w:cs="Times New Roman"/>
          <w:sz w:val="28"/>
          <w:szCs w:val="28"/>
        </w:rPr>
        <w:t>Г</w:t>
      </w:r>
      <w:r w:rsidRPr="003838AE">
        <w:rPr>
          <w:rFonts w:ascii="Times New Roman" w:hAnsi="Times New Roman" w:cs="Times New Roman"/>
          <w:sz w:val="28"/>
          <w:szCs w:val="28"/>
        </w:rPr>
        <w:t xml:space="preserve">лавы) не более чем на </w:t>
      </w:r>
      <w:r w:rsidR="008A4E08" w:rsidRPr="003838AE">
        <w:rPr>
          <w:rFonts w:ascii="Times New Roman" w:hAnsi="Times New Roman" w:cs="Times New Roman"/>
          <w:sz w:val="28"/>
          <w:szCs w:val="28"/>
        </w:rPr>
        <w:t>двадцати</w:t>
      </w:r>
      <w:r w:rsidRPr="003838AE">
        <w:rPr>
          <w:rFonts w:ascii="Times New Roman" w:hAnsi="Times New Roman" w:cs="Times New Roman"/>
          <w:sz w:val="28"/>
          <w:szCs w:val="28"/>
        </w:rPr>
        <w:t xml:space="preserve"> рабочих дней.</w:t>
      </w:r>
    </w:p>
    <w:p w:rsidR="00DC3AE5" w:rsidRPr="003838AE" w:rsidRDefault="00DC3AE5" w:rsidP="00374710">
      <w:pPr>
        <w:pStyle w:val="16"/>
        <w:ind w:firstLine="709"/>
        <w:jc w:val="both"/>
        <w:rPr>
          <w:rFonts w:ascii="Times New Roman" w:hAnsi="Times New Roman" w:cs="Times New Roman"/>
          <w:sz w:val="28"/>
          <w:szCs w:val="28"/>
        </w:rPr>
      </w:pPr>
    </w:p>
    <w:p w:rsidR="005C7E8F" w:rsidRPr="003838AE" w:rsidRDefault="005C7E8F" w:rsidP="005C7E8F">
      <w:pPr>
        <w:pStyle w:val="16"/>
        <w:jc w:val="center"/>
        <w:rPr>
          <w:rFonts w:ascii="Times New Roman" w:hAnsi="Times New Roman" w:cs="Times New Roman"/>
          <w:b/>
          <w:bCs/>
          <w:sz w:val="28"/>
          <w:szCs w:val="28"/>
        </w:rPr>
      </w:pPr>
      <w:r w:rsidRPr="003838AE">
        <w:rPr>
          <w:rFonts w:ascii="Times New Roman" w:hAnsi="Times New Roman" w:cs="Times New Roman"/>
          <w:b/>
          <w:bCs/>
          <w:sz w:val="28"/>
          <w:szCs w:val="28"/>
        </w:rPr>
        <w:t>Раздел 5. Ключевые показатели муниципального контроля за исполнением контролируемым лицом обязательств и их целевые значения</w:t>
      </w:r>
    </w:p>
    <w:p w:rsidR="00DC3AE5" w:rsidRPr="003838AE" w:rsidRDefault="00DC3AE5" w:rsidP="00374710">
      <w:pPr>
        <w:pStyle w:val="16"/>
        <w:jc w:val="center"/>
        <w:rPr>
          <w:rFonts w:ascii="Times New Roman" w:hAnsi="Times New Roman" w:cs="Times New Roman"/>
          <w:b/>
          <w:bCs/>
          <w:sz w:val="28"/>
          <w:szCs w:val="28"/>
        </w:rPr>
      </w:pPr>
    </w:p>
    <w:p w:rsidR="00DC3AE5" w:rsidRPr="003838AE" w:rsidRDefault="00DC3AE5" w:rsidP="00374710">
      <w:pPr>
        <w:pStyle w:val="16"/>
        <w:tabs>
          <w:tab w:val="left" w:pos="851"/>
        </w:tabs>
        <w:ind w:firstLine="709"/>
        <w:jc w:val="both"/>
        <w:rPr>
          <w:rFonts w:ascii="Times New Roman" w:hAnsi="Times New Roman" w:cs="Times New Roman"/>
          <w:sz w:val="28"/>
          <w:szCs w:val="28"/>
        </w:rPr>
      </w:pPr>
      <w:r w:rsidRPr="003838AE">
        <w:rPr>
          <w:rFonts w:ascii="Times New Roman" w:hAnsi="Times New Roman" w:cs="Times New Roman"/>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rsidR="004A33D0" w:rsidRDefault="00DC3AE5" w:rsidP="004A33D0">
      <w:pPr>
        <w:tabs>
          <w:tab w:val="left" w:pos="851"/>
        </w:tabs>
        <w:ind w:firstLine="709"/>
        <w:jc w:val="both"/>
      </w:pPr>
      <w:r w:rsidRPr="003838AE">
        <w:rPr>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4A33D0" w:rsidRPr="00DA6F01">
        <w:rPr>
          <w:bCs/>
          <w:color w:val="000000"/>
          <w:sz w:val="28"/>
          <w:szCs w:val="28"/>
        </w:rPr>
        <w:t>Думой Разгонского муниципального образования</w:t>
      </w:r>
      <w:r w:rsidR="004A33D0" w:rsidRPr="003838AE">
        <w:t xml:space="preserve"> </w:t>
      </w:r>
    </w:p>
    <w:p w:rsidR="004A33D0" w:rsidRDefault="004A33D0" w:rsidP="004A33D0">
      <w:pPr>
        <w:tabs>
          <w:tab w:val="left" w:pos="851"/>
        </w:tabs>
        <w:ind w:firstLine="709"/>
        <w:jc w:val="both"/>
      </w:pPr>
    </w:p>
    <w:p w:rsidR="00EE4C24" w:rsidRPr="003838AE" w:rsidRDefault="004A33D0" w:rsidP="004A33D0">
      <w:pPr>
        <w:tabs>
          <w:tab w:val="left" w:pos="851"/>
        </w:tabs>
        <w:ind w:firstLine="709"/>
        <w:jc w:val="both"/>
      </w:pPr>
      <w:r>
        <w:lastRenderedPageBreak/>
        <w:t xml:space="preserve">                                                                                                                 </w:t>
      </w:r>
      <w:r w:rsidR="00EE4C24" w:rsidRPr="003838AE">
        <w:t>Приложение № 1</w:t>
      </w:r>
    </w:p>
    <w:p w:rsidR="00EE4C24" w:rsidRPr="003838AE" w:rsidRDefault="00EE4C24" w:rsidP="00EE4C24">
      <w:pPr>
        <w:pStyle w:val="ConsPlusNormal"/>
        <w:ind w:firstLine="0"/>
        <w:jc w:val="right"/>
        <w:rPr>
          <w:rFonts w:ascii="Times New Roman" w:hAnsi="Times New Roman" w:cs="Times New Roman"/>
          <w:sz w:val="24"/>
          <w:szCs w:val="24"/>
        </w:rPr>
      </w:pPr>
      <w:r w:rsidRPr="003838AE">
        <w:rPr>
          <w:rFonts w:ascii="Times New Roman" w:hAnsi="Times New Roman" w:cs="Times New Roman"/>
          <w:sz w:val="24"/>
          <w:szCs w:val="24"/>
        </w:rPr>
        <w:t xml:space="preserve">к </w:t>
      </w:r>
      <w:bookmarkStart w:id="9" w:name="Par381"/>
      <w:bookmarkEnd w:id="9"/>
      <w:r w:rsidRPr="003838AE">
        <w:rPr>
          <w:rFonts w:ascii="Times New Roman" w:hAnsi="Times New Roman" w:cs="Times New Roman"/>
          <w:sz w:val="24"/>
          <w:szCs w:val="24"/>
        </w:rPr>
        <w:t>Положению о муниципальном контроле на</w:t>
      </w:r>
    </w:p>
    <w:p w:rsidR="00EE4C24" w:rsidRPr="003838AE" w:rsidRDefault="00EE4C24" w:rsidP="00EE4C24">
      <w:pPr>
        <w:pStyle w:val="ConsPlusNormal"/>
        <w:ind w:firstLine="0"/>
        <w:jc w:val="right"/>
        <w:rPr>
          <w:rFonts w:ascii="Times New Roman" w:hAnsi="Times New Roman" w:cs="Times New Roman"/>
          <w:sz w:val="24"/>
          <w:szCs w:val="24"/>
        </w:rPr>
      </w:pPr>
      <w:r w:rsidRPr="003838AE">
        <w:rPr>
          <w:rFonts w:ascii="Times New Roman" w:hAnsi="Times New Roman" w:cs="Times New Roman"/>
          <w:sz w:val="24"/>
          <w:szCs w:val="24"/>
        </w:rPr>
        <w:t xml:space="preserve"> автомобильном транспорте, городском наземном</w:t>
      </w:r>
    </w:p>
    <w:p w:rsidR="00EE4C24" w:rsidRPr="003838AE" w:rsidRDefault="00EE4C24" w:rsidP="00EE4C24">
      <w:pPr>
        <w:pStyle w:val="ConsPlusNormal"/>
        <w:ind w:firstLine="0"/>
        <w:jc w:val="right"/>
        <w:rPr>
          <w:rFonts w:ascii="Times New Roman" w:hAnsi="Times New Roman" w:cs="Times New Roman"/>
          <w:sz w:val="24"/>
          <w:szCs w:val="24"/>
        </w:rPr>
      </w:pPr>
      <w:r w:rsidRPr="003838AE">
        <w:rPr>
          <w:rFonts w:ascii="Times New Roman" w:hAnsi="Times New Roman" w:cs="Times New Roman"/>
          <w:sz w:val="24"/>
          <w:szCs w:val="24"/>
        </w:rPr>
        <w:t xml:space="preserve"> электрическом транспорте и в дорожном хозяйстве</w:t>
      </w:r>
    </w:p>
    <w:p w:rsidR="00EE4C24" w:rsidRPr="003838AE" w:rsidRDefault="00EE4C24" w:rsidP="00EE4C24">
      <w:pPr>
        <w:pStyle w:val="ConsPlusNormal"/>
        <w:ind w:firstLine="0"/>
        <w:jc w:val="right"/>
        <w:rPr>
          <w:rFonts w:ascii="Times New Roman" w:hAnsi="Times New Roman" w:cs="Times New Roman"/>
          <w:sz w:val="24"/>
          <w:szCs w:val="24"/>
        </w:rPr>
      </w:pPr>
      <w:r w:rsidRPr="003838AE">
        <w:rPr>
          <w:rFonts w:ascii="Times New Roman" w:hAnsi="Times New Roman" w:cs="Times New Roman"/>
          <w:sz w:val="24"/>
          <w:szCs w:val="24"/>
        </w:rPr>
        <w:t xml:space="preserve"> в границах населенных пунктов </w:t>
      </w:r>
      <w:r w:rsidR="004A33D0">
        <w:rPr>
          <w:rFonts w:ascii="Times New Roman" w:hAnsi="Times New Roman" w:cs="Times New Roman"/>
          <w:sz w:val="24"/>
          <w:szCs w:val="24"/>
        </w:rPr>
        <w:t xml:space="preserve">Разгонского муниципального </w:t>
      </w:r>
    </w:p>
    <w:p w:rsidR="00EE4C24" w:rsidRPr="003838AE" w:rsidRDefault="00EE4C24" w:rsidP="00EE4C24">
      <w:pPr>
        <w:pStyle w:val="ConsPlusTitle"/>
        <w:jc w:val="center"/>
        <w:rPr>
          <w:rFonts w:ascii="Times New Roman" w:hAnsi="Times New Roman" w:cs="Times New Roman"/>
          <w:sz w:val="28"/>
          <w:szCs w:val="28"/>
        </w:rPr>
      </w:pPr>
    </w:p>
    <w:p w:rsidR="00EE4C24" w:rsidRPr="003838AE" w:rsidRDefault="00EE4C24" w:rsidP="00EE4C24">
      <w:pPr>
        <w:pStyle w:val="ConsPlusNormal"/>
        <w:ind w:firstLine="0"/>
        <w:jc w:val="center"/>
        <w:rPr>
          <w:rFonts w:ascii="Times New Roman" w:hAnsi="Times New Roman" w:cs="Times New Roman"/>
          <w:b/>
          <w:sz w:val="24"/>
          <w:szCs w:val="24"/>
        </w:rPr>
      </w:pPr>
      <w:r w:rsidRPr="003838AE">
        <w:rPr>
          <w:rFonts w:ascii="Times New Roman" w:hAnsi="Times New Roman" w:cs="Times New Roman"/>
          <w:b/>
          <w:sz w:val="24"/>
          <w:szCs w:val="24"/>
        </w:rPr>
        <w:t>Индикаторы</w:t>
      </w:r>
      <w:r w:rsidR="00F82E77" w:rsidRPr="003838AE">
        <w:rPr>
          <w:rStyle w:val="aff1"/>
          <w:rFonts w:ascii="Times New Roman" w:hAnsi="Times New Roman" w:cs="Times New Roman"/>
          <w:b/>
          <w:sz w:val="24"/>
          <w:szCs w:val="24"/>
        </w:rPr>
        <w:footnoteReference w:id="6"/>
      </w:r>
      <w:r w:rsidRPr="003838AE">
        <w:rPr>
          <w:rFonts w:ascii="Times New Roman" w:hAnsi="Times New Roman" w:cs="Times New Roman"/>
          <w:b/>
          <w:sz w:val="24"/>
          <w:szCs w:val="24"/>
        </w:rPr>
        <w:t xml:space="preserve"> риска нарушения обязательных требований, используемые для определения необходимости проведения внеплановых проверок при осуществлении </w:t>
      </w:r>
      <w:bookmarkStart w:id="10" w:name="_Hlk77689331"/>
      <w:r w:rsidRPr="003838AE">
        <w:rPr>
          <w:rFonts w:ascii="Times New Roman" w:hAnsi="Times New Roman" w:cs="Times New Roman"/>
          <w:b/>
          <w:bCs/>
          <w:sz w:val="24"/>
          <w:szCs w:val="24"/>
        </w:rPr>
        <w:t xml:space="preserve">муниципального контроля </w:t>
      </w:r>
      <w:r w:rsidRPr="003838AE">
        <w:rPr>
          <w:rFonts w:ascii="Times New Roman" w:hAnsi="Times New Roman" w:cs="Times New Roman"/>
          <w:b/>
          <w:sz w:val="24"/>
          <w:szCs w:val="24"/>
        </w:rPr>
        <w:t>на автомобильном транспорте, городском наземном</w:t>
      </w:r>
    </w:p>
    <w:p w:rsidR="00EE4C24" w:rsidRPr="003838AE" w:rsidRDefault="00EE4C24" w:rsidP="00EE4C24">
      <w:pPr>
        <w:pStyle w:val="ConsPlusNormal"/>
        <w:ind w:firstLine="0"/>
        <w:jc w:val="center"/>
        <w:rPr>
          <w:rFonts w:ascii="Times New Roman" w:hAnsi="Times New Roman" w:cs="Times New Roman"/>
          <w:b/>
          <w:sz w:val="24"/>
          <w:szCs w:val="24"/>
        </w:rPr>
      </w:pPr>
      <w:r w:rsidRPr="003838AE">
        <w:rPr>
          <w:rFonts w:ascii="Times New Roman" w:hAnsi="Times New Roman" w:cs="Times New Roman"/>
          <w:b/>
          <w:sz w:val="24"/>
          <w:szCs w:val="24"/>
        </w:rPr>
        <w:t>электрическом транспорте и в дорожном хозяйстве</w:t>
      </w:r>
    </w:p>
    <w:p w:rsidR="00EE4C24" w:rsidRPr="003838AE" w:rsidRDefault="00EE4C24" w:rsidP="00EE4C24">
      <w:pPr>
        <w:pStyle w:val="ConsPlusTitle"/>
        <w:jc w:val="center"/>
        <w:rPr>
          <w:rFonts w:ascii="Times New Roman" w:hAnsi="Times New Roman" w:cs="Times New Roman"/>
          <w:sz w:val="24"/>
          <w:szCs w:val="24"/>
        </w:rPr>
      </w:pPr>
      <w:r w:rsidRPr="003838AE">
        <w:rPr>
          <w:rFonts w:ascii="Times New Roman" w:hAnsi="Times New Roman" w:cs="Times New Roman"/>
          <w:sz w:val="24"/>
          <w:szCs w:val="24"/>
        </w:rPr>
        <w:t>в границах населенных пунктов</w:t>
      </w:r>
      <w:r w:rsidRPr="003838AE">
        <w:rPr>
          <w:rStyle w:val="aff1"/>
          <w:rFonts w:ascii="Times New Roman" w:hAnsi="Times New Roman" w:cs="Times New Roman"/>
          <w:sz w:val="24"/>
          <w:szCs w:val="24"/>
        </w:rPr>
        <w:footnoteReference w:id="7"/>
      </w:r>
    </w:p>
    <w:bookmarkEnd w:id="10"/>
    <w:p w:rsidR="00DC3AE5" w:rsidRDefault="00DC3AE5" w:rsidP="00EE4C24">
      <w:pPr>
        <w:pStyle w:val="ConsPlusTitle"/>
        <w:jc w:val="center"/>
        <w:rPr>
          <w:color w:val="FF0000"/>
          <w:sz w:val="28"/>
          <w:szCs w:val="28"/>
        </w:rPr>
      </w:pPr>
    </w:p>
    <w:p w:rsidR="00937ACE" w:rsidRDefault="00937ACE" w:rsidP="00937ACE">
      <w:pPr>
        <w:pStyle w:val="ConsPlusTitle"/>
        <w:ind w:firstLine="709"/>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1.Наличие информации об установленном факте загрязнения и (или) повреждения автомобильных дорог и дорожных сооружений на них, в том числе </w:t>
      </w:r>
      <w:r w:rsidR="00502D29">
        <w:rPr>
          <w:rFonts w:ascii="Times New Roman" w:hAnsi="Times New Roman" w:cs="Times New Roman"/>
          <w:b w:val="0"/>
          <w:color w:val="000000" w:themeColor="text1"/>
          <w:sz w:val="24"/>
          <w:szCs w:val="24"/>
        </w:rPr>
        <w:t>элементов обустройства автомобильных дорог, полос отвода автомобильных дорог, придорожных полос автомобильных дорог;</w:t>
      </w:r>
    </w:p>
    <w:p w:rsidR="00502D29" w:rsidRDefault="00502D29" w:rsidP="00937ACE">
      <w:pPr>
        <w:pStyle w:val="ConsPlusTitle"/>
        <w:ind w:firstLine="709"/>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2.</w:t>
      </w:r>
      <w:r w:rsidR="0036573A">
        <w:rPr>
          <w:rFonts w:ascii="Times New Roman" w:hAnsi="Times New Roman" w:cs="Times New Roman"/>
          <w:b w:val="0"/>
          <w:color w:val="000000" w:themeColor="text1"/>
          <w:sz w:val="24"/>
          <w:szCs w:val="24"/>
        </w:rPr>
        <w:t>Наличие информации об установленном факте нарушения обязательных требований к осуществлению дорожной деятельности;</w:t>
      </w:r>
    </w:p>
    <w:p w:rsidR="0036573A" w:rsidRDefault="0036573A" w:rsidP="00937ACE">
      <w:pPr>
        <w:pStyle w:val="ConsPlusTitle"/>
        <w:ind w:firstLine="709"/>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3.Наличие информации об установленном факте нарушений обязательных </w:t>
      </w:r>
      <w:r w:rsidR="002F1F03">
        <w:rPr>
          <w:rFonts w:ascii="Times New Roman" w:hAnsi="Times New Roman" w:cs="Times New Roman"/>
          <w:b w:val="0"/>
          <w:color w:val="000000" w:themeColor="text1"/>
          <w:sz w:val="24"/>
          <w:szCs w:val="24"/>
        </w:rPr>
        <w:t>требований к эксплуатации объектов дорожного сервиса, размещенных в полосах отвода и (или) придорожных полосах автомобильных дорог;</w:t>
      </w:r>
    </w:p>
    <w:p w:rsidR="002F1F03" w:rsidRDefault="002F1F03" w:rsidP="00937ACE">
      <w:pPr>
        <w:pStyle w:val="ConsPlusTitle"/>
        <w:ind w:firstLine="709"/>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4.Наличие информации об установленном факте нарушений обязательных требований, установленных 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 в дорожном хозяйстве в области организации регулярных перевозок;</w:t>
      </w:r>
    </w:p>
    <w:p w:rsidR="002F1F03" w:rsidRDefault="002F1F03" w:rsidP="00937ACE">
      <w:pPr>
        <w:pStyle w:val="ConsPlusTitle"/>
        <w:ind w:firstLine="709"/>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5.Наличие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2F1F03" w:rsidRDefault="002F1F03" w:rsidP="00937ACE">
      <w:pPr>
        <w:pStyle w:val="ConsPlusTitle"/>
        <w:ind w:firstLine="709"/>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6.Наличие информации об установленном факте несоответствия автомобильной дороги и (или) </w:t>
      </w:r>
      <w:r w:rsidR="00DD0FEF">
        <w:rPr>
          <w:rFonts w:ascii="Times New Roman" w:hAnsi="Times New Roman" w:cs="Times New Roman"/>
          <w:b w:val="0"/>
          <w:color w:val="000000" w:themeColor="text1"/>
          <w:sz w:val="24"/>
          <w:szCs w:val="24"/>
        </w:rPr>
        <w:t>дорожного сооружения после проведения их строительства, реконструкции, капитального ремонта, ремонта и содержания, обязательным требованиям;</w:t>
      </w:r>
    </w:p>
    <w:p w:rsidR="00DD0FEF" w:rsidRPr="00937ACE" w:rsidRDefault="00DD0FEF" w:rsidP="00937ACE">
      <w:pPr>
        <w:pStyle w:val="ConsPlusTitle"/>
        <w:ind w:firstLine="709"/>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7.Наличие информации об установленном факте нарушении обязательных требований при производстве дорожных работ.</w:t>
      </w:r>
    </w:p>
    <w:sectPr w:rsidR="00DD0FEF" w:rsidRPr="00937ACE" w:rsidSect="00434EDF">
      <w:headerReference w:type="even" r:id="rId9"/>
      <w:headerReference w:type="default" r:id="rId10"/>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FE6" w:rsidRDefault="00703FE6" w:rsidP="00DC3AE5">
      <w:r>
        <w:separator/>
      </w:r>
    </w:p>
  </w:endnote>
  <w:endnote w:type="continuationSeparator" w:id="1">
    <w:p w:rsidR="00703FE6" w:rsidRDefault="00703FE6"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FE6" w:rsidRDefault="00703FE6" w:rsidP="00DC3AE5">
      <w:r>
        <w:separator/>
      </w:r>
    </w:p>
  </w:footnote>
  <w:footnote w:type="continuationSeparator" w:id="1">
    <w:p w:rsidR="00703FE6" w:rsidRDefault="00703FE6" w:rsidP="00DC3AE5">
      <w:r>
        <w:continuationSeparator/>
      </w:r>
    </w:p>
  </w:footnote>
  <w:footnote w:id="2">
    <w:p w:rsidR="00EE4C24" w:rsidRPr="002D0A73" w:rsidRDefault="00EE4C24" w:rsidP="004A33D0">
      <w:pPr>
        <w:pStyle w:val="af6"/>
        <w:jc w:val="both"/>
        <w:rPr>
          <w:sz w:val="22"/>
          <w:szCs w:val="22"/>
        </w:rPr>
      </w:pPr>
    </w:p>
  </w:footnote>
  <w:footnote w:id="3">
    <w:p w:rsidR="00EE4C24" w:rsidRPr="005C7E8F" w:rsidRDefault="00EE4C24" w:rsidP="004A33D0">
      <w:pPr>
        <w:pStyle w:val="s1"/>
        <w:ind w:firstLine="0"/>
        <w:rPr>
          <w:rFonts w:ascii="Times New Roman" w:hAnsi="Times New Roman" w:cs="Times New Roman"/>
          <w:sz w:val="22"/>
          <w:szCs w:val="22"/>
        </w:rPr>
      </w:pPr>
    </w:p>
  </w:footnote>
  <w:footnote w:id="4">
    <w:p w:rsidR="009C2275" w:rsidRPr="009C2275" w:rsidRDefault="009C2275" w:rsidP="00DC3AE5">
      <w:pPr>
        <w:pStyle w:val="afd"/>
        <w:jc w:val="both"/>
        <w:rPr>
          <w:sz w:val="22"/>
          <w:szCs w:val="22"/>
        </w:rPr>
      </w:pPr>
    </w:p>
  </w:footnote>
  <w:footnote w:id="5">
    <w:p w:rsidR="00EE4C24" w:rsidRPr="005C7E8F" w:rsidRDefault="00EE4C24" w:rsidP="0029210F">
      <w:pPr>
        <w:pStyle w:val="af6"/>
        <w:jc w:val="both"/>
        <w:rPr>
          <w:sz w:val="22"/>
          <w:szCs w:val="22"/>
        </w:rPr>
      </w:pPr>
    </w:p>
  </w:footnote>
  <w:footnote w:id="6">
    <w:p w:rsidR="00F82E77" w:rsidRPr="003838AE" w:rsidRDefault="00F82E77" w:rsidP="00F82E77">
      <w:pPr>
        <w:pStyle w:val="af6"/>
        <w:jc w:val="both"/>
        <w:rPr>
          <w:sz w:val="22"/>
          <w:szCs w:val="22"/>
        </w:rPr>
      </w:pPr>
      <w:r w:rsidRPr="003838AE">
        <w:rPr>
          <w:rStyle w:val="aff1"/>
          <w:sz w:val="22"/>
          <w:szCs w:val="22"/>
        </w:rPr>
        <w:footnoteRef/>
      </w:r>
      <w:r w:rsidRPr="003838AE">
        <w:rPr>
          <w:sz w:val="22"/>
          <w:szCs w:val="22"/>
        </w:rPr>
        <w:t xml:space="preserve"> 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 w:id="7">
    <w:p w:rsidR="00EE4C24" w:rsidRPr="00EE4C24" w:rsidRDefault="00EE4C24" w:rsidP="00F82E77">
      <w:pPr>
        <w:pStyle w:val="af6"/>
        <w:jc w:val="both"/>
        <w:rPr>
          <w:color w:val="7030A0"/>
        </w:rPr>
      </w:pPr>
      <w:r w:rsidRPr="003838AE">
        <w:rPr>
          <w:rStyle w:val="aff1"/>
          <w:sz w:val="22"/>
          <w:szCs w:val="22"/>
        </w:rPr>
        <w:footnoteRef/>
      </w:r>
      <w:r w:rsidRPr="003838AE">
        <w:rPr>
          <w:sz w:val="22"/>
          <w:szCs w:val="22"/>
        </w:rPr>
        <w:t xml:space="preserve"> </w:t>
      </w:r>
      <w:r w:rsidRPr="003838AE">
        <w:rPr>
          <w:sz w:val="22"/>
          <w:szCs w:val="22"/>
          <w:shd w:val="clear" w:color="auto" w:fill="FFFFFF"/>
        </w:rPr>
        <w:t>Проект Приказа Министерства транспорта Российской Федерации «Об утверждении перечня индикаторов риска нарушения обязательных требований при осуществлении федерального государственного контроля (надзора) на автомобильном транспорте, городском наземном электрическом транспорте и в дорожном хозяйстве» (подготовлен Минтрансом России 13.05.2021) находится на утверждении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C24" w:rsidRDefault="00B86F6F" w:rsidP="00434EDF">
    <w:pPr>
      <w:pStyle w:val="af7"/>
      <w:framePr w:wrap="none" w:vAnchor="text" w:hAnchor="margin" w:xAlign="center" w:y="1"/>
      <w:rPr>
        <w:rStyle w:val="afb"/>
      </w:rPr>
    </w:pPr>
    <w:r>
      <w:rPr>
        <w:rStyle w:val="afb"/>
      </w:rPr>
      <w:fldChar w:fldCharType="begin"/>
    </w:r>
    <w:r w:rsidR="00EE4C24">
      <w:rPr>
        <w:rStyle w:val="afb"/>
      </w:rPr>
      <w:instrText xml:space="preserve"> PAGE </w:instrText>
    </w:r>
    <w:r>
      <w:rPr>
        <w:rStyle w:val="afb"/>
      </w:rPr>
      <w:fldChar w:fldCharType="end"/>
    </w:r>
  </w:p>
  <w:p w:rsidR="00EE4C24" w:rsidRDefault="00EE4C24">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C24" w:rsidRDefault="00B86F6F" w:rsidP="00434EDF">
    <w:pPr>
      <w:pStyle w:val="af7"/>
      <w:framePr w:wrap="none" w:vAnchor="text" w:hAnchor="margin" w:xAlign="center" w:y="1"/>
      <w:rPr>
        <w:rStyle w:val="afb"/>
      </w:rPr>
    </w:pPr>
    <w:r>
      <w:rPr>
        <w:rStyle w:val="afb"/>
      </w:rPr>
      <w:fldChar w:fldCharType="begin"/>
    </w:r>
    <w:r w:rsidR="00EE4C24">
      <w:rPr>
        <w:rStyle w:val="afb"/>
      </w:rPr>
      <w:instrText xml:space="preserve"> PAGE </w:instrText>
    </w:r>
    <w:r>
      <w:rPr>
        <w:rStyle w:val="afb"/>
      </w:rPr>
      <w:fldChar w:fldCharType="separate"/>
    </w:r>
    <w:r w:rsidR="00AD3E16">
      <w:rPr>
        <w:rStyle w:val="afb"/>
        <w:noProof/>
      </w:rPr>
      <w:t>15</w:t>
    </w:r>
    <w:r>
      <w:rPr>
        <w:rStyle w:val="afb"/>
      </w:rPr>
      <w:fldChar w:fldCharType="end"/>
    </w:r>
  </w:p>
  <w:p w:rsidR="00EE4C24" w:rsidRDefault="00EE4C24">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DC3AE5"/>
    <w:rsid w:val="00061198"/>
    <w:rsid w:val="00070CD6"/>
    <w:rsid w:val="000A6D64"/>
    <w:rsid w:val="000B69DA"/>
    <w:rsid w:val="00122AF4"/>
    <w:rsid w:val="00152DC4"/>
    <w:rsid w:val="00200232"/>
    <w:rsid w:val="002205F6"/>
    <w:rsid w:val="00234165"/>
    <w:rsid w:val="002349AF"/>
    <w:rsid w:val="0029210F"/>
    <w:rsid w:val="002D0A73"/>
    <w:rsid w:val="002E28D0"/>
    <w:rsid w:val="002F1F03"/>
    <w:rsid w:val="00310961"/>
    <w:rsid w:val="003615A6"/>
    <w:rsid w:val="0036573A"/>
    <w:rsid w:val="00367C9E"/>
    <w:rsid w:val="00374710"/>
    <w:rsid w:val="003838AE"/>
    <w:rsid w:val="003A4AB1"/>
    <w:rsid w:val="0042075A"/>
    <w:rsid w:val="00434EDF"/>
    <w:rsid w:val="0049153D"/>
    <w:rsid w:val="004A33D0"/>
    <w:rsid w:val="004D31A0"/>
    <w:rsid w:val="004F29C8"/>
    <w:rsid w:val="00502D29"/>
    <w:rsid w:val="00552925"/>
    <w:rsid w:val="00560AF0"/>
    <w:rsid w:val="00567818"/>
    <w:rsid w:val="005740A5"/>
    <w:rsid w:val="005C7E8F"/>
    <w:rsid w:val="005F7A07"/>
    <w:rsid w:val="0069710E"/>
    <w:rsid w:val="006B58CF"/>
    <w:rsid w:val="007027C1"/>
    <w:rsid w:val="00703FE6"/>
    <w:rsid w:val="00716D29"/>
    <w:rsid w:val="00795702"/>
    <w:rsid w:val="007C2456"/>
    <w:rsid w:val="00821C1B"/>
    <w:rsid w:val="008817E1"/>
    <w:rsid w:val="008845EB"/>
    <w:rsid w:val="008A4E08"/>
    <w:rsid w:val="008A75D2"/>
    <w:rsid w:val="008E6ED0"/>
    <w:rsid w:val="00935631"/>
    <w:rsid w:val="00937ACE"/>
    <w:rsid w:val="00943DEF"/>
    <w:rsid w:val="00984A16"/>
    <w:rsid w:val="00997657"/>
    <w:rsid w:val="009C2275"/>
    <w:rsid w:val="009D07EB"/>
    <w:rsid w:val="009F0C18"/>
    <w:rsid w:val="00A01673"/>
    <w:rsid w:val="00A74854"/>
    <w:rsid w:val="00AD3E16"/>
    <w:rsid w:val="00B33B24"/>
    <w:rsid w:val="00B52E45"/>
    <w:rsid w:val="00B86F6F"/>
    <w:rsid w:val="00BC0D0D"/>
    <w:rsid w:val="00C91201"/>
    <w:rsid w:val="00D00DA5"/>
    <w:rsid w:val="00DA6DCE"/>
    <w:rsid w:val="00DC3AE5"/>
    <w:rsid w:val="00DD0FEF"/>
    <w:rsid w:val="00E10FAE"/>
    <w:rsid w:val="00E11CA5"/>
    <w:rsid w:val="00E13641"/>
    <w:rsid w:val="00E32A7B"/>
    <w:rsid w:val="00EC6BFC"/>
    <w:rsid w:val="00ED4A8D"/>
    <w:rsid w:val="00EE4C24"/>
    <w:rsid w:val="00F06F61"/>
    <w:rsid w:val="00F503F9"/>
    <w:rsid w:val="00F522FB"/>
    <w:rsid w:val="00F82E77"/>
    <w:rsid w:val="00F90F4D"/>
    <w:rsid w:val="00FA2BDF"/>
    <w:rsid w:val="00FB59D0"/>
    <w:rsid w:val="00FB67F5"/>
    <w:rsid w:val="00FD6A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971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C3AE5"/>
    <w:rPr>
      <w:rFonts w:ascii="Tahoma" w:hAnsi="Tahoma" w:cs="Tahoma"/>
      <w:sz w:val="16"/>
      <w:szCs w:val="16"/>
    </w:rPr>
  </w:style>
  <w:style w:type="character" w:customStyle="1" w:styleId="14">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C3AE5"/>
    <w:pPr>
      <w:jc w:val="center"/>
    </w:pPr>
    <w:rPr>
      <w:b/>
      <w:szCs w:val="20"/>
    </w:rPr>
  </w:style>
  <w:style w:type="character" w:customStyle="1" w:styleId="17">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8"/>
    <w:rsid w:val="00DC3AE5"/>
    <w:rPr>
      <w:sz w:val="20"/>
      <w:szCs w:val="20"/>
    </w:rPr>
  </w:style>
  <w:style w:type="character" w:customStyle="1" w:styleId="18">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3">
    <w:name w:val="Table Grid"/>
    <w:basedOn w:val="a2"/>
    <w:uiPriority w:val="59"/>
    <w:rsid w:val="00374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69710E"/>
    <w:rPr>
      <w:rFonts w:asciiTheme="majorHAnsi" w:eastAsiaTheme="majorEastAsia" w:hAnsiTheme="majorHAnsi" w:cstheme="majorBidi"/>
      <w:color w:val="2F5496" w:themeColor="accent1" w:themeShade="BF"/>
      <w:sz w:val="32"/>
      <w:szCs w:val="32"/>
      <w:lang w:eastAsia="ru-RU"/>
    </w:rPr>
  </w:style>
  <w:style w:type="paragraph" w:customStyle="1" w:styleId="Standard">
    <w:name w:val="Standard"/>
    <w:rsid w:val="000A6D64"/>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97021303">
      <w:bodyDiv w:val="1"/>
      <w:marLeft w:val="0"/>
      <w:marRight w:val="0"/>
      <w:marTop w:val="0"/>
      <w:marBottom w:val="0"/>
      <w:divBdr>
        <w:top w:val="none" w:sz="0" w:space="0" w:color="auto"/>
        <w:left w:val="none" w:sz="0" w:space="0" w:color="auto"/>
        <w:bottom w:val="none" w:sz="0" w:space="0" w:color="auto"/>
        <w:right w:val="none" w:sz="0" w:space="0" w:color="auto"/>
      </w:divBdr>
    </w:div>
    <w:div w:id="1021391805">
      <w:bodyDiv w:val="1"/>
      <w:marLeft w:val="0"/>
      <w:marRight w:val="0"/>
      <w:marTop w:val="0"/>
      <w:marBottom w:val="0"/>
      <w:divBdr>
        <w:top w:val="none" w:sz="0" w:space="0" w:color="auto"/>
        <w:left w:val="none" w:sz="0" w:space="0" w:color="auto"/>
        <w:bottom w:val="none" w:sz="0" w:space="0" w:color="auto"/>
        <w:right w:val="none" w:sz="0" w:space="0" w:color="auto"/>
      </w:divBdr>
    </w:div>
    <w:div w:id="179289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0F85B-CDA3-4C81-81EA-59A3C5200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Pages>
  <Words>5798</Words>
  <Characters>33049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cp:lastModifiedBy>
  <cp:revision>33</cp:revision>
  <cp:lastPrinted>2021-12-17T00:37:00Z</cp:lastPrinted>
  <dcterms:created xsi:type="dcterms:W3CDTF">2021-08-23T11:13:00Z</dcterms:created>
  <dcterms:modified xsi:type="dcterms:W3CDTF">2021-12-17T00:37:00Z</dcterms:modified>
</cp:coreProperties>
</file>